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16E0" w:rsidRPr="00F35ACC" w:rsidRDefault="007516E0" w:rsidP="00751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402D3" w:rsidRPr="00F35ACC" w:rsidRDefault="006A4A59" w:rsidP="00751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Примерные</w:t>
      </w:r>
      <w:r w:rsidR="00957582" w:rsidRPr="00F35ACC">
        <w:rPr>
          <w:rFonts w:ascii="Times New Roman" w:hAnsi="Times New Roman" w:cs="Times New Roman"/>
          <w:b/>
          <w:sz w:val="24"/>
          <w:szCs w:val="24"/>
        </w:rPr>
        <w:t xml:space="preserve"> тем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957582" w:rsidRPr="00F35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402D3" w:rsidRPr="00F35ACC">
        <w:rPr>
          <w:rFonts w:ascii="Times New Roman" w:hAnsi="Times New Roman" w:cs="Times New Roman"/>
          <w:b/>
          <w:sz w:val="24"/>
          <w:szCs w:val="24"/>
        </w:rPr>
        <w:t>курсовых</w:t>
      </w:r>
      <w:r w:rsidR="00957582" w:rsidRPr="00F35ACC">
        <w:rPr>
          <w:rFonts w:ascii="Times New Roman" w:hAnsi="Times New Roman" w:cs="Times New Roman"/>
          <w:b/>
          <w:sz w:val="24"/>
          <w:szCs w:val="24"/>
        </w:rPr>
        <w:t xml:space="preserve"> работ студентов </w:t>
      </w:r>
      <w:r w:rsidR="00A402D3" w:rsidRPr="00F35ACC">
        <w:rPr>
          <w:rFonts w:ascii="Times New Roman" w:hAnsi="Times New Roman" w:cs="Times New Roman"/>
          <w:b/>
          <w:sz w:val="24"/>
          <w:szCs w:val="24"/>
        </w:rPr>
        <w:t>1</w:t>
      </w:r>
      <w:r w:rsidR="00957582" w:rsidRPr="00F35ACC">
        <w:rPr>
          <w:rFonts w:ascii="Times New Roman" w:hAnsi="Times New Roman" w:cs="Times New Roman"/>
          <w:b/>
          <w:sz w:val="24"/>
          <w:szCs w:val="24"/>
        </w:rPr>
        <w:t xml:space="preserve"> курса</w:t>
      </w:r>
      <w:r w:rsidR="00CE3711" w:rsidRPr="00F35A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16BF0" w:rsidRPr="00F35ACC">
        <w:rPr>
          <w:rFonts w:ascii="Times New Roman" w:hAnsi="Times New Roman" w:cs="Times New Roman"/>
          <w:b/>
          <w:sz w:val="24"/>
          <w:szCs w:val="24"/>
        </w:rPr>
        <w:t xml:space="preserve">факультета </w:t>
      </w:r>
      <w:r w:rsidR="00E16BF0" w:rsidRPr="00F35ACC">
        <w:rPr>
          <w:rFonts w:ascii="Times New Roman" w:hAnsi="Times New Roman" w:cs="Times New Roman"/>
          <w:b/>
          <w:bCs/>
          <w:sz w:val="24"/>
          <w:szCs w:val="24"/>
        </w:rPr>
        <w:t>Санкт-Петербургская школа социальных наук</w:t>
      </w:r>
      <w:r w:rsidR="00B67321" w:rsidRPr="00F35ACC">
        <w:rPr>
          <w:rFonts w:ascii="Times New Roman" w:hAnsi="Times New Roman" w:cs="Times New Roman"/>
          <w:b/>
          <w:bCs/>
          <w:sz w:val="24"/>
          <w:szCs w:val="24"/>
        </w:rPr>
        <w:t xml:space="preserve"> и востоковедения,</w:t>
      </w:r>
      <w:r w:rsidR="00E16BF0" w:rsidRPr="00F35AC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E0B6D" w:rsidRPr="00F35ACC">
        <w:rPr>
          <w:rFonts w:ascii="Times New Roman" w:hAnsi="Times New Roman" w:cs="Times New Roman"/>
          <w:b/>
          <w:sz w:val="24"/>
          <w:szCs w:val="24"/>
        </w:rPr>
        <w:t xml:space="preserve">направление </w:t>
      </w:r>
      <w:r w:rsidR="00A402D3" w:rsidRPr="00F35ACC">
        <w:rPr>
          <w:rFonts w:ascii="Times New Roman" w:hAnsi="Times New Roman" w:cs="Times New Roman"/>
          <w:b/>
          <w:sz w:val="24"/>
          <w:szCs w:val="24"/>
        </w:rPr>
        <w:t>39.04</w:t>
      </w:r>
      <w:r w:rsidR="00664E00" w:rsidRPr="00F35ACC">
        <w:rPr>
          <w:rFonts w:ascii="Times New Roman" w:hAnsi="Times New Roman" w:cs="Times New Roman"/>
          <w:b/>
          <w:sz w:val="24"/>
          <w:szCs w:val="24"/>
        </w:rPr>
        <w:t>.01</w:t>
      </w:r>
      <w:r w:rsidR="00957582" w:rsidRPr="00F35ACC">
        <w:rPr>
          <w:rFonts w:ascii="Times New Roman" w:hAnsi="Times New Roman" w:cs="Times New Roman"/>
          <w:b/>
          <w:sz w:val="24"/>
          <w:szCs w:val="24"/>
        </w:rPr>
        <w:t xml:space="preserve"> «Социология»</w:t>
      </w:r>
      <w:r w:rsidR="00A402D3" w:rsidRPr="00F35ACC">
        <w:rPr>
          <w:rFonts w:ascii="Times New Roman" w:hAnsi="Times New Roman" w:cs="Times New Roman"/>
          <w:b/>
          <w:sz w:val="24"/>
          <w:szCs w:val="24"/>
        </w:rPr>
        <w:t>, образовательная программа «Современный социальный анализ»</w:t>
      </w:r>
    </w:p>
    <w:p w:rsidR="000E0B6D" w:rsidRPr="00F35ACC" w:rsidRDefault="000E0B6D" w:rsidP="007516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31"/>
        <w:gridCol w:w="4380"/>
        <w:gridCol w:w="4111"/>
      </w:tblGrid>
      <w:tr w:rsidR="006A4A59" w:rsidRPr="00F35ACC" w:rsidTr="006A4A59">
        <w:trPr>
          <w:trHeight w:val="61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7516E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A4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работы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A402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b/>
                <w:sz w:val="24"/>
                <w:szCs w:val="24"/>
              </w:rPr>
              <w:t>Тема курсовой работы на английском языке</w:t>
            </w:r>
          </w:p>
        </w:tc>
      </w:tr>
      <w:tr w:rsidR="006A4A59" w:rsidRPr="00F35ACC" w:rsidTr="006A4A59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C8307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C830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идентичности женщинами с приобретёнными дефектами внешности: опыт пострадавших от ожоговой травмы.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C830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Identity Construction of </w:t>
            </w:r>
            <w:bookmarkStart w:id="0" w:name="_GoBack"/>
            <w:bookmarkEnd w:id="0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Women with Acquired Disfigurement: the Experience of Burn Injury Victims. </w:t>
            </w:r>
          </w:p>
        </w:tc>
      </w:tr>
      <w:tr w:rsidR="006A4A59" w:rsidRPr="00F35ACC" w:rsidTr="006A4A59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C8307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C830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Гендерные различия в игровых мотивациях на примере онлайн-игры </w:t>
            </w:r>
            <w:proofErr w:type="spellStart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Tanks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C830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Gender Differences in Gaming Motivation: ‘World of Tanks’ Case</w:t>
            </w:r>
          </w:p>
        </w:tc>
      </w:tr>
      <w:tr w:rsidR="006A4A59" w:rsidRPr="00F35ACC" w:rsidTr="006A4A59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C8307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C830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идентичности верующей ЛГБТ+ молодежью Санкт-Петербурга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C830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The Construction of Identity by </w:t>
            </w:r>
            <w:proofErr w:type="spellStart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Beliving</w:t>
            </w:r>
            <w:proofErr w:type="spellEnd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LGBT+ Youth of St. Petersburg</w:t>
            </w:r>
          </w:p>
        </w:tc>
      </w:tr>
      <w:tr w:rsidR="006A4A59" w:rsidRPr="00F35ACC" w:rsidTr="006A4A59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C8307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C830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академической неуспеваемости в высшей школе и пути ее предупреждения и преодоления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C830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Academic Failure in Higher School and Ways to Prevent and Overcome it</w:t>
            </w:r>
          </w:p>
        </w:tc>
      </w:tr>
      <w:tr w:rsidR="006A4A59" w:rsidRPr="00F35ACC" w:rsidTr="006A4A59">
        <w:trPr>
          <w:trHeight w:val="551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C8307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C830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Траектории профессионализации молодых предпринимателей в спорте в Санкт-Петербурге.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C830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Trajectories of Professionalization among Youth Entrepreneurs in Sports in St. Petersburg</w:t>
            </w:r>
          </w:p>
        </w:tc>
      </w:tr>
      <w:tr w:rsidR="006A4A59" w:rsidRPr="00F35ACC" w:rsidTr="006A4A59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C8307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C830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Тактики и стратегии использования капитала молодежной организации ее членами при построении карьерных траекторий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296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Tactics and Strategies of Using Youth Organizations' Capital by its Members for Building Career Trajectory</w:t>
            </w:r>
          </w:p>
        </w:tc>
      </w:tr>
      <w:tr w:rsidR="006A4A59" w:rsidRPr="00F35ACC" w:rsidTr="006A4A59">
        <w:trPr>
          <w:trHeight w:val="50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C8307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C830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Картирование движения против прививок в социальной сети "</w:t>
            </w:r>
            <w:proofErr w:type="spellStart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C830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Mapping the Anti-vaccination Movement in Social Network "</w:t>
            </w:r>
            <w:proofErr w:type="spellStart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Vkontakte</w:t>
            </w:r>
            <w:proofErr w:type="spellEnd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"</w:t>
            </w:r>
          </w:p>
        </w:tc>
      </w:tr>
      <w:tr w:rsidR="006A4A59" w:rsidRPr="00F35ACC" w:rsidTr="006A4A59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C8307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C830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женщинами границ не/насилия в партнерских отношениях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C830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Demarcation of the Boundaries of Violence in Partnerships by Women</w:t>
            </w:r>
          </w:p>
        </w:tc>
      </w:tr>
      <w:tr w:rsidR="006A4A59" w:rsidRPr="00F35ACC" w:rsidTr="006A4A59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C8307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C830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Петиции в сети "Интернет" как форма социально-политической активности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C830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Petitions on the Internet as a Form of Socio-political Activity</w:t>
            </w:r>
          </w:p>
        </w:tc>
      </w:tr>
      <w:tr w:rsidR="006A4A59" w:rsidRPr="00F35ACC" w:rsidTr="006A4A59">
        <w:trPr>
          <w:trHeight w:val="22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C8307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C830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sz w:val="24"/>
                <w:szCs w:val="24"/>
              </w:rPr>
              <w:t>Принятие людей с диабетом первого типа в социальной группе на примере учебного, рабочего и семейного окружения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84196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Acceptance of People with Type 1 Diabetes in a Social Group Based on the example of an Educational, Working and Family Environment</w:t>
            </w:r>
          </w:p>
        </w:tc>
      </w:tr>
      <w:tr w:rsidR="006A4A59" w:rsidRPr="00F35ACC" w:rsidTr="006A4A59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C83072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C830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этничности в контексте </w:t>
            </w:r>
            <w:proofErr w:type="spellStart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Stand-Up</w:t>
            </w:r>
            <w:proofErr w:type="spellEnd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сцены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C8307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Constructing of Ethnicity in the Context of the Stand-Up Scene</w:t>
            </w:r>
          </w:p>
        </w:tc>
      </w:tr>
      <w:tr w:rsidR="006A4A59" w:rsidRPr="00F35ACC" w:rsidTr="006A4A59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E5725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E5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Субъективное благополучие и протестная активность в регионах России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D55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Subjective Well-being and Protest Activity in Regions of Russia</w:t>
            </w:r>
          </w:p>
        </w:tc>
      </w:tr>
      <w:tr w:rsidR="006A4A59" w:rsidRPr="00F35ACC" w:rsidTr="006A4A59">
        <w:trPr>
          <w:trHeight w:val="280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E5725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E5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Карьера активиста в поле борьбы с домашним насилием в современной России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E5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Activist Career in the Field of Combating Domestic Violence in Modern Russia</w:t>
            </w:r>
          </w:p>
        </w:tc>
      </w:tr>
      <w:tr w:rsidR="006A4A59" w:rsidRPr="00F35ACC" w:rsidTr="006A4A59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E5725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E5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</w:t>
            </w:r>
            <w:proofErr w:type="spellStart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маскулинной</w:t>
            </w:r>
            <w:proofErr w:type="spellEnd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идентичности студентами высших учебных заведений и военно-учебных заведений Санкт-Петербурга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E5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Masculine Identity Construction: the Case of Saint-Petersburg University and Military Academy Students</w:t>
            </w:r>
          </w:p>
        </w:tc>
      </w:tr>
      <w:tr w:rsidR="006A4A59" w:rsidRPr="00F35ACC" w:rsidTr="006A4A59">
        <w:trPr>
          <w:trHeight w:val="22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E5725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E5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Особенности потребления кофе вне </w:t>
            </w: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дома среди молодежи: кейс </w:t>
            </w:r>
            <w:proofErr w:type="spellStart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спешелти</w:t>
            </w:r>
            <w:proofErr w:type="spellEnd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-кофеен Санкт-Петербурга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296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Features of Coffee Consumption </w:t>
            </w: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Outside the Home among the Youth: The Case of Specialty cafes of St. Petersburg</w:t>
            </w:r>
          </w:p>
        </w:tc>
      </w:tr>
      <w:tr w:rsidR="006A4A59" w:rsidRPr="00F35ACC" w:rsidTr="006A4A59">
        <w:trPr>
          <w:trHeight w:val="22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E5725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E5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Картография городских молодежных пространств Улан-Удэ и Махачкалы: присутствие и вовлеченность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E5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Cartography of Urban Youth Spaces of Ulan-Ude and Makhachkala: Presence and Involvement</w:t>
            </w:r>
          </w:p>
        </w:tc>
      </w:tr>
      <w:tr w:rsidR="006A4A59" w:rsidRPr="00F35ACC" w:rsidTr="006A4A59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E5725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E5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Социально-экономический контекст субъективного благополучия в современной России: доход и неравенство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29659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Socioeconomic Context of Subjective Well-being in Modern Russia: Income and </w:t>
            </w:r>
            <w:proofErr w:type="spellStart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Inequallity</w:t>
            </w:r>
            <w:proofErr w:type="spellEnd"/>
          </w:p>
        </w:tc>
      </w:tr>
      <w:tr w:rsidR="006A4A59" w:rsidRPr="00F35ACC" w:rsidTr="006A4A59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E5725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E5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установки населения Европы и России: сравнительный анализ на данных "Европейского исследования ценностей" - 2017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E5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Environmental Attitudes in Europe and Russia: Comparative Analysis Using EVS 2017 Data</w:t>
            </w:r>
          </w:p>
        </w:tc>
      </w:tr>
      <w:tr w:rsidR="006A4A59" w:rsidRPr="00F35ACC" w:rsidTr="006A4A59">
        <w:trPr>
          <w:trHeight w:val="22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E5725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E5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sz w:val="24"/>
                <w:szCs w:val="24"/>
              </w:rPr>
              <w:t>Современный российский «стенд-ап»: организация взаимодействия комика и аудитории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2126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Contemporary Russian "Stand-up": Organization of Interaction between Comedian and Audience</w:t>
            </w:r>
          </w:p>
        </w:tc>
      </w:tr>
      <w:tr w:rsidR="006A4A59" w:rsidRPr="00F35ACC" w:rsidTr="006A4A59">
        <w:trPr>
          <w:trHeight w:val="22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E5725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E5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Медиапотребление</w:t>
            </w:r>
            <w:proofErr w:type="spellEnd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людей старшего возраста в России: особенности и связь с политическими установками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E5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Media Consumption of Senior Citizens in Russia: Key Features and its Relationship with Political Attitudes</w:t>
            </w:r>
          </w:p>
        </w:tc>
      </w:tr>
      <w:tr w:rsidR="006A4A59" w:rsidRPr="00F35ACC" w:rsidTr="006A4A59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E5725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E5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Жизненные проекты любовников и любовниц в гетеросексуальных парах в современной России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E5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Life Projects of Lovers in Heterosexual Couples in Contemporary Russia</w:t>
            </w:r>
          </w:p>
        </w:tc>
      </w:tr>
      <w:tr w:rsidR="006A4A59" w:rsidRPr="00F35ACC" w:rsidTr="006A4A59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E5725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E5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Персональный сетевой подход при анализе структурной ассимиляции мигрантов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D55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A Personal Social Networks Approach to the Analysis of Migrants Structural Assimilation</w:t>
            </w:r>
          </w:p>
        </w:tc>
      </w:tr>
      <w:tr w:rsidR="006A4A59" w:rsidRPr="00F35ACC" w:rsidTr="006A4A59">
        <w:trPr>
          <w:trHeight w:val="225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E5725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E5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Солидарности и практики молодежной культурной сцены «сопротивления труду»: случай «</w:t>
            </w:r>
            <w:proofErr w:type="spellStart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Ниичегоделать</w:t>
            </w:r>
            <w:proofErr w:type="spellEnd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D5592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Solidaritys</w:t>
            </w:r>
            <w:proofErr w:type="spellEnd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and Practices of the Youth Cultural Scene of "Resistance to Work": the Case of «</w:t>
            </w:r>
            <w:proofErr w:type="spellStart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niichegodelat</w:t>
            </w:r>
            <w:proofErr w:type="spellEnd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'»</w:t>
            </w:r>
          </w:p>
        </w:tc>
      </w:tr>
      <w:tr w:rsidR="006A4A59" w:rsidRPr="00F54CE1" w:rsidTr="006A4A59">
        <w:trPr>
          <w:trHeight w:val="2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A4A59" w:rsidRPr="00F35ACC" w:rsidRDefault="006A4A59" w:rsidP="00E5725C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E5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Карьера </w:t>
            </w:r>
            <w:proofErr w:type="spellStart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наркопотребителя</w:t>
            </w:r>
            <w:proofErr w:type="spellEnd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исследование употребляющих </w:t>
            </w:r>
            <w:proofErr w:type="spellStart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мефедрон</w:t>
            </w:r>
            <w:proofErr w:type="spellEnd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г.Екатеринбург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A4A59" w:rsidRPr="00F35ACC" w:rsidRDefault="006A4A59" w:rsidP="00E5725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Drug Career: Research </w:t>
            </w:r>
            <w:proofErr w:type="spellStart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Mephedrone</w:t>
            </w:r>
            <w:proofErr w:type="spellEnd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Users in </w:t>
            </w:r>
            <w:proofErr w:type="spellStart"/>
            <w:r w:rsidRPr="00F35ACC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Yeakaterinburg</w:t>
            </w:r>
            <w:proofErr w:type="spellEnd"/>
          </w:p>
        </w:tc>
      </w:tr>
    </w:tbl>
    <w:p w:rsidR="00666A46" w:rsidRPr="00EE2577" w:rsidRDefault="00666A46" w:rsidP="007516E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666A46" w:rsidRPr="00EE2577" w:rsidSect="006A4A59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53FE8"/>
    <w:multiLevelType w:val="hybridMultilevel"/>
    <w:tmpl w:val="C3FA0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370591"/>
    <w:multiLevelType w:val="hybridMultilevel"/>
    <w:tmpl w:val="8430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35107"/>
    <w:multiLevelType w:val="hybridMultilevel"/>
    <w:tmpl w:val="8430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482D4B"/>
    <w:multiLevelType w:val="hybridMultilevel"/>
    <w:tmpl w:val="8430BF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ctiveWritingStyle w:appName="MSWord" w:lang="ru-RU" w:vendorID="64" w:dllVersion="0" w:nlCheck="1" w:checkStyle="0"/>
  <w:activeWritingStyle w:appName="MSWord" w:lang="en-US" w:vendorID="64" w:dllVersion="0" w:nlCheck="1" w:checkStyle="1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91B"/>
    <w:rsid w:val="000006CF"/>
    <w:rsid w:val="000132B8"/>
    <w:rsid w:val="00025A17"/>
    <w:rsid w:val="000354C9"/>
    <w:rsid w:val="00040097"/>
    <w:rsid w:val="00042583"/>
    <w:rsid w:val="00061C2D"/>
    <w:rsid w:val="000624C4"/>
    <w:rsid w:val="00062955"/>
    <w:rsid w:val="00067311"/>
    <w:rsid w:val="000872D0"/>
    <w:rsid w:val="00090C02"/>
    <w:rsid w:val="000A759F"/>
    <w:rsid w:val="000C6B6D"/>
    <w:rsid w:val="000E0B6D"/>
    <w:rsid w:val="000E31A8"/>
    <w:rsid w:val="000E3A4F"/>
    <w:rsid w:val="000E5637"/>
    <w:rsid w:val="000F0A5E"/>
    <w:rsid w:val="000F1414"/>
    <w:rsid w:val="000F595E"/>
    <w:rsid w:val="000F7179"/>
    <w:rsid w:val="00104664"/>
    <w:rsid w:val="0010578E"/>
    <w:rsid w:val="00110E6F"/>
    <w:rsid w:val="001123F5"/>
    <w:rsid w:val="00114A22"/>
    <w:rsid w:val="0011708D"/>
    <w:rsid w:val="001206AD"/>
    <w:rsid w:val="00120F9A"/>
    <w:rsid w:val="001533FD"/>
    <w:rsid w:val="001627C2"/>
    <w:rsid w:val="00164B2A"/>
    <w:rsid w:val="00170851"/>
    <w:rsid w:val="00175400"/>
    <w:rsid w:val="00177973"/>
    <w:rsid w:val="001879A6"/>
    <w:rsid w:val="00187F42"/>
    <w:rsid w:val="001930E0"/>
    <w:rsid w:val="001963C2"/>
    <w:rsid w:val="001977BE"/>
    <w:rsid w:val="001B1756"/>
    <w:rsid w:val="001B63E9"/>
    <w:rsid w:val="001C000E"/>
    <w:rsid w:val="001D5593"/>
    <w:rsid w:val="001E09CA"/>
    <w:rsid w:val="001E1799"/>
    <w:rsid w:val="001E3142"/>
    <w:rsid w:val="002005A1"/>
    <w:rsid w:val="00202F51"/>
    <w:rsid w:val="00204052"/>
    <w:rsid w:val="00207A82"/>
    <w:rsid w:val="002126D5"/>
    <w:rsid w:val="00230B66"/>
    <w:rsid w:val="00237023"/>
    <w:rsid w:val="00242E01"/>
    <w:rsid w:val="0024351E"/>
    <w:rsid w:val="00251F06"/>
    <w:rsid w:val="00253C31"/>
    <w:rsid w:val="00254965"/>
    <w:rsid w:val="0026558C"/>
    <w:rsid w:val="002732D2"/>
    <w:rsid w:val="00291ED9"/>
    <w:rsid w:val="002922E8"/>
    <w:rsid w:val="0029659D"/>
    <w:rsid w:val="002A6993"/>
    <w:rsid w:val="002A7B1C"/>
    <w:rsid w:val="002D02C3"/>
    <w:rsid w:val="002D6F5A"/>
    <w:rsid w:val="002E57C9"/>
    <w:rsid w:val="002E77E3"/>
    <w:rsid w:val="00304931"/>
    <w:rsid w:val="00310C1E"/>
    <w:rsid w:val="00314B72"/>
    <w:rsid w:val="00315494"/>
    <w:rsid w:val="003162E8"/>
    <w:rsid w:val="00331DF8"/>
    <w:rsid w:val="00332F32"/>
    <w:rsid w:val="00334186"/>
    <w:rsid w:val="00336C29"/>
    <w:rsid w:val="00337A88"/>
    <w:rsid w:val="00347FC4"/>
    <w:rsid w:val="003544AD"/>
    <w:rsid w:val="0035481B"/>
    <w:rsid w:val="00360057"/>
    <w:rsid w:val="003643A8"/>
    <w:rsid w:val="00366544"/>
    <w:rsid w:val="00382808"/>
    <w:rsid w:val="0038391B"/>
    <w:rsid w:val="00385615"/>
    <w:rsid w:val="003943A3"/>
    <w:rsid w:val="00396B3B"/>
    <w:rsid w:val="003B2CC4"/>
    <w:rsid w:val="003C104C"/>
    <w:rsid w:val="003C2B29"/>
    <w:rsid w:val="003C5AD9"/>
    <w:rsid w:val="003D1253"/>
    <w:rsid w:val="003F1472"/>
    <w:rsid w:val="003F2549"/>
    <w:rsid w:val="003F452E"/>
    <w:rsid w:val="003F4CA0"/>
    <w:rsid w:val="003F69C4"/>
    <w:rsid w:val="004050A5"/>
    <w:rsid w:val="00411539"/>
    <w:rsid w:val="00420550"/>
    <w:rsid w:val="00421A20"/>
    <w:rsid w:val="00423BFD"/>
    <w:rsid w:val="00431DD5"/>
    <w:rsid w:val="00442382"/>
    <w:rsid w:val="00442DED"/>
    <w:rsid w:val="004514EB"/>
    <w:rsid w:val="00451BAD"/>
    <w:rsid w:val="0046283A"/>
    <w:rsid w:val="00484528"/>
    <w:rsid w:val="00493605"/>
    <w:rsid w:val="00493825"/>
    <w:rsid w:val="004952A3"/>
    <w:rsid w:val="004A413E"/>
    <w:rsid w:val="004B3C31"/>
    <w:rsid w:val="004C3788"/>
    <w:rsid w:val="004C5061"/>
    <w:rsid w:val="004D3819"/>
    <w:rsid w:val="004D54CD"/>
    <w:rsid w:val="004E4AEA"/>
    <w:rsid w:val="004F0713"/>
    <w:rsid w:val="004F13AC"/>
    <w:rsid w:val="004F7956"/>
    <w:rsid w:val="00500CE5"/>
    <w:rsid w:val="0051233A"/>
    <w:rsid w:val="005203B9"/>
    <w:rsid w:val="00537F75"/>
    <w:rsid w:val="005425A4"/>
    <w:rsid w:val="00542A24"/>
    <w:rsid w:val="00543A68"/>
    <w:rsid w:val="00546C6D"/>
    <w:rsid w:val="00564BB2"/>
    <w:rsid w:val="00580764"/>
    <w:rsid w:val="00583DE7"/>
    <w:rsid w:val="005858DF"/>
    <w:rsid w:val="00585DBE"/>
    <w:rsid w:val="005A1EDE"/>
    <w:rsid w:val="005B5043"/>
    <w:rsid w:val="005C2122"/>
    <w:rsid w:val="005C2859"/>
    <w:rsid w:val="005C5F85"/>
    <w:rsid w:val="005D5810"/>
    <w:rsid w:val="005E53F4"/>
    <w:rsid w:val="005E69AB"/>
    <w:rsid w:val="005E7824"/>
    <w:rsid w:val="005F0FD1"/>
    <w:rsid w:val="005F1BA7"/>
    <w:rsid w:val="005F5519"/>
    <w:rsid w:val="005F771A"/>
    <w:rsid w:val="00606F00"/>
    <w:rsid w:val="00611400"/>
    <w:rsid w:val="00615615"/>
    <w:rsid w:val="00617464"/>
    <w:rsid w:val="006202D5"/>
    <w:rsid w:val="006334DC"/>
    <w:rsid w:val="0063499A"/>
    <w:rsid w:val="00637888"/>
    <w:rsid w:val="00637B64"/>
    <w:rsid w:val="00637D50"/>
    <w:rsid w:val="00646281"/>
    <w:rsid w:val="00646E22"/>
    <w:rsid w:val="00651F44"/>
    <w:rsid w:val="006529C0"/>
    <w:rsid w:val="00660A05"/>
    <w:rsid w:val="00662E55"/>
    <w:rsid w:val="00664E00"/>
    <w:rsid w:val="00666A46"/>
    <w:rsid w:val="00672F0E"/>
    <w:rsid w:val="00677140"/>
    <w:rsid w:val="0068297E"/>
    <w:rsid w:val="00690098"/>
    <w:rsid w:val="0069528C"/>
    <w:rsid w:val="00696EFF"/>
    <w:rsid w:val="006A093A"/>
    <w:rsid w:val="006A4A59"/>
    <w:rsid w:val="006A5E80"/>
    <w:rsid w:val="006A63FD"/>
    <w:rsid w:val="006B2680"/>
    <w:rsid w:val="006B3C20"/>
    <w:rsid w:val="006C7401"/>
    <w:rsid w:val="006D1619"/>
    <w:rsid w:val="00700BA6"/>
    <w:rsid w:val="0070182A"/>
    <w:rsid w:val="0071472D"/>
    <w:rsid w:val="0072173F"/>
    <w:rsid w:val="007323F6"/>
    <w:rsid w:val="00732EA9"/>
    <w:rsid w:val="00737D31"/>
    <w:rsid w:val="007516E0"/>
    <w:rsid w:val="0077158B"/>
    <w:rsid w:val="00775857"/>
    <w:rsid w:val="00776DBA"/>
    <w:rsid w:val="00784E34"/>
    <w:rsid w:val="00786785"/>
    <w:rsid w:val="007A14FE"/>
    <w:rsid w:val="007A4107"/>
    <w:rsid w:val="007A6797"/>
    <w:rsid w:val="007A7D86"/>
    <w:rsid w:val="007B0F64"/>
    <w:rsid w:val="007B2F80"/>
    <w:rsid w:val="007C322A"/>
    <w:rsid w:val="007D3969"/>
    <w:rsid w:val="007D5DCB"/>
    <w:rsid w:val="007F0BE1"/>
    <w:rsid w:val="007F18DB"/>
    <w:rsid w:val="007F5602"/>
    <w:rsid w:val="00802314"/>
    <w:rsid w:val="0080590E"/>
    <w:rsid w:val="0083166C"/>
    <w:rsid w:val="008349E9"/>
    <w:rsid w:val="00841963"/>
    <w:rsid w:val="00841B39"/>
    <w:rsid w:val="0084532E"/>
    <w:rsid w:val="00852293"/>
    <w:rsid w:val="008536A8"/>
    <w:rsid w:val="00860112"/>
    <w:rsid w:val="00875EB3"/>
    <w:rsid w:val="008811AB"/>
    <w:rsid w:val="00890BA2"/>
    <w:rsid w:val="00891F1C"/>
    <w:rsid w:val="008938B6"/>
    <w:rsid w:val="008A106C"/>
    <w:rsid w:val="008B0C1A"/>
    <w:rsid w:val="008C1E8F"/>
    <w:rsid w:val="008C4008"/>
    <w:rsid w:val="008C4722"/>
    <w:rsid w:val="008E21A4"/>
    <w:rsid w:val="008E312A"/>
    <w:rsid w:val="008F43B2"/>
    <w:rsid w:val="008F6F22"/>
    <w:rsid w:val="009066E4"/>
    <w:rsid w:val="0090673E"/>
    <w:rsid w:val="00906990"/>
    <w:rsid w:val="009144D4"/>
    <w:rsid w:val="00921BE0"/>
    <w:rsid w:val="00921F4D"/>
    <w:rsid w:val="00933B5B"/>
    <w:rsid w:val="0093799D"/>
    <w:rsid w:val="00945F4B"/>
    <w:rsid w:val="00946D94"/>
    <w:rsid w:val="0095302D"/>
    <w:rsid w:val="009531BB"/>
    <w:rsid w:val="00954F6B"/>
    <w:rsid w:val="00957582"/>
    <w:rsid w:val="00961247"/>
    <w:rsid w:val="009679F1"/>
    <w:rsid w:val="00980A2E"/>
    <w:rsid w:val="00981C9F"/>
    <w:rsid w:val="00981DB7"/>
    <w:rsid w:val="009857F6"/>
    <w:rsid w:val="00987202"/>
    <w:rsid w:val="00991AE3"/>
    <w:rsid w:val="009A1820"/>
    <w:rsid w:val="009A4848"/>
    <w:rsid w:val="009A6E1D"/>
    <w:rsid w:val="009B163A"/>
    <w:rsid w:val="009B2C78"/>
    <w:rsid w:val="009C20BA"/>
    <w:rsid w:val="009C6FC3"/>
    <w:rsid w:val="009E0816"/>
    <w:rsid w:val="009E0D3C"/>
    <w:rsid w:val="009E4F95"/>
    <w:rsid w:val="009F07ED"/>
    <w:rsid w:val="00A02A15"/>
    <w:rsid w:val="00A053CC"/>
    <w:rsid w:val="00A204CF"/>
    <w:rsid w:val="00A23289"/>
    <w:rsid w:val="00A242E5"/>
    <w:rsid w:val="00A402D3"/>
    <w:rsid w:val="00A54126"/>
    <w:rsid w:val="00A625D2"/>
    <w:rsid w:val="00A87AB8"/>
    <w:rsid w:val="00AA4A32"/>
    <w:rsid w:val="00AA4E1B"/>
    <w:rsid w:val="00AA538E"/>
    <w:rsid w:val="00AA7153"/>
    <w:rsid w:val="00AB22C2"/>
    <w:rsid w:val="00AB5253"/>
    <w:rsid w:val="00AC1AF1"/>
    <w:rsid w:val="00AC2749"/>
    <w:rsid w:val="00AC4DA5"/>
    <w:rsid w:val="00AC59B8"/>
    <w:rsid w:val="00AC5EC3"/>
    <w:rsid w:val="00AC6368"/>
    <w:rsid w:val="00AC7A8A"/>
    <w:rsid w:val="00AD250B"/>
    <w:rsid w:val="00AE02B1"/>
    <w:rsid w:val="00AE6300"/>
    <w:rsid w:val="00AF02DD"/>
    <w:rsid w:val="00AF37E7"/>
    <w:rsid w:val="00B01EB6"/>
    <w:rsid w:val="00B07FB2"/>
    <w:rsid w:val="00B333CF"/>
    <w:rsid w:val="00B55F13"/>
    <w:rsid w:val="00B606F9"/>
    <w:rsid w:val="00B67321"/>
    <w:rsid w:val="00B72CFC"/>
    <w:rsid w:val="00B777FF"/>
    <w:rsid w:val="00B91CA8"/>
    <w:rsid w:val="00B9640D"/>
    <w:rsid w:val="00BA01E3"/>
    <w:rsid w:val="00BA45ED"/>
    <w:rsid w:val="00BB7EC2"/>
    <w:rsid w:val="00BC4568"/>
    <w:rsid w:val="00BC50BB"/>
    <w:rsid w:val="00BD35B7"/>
    <w:rsid w:val="00BF77AF"/>
    <w:rsid w:val="00C00353"/>
    <w:rsid w:val="00C065FE"/>
    <w:rsid w:val="00C110D3"/>
    <w:rsid w:val="00C14AC7"/>
    <w:rsid w:val="00C15DC5"/>
    <w:rsid w:val="00C169C3"/>
    <w:rsid w:val="00C17951"/>
    <w:rsid w:val="00C17A30"/>
    <w:rsid w:val="00C17C41"/>
    <w:rsid w:val="00C209F4"/>
    <w:rsid w:val="00C37308"/>
    <w:rsid w:val="00C40C21"/>
    <w:rsid w:val="00C423E3"/>
    <w:rsid w:val="00C43270"/>
    <w:rsid w:val="00C44004"/>
    <w:rsid w:val="00C4689C"/>
    <w:rsid w:val="00C51994"/>
    <w:rsid w:val="00C53511"/>
    <w:rsid w:val="00C60684"/>
    <w:rsid w:val="00C7422F"/>
    <w:rsid w:val="00C751F9"/>
    <w:rsid w:val="00C80B7F"/>
    <w:rsid w:val="00C83072"/>
    <w:rsid w:val="00C8718A"/>
    <w:rsid w:val="00C87453"/>
    <w:rsid w:val="00C9061B"/>
    <w:rsid w:val="00C908F0"/>
    <w:rsid w:val="00C926A1"/>
    <w:rsid w:val="00CA25EA"/>
    <w:rsid w:val="00CB1895"/>
    <w:rsid w:val="00CB7E06"/>
    <w:rsid w:val="00CC7C42"/>
    <w:rsid w:val="00CD06A7"/>
    <w:rsid w:val="00CE0BC0"/>
    <w:rsid w:val="00CE1CD9"/>
    <w:rsid w:val="00CE3711"/>
    <w:rsid w:val="00CF1FF9"/>
    <w:rsid w:val="00CF2D6A"/>
    <w:rsid w:val="00CF7680"/>
    <w:rsid w:val="00D06DA6"/>
    <w:rsid w:val="00D26D10"/>
    <w:rsid w:val="00D31BB1"/>
    <w:rsid w:val="00D34EA5"/>
    <w:rsid w:val="00D378C5"/>
    <w:rsid w:val="00D45467"/>
    <w:rsid w:val="00D45CCD"/>
    <w:rsid w:val="00D533C4"/>
    <w:rsid w:val="00D55796"/>
    <w:rsid w:val="00D55921"/>
    <w:rsid w:val="00D56792"/>
    <w:rsid w:val="00D57A64"/>
    <w:rsid w:val="00D6708F"/>
    <w:rsid w:val="00D834F2"/>
    <w:rsid w:val="00D858E6"/>
    <w:rsid w:val="00D86521"/>
    <w:rsid w:val="00D935A0"/>
    <w:rsid w:val="00DB39DA"/>
    <w:rsid w:val="00DC2A96"/>
    <w:rsid w:val="00DD05DB"/>
    <w:rsid w:val="00DD575C"/>
    <w:rsid w:val="00DD7978"/>
    <w:rsid w:val="00DE1DA4"/>
    <w:rsid w:val="00DE7BAE"/>
    <w:rsid w:val="00DF7826"/>
    <w:rsid w:val="00E023C8"/>
    <w:rsid w:val="00E02654"/>
    <w:rsid w:val="00E10ABD"/>
    <w:rsid w:val="00E16BF0"/>
    <w:rsid w:val="00E2421D"/>
    <w:rsid w:val="00E37CBE"/>
    <w:rsid w:val="00E409FB"/>
    <w:rsid w:val="00E5341C"/>
    <w:rsid w:val="00E5725C"/>
    <w:rsid w:val="00E62503"/>
    <w:rsid w:val="00E628B6"/>
    <w:rsid w:val="00EA4960"/>
    <w:rsid w:val="00EC2413"/>
    <w:rsid w:val="00EC26BA"/>
    <w:rsid w:val="00EE2577"/>
    <w:rsid w:val="00EE433B"/>
    <w:rsid w:val="00EE5F21"/>
    <w:rsid w:val="00EE73D8"/>
    <w:rsid w:val="00F04F04"/>
    <w:rsid w:val="00F15262"/>
    <w:rsid w:val="00F25AEC"/>
    <w:rsid w:val="00F32B3C"/>
    <w:rsid w:val="00F336CF"/>
    <w:rsid w:val="00F345D3"/>
    <w:rsid w:val="00F35ACC"/>
    <w:rsid w:val="00F36013"/>
    <w:rsid w:val="00F3708A"/>
    <w:rsid w:val="00F45E5C"/>
    <w:rsid w:val="00F46836"/>
    <w:rsid w:val="00F50058"/>
    <w:rsid w:val="00F54CE1"/>
    <w:rsid w:val="00F57015"/>
    <w:rsid w:val="00F6473F"/>
    <w:rsid w:val="00F66F0B"/>
    <w:rsid w:val="00F67309"/>
    <w:rsid w:val="00F70B3E"/>
    <w:rsid w:val="00F70E29"/>
    <w:rsid w:val="00F72B79"/>
    <w:rsid w:val="00FA2EE7"/>
    <w:rsid w:val="00FA63BB"/>
    <w:rsid w:val="00FB0A04"/>
    <w:rsid w:val="00FB2884"/>
    <w:rsid w:val="00FB7A1E"/>
    <w:rsid w:val="00FC28F9"/>
    <w:rsid w:val="00FC3E3E"/>
    <w:rsid w:val="00FC7226"/>
    <w:rsid w:val="00FC7D52"/>
    <w:rsid w:val="00FD1109"/>
    <w:rsid w:val="00FE5360"/>
    <w:rsid w:val="00FF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63ABBF9-43B7-486A-9638-E86D037BD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6BA"/>
    <w:pPr>
      <w:spacing w:after="200" w:line="276" w:lineRule="auto"/>
    </w:pPr>
    <w:rPr>
      <w:rFonts w:eastAsia="Times New Roman"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8391B"/>
    <w:rPr>
      <w:rFonts w:eastAsia="Times New Roman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Обычный1"/>
    <w:rsid w:val="005203B9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10">
    <w:name w:val="Абзац списка1"/>
    <w:basedOn w:val="a"/>
    <w:rsid w:val="00C44004"/>
    <w:pPr>
      <w:ind w:left="720"/>
    </w:pPr>
  </w:style>
  <w:style w:type="character" w:customStyle="1" w:styleId="apple-converted-space">
    <w:name w:val="apple-converted-space"/>
    <w:rsid w:val="009E4F95"/>
    <w:rPr>
      <w:rFonts w:cs="Times New Roman"/>
    </w:rPr>
  </w:style>
  <w:style w:type="paragraph" w:styleId="HTML">
    <w:name w:val="HTML Preformatted"/>
    <w:basedOn w:val="a"/>
    <w:link w:val="HTML0"/>
    <w:unhideWhenUsed/>
    <w:rsid w:val="007D5DC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color w:val="000000"/>
      <w:sz w:val="18"/>
      <w:szCs w:val="18"/>
      <w:lang w:eastAsia="ru-RU"/>
    </w:rPr>
  </w:style>
  <w:style w:type="character" w:customStyle="1" w:styleId="st1">
    <w:name w:val="st1"/>
    <w:basedOn w:val="a0"/>
    <w:rsid w:val="007D5DCB"/>
  </w:style>
  <w:style w:type="character" w:customStyle="1" w:styleId="HTML0">
    <w:name w:val="Стандартный HTML Знак"/>
    <w:link w:val="HTML"/>
    <w:locked/>
    <w:rsid w:val="007D5DCB"/>
    <w:rPr>
      <w:rFonts w:ascii="Courier New" w:hAnsi="Courier New" w:cs="Courier New"/>
      <w:color w:val="000000"/>
      <w:sz w:val="18"/>
      <w:szCs w:val="18"/>
      <w:lang w:val="ru-RU" w:eastAsia="ru-RU" w:bidi="ar-SA"/>
    </w:rPr>
  </w:style>
  <w:style w:type="character" w:customStyle="1" w:styleId="zvaniestepen">
    <w:name w:val="zvaniestepen"/>
    <w:rsid w:val="007D5DCB"/>
    <w:rPr>
      <w:rFonts w:cs="Times New Roman"/>
    </w:rPr>
  </w:style>
  <w:style w:type="character" w:styleId="a4">
    <w:name w:val="Hyperlink"/>
    <w:rsid w:val="007D5DCB"/>
    <w:rPr>
      <w:rFonts w:cs="Times New Roman"/>
      <w:color w:val="0000FF"/>
      <w:u w:val="single"/>
    </w:rPr>
  </w:style>
  <w:style w:type="paragraph" w:styleId="a5">
    <w:name w:val="Plain Text"/>
    <w:basedOn w:val="a"/>
    <w:link w:val="a6"/>
    <w:rsid w:val="00F04F04"/>
    <w:pPr>
      <w:spacing w:after="0" w:line="240" w:lineRule="auto"/>
    </w:pPr>
    <w:rPr>
      <w:rFonts w:ascii="Consolas" w:eastAsia="Calibri" w:hAnsi="Consolas" w:cs="Consolas"/>
      <w:sz w:val="21"/>
      <w:szCs w:val="21"/>
    </w:rPr>
  </w:style>
  <w:style w:type="character" w:customStyle="1" w:styleId="a6">
    <w:name w:val="Текст Знак"/>
    <w:link w:val="a5"/>
    <w:locked/>
    <w:rsid w:val="00F04F04"/>
    <w:rPr>
      <w:rFonts w:ascii="Consolas" w:hAnsi="Consolas" w:cs="Consolas"/>
      <w:sz w:val="21"/>
      <w:szCs w:val="21"/>
      <w:lang w:val="ru-RU" w:eastAsia="en-US" w:bidi="ar-SA"/>
    </w:rPr>
  </w:style>
  <w:style w:type="paragraph" w:styleId="a7">
    <w:name w:val="Balloon Text"/>
    <w:basedOn w:val="a"/>
    <w:semiHidden/>
    <w:rsid w:val="00FE5360"/>
    <w:rPr>
      <w:rFonts w:ascii="Tahoma" w:hAnsi="Tahoma" w:cs="Tahoma"/>
      <w:sz w:val="16"/>
      <w:szCs w:val="16"/>
    </w:rPr>
  </w:style>
  <w:style w:type="character" w:styleId="a8">
    <w:name w:val="annotation reference"/>
    <w:rsid w:val="00637B64"/>
    <w:rPr>
      <w:sz w:val="16"/>
      <w:szCs w:val="16"/>
    </w:rPr>
  </w:style>
  <w:style w:type="paragraph" w:styleId="a9">
    <w:name w:val="annotation text"/>
    <w:basedOn w:val="a"/>
    <w:link w:val="aa"/>
    <w:rsid w:val="00637B64"/>
    <w:rPr>
      <w:rFonts w:cs="Times New Roman"/>
      <w:sz w:val="20"/>
      <w:szCs w:val="20"/>
    </w:rPr>
  </w:style>
  <w:style w:type="character" w:customStyle="1" w:styleId="aa">
    <w:name w:val="Текст примечания Знак"/>
    <w:link w:val="a9"/>
    <w:rsid w:val="00637B64"/>
    <w:rPr>
      <w:rFonts w:eastAsia="Times New Roman" w:cs="Calibri"/>
      <w:lang w:eastAsia="en-US"/>
    </w:rPr>
  </w:style>
  <w:style w:type="paragraph" w:styleId="ab">
    <w:name w:val="annotation subject"/>
    <w:basedOn w:val="a9"/>
    <w:next w:val="a9"/>
    <w:link w:val="ac"/>
    <w:rsid w:val="00637B64"/>
    <w:rPr>
      <w:b/>
      <w:bCs/>
    </w:rPr>
  </w:style>
  <w:style w:type="character" w:customStyle="1" w:styleId="ac">
    <w:name w:val="Тема примечания Знак"/>
    <w:link w:val="ab"/>
    <w:rsid w:val="00637B64"/>
    <w:rPr>
      <w:rFonts w:eastAsia="Times New Roman" w:cs="Calibri"/>
      <w:b/>
      <w:bCs/>
      <w:lang w:eastAsia="en-US"/>
    </w:rPr>
  </w:style>
  <w:style w:type="paragraph" w:styleId="ad">
    <w:name w:val="Normal (Web)"/>
    <w:basedOn w:val="a"/>
    <w:uiPriority w:val="99"/>
    <w:unhideWhenUsed/>
    <w:rsid w:val="00F72B7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1">
    <w:name w:val="Знак примечания1"/>
    <w:rsid w:val="005858DF"/>
    <w:rPr>
      <w:sz w:val="16"/>
      <w:szCs w:val="16"/>
    </w:rPr>
  </w:style>
  <w:style w:type="character" w:customStyle="1" w:styleId="im">
    <w:name w:val="im"/>
    <w:basedOn w:val="a0"/>
    <w:rsid w:val="00C17951"/>
  </w:style>
  <w:style w:type="character" w:customStyle="1" w:styleId="s2">
    <w:name w:val="s2"/>
    <w:basedOn w:val="a0"/>
    <w:rsid w:val="00F647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5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7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8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6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6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0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0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9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7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49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9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7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0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CBCDB359-F5D2-47F3-B815-AC21813FCD9F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670</Words>
  <Characters>3822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Приложение 1</vt:lpstr>
      <vt:lpstr>Приложение 1</vt:lpstr>
    </vt:vector>
  </TitlesOfParts>
  <Company>spb-hse</Company>
  <LinksUpToDate>false</LinksUpToDate>
  <CharactersWithSpaces>4484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All_users</dc:creator>
  <cp:lastModifiedBy>Ефимова Татьяна Геннадьевна</cp:lastModifiedBy>
  <cp:revision>2</cp:revision>
  <cp:lastPrinted>2013-05-17T12:48:00Z</cp:lastPrinted>
  <dcterms:created xsi:type="dcterms:W3CDTF">2019-12-10T14:35:00Z</dcterms:created>
  <dcterms:modified xsi:type="dcterms:W3CDTF">2019-12-10T14:35:00Z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Ершова Е.А.</vt:lpwstr>
  </property>
  <property fmtid="{D5CDD505-2E9C-101B-9397-08002B2CF9AE}" pid="3" name="signerIof">
    <vt:lpwstr>С.М. Кадочников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2019/11/25-479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Кадочников С.М.</vt:lpwstr>
  </property>
  <property fmtid="{D5CDD505-2E9C-101B-9397-08002B2CF9AE}" pid="12" name="documentContent">
    <vt:lpwstr>Об утверждении тем и руководителей курсовых работ студентов образовательной программы «Современный социальный анализ» факультета Санкт-Петербургская школа социальных наук и востоковедения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Кадочников С.М.</vt:lpwstr>
  </property>
  <property fmtid="{D5CDD505-2E9C-101B-9397-08002B2CF9AE}" pid="15" name="signerNameAndPostName">
    <vt:lpwstr>Кадочников С.М.,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Кадочников С.М.</vt:lpwstr>
  </property>
</Properties>
</file>