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4FD51" w14:textId="3F65484B" w:rsidR="008665A3" w:rsidRDefault="008665A3" w:rsidP="0025134F">
      <w:pPr>
        <w:jc w:val="center"/>
        <w:rPr>
          <w:b/>
          <w:bCs/>
        </w:rPr>
      </w:pPr>
      <w:r>
        <w:rPr>
          <w:b/>
          <w:bCs/>
        </w:rPr>
        <w:t>ПРОГРАММА СМЕНЫ ДЛЯ УЧАЩИ</w:t>
      </w:r>
      <w:bookmarkStart w:id="0" w:name="_GoBack"/>
      <w:bookmarkEnd w:id="0"/>
      <w:r>
        <w:rPr>
          <w:b/>
          <w:bCs/>
        </w:rPr>
        <w:t xml:space="preserve">ХСЯ 9-11 </w:t>
      </w:r>
      <w:proofErr w:type="gramStart"/>
      <w:r>
        <w:rPr>
          <w:b/>
          <w:bCs/>
        </w:rPr>
        <w:t>КЛАССОВ  ОБЩЕОБРАЗОВАТЕЛЬНЫХ</w:t>
      </w:r>
      <w:proofErr w:type="gramEnd"/>
      <w:r>
        <w:rPr>
          <w:b/>
          <w:bCs/>
        </w:rPr>
        <w:t xml:space="preserve"> УЧРЕЖДЕНИЙ КРАСНОСЕЛЬСКОГО РАЙОНА</w:t>
      </w:r>
    </w:p>
    <w:p w14:paraId="45520825" w14:textId="2B932A7C" w:rsidR="00F57D21" w:rsidRDefault="008665A3" w:rsidP="0025134F">
      <w:pPr>
        <w:jc w:val="center"/>
        <w:rPr>
          <w:b/>
          <w:bCs/>
        </w:rPr>
      </w:pPr>
      <w:r>
        <w:rPr>
          <w:b/>
          <w:bCs/>
        </w:rPr>
        <w:t>«ПУТЬ В НАУКУ»</w:t>
      </w:r>
    </w:p>
    <w:p w14:paraId="59284110" w14:textId="02BD9E0F" w:rsidR="0025134F" w:rsidRDefault="0025134F">
      <w:pPr>
        <w:rPr>
          <w:b/>
          <w:bCs/>
        </w:rPr>
      </w:pPr>
      <w:r>
        <w:rPr>
          <w:b/>
          <w:bCs/>
        </w:rPr>
        <w:t xml:space="preserve">22-23 НОЯБРЯ </w:t>
      </w:r>
    </w:p>
    <w:p w14:paraId="4074BF64" w14:textId="7638F937" w:rsidR="0025134F" w:rsidRPr="009155B3" w:rsidRDefault="0025134F">
      <w:pPr>
        <w:rPr>
          <w:b/>
          <w:bCs/>
        </w:rPr>
      </w:pPr>
      <w:r>
        <w:rPr>
          <w:b/>
          <w:bCs/>
        </w:rPr>
        <w:t>ДЕТСКИЙ ОЗДОРОВИТЕЛЬНЫЙ КОМПЛЕКС «БУРЕВЕСТНИК</w:t>
      </w:r>
      <w:proofErr w:type="gramStart"/>
      <w:r>
        <w:rPr>
          <w:b/>
          <w:bCs/>
        </w:rPr>
        <w:t>» ,</w:t>
      </w:r>
      <w:proofErr w:type="gramEnd"/>
      <w:r>
        <w:rPr>
          <w:b/>
          <w:bCs/>
        </w:rPr>
        <w:t xml:space="preserve"> Приморское шоссе 696 </w:t>
      </w:r>
    </w:p>
    <w:p w14:paraId="770F5645" w14:textId="0D4B5C4C" w:rsidR="00F57D21" w:rsidRDefault="00F57D21"/>
    <w:tbl>
      <w:tblPr>
        <w:tblStyle w:val="a3"/>
        <w:tblW w:w="11483" w:type="dxa"/>
        <w:tblLayout w:type="fixed"/>
        <w:tblLook w:val="04A0" w:firstRow="1" w:lastRow="0" w:firstColumn="1" w:lastColumn="0" w:noHBand="0" w:noVBand="1"/>
      </w:tblPr>
      <w:tblGrid>
        <w:gridCol w:w="7792"/>
        <w:gridCol w:w="3685"/>
        <w:gridCol w:w="6"/>
      </w:tblGrid>
      <w:tr w:rsidR="008665A3" w14:paraId="76A18829" w14:textId="77777777" w:rsidTr="0025134F">
        <w:tc>
          <w:tcPr>
            <w:tcW w:w="11483" w:type="dxa"/>
            <w:gridSpan w:val="3"/>
          </w:tcPr>
          <w:p w14:paraId="253ED5EC" w14:textId="09920CC2" w:rsidR="008665A3" w:rsidRDefault="008665A3" w:rsidP="008665A3">
            <w:pPr>
              <w:jc w:val="center"/>
            </w:pPr>
            <w:r w:rsidRPr="008665A3">
              <w:rPr>
                <w:b/>
                <w:bCs/>
              </w:rPr>
              <w:t>22 НОЯБРЯ 2019</w:t>
            </w:r>
          </w:p>
        </w:tc>
      </w:tr>
      <w:tr w:rsidR="008665A3" w14:paraId="3AF18D72" w14:textId="4285ECFC" w:rsidTr="0025134F">
        <w:tc>
          <w:tcPr>
            <w:tcW w:w="7792" w:type="dxa"/>
          </w:tcPr>
          <w:p w14:paraId="5EA0056F" w14:textId="78CE24F0" w:rsidR="008665A3" w:rsidRPr="0025134F" w:rsidRDefault="008665A3">
            <w:pPr>
              <w:rPr>
                <w:b/>
                <w:bCs/>
              </w:rPr>
            </w:pPr>
            <w:r w:rsidRPr="0025134F">
              <w:rPr>
                <w:b/>
                <w:bCs/>
              </w:rPr>
              <w:t xml:space="preserve">Мероприятие </w:t>
            </w:r>
          </w:p>
        </w:tc>
        <w:tc>
          <w:tcPr>
            <w:tcW w:w="3691" w:type="dxa"/>
            <w:gridSpan w:val="2"/>
          </w:tcPr>
          <w:p w14:paraId="26E14861" w14:textId="0C3CCF62" w:rsidR="008665A3" w:rsidRPr="0025134F" w:rsidRDefault="008665A3">
            <w:pPr>
              <w:rPr>
                <w:b/>
                <w:bCs/>
              </w:rPr>
            </w:pPr>
            <w:r w:rsidRPr="0025134F">
              <w:rPr>
                <w:b/>
                <w:bCs/>
              </w:rPr>
              <w:t xml:space="preserve">Ответственные </w:t>
            </w:r>
          </w:p>
        </w:tc>
      </w:tr>
      <w:tr w:rsidR="008665A3" w14:paraId="387717E5" w14:textId="2BA279FF" w:rsidTr="0025134F">
        <w:tc>
          <w:tcPr>
            <w:tcW w:w="7792" w:type="dxa"/>
          </w:tcPr>
          <w:p w14:paraId="36E62F23" w14:textId="76EFE74E" w:rsidR="008665A3" w:rsidRDefault="008665A3">
            <w:r>
              <w:t xml:space="preserve">Презентация вуза и современных профессий  </w:t>
            </w:r>
          </w:p>
        </w:tc>
        <w:tc>
          <w:tcPr>
            <w:tcW w:w="3691" w:type="dxa"/>
            <w:gridSpan w:val="2"/>
          </w:tcPr>
          <w:p w14:paraId="132EED6D" w14:textId="1E7EE51A" w:rsidR="008665A3" w:rsidRDefault="008665A3">
            <w:r>
              <w:t xml:space="preserve">Начальник отдела по работе с абитуриентами </w:t>
            </w:r>
            <w:r w:rsidRPr="008665A3">
              <w:t>Конасова</w:t>
            </w:r>
            <w:r>
              <w:t xml:space="preserve"> </w:t>
            </w:r>
            <w:proofErr w:type="gramStart"/>
            <w:r>
              <w:t xml:space="preserve">Н.Ю. </w:t>
            </w:r>
            <w:r w:rsidRPr="008665A3">
              <w:t xml:space="preserve"> ,</w:t>
            </w:r>
            <w:proofErr w:type="gramEnd"/>
            <w:r w:rsidRPr="008665A3">
              <w:t xml:space="preserve"> студенты </w:t>
            </w:r>
            <w:r>
              <w:t>, участники проекта «Успешный выпускник»</w:t>
            </w:r>
          </w:p>
        </w:tc>
      </w:tr>
      <w:tr w:rsidR="008665A3" w14:paraId="4BC4474A" w14:textId="0A573482" w:rsidTr="0025134F">
        <w:tc>
          <w:tcPr>
            <w:tcW w:w="7792" w:type="dxa"/>
          </w:tcPr>
          <w:p w14:paraId="6456E65D" w14:textId="77777777" w:rsidR="008665A3" w:rsidRDefault="008665A3">
            <w:r>
              <w:t xml:space="preserve">Творческая </w:t>
            </w:r>
            <w:proofErr w:type="gramStart"/>
            <w:r>
              <w:t>разминка .</w:t>
            </w:r>
            <w:proofErr w:type="gramEnd"/>
            <w:r>
              <w:t xml:space="preserve"> Выполнение творческих заданий </w:t>
            </w:r>
          </w:p>
          <w:p w14:paraId="74D067E1" w14:textId="77777777" w:rsidR="008665A3" w:rsidRDefault="008665A3">
            <w:r>
              <w:t xml:space="preserve">Задача </w:t>
            </w:r>
            <w:proofErr w:type="gramStart"/>
            <w:r>
              <w:t>составление  памятки</w:t>
            </w:r>
            <w:proofErr w:type="gramEnd"/>
            <w:r>
              <w:t xml:space="preserve"> , как выбрать  вуз , как выбрать профессию ?</w:t>
            </w:r>
          </w:p>
          <w:p w14:paraId="7A2E2ABB" w14:textId="539F3D65" w:rsidR="008665A3" w:rsidRPr="008D3AF4" w:rsidRDefault="008665A3">
            <w:pPr>
              <w:rPr>
                <w:b/>
                <w:bCs/>
              </w:rPr>
            </w:pPr>
          </w:p>
        </w:tc>
        <w:tc>
          <w:tcPr>
            <w:tcW w:w="3691" w:type="dxa"/>
            <w:gridSpan w:val="2"/>
          </w:tcPr>
          <w:p w14:paraId="4E8624C2" w14:textId="5B0B17DC" w:rsidR="008665A3" w:rsidRDefault="008665A3">
            <w:proofErr w:type="gramStart"/>
            <w:r w:rsidRPr="008665A3">
              <w:t>студенты ,</w:t>
            </w:r>
            <w:proofErr w:type="gramEnd"/>
            <w:r w:rsidRPr="008665A3">
              <w:t xml:space="preserve"> участники проекта «Успешный выпускник»</w:t>
            </w:r>
          </w:p>
        </w:tc>
      </w:tr>
      <w:tr w:rsidR="008665A3" w14:paraId="24980C7E" w14:textId="0B3D15E6" w:rsidTr="0025134F">
        <w:tc>
          <w:tcPr>
            <w:tcW w:w="7792" w:type="dxa"/>
          </w:tcPr>
          <w:p w14:paraId="61547F1B" w14:textId="77777777" w:rsidR="008665A3" w:rsidRDefault="008665A3">
            <w:r>
              <w:t xml:space="preserve">Конкурс «Выбор вуза» </w:t>
            </w:r>
          </w:p>
          <w:p w14:paraId="019D2580" w14:textId="4CBC98F8" w:rsidR="008665A3" w:rsidRPr="008D3AF4" w:rsidRDefault="008665A3">
            <w:pPr>
              <w:rPr>
                <w:b/>
                <w:bCs/>
              </w:rPr>
            </w:pPr>
          </w:p>
        </w:tc>
        <w:tc>
          <w:tcPr>
            <w:tcW w:w="3691" w:type="dxa"/>
            <w:gridSpan w:val="2"/>
          </w:tcPr>
          <w:p w14:paraId="417DCFDA" w14:textId="37B8EF2E" w:rsidR="008665A3" w:rsidRDefault="008665A3">
            <w:proofErr w:type="gramStart"/>
            <w:r w:rsidRPr="008665A3">
              <w:t>студенты ,</w:t>
            </w:r>
            <w:proofErr w:type="gramEnd"/>
            <w:r w:rsidRPr="008665A3">
              <w:t xml:space="preserve"> участники проекта «Успешный выпускник»</w:t>
            </w:r>
          </w:p>
        </w:tc>
      </w:tr>
      <w:tr w:rsidR="008665A3" w14:paraId="35063E9C" w14:textId="3D5536DC" w:rsidTr="0025134F">
        <w:tc>
          <w:tcPr>
            <w:tcW w:w="7792" w:type="dxa"/>
          </w:tcPr>
          <w:p w14:paraId="7223D9B4" w14:textId="513ACDF7" w:rsidR="008665A3" w:rsidRPr="00BB375A" w:rsidRDefault="008665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Подведение итогов </w:t>
            </w:r>
          </w:p>
        </w:tc>
        <w:tc>
          <w:tcPr>
            <w:tcW w:w="3691" w:type="dxa"/>
            <w:gridSpan w:val="2"/>
          </w:tcPr>
          <w:p w14:paraId="092675FC" w14:textId="77777777" w:rsidR="008665A3" w:rsidRPr="00BB375A" w:rsidRDefault="008665A3">
            <w:pPr>
              <w:rPr>
                <w:b/>
                <w:bCs/>
              </w:rPr>
            </w:pPr>
          </w:p>
        </w:tc>
      </w:tr>
      <w:tr w:rsidR="008665A3" w14:paraId="0D63602A" w14:textId="77777777" w:rsidTr="0025134F">
        <w:tc>
          <w:tcPr>
            <w:tcW w:w="11483" w:type="dxa"/>
            <w:gridSpan w:val="3"/>
          </w:tcPr>
          <w:p w14:paraId="48700B03" w14:textId="6E3460A8" w:rsidR="008665A3" w:rsidRPr="00BB375A" w:rsidRDefault="008665A3" w:rsidP="00866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НОЯБРЯ </w:t>
            </w:r>
            <w:r w:rsidRPr="008665A3">
              <w:rPr>
                <w:b/>
                <w:bCs/>
              </w:rPr>
              <w:t xml:space="preserve">Конкурсный </w:t>
            </w:r>
            <w:proofErr w:type="gramStart"/>
            <w:r w:rsidRPr="008665A3">
              <w:rPr>
                <w:b/>
                <w:bCs/>
              </w:rPr>
              <w:t>марафон .</w:t>
            </w:r>
            <w:proofErr w:type="gramEnd"/>
            <w:r w:rsidRPr="008665A3">
              <w:rPr>
                <w:b/>
                <w:bCs/>
              </w:rPr>
              <w:t xml:space="preserve"> «Знания в жизнь»</w:t>
            </w:r>
          </w:p>
        </w:tc>
      </w:tr>
      <w:tr w:rsidR="008665A3" w14:paraId="13AA9915" w14:textId="77777777" w:rsidTr="0025134F">
        <w:tc>
          <w:tcPr>
            <w:tcW w:w="7792" w:type="dxa"/>
          </w:tcPr>
          <w:p w14:paraId="64163DFE" w14:textId="372FE359" w:rsidR="008665A3" w:rsidRPr="008665A3" w:rsidRDefault="008665A3">
            <w:proofErr w:type="gramStart"/>
            <w:r w:rsidRPr="008665A3">
              <w:t>Открытие  программы</w:t>
            </w:r>
            <w:proofErr w:type="gramEnd"/>
            <w:r w:rsidRPr="008665A3">
              <w:t xml:space="preserve"> конкурсного марафона «Знания в жизнь» , презентация программы  конкурсных мероприятий </w:t>
            </w:r>
          </w:p>
        </w:tc>
        <w:tc>
          <w:tcPr>
            <w:tcW w:w="3691" w:type="dxa"/>
            <w:gridSpan w:val="2"/>
          </w:tcPr>
          <w:p w14:paraId="445533A2" w14:textId="7501A5CB" w:rsidR="008665A3" w:rsidRPr="008665A3" w:rsidRDefault="008665A3">
            <w:r w:rsidRPr="008665A3">
              <w:t>Конасова Н.Ю.</w:t>
            </w:r>
          </w:p>
        </w:tc>
      </w:tr>
      <w:tr w:rsidR="008665A3" w:rsidRPr="008D3AF4" w14:paraId="4E0FA981" w14:textId="164BEAD3" w:rsidTr="0025134F">
        <w:trPr>
          <w:gridAfter w:val="1"/>
          <w:wAfter w:w="6" w:type="dxa"/>
        </w:trPr>
        <w:tc>
          <w:tcPr>
            <w:tcW w:w="7792" w:type="dxa"/>
          </w:tcPr>
          <w:p w14:paraId="2C0C9CB3" w14:textId="77777777" w:rsidR="008665A3" w:rsidRPr="00AF35B1" w:rsidRDefault="008665A3" w:rsidP="008D3AF4">
            <w:r w:rsidRPr="00AF35B1">
              <w:t xml:space="preserve">Конкурс учебных достижений «Пятерка» </w:t>
            </w:r>
          </w:p>
        </w:tc>
        <w:tc>
          <w:tcPr>
            <w:tcW w:w="3685" w:type="dxa"/>
          </w:tcPr>
          <w:p w14:paraId="797C6EA6" w14:textId="7D1D63AC" w:rsidR="008665A3" w:rsidRPr="00AF35B1" w:rsidRDefault="0025134F" w:rsidP="008D3AF4">
            <w:proofErr w:type="spellStart"/>
            <w:r>
              <w:t>Нездюров</w:t>
            </w:r>
            <w:proofErr w:type="spellEnd"/>
            <w:r>
              <w:t xml:space="preserve"> </w:t>
            </w:r>
            <w:proofErr w:type="gramStart"/>
            <w:r>
              <w:t>А.Л. ,</w:t>
            </w:r>
            <w:proofErr w:type="gramEnd"/>
            <w:r>
              <w:t xml:space="preserve"> эксперт Центра довузовских программ </w:t>
            </w:r>
          </w:p>
        </w:tc>
      </w:tr>
      <w:tr w:rsidR="008665A3" w:rsidRPr="008D3AF4" w14:paraId="1DDF2FFC" w14:textId="35ADD9E1" w:rsidTr="0025134F">
        <w:trPr>
          <w:gridAfter w:val="1"/>
          <w:wAfter w:w="6" w:type="dxa"/>
        </w:trPr>
        <w:tc>
          <w:tcPr>
            <w:tcW w:w="7792" w:type="dxa"/>
          </w:tcPr>
          <w:p w14:paraId="2E80A945" w14:textId="308C8406" w:rsidR="008665A3" w:rsidRPr="003950ED" w:rsidRDefault="008665A3" w:rsidP="008D3AF4">
            <w:r>
              <w:t>Конкурс «</w:t>
            </w:r>
            <w:r w:rsidRPr="003950ED">
              <w:t xml:space="preserve">Сундук </w:t>
            </w:r>
            <w:proofErr w:type="gramStart"/>
            <w:r w:rsidRPr="003950ED">
              <w:t>знаний</w:t>
            </w:r>
            <w:r>
              <w:t xml:space="preserve">» </w:t>
            </w:r>
            <w:r w:rsidRPr="003950ED">
              <w:t xml:space="preserve">  </w:t>
            </w:r>
            <w:proofErr w:type="gramEnd"/>
          </w:p>
        </w:tc>
        <w:tc>
          <w:tcPr>
            <w:tcW w:w="3685" w:type="dxa"/>
          </w:tcPr>
          <w:p w14:paraId="698C6514" w14:textId="77777777" w:rsidR="008665A3" w:rsidRDefault="008665A3" w:rsidP="008D3AF4"/>
        </w:tc>
      </w:tr>
      <w:tr w:rsidR="008665A3" w:rsidRPr="008D3AF4" w14:paraId="0684E214" w14:textId="4A0E9006" w:rsidTr="0025134F">
        <w:trPr>
          <w:gridAfter w:val="1"/>
          <w:wAfter w:w="6" w:type="dxa"/>
        </w:trPr>
        <w:tc>
          <w:tcPr>
            <w:tcW w:w="7792" w:type="dxa"/>
          </w:tcPr>
          <w:p w14:paraId="3B54C543" w14:textId="337B3222" w:rsidR="008665A3" w:rsidRDefault="008665A3" w:rsidP="008D3AF4">
            <w:r>
              <w:t xml:space="preserve">Инструктаж к КЖ </w:t>
            </w:r>
          </w:p>
        </w:tc>
        <w:tc>
          <w:tcPr>
            <w:tcW w:w="3685" w:type="dxa"/>
          </w:tcPr>
          <w:p w14:paraId="2BB81544" w14:textId="086CE933" w:rsidR="008665A3" w:rsidRDefault="0025134F" w:rsidP="008D3AF4">
            <w:r w:rsidRPr="0025134F">
              <w:t>Конасова Н.Ю.</w:t>
            </w:r>
          </w:p>
        </w:tc>
      </w:tr>
      <w:tr w:rsidR="008665A3" w:rsidRPr="008D3AF4" w14:paraId="5FDBEC78" w14:textId="5014986F" w:rsidTr="0025134F">
        <w:trPr>
          <w:gridAfter w:val="1"/>
          <w:wAfter w:w="6" w:type="dxa"/>
        </w:trPr>
        <w:tc>
          <w:tcPr>
            <w:tcW w:w="7792" w:type="dxa"/>
          </w:tcPr>
          <w:p w14:paraId="77F2F1B5" w14:textId="107D9E73" w:rsidR="008665A3" w:rsidRPr="00C73825" w:rsidRDefault="008665A3" w:rsidP="008D3AF4">
            <w:pPr>
              <w:rPr>
                <w:b/>
                <w:bCs/>
              </w:rPr>
            </w:pPr>
            <w:r w:rsidRPr="00C73825">
              <w:rPr>
                <w:b/>
                <w:bCs/>
              </w:rPr>
              <w:t xml:space="preserve">Перерыв </w:t>
            </w:r>
          </w:p>
        </w:tc>
        <w:tc>
          <w:tcPr>
            <w:tcW w:w="3685" w:type="dxa"/>
          </w:tcPr>
          <w:p w14:paraId="4128C625" w14:textId="77777777" w:rsidR="008665A3" w:rsidRPr="00C73825" w:rsidRDefault="008665A3" w:rsidP="008D3AF4">
            <w:pPr>
              <w:rPr>
                <w:b/>
                <w:bCs/>
              </w:rPr>
            </w:pPr>
          </w:p>
        </w:tc>
      </w:tr>
      <w:tr w:rsidR="008665A3" w:rsidRPr="008D3AF4" w14:paraId="0E0A15C1" w14:textId="544661E4" w:rsidTr="0025134F">
        <w:trPr>
          <w:gridAfter w:val="1"/>
          <w:wAfter w:w="6" w:type="dxa"/>
        </w:trPr>
        <w:tc>
          <w:tcPr>
            <w:tcW w:w="7792" w:type="dxa"/>
          </w:tcPr>
          <w:p w14:paraId="10CA59B5" w14:textId="080FB273" w:rsidR="008665A3" w:rsidRPr="00AF35B1" w:rsidRDefault="008665A3" w:rsidP="008D3AF4">
            <w:r w:rsidRPr="00AF35B1">
              <w:t xml:space="preserve">Конкурс решения ситуационных </w:t>
            </w:r>
            <w:proofErr w:type="gramStart"/>
            <w:r w:rsidRPr="00AF35B1">
              <w:t>задач  «</w:t>
            </w:r>
            <w:proofErr w:type="gramEnd"/>
            <w:r w:rsidRPr="00AF35B1">
              <w:t>Компас жизни»</w:t>
            </w:r>
            <w:r>
              <w:t xml:space="preserve">  в группах  подготовка </w:t>
            </w:r>
          </w:p>
        </w:tc>
        <w:tc>
          <w:tcPr>
            <w:tcW w:w="3685" w:type="dxa"/>
          </w:tcPr>
          <w:p w14:paraId="2B26499C" w14:textId="350FAF6A" w:rsidR="008665A3" w:rsidRPr="00AF35B1" w:rsidRDefault="0025134F" w:rsidP="008D3AF4">
            <w:r w:rsidRPr="0025134F">
              <w:t>Конасова Н.Ю.</w:t>
            </w:r>
            <w:r>
              <w:t xml:space="preserve">, </w:t>
            </w:r>
            <w:proofErr w:type="spellStart"/>
            <w:r w:rsidRPr="0025134F">
              <w:t>Нездюров</w:t>
            </w:r>
            <w:proofErr w:type="spellEnd"/>
            <w:r w:rsidRPr="0025134F">
              <w:t xml:space="preserve"> А.Л.</w:t>
            </w:r>
          </w:p>
        </w:tc>
      </w:tr>
      <w:tr w:rsidR="008665A3" w:rsidRPr="008D3AF4" w14:paraId="1F84B5BE" w14:textId="76E2C115" w:rsidTr="0025134F">
        <w:trPr>
          <w:gridAfter w:val="1"/>
          <w:wAfter w:w="6" w:type="dxa"/>
        </w:trPr>
        <w:tc>
          <w:tcPr>
            <w:tcW w:w="7792" w:type="dxa"/>
          </w:tcPr>
          <w:p w14:paraId="48FA1605" w14:textId="3837486A" w:rsidR="008665A3" w:rsidRPr="00AF35B1" w:rsidRDefault="008665A3" w:rsidP="008D3AF4">
            <w:r w:rsidRPr="00AF35B1">
              <w:t xml:space="preserve">Перерыв </w:t>
            </w:r>
          </w:p>
        </w:tc>
        <w:tc>
          <w:tcPr>
            <w:tcW w:w="3685" w:type="dxa"/>
          </w:tcPr>
          <w:p w14:paraId="7416338B" w14:textId="77777777" w:rsidR="008665A3" w:rsidRPr="00AF35B1" w:rsidRDefault="008665A3" w:rsidP="008D3AF4"/>
        </w:tc>
      </w:tr>
      <w:tr w:rsidR="008665A3" w:rsidRPr="008D3AF4" w14:paraId="4EFB99CC" w14:textId="12C45183" w:rsidTr="0025134F">
        <w:trPr>
          <w:gridAfter w:val="1"/>
          <w:wAfter w:w="6" w:type="dxa"/>
        </w:trPr>
        <w:tc>
          <w:tcPr>
            <w:tcW w:w="7792" w:type="dxa"/>
          </w:tcPr>
          <w:p w14:paraId="69294AD3" w14:textId="7F44EAE9" w:rsidR="008665A3" w:rsidRDefault="008665A3" w:rsidP="008D3AF4">
            <w:r w:rsidRPr="00C73825">
              <w:t xml:space="preserve">Конкурс решения ситуационных </w:t>
            </w:r>
            <w:proofErr w:type="gramStart"/>
            <w:r w:rsidRPr="00C73825">
              <w:t>задач  «</w:t>
            </w:r>
            <w:proofErr w:type="gramEnd"/>
            <w:r w:rsidRPr="00C73825">
              <w:t xml:space="preserve">Компас жизни»  в группах  </w:t>
            </w:r>
            <w:r>
              <w:t xml:space="preserve"> презентация  </w:t>
            </w:r>
          </w:p>
        </w:tc>
        <w:tc>
          <w:tcPr>
            <w:tcW w:w="3685" w:type="dxa"/>
          </w:tcPr>
          <w:p w14:paraId="1077C55E" w14:textId="77777777" w:rsidR="008665A3" w:rsidRPr="00C73825" w:rsidRDefault="008665A3" w:rsidP="008D3AF4"/>
        </w:tc>
      </w:tr>
      <w:tr w:rsidR="008665A3" w:rsidRPr="008D3AF4" w14:paraId="60D8B27F" w14:textId="5DDB5228" w:rsidTr="0025134F">
        <w:trPr>
          <w:gridAfter w:val="1"/>
          <w:wAfter w:w="6" w:type="dxa"/>
        </w:trPr>
        <w:tc>
          <w:tcPr>
            <w:tcW w:w="7792" w:type="dxa"/>
          </w:tcPr>
          <w:p w14:paraId="29EAE24F" w14:textId="65F797D6" w:rsidR="008665A3" w:rsidRDefault="008665A3" w:rsidP="008D3AF4">
            <w:r>
              <w:lastRenderedPageBreak/>
              <w:t xml:space="preserve">Перерыв </w:t>
            </w:r>
          </w:p>
        </w:tc>
        <w:tc>
          <w:tcPr>
            <w:tcW w:w="3685" w:type="dxa"/>
          </w:tcPr>
          <w:p w14:paraId="41EBAC69" w14:textId="77777777" w:rsidR="008665A3" w:rsidRDefault="008665A3" w:rsidP="008D3AF4"/>
        </w:tc>
      </w:tr>
      <w:tr w:rsidR="008665A3" w:rsidRPr="008D3AF4" w14:paraId="3B76BE54" w14:textId="094216DC" w:rsidTr="0025134F">
        <w:trPr>
          <w:gridAfter w:val="1"/>
          <w:wAfter w:w="6" w:type="dxa"/>
        </w:trPr>
        <w:tc>
          <w:tcPr>
            <w:tcW w:w="7792" w:type="dxa"/>
          </w:tcPr>
          <w:p w14:paraId="77278E09" w14:textId="02F573D9" w:rsidR="008665A3" w:rsidRDefault="008665A3" w:rsidP="008D3AF4">
            <w:r w:rsidRPr="000B5AE1">
              <w:t xml:space="preserve">Путь в науку   тематическое сообщение </w:t>
            </w:r>
            <w:r w:rsidRPr="000B5AE1">
              <w:tab/>
              <w:t>30 минут</w:t>
            </w:r>
          </w:p>
        </w:tc>
        <w:tc>
          <w:tcPr>
            <w:tcW w:w="3685" w:type="dxa"/>
          </w:tcPr>
          <w:p w14:paraId="477399D0" w14:textId="5A90104C" w:rsidR="008665A3" w:rsidRPr="000B5AE1" w:rsidRDefault="0025134F" w:rsidP="008D3AF4">
            <w:proofErr w:type="spellStart"/>
            <w:r w:rsidRPr="0025134F">
              <w:t>Нездюров</w:t>
            </w:r>
            <w:proofErr w:type="spellEnd"/>
            <w:r w:rsidRPr="0025134F">
              <w:t xml:space="preserve"> А.Л.</w:t>
            </w:r>
          </w:p>
        </w:tc>
      </w:tr>
      <w:tr w:rsidR="008665A3" w:rsidRPr="008D3AF4" w14:paraId="76F3906E" w14:textId="38E09AA1" w:rsidTr="0025134F">
        <w:trPr>
          <w:gridAfter w:val="1"/>
          <w:wAfter w:w="6" w:type="dxa"/>
        </w:trPr>
        <w:tc>
          <w:tcPr>
            <w:tcW w:w="7792" w:type="dxa"/>
          </w:tcPr>
          <w:p w14:paraId="39A8CA67" w14:textId="433DB2B5" w:rsidR="008665A3" w:rsidRPr="00AF35B1" w:rsidRDefault="008665A3" w:rsidP="008D3AF4">
            <w:r>
              <w:t xml:space="preserve">Подведение итогов </w:t>
            </w:r>
          </w:p>
        </w:tc>
        <w:tc>
          <w:tcPr>
            <w:tcW w:w="3685" w:type="dxa"/>
          </w:tcPr>
          <w:p w14:paraId="1B98D2B4" w14:textId="77777777" w:rsidR="008665A3" w:rsidRDefault="008665A3" w:rsidP="008D3AF4"/>
        </w:tc>
      </w:tr>
    </w:tbl>
    <w:p w14:paraId="35AEC799" w14:textId="77777777" w:rsidR="008D3AF4" w:rsidRPr="008D3AF4" w:rsidRDefault="008D3AF4">
      <w:pPr>
        <w:rPr>
          <w:b/>
          <w:bCs/>
        </w:rPr>
      </w:pPr>
    </w:p>
    <w:p w14:paraId="0D2C1B7E" w14:textId="77777777" w:rsidR="00F57D21" w:rsidRDefault="00F57D21"/>
    <w:p w14:paraId="70275B41" w14:textId="77777777" w:rsidR="00F57D21" w:rsidRDefault="00F57D21"/>
    <w:sectPr w:rsidR="00F57D21" w:rsidSect="00F57D21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3F8CB" w14:textId="77777777" w:rsidR="009249EE" w:rsidRDefault="009249EE" w:rsidP="009155B3">
      <w:pPr>
        <w:spacing w:after="0" w:line="240" w:lineRule="auto"/>
      </w:pPr>
      <w:r>
        <w:separator/>
      </w:r>
    </w:p>
  </w:endnote>
  <w:endnote w:type="continuationSeparator" w:id="0">
    <w:p w14:paraId="5AD9556C" w14:textId="77777777" w:rsidR="009249EE" w:rsidRDefault="009249EE" w:rsidP="0091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302636"/>
      <w:docPartObj>
        <w:docPartGallery w:val="Page Numbers (Bottom of Page)"/>
        <w:docPartUnique/>
      </w:docPartObj>
    </w:sdtPr>
    <w:sdtEndPr/>
    <w:sdtContent>
      <w:p w14:paraId="50548BDF" w14:textId="7C25770B" w:rsidR="00050794" w:rsidRDefault="0005079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AE1">
          <w:rPr>
            <w:noProof/>
          </w:rPr>
          <w:t>2</w:t>
        </w:r>
        <w:r>
          <w:fldChar w:fldCharType="end"/>
        </w:r>
      </w:p>
    </w:sdtContent>
  </w:sdt>
  <w:p w14:paraId="1578C72A" w14:textId="77777777" w:rsidR="00050794" w:rsidRDefault="000507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248A6" w14:textId="77777777" w:rsidR="009249EE" w:rsidRDefault="009249EE" w:rsidP="009155B3">
      <w:pPr>
        <w:spacing w:after="0" w:line="240" w:lineRule="auto"/>
      </w:pPr>
      <w:r>
        <w:separator/>
      </w:r>
    </w:p>
  </w:footnote>
  <w:footnote w:type="continuationSeparator" w:id="0">
    <w:p w14:paraId="14D431BE" w14:textId="77777777" w:rsidR="009249EE" w:rsidRDefault="009249EE" w:rsidP="00915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21"/>
    <w:rsid w:val="00050794"/>
    <w:rsid w:val="000B5AE1"/>
    <w:rsid w:val="000C19A9"/>
    <w:rsid w:val="0025134F"/>
    <w:rsid w:val="003950ED"/>
    <w:rsid w:val="004E633C"/>
    <w:rsid w:val="00683774"/>
    <w:rsid w:val="00736C66"/>
    <w:rsid w:val="0074751E"/>
    <w:rsid w:val="007A671C"/>
    <w:rsid w:val="008665A3"/>
    <w:rsid w:val="008D3AF4"/>
    <w:rsid w:val="009155B3"/>
    <w:rsid w:val="009249EE"/>
    <w:rsid w:val="00A870FC"/>
    <w:rsid w:val="00AD12DC"/>
    <w:rsid w:val="00AF35B1"/>
    <w:rsid w:val="00BB375A"/>
    <w:rsid w:val="00C21E3A"/>
    <w:rsid w:val="00C73825"/>
    <w:rsid w:val="00D07775"/>
    <w:rsid w:val="00F305BE"/>
    <w:rsid w:val="00F5266E"/>
    <w:rsid w:val="00F5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5CA4"/>
  <w15:chartTrackingRefBased/>
  <w15:docId w15:val="{52FCD652-13E0-473B-8E5B-DCB6B29E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155B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55B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155B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5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0794"/>
  </w:style>
  <w:style w:type="paragraph" w:styleId="a9">
    <w:name w:val="footer"/>
    <w:basedOn w:val="a"/>
    <w:link w:val="aa"/>
    <w:uiPriority w:val="99"/>
    <w:unhideWhenUsed/>
    <w:rsid w:val="0005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0794"/>
  </w:style>
  <w:style w:type="paragraph" w:styleId="ab">
    <w:name w:val="Balloon Text"/>
    <w:basedOn w:val="a"/>
    <w:link w:val="ac"/>
    <w:uiPriority w:val="99"/>
    <w:semiHidden/>
    <w:unhideWhenUsed/>
    <w:rsid w:val="00050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0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17F25-1323-4339-A998-83BB4137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Конасова</dc:creator>
  <cp:keywords/>
  <dc:description/>
  <cp:lastModifiedBy>Наталия Конасова</cp:lastModifiedBy>
  <cp:revision>2</cp:revision>
  <cp:lastPrinted>2019-11-05T07:01:00Z</cp:lastPrinted>
  <dcterms:created xsi:type="dcterms:W3CDTF">2019-11-19T08:43:00Z</dcterms:created>
  <dcterms:modified xsi:type="dcterms:W3CDTF">2019-11-19T08:43:00Z</dcterms:modified>
</cp:coreProperties>
</file>