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92" w:rsidRPr="00E10892" w:rsidRDefault="00E10892" w:rsidP="00E108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</w:rPr>
      </w:pPr>
    </w:p>
    <w:p w:rsidR="00424D99" w:rsidRDefault="00E10892" w:rsidP="00E108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  <w:r w:rsidRPr="00E10892">
        <w:rPr>
          <w:rFonts w:ascii="Arial" w:eastAsia="Arial" w:hAnsi="Arial" w:cs="Arial"/>
          <w:color w:val="000000"/>
          <w:sz w:val="28"/>
        </w:rPr>
        <w:t>Программа презентации академического трека Недели карьеры 2019 “</w:t>
      </w:r>
      <w:proofErr w:type="spellStart"/>
      <w:r w:rsidRPr="00E10892">
        <w:rPr>
          <w:rFonts w:ascii="Arial" w:eastAsia="Arial" w:hAnsi="Arial" w:cs="Arial"/>
          <w:color w:val="000000"/>
          <w:sz w:val="28"/>
          <w:lang w:val="en-US"/>
        </w:rPr>
        <w:t>iLab</w:t>
      </w:r>
      <w:proofErr w:type="spellEnd"/>
      <w:r w:rsidRPr="00E10892">
        <w:rPr>
          <w:rFonts w:ascii="Arial" w:eastAsia="Arial" w:hAnsi="Arial" w:cs="Arial"/>
          <w:color w:val="000000"/>
          <w:sz w:val="28"/>
        </w:rPr>
        <w:t>”</w:t>
      </w:r>
    </w:p>
    <w:p w:rsidR="00E10892" w:rsidRDefault="00E10892" w:rsidP="00E108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</w:p>
    <w:p w:rsidR="00E10892" w:rsidRDefault="00E10892" w:rsidP="00E108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Дата и время проведения: 19 ноября 2019 года с 17.00 до 19.00</w:t>
      </w:r>
    </w:p>
    <w:p w:rsidR="00E10892" w:rsidRPr="00E10892" w:rsidRDefault="00E10892" w:rsidP="00E108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Место проведения: наб. канала Грибоедова, 123а, ауд. 401</w:t>
      </w:r>
    </w:p>
    <w:p w:rsidR="00E10892" w:rsidRDefault="00E108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14560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640"/>
        <w:gridCol w:w="3131"/>
        <w:gridCol w:w="3827"/>
        <w:gridCol w:w="3962"/>
      </w:tblGrid>
      <w:tr w:rsidR="00424D99" w:rsidTr="00E10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424D99" w:rsidRDefault="00A95E05">
            <w:r>
              <w:t>Научное подразделение</w:t>
            </w:r>
          </w:p>
        </w:tc>
        <w:tc>
          <w:tcPr>
            <w:tcW w:w="3131" w:type="dxa"/>
          </w:tcPr>
          <w:p w:rsidR="00424D99" w:rsidRDefault="00A9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Спикер</w:t>
            </w:r>
          </w:p>
        </w:tc>
        <w:tc>
          <w:tcPr>
            <w:tcW w:w="3827" w:type="dxa"/>
          </w:tcPr>
          <w:p w:rsidR="00424D99" w:rsidRDefault="00A9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Должность</w:t>
            </w:r>
          </w:p>
        </w:tc>
        <w:tc>
          <w:tcPr>
            <w:tcW w:w="3962" w:type="dxa"/>
          </w:tcPr>
          <w:p w:rsidR="00424D99" w:rsidRDefault="00A95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Тема выступления</w:t>
            </w:r>
          </w:p>
        </w:tc>
      </w:tr>
      <w:tr w:rsidR="00424D99" w:rsidTr="00E10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424D99" w:rsidRPr="00E10892" w:rsidRDefault="00A95E05">
            <w:pPr>
              <w:rPr>
                <w:b w:val="0"/>
              </w:rPr>
            </w:pPr>
            <w:r w:rsidRPr="00E10892">
              <w:rPr>
                <w:b w:val="0"/>
              </w:rPr>
              <w:t>Центр молодежных исследований</w:t>
            </w:r>
          </w:p>
        </w:tc>
        <w:tc>
          <w:tcPr>
            <w:tcW w:w="3131" w:type="dxa"/>
          </w:tcPr>
          <w:p w:rsidR="00424D99" w:rsidRDefault="00A9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Яна Крупец</w:t>
            </w:r>
          </w:p>
        </w:tc>
        <w:tc>
          <w:tcPr>
            <w:tcW w:w="3827" w:type="dxa"/>
          </w:tcPr>
          <w:p w:rsidR="00424D99" w:rsidRDefault="00A9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заместитель директора</w:t>
            </w:r>
            <w:r w:rsidR="00E10892">
              <w:t xml:space="preserve"> Центра</w:t>
            </w:r>
            <w:r>
              <w:t>, доцент департамента социологии</w:t>
            </w:r>
          </w:p>
        </w:tc>
        <w:tc>
          <w:tcPr>
            <w:tcW w:w="3962" w:type="dxa"/>
          </w:tcPr>
          <w:p w:rsidR="00424D99" w:rsidRDefault="00A9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Молодежь на рынке труда: между </w:t>
            </w:r>
            <w:proofErr w:type="spellStart"/>
            <w:r>
              <w:t>прекарностью</w:t>
            </w:r>
            <w:proofErr w:type="spellEnd"/>
            <w:r>
              <w:t xml:space="preserve"> и «работой мечты»</w:t>
            </w:r>
          </w:p>
        </w:tc>
      </w:tr>
      <w:tr w:rsidR="00424D99" w:rsidTr="00E10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vMerge w:val="restart"/>
          </w:tcPr>
          <w:p w:rsidR="00424D99" w:rsidRPr="00E10892" w:rsidRDefault="00E10892">
            <w:pPr>
              <w:rPr>
                <w:b w:val="0"/>
              </w:rPr>
            </w:pPr>
            <w:r>
              <w:rPr>
                <w:b w:val="0"/>
              </w:rPr>
              <w:t>Научно-учебная лаборатория «</w:t>
            </w:r>
            <w:r w:rsidR="00A95E05" w:rsidRPr="00E10892">
              <w:rPr>
                <w:b w:val="0"/>
              </w:rPr>
              <w:t>Социология образования и науки</w:t>
            </w:r>
            <w:r>
              <w:rPr>
                <w:b w:val="0"/>
              </w:rPr>
              <w:t>»</w:t>
            </w:r>
          </w:p>
        </w:tc>
        <w:tc>
          <w:tcPr>
            <w:tcW w:w="3131" w:type="dxa"/>
          </w:tcPr>
          <w:p w:rsidR="00424D99" w:rsidRDefault="00A95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Светлана Савельева</w:t>
            </w:r>
          </w:p>
        </w:tc>
        <w:tc>
          <w:tcPr>
            <w:tcW w:w="3827" w:type="dxa"/>
          </w:tcPr>
          <w:p w:rsidR="00424D99" w:rsidRDefault="00A95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892">
              <w:t>заместитель заведующего лабораторией</w:t>
            </w:r>
          </w:p>
        </w:tc>
        <w:tc>
          <w:tcPr>
            <w:tcW w:w="3962" w:type="dxa"/>
            <w:vMerge w:val="restart"/>
          </w:tcPr>
          <w:p w:rsidR="00424D99" w:rsidRDefault="00A95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892">
              <w:t xml:space="preserve">Работа в </w:t>
            </w:r>
            <w:proofErr w:type="spellStart"/>
            <w:r w:rsidRPr="00E10892">
              <w:t>СЛОНе</w:t>
            </w:r>
            <w:proofErr w:type="spellEnd"/>
            <w:r w:rsidRPr="00E10892">
              <w:t>: академическая карьера и экспедиции</w:t>
            </w:r>
          </w:p>
        </w:tc>
      </w:tr>
      <w:tr w:rsidR="00424D99" w:rsidTr="00E10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vMerge/>
          </w:tcPr>
          <w:p w:rsidR="00424D99" w:rsidRPr="00E10892" w:rsidRDefault="0042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3131" w:type="dxa"/>
            <w:shd w:val="clear" w:color="auto" w:fill="FFFFFF"/>
          </w:tcPr>
          <w:p w:rsidR="00424D99" w:rsidRDefault="00E1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892">
              <w:t xml:space="preserve">Павел </w:t>
            </w:r>
            <w:proofErr w:type="spellStart"/>
            <w:r w:rsidRPr="00E10892">
              <w:t>Валединский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:rsidR="00424D99" w:rsidRDefault="00A9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стажер-исследователь</w:t>
            </w:r>
          </w:p>
        </w:tc>
        <w:tc>
          <w:tcPr>
            <w:tcW w:w="3962" w:type="dxa"/>
            <w:vMerge/>
          </w:tcPr>
          <w:p w:rsidR="00424D99" w:rsidRDefault="0042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4D99" w:rsidTr="00E10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vMerge/>
          </w:tcPr>
          <w:p w:rsidR="00424D99" w:rsidRPr="00E10892" w:rsidRDefault="0042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3131" w:type="dxa"/>
          </w:tcPr>
          <w:p w:rsidR="00424D99" w:rsidRDefault="00A95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Аделина</w:t>
            </w:r>
            <w:proofErr w:type="spellEnd"/>
            <w:r>
              <w:t xml:space="preserve"> Ахмедова</w:t>
            </w:r>
          </w:p>
        </w:tc>
        <w:tc>
          <w:tcPr>
            <w:tcW w:w="3827" w:type="dxa"/>
          </w:tcPr>
          <w:p w:rsidR="00424D99" w:rsidRDefault="00A95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стажер-исследователь</w:t>
            </w:r>
          </w:p>
        </w:tc>
        <w:tc>
          <w:tcPr>
            <w:tcW w:w="3962" w:type="dxa"/>
            <w:vMerge/>
          </w:tcPr>
          <w:p w:rsidR="00424D99" w:rsidRDefault="0042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4D99" w:rsidTr="00E10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424D99" w:rsidRPr="00E10892" w:rsidRDefault="00A95E05">
            <w:pPr>
              <w:rPr>
                <w:b w:val="0"/>
              </w:rPr>
            </w:pPr>
            <w:r w:rsidRPr="00E10892">
              <w:rPr>
                <w:b w:val="0"/>
              </w:rPr>
              <w:t>Международная лаборатория теории игр и принятия решений</w:t>
            </w:r>
          </w:p>
          <w:p w:rsidR="00424D99" w:rsidRPr="00E10892" w:rsidRDefault="00424D99">
            <w:pPr>
              <w:rPr>
                <w:b w:val="0"/>
              </w:rPr>
            </w:pPr>
          </w:p>
        </w:tc>
        <w:tc>
          <w:tcPr>
            <w:tcW w:w="3131" w:type="dxa"/>
          </w:tcPr>
          <w:p w:rsidR="00424D99" w:rsidRDefault="00A9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Дмитрий Иванов</w:t>
            </w:r>
          </w:p>
        </w:tc>
        <w:tc>
          <w:tcPr>
            <w:tcW w:w="3827" w:type="dxa"/>
          </w:tcPr>
          <w:p w:rsidR="00424D99" w:rsidRDefault="00A9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Младш</w:t>
            </w:r>
            <w:r w:rsidR="00E10892">
              <w:t>ий научный сотрудник, аспирант д</w:t>
            </w:r>
            <w:r>
              <w:t>епартамента экономики</w:t>
            </w:r>
          </w:p>
        </w:tc>
        <w:tc>
          <w:tcPr>
            <w:tcW w:w="3962" w:type="dxa"/>
          </w:tcPr>
          <w:p w:rsidR="00424D99" w:rsidRDefault="00A9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Что такое механизмы и зачем их </w:t>
            </w:r>
            <w:proofErr w:type="spellStart"/>
            <w:r>
              <w:t>дизайнить</w:t>
            </w:r>
            <w:proofErr w:type="spellEnd"/>
          </w:p>
        </w:tc>
      </w:tr>
      <w:tr w:rsidR="00424D99" w:rsidTr="00E10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</w:tcPr>
          <w:p w:rsidR="00424D99" w:rsidRPr="00E10892" w:rsidRDefault="00A95E05">
            <w:pPr>
              <w:rPr>
                <w:b w:val="0"/>
              </w:rPr>
            </w:pPr>
            <w:r w:rsidRPr="00E10892">
              <w:rPr>
                <w:b w:val="0"/>
              </w:rPr>
              <w:t>Лаборатория экономики культуры</w:t>
            </w:r>
          </w:p>
          <w:p w:rsidR="00424D99" w:rsidRPr="00E10892" w:rsidRDefault="00424D99">
            <w:pPr>
              <w:rPr>
                <w:b w:val="0"/>
              </w:rPr>
            </w:pPr>
          </w:p>
        </w:tc>
        <w:tc>
          <w:tcPr>
            <w:tcW w:w="3131" w:type="dxa"/>
          </w:tcPr>
          <w:p w:rsidR="00424D99" w:rsidRDefault="00A95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Алексей Горгадзе</w:t>
            </w:r>
          </w:p>
        </w:tc>
        <w:tc>
          <w:tcPr>
            <w:tcW w:w="3827" w:type="dxa"/>
          </w:tcPr>
          <w:p w:rsidR="00424D99" w:rsidRDefault="00E1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Лаборант, аспирант д</w:t>
            </w:r>
            <w:r w:rsidR="00A95E05">
              <w:t>епартамента менеджмента</w:t>
            </w:r>
          </w:p>
        </w:tc>
        <w:tc>
          <w:tcPr>
            <w:tcW w:w="3962" w:type="dxa"/>
          </w:tcPr>
          <w:p w:rsidR="00424D99" w:rsidRDefault="00A95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Наши цифровые следы в сфере культур: </w:t>
            </w:r>
            <w:proofErr w:type="spellStart"/>
            <w:r>
              <w:t>Instagram</w:t>
            </w:r>
            <w:proofErr w:type="spellEnd"/>
            <w:r>
              <w:t xml:space="preserve"> и не только</w:t>
            </w:r>
          </w:p>
        </w:tc>
      </w:tr>
      <w:tr w:rsidR="00424D99" w:rsidTr="00E10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vMerge w:val="restart"/>
          </w:tcPr>
          <w:p w:rsidR="00424D99" w:rsidRPr="00E10892" w:rsidRDefault="00E10892">
            <w:pPr>
              <w:rPr>
                <w:b w:val="0"/>
              </w:rPr>
            </w:pPr>
            <w:r w:rsidRPr="00E10892">
              <w:rPr>
                <w:b w:val="0"/>
              </w:rPr>
              <w:t xml:space="preserve">Лаборатория </w:t>
            </w:r>
            <w:proofErr w:type="gramStart"/>
            <w:r w:rsidRPr="00E10892">
              <w:rPr>
                <w:b w:val="0"/>
              </w:rPr>
              <w:t>э</w:t>
            </w:r>
            <w:r>
              <w:rPr>
                <w:b w:val="0"/>
              </w:rPr>
              <w:t>кологической</w:t>
            </w:r>
            <w:proofErr w:type="gramEnd"/>
            <w:r>
              <w:rPr>
                <w:b w:val="0"/>
              </w:rPr>
              <w:t xml:space="preserve"> и технологической</w:t>
            </w:r>
            <w:r w:rsidR="00A95E05" w:rsidRPr="00E10892">
              <w:rPr>
                <w:b w:val="0"/>
              </w:rPr>
              <w:t xml:space="preserve"> истории</w:t>
            </w:r>
          </w:p>
        </w:tc>
        <w:tc>
          <w:tcPr>
            <w:tcW w:w="3131" w:type="dxa"/>
          </w:tcPr>
          <w:p w:rsidR="00424D99" w:rsidRDefault="00A9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Алексей Крайковский</w:t>
            </w:r>
          </w:p>
        </w:tc>
        <w:tc>
          <w:tcPr>
            <w:tcW w:w="3827" w:type="dxa"/>
          </w:tcPr>
          <w:p w:rsidR="00424D99" w:rsidRDefault="00A9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Ста</w:t>
            </w:r>
            <w:r w:rsidR="00E10892">
              <w:t>рший научный сотрудник, доцент д</w:t>
            </w:r>
            <w:r>
              <w:t>епартамента истории</w:t>
            </w:r>
          </w:p>
        </w:tc>
        <w:tc>
          <w:tcPr>
            <w:tcW w:w="3962" w:type="dxa"/>
            <w:vMerge w:val="restart"/>
          </w:tcPr>
          <w:p w:rsidR="00424D99" w:rsidRDefault="00E1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Лаборатория</w:t>
            </w:r>
            <w:bookmarkStart w:id="0" w:name="_GoBack"/>
            <w:bookmarkEnd w:id="0"/>
            <w:r w:rsidR="00A95E05">
              <w:t xml:space="preserve"> экологической и технологической истории - опыт и перспективы профессионального развития</w:t>
            </w:r>
          </w:p>
        </w:tc>
      </w:tr>
      <w:tr w:rsidR="00424D99" w:rsidTr="00E10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vMerge/>
          </w:tcPr>
          <w:p w:rsidR="00424D99" w:rsidRPr="00E10892" w:rsidRDefault="0042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3131" w:type="dxa"/>
            <w:shd w:val="clear" w:color="auto" w:fill="D0CECE"/>
          </w:tcPr>
          <w:p w:rsidR="00424D99" w:rsidRDefault="00E1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Екатерина</w:t>
            </w:r>
            <w:r w:rsidR="00A95E05">
              <w:t xml:space="preserve"> Калеменева</w:t>
            </w:r>
          </w:p>
        </w:tc>
        <w:tc>
          <w:tcPr>
            <w:tcW w:w="3827" w:type="dxa"/>
            <w:shd w:val="clear" w:color="auto" w:fill="D0CECE"/>
          </w:tcPr>
          <w:p w:rsidR="00424D99" w:rsidRDefault="00A95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Младший научный со</w:t>
            </w:r>
            <w:r w:rsidR="00E10892">
              <w:t>трудник, старший преподаватель д</w:t>
            </w:r>
            <w:r>
              <w:t>епартамента истории</w:t>
            </w:r>
          </w:p>
        </w:tc>
        <w:tc>
          <w:tcPr>
            <w:tcW w:w="3962" w:type="dxa"/>
            <w:vMerge/>
          </w:tcPr>
          <w:p w:rsidR="00424D99" w:rsidRDefault="0042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4D99" w:rsidRPr="00E10892" w:rsidTr="00E10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shd w:val="clear" w:color="auto" w:fill="FFFFFF"/>
          </w:tcPr>
          <w:p w:rsidR="00424D99" w:rsidRPr="00E10892" w:rsidRDefault="00A95E05">
            <w:pPr>
              <w:rPr>
                <w:b w:val="0"/>
              </w:rPr>
            </w:pPr>
            <w:r w:rsidRPr="00E10892">
              <w:rPr>
                <w:b w:val="0"/>
              </w:rPr>
              <w:t>Международная лаборатория экономики нематериальных активов</w:t>
            </w:r>
          </w:p>
          <w:p w:rsidR="00424D99" w:rsidRPr="00E10892" w:rsidRDefault="00424D99">
            <w:pPr>
              <w:rPr>
                <w:b w:val="0"/>
              </w:rPr>
            </w:pPr>
          </w:p>
        </w:tc>
        <w:tc>
          <w:tcPr>
            <w:tcW w:w="3131" w:type="dxa"/>
            <w:shd w:val="clear" w:color="auto" w:fill="FFFFFF"/>
          </w:tcPr>
          <w:p w:rsidR="00424D99" w:rsidRDefault="00A9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Елена Шакина</w:t>
            </w:r>
          </w:p>
        </w:tc>
        <w:tc>
          <w:tcPr>
            <w:tcW w:w="3827" w:type="dxa"/>
            <w:shd w:val="clear" w:color="auto" w:fill="FFFFFF"/>
          </w:tcPr>
          <w:p w:rsidR="00424D99" w:rsidRDefault="00A95E05" w:rsidP="00E1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</w:t>
            </w:r>
            <w:r w:rsidR="00E10892">
              <w:t>аведующая лабораторией, доцент д</w:t>
            </w:r>
            <w:r>
              <w:t xml:space="preserve">епартамента менеджмента, заместитель декана </w:t>
            </w:r>
            <w:r w:rsidR="00E10892">
              <w:t>факультета Санкт-Петербургской школы экономики и менеджмента</w:t>
            </w:r>
          </w:p>
        </w:tc>
        <w:tc>
          <w:tcPr>
            <w:tcW w:w="3962" w:type="dxa"/>
            <w:shd w:val="clear" w:color="auto" w:fill="FFFFFF"/>
          </w:tcPr>
          <w:p w:rsidR="00424D99" w:rsidRPr="00E10892" w:rsidRDefault="00A95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bookmarkStart w:id="1" w:name="_heading=h.gjdgxs" w:colFirst="0" w:colLast="0"/>
            <w:bookmarkEnd w:id="1"/>
            <w:r w:rsidRPr="00E10892">
              <w:rPr>
                <w:lang w:val="en-US"/>
              </w:rPr>
              <w:t xml:space="preserve">Football Fans’ preferences: uncertainty </w:t>
            </w:r>
            <w:proofErr w:type="spellStart"/>
            <w:r w:rsidRPr="00E10892">
              <w:rPr>
                <w:lang w:val="en-US"/>
              </w:rPr>
              <w:t>vs</w:t>
            </w:r>
            <w:proofErr w:type="spellEnd"/>
            <w:r w:rsidRPr="00E10892">
              <w:rPr>
                <w:lang w:val="en-US"/>
              </w:rPr>
              <w:t xml:space="preserve"> brands</w:t>
            </w:r>
          </w:p>
        </w:tc>
      </w:tr>
    </w:tbl>
    <w:p w:rsidR="00424D99" w:rsidRPr="00A95E05" w:rsidRDefault="00424D99">
      <w:pPr>
        <w:rPr>
          <w:lang w:val="en-US"/>
        </w:rPr>
      </w:pPr>
    </w:p>
    <w:sectPr w:rsidR="00424D99" w:rsidRPr="00A95E05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4D99"/>
    <w:rsid w:val="00424D99"/>
    <w:rsid w:val="00A95E05"/>
    <w:rsid w:val="00E1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1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uiPriority w:val="49"/>
    <w:rsid w:val="00817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erson-appointment-title">
    <w:name w:val="person-appointment-title"/>
    <w:basedOn w:val="a0"/>
    <w:rsid w:val="001E39FE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1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uiPriority w:val="49"/>
    <w:rsid w:val="00817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erson-appointment-title">
    <w:name w:val="person-appointment-title"/>
    <w:basedOn w:val="a0"/>
    <w:rsid w:val="001E39FE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y2QGmTFYiamxn7LXPiudaTemwg==">AMUW2mV1LXaG15RHa1u3oys0nymvOKydCq6QO0T427UHvaguZH5ydQMg5xiwqs2abgOTuJhf4swfwcVBqGfRFLOnhrobrS/spgRBsGDzklPpj8vTCKPN0ZJtM/YHLEBGFBkdVXdWqTCy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Бажанова Дарья Олеговна</dc:creator>
  <cp:lastModifiedBy>Толпегина Виктория Викторовна</cp:lastModifiedBy>
  <cp:revision>3</cp:revision>
  <dcterms:created xsi:type="dcterms:W3CDTF">2019-11-11T13:32:00Z</dcterms:created>
  <dcterms:modified xsi:type="dcterms:W3CDTF">2019-11-15T16:03:00Z</dcterms:modified>
</cp:coreProperties>
</file>