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0F6774C" w14:textId="77777777" w:rsidR="002C2DD3" w:rsidRPr="002C2DD3" w:rsidRDefault="00680F28" w:rsidP="002C2DD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</w:t>
      </w:r>
      <w:r w:rsidRPr="002C2DD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А </w:t>
      </w:r>
      <w:r w:rsidR="002C2DD3" w:rsidRPr="002C2DD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бакалавриата </w:t>
      </w:r>
    </w:p>
    <w:p w14:paraId="6A76281B" w14:textId="348A83FE" w:rsidR="002C2DD3" w:rsidRPr="002C2DD3" w:rsidRDefault="002C2DD3" w:rsidP="002C2DD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2C2DD3">
        <w:rPr>
          <w:rFonts w:ascii="Times New Roman" w:hAnsi="Times New Roman"/>
          <w:b/>
          <w:bCs/>
          <w:caps/>
          <w:kern w:val="32"/>
          <w:sz w:val="24"/>
          <w:szCs w:val="24"/>
        </w:rPr>
        <w:t>«логистика и управление цепями поставок»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3"/>
      </w:tblGrid>
      <w:tr w:rsidR="008B44F3" w:rsidRPr="00F61906" w14:paraId="6E4D8804" w14:textId="77777777" w:rsidTr="00731CCF">
        <w:tc>
          <w:tcPr>
            <w:tcW w:w="4788" w:type="dxa"/>
          </w:tcPr>
          <w:p w14:paraId="3B7DFAAC" w14:textId="77777777" w:rsidR="008B44F3" w:rsidRPr="00F61906" w:rsidRDefault="008B44F3" w:rsidP="00731CC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7E79A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7E79A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34C7C140" w14:textId="4EF841A6" w:rsidR="008B44F3" w:rsidRPr="00185D75" w:rsidRDefault="007E79AE" w:rsidP="00844C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  <w:r w:rsidR="004C4764" w:rsidRPr="004C4764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C4764" w:rsidRPr="004C476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4C4764" w:rsidRPr="004C476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4CA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764" w:rsidRPr="004C476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B44F3" w:rsidRPr="00844CAD" w14:paraId="2D92D57B" w14:textId="77777777" w:rsidTr="00467BAF">
        <w:tc>
          <w:tcPr>
            <w:tcW w:w="2547" w:type="dxa"/>
            <w:shd w:val="clear" w:color="auto" w:fill="auto"/>
          </w:tcPr>
          <w:p w14:paraId="448196DD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6804" w:type="dxa"/>
            <w:shd w:val="clear" w:color="auto" w:fill="auto"/>
          </w:tcPr>
          <w:p w14:paraId="1CDDDFB5" w14:textId="5071A9CB" w:rsidR="008B44F3" w:rsidRPr="002C2DD3" w:rsidRDefault="002C2DD3" w:rsidP="00731CCF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C2DD3">
              <w:rPr>
                <w:rFonts w:ascii="Times New Roman" w:eastAsia="Calibri" w:hAnsi="Times New Roman"/>
                <w:sz w:val="24"/>
                <w:lang w:eastAsia="en-US"/>
              </w:rPr>
              <w:t>Бочкарев А.А., д.э.н., доцент, академический руководитель ОП «Логистика и управление цепями поставок»</w:t>
            </w:r>
          </w:p>
          <w:p w14:paraId="3A85797F" w14:textId="216BDC13" w:rsidR="002C2DD3" w:rsidRPr="00F61906" w:rsidRDefault="00467BAF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Маевский А</w:t>
            </w:r>
            <w:r w:rsidR="002C2DD3" w:rsidRPr="002C2DD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Г., к.э.н., тьютор департамента логистики и управления цепями поставок</w:t>
            </w:r>
          </w:p>
        </w:tc>
      </w:tr>
      <w:tr w:rsidR="008B44F3" w:rsidRPr="00F61906" w14:paraId="18167A81" w14:textId="77777777" w:rsidTr="00467BAF">
        <w:tc>
          <w:tcPr>
            <w:tcW w:w="2547" w:type="dxa"/>
            <w:shd w:val="clear" w:color="auto" w:fill="auto"/>
          </w:tcPr>
          <w:p w14:paraId="75148913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6804" w:type="dxa"/>
            <w:shd w:val="clear" w:color="auto" w:fill="auto"/>
          </w:tcPr>
          <w:p w14:paraId="2FDBA35A" w14:textId="2F7AC47B" w:rsidR="008B44F3" w:rsidRPr="002C2DD3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6</w:t>
            </w:r>
            <w:r w:rsidR="008B44F3" w:rsidRPr="002C2DD3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467BAF">
        <w:tc>
          <w:tcPr>
            <w:tcW w:w="2547" w:type="dxa"/>
            <w:shd w:val="clear" w:color="auto" w:fill="auto"/>
          </w:tcPr>
          <w:p w14:paraId="3166734B" w14:textId="77777777" w:rsidR="008B44F3" w:rsidRPr="00F61906" w:rsidRDefault="008B44F3" w:rsidP="00731CCF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6804" w:type="dxa"/>
            <w:shd w:val="clear" w:color="auto" w:fill="auto"/>
          </w:tcPr>
          <w:p w14:paraId="4C2EA17D" w14:textId="33F2DAC0" w:rsidR="00C2318D" w:rsidRPr="002C2DD3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228 академических часов, без контактной работы</w:t>
            </w:r>
          </w:p>
          <w:p w14:paraId="4261C236" w14:textId="4570AA50" w:rsidR="00C2318D" w:rsidRPr="00F61906" w:rsidRDefault="00C2318D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467BAF">
        <w:tc>
          <w:tcPr>
            <w:tcW w:w="2547" w:type="dxa"/>
            <w:shd w:val="clear" w:color="auto" w:fill="auto"/>
          </w:tcPr>
          <w:p w14:paraId="17BA4AD3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6804" w:type="dxa"/>
            <w:shd w:val="clear" w:color="auto" w:fill="auto"/>
          </w:tcPr>
          <w:p w14:paraId="60D53699" w14:textId="06BEBE56" w:rsidR="008B44F3" w:rsidRPr="00F61906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467BAF">
        <w:tc>
          <w:tcPr>
            <w:tcW w:w="2547" w:type="dxa"/>
            <w:shd w:val="clear" w:color="auto" w:fill="auto"/>
          </w:tcPr>
          <w:p w14:paraId="05697E2E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</w:tcPr>
          <w:p w14:paraId="3B1A5F16" w14:textId="19EB47F3" w:rsidR="008B44F3" w:rsidRPr="002C2DD3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2C2DD3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467BAF">
        <w:tc>
          <w:tcPr>
            <w:tcW w:w="2547" w:type="dxa"/>
            <w:shd w:val="clear" w:color="auto" w:fill="auto"/>
          </w:tcPr>
          <w:p w14:paraId="162EE741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6804" w:type="dxa"/>
            <w:shd w:val="clear" w:color="auto" w:fill="auto"/>
          </w:tcPr>
          <w:p w14:paraId="206A550C" w14:textId="08A3DDCD" w:rsidR="008B44F3" w:rsidRPr="002C2DD3" w:rsidRDefault="002C2DD3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1F13393A" w14:textId="77777777" w:rsidR="000049CD" w:rsidRPr="00AD7C95" w:rsidRDefault="000049CD" w:rsidP="000049CD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C95">
        <w:rPr>
          <w:rFonts w:ascii="Times New Roman" w:hAnsi="Times New Roman"/>
          <w:iCs/>
          <w:sz w:val="24"/>
          <w:szCs w:val="24"/>
        </w:rPr>
        <w:t>Программа разработана в соответствии со следующими нормативными документами:</w:t>
      </w:r>
    </w:p>
    <w:p w14:paraId="3F873B90" w14:textId="77777777" w:rsidR="000049CD" w:rsidRPr="00AD7C95" w:rsidRDefault="000049CD" w:rsidP="000049CD">
      <w:pPr>
        <w:pStyle w:val="a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>
        <w:rPr>
          <w:rFonts w:eastAsia="Times New Roman"/>
          <w:iCs/>
          <w:szCs w:val="24"/>
          <w:lang w:eastAsia="ru-RU"/>
        </w:rPr>
        <w:t xml:space="preserve"> (далее НИУ ВШЭ)</w:t>
      </w:r>
      <w:r w:rsidRPr="00AD7C95">
        <w:rPr>
          <w:rFonts w:eastAsia="Times New Roman"/>
          <w:iCs/>
          <w:szCs w:val="24"/>
          <w:lang w:eastAsia="ru-RU"/>
        </w:rPr>
        <w:t xml:space="preserve"> по направлению подготовки 38.03.02 Менеджмент</w:t>
      </w:r>
      <w:r w:rsidRPr="00AD7C95">
        <w:rPr>
          <w:szCs w:val="24"/>
        </w:rPr>
        <w:t>,  утвержденн</w:t>
      </w:r>
      <w:r>
        <w:rPr>
          <w:szCs w:val="24"/>
        </w:rPr>
        <w:t>ый</w:t>
      </w:r>
      <w:r w:rsidRPr="00AD7C95">
        <w:rPr>
          <w:szCs w:val="24"/>
        </w:rPr>
        <w:t xml:space="preserve"> УС НИУ ВШ</w:t>
      </w:r>
      <w:r>
        <w:rPr>
          <w:szCs w:val="24"/>
        </w:rPr>
        <w:t>Э,  протокол от 26.12.2014, №10.</w:t>
      </w:r>
    </w:p>
    <w:p w14:paraId="4204E6D1" w14:textId="77777777" w:rsidR="000049CD" w:rsidRPr="008472B4" w:rsidRDefault="000049CD" w:rsidP="000049CD">
      <w:pPr>
        <w:pStyle w:val="a"/>
        <w:ind w:left="709" w:hanging="357"/>
      </w:pPr>
      <w:r w:rsidRPr="008472B4">
        <w:t>Положение о проектной, научно-исследовательской деятельности и практиках студентов НИУ ВШЭ, утвержденн</w:t>
      </w:r>
      <w:r>
        <w:t>ый</w:t>
      </w:r>
      <w:r w:rsidRPr="008472B4">
        <w:t xml:space="preserve"> </w:t>
      </w:r>
      <w:r>
        <w:t>УС</w:t>
      </w:r>
      <w:r w:rsidRPr="008472B4">
        <w:t xml:space="preserve"> НИУ ВШЭ</w:t>
      </w:r>
      <w:r>
        <w:t>, протокол</w:t>
      </w:r>
      <w:r w:rsidRPr="008472B4">
        <w:t xml:space="preserve"> от 24.06.2016 № 07.</w:t>
      </w:r>
    </w:p>
    <w:p w14:paraId="5117C228" w14:textId="77777777" w:rsidR="000049CD" w:rsidRPr="00AD7C95" w:rsidRDefault="000049CD" w:rsidP="000049CD">
      <w:pPr>
        <w:pStyle w:val="a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lastRenderedPageBreak/>
        <w:t>Образовательной программой</w:t>
      </w:r>
      <w:r>
        <w:rPr>
          <w:rFonts w:eastAsia="Times New Roman"/>
          <w:iCs/>
          <w:szCs w:val="24"/>
          <w:lang w:eastAsia="ru-RU"/>
        </w:rPr>
        <w:t xml:space="preserve"> «Логистика и управление цепями поставок»,</w:t>
      </w:r>
      <w:r w:rsidRPr="00AD7C95">
        <w:rPr>
          <w:rFonts w:eastAsia="Times New Roman"/>
          <w:iCs/>
          <w:szCs w:val="24"/>
          <w:lang w:eastAsia="ru-RU"/>
        </w:rPr>
        <w:t xml:space="preserve"> направления 38.03.02 Менеджмент.</w:t>
      </w:r>
    </w:p>
    <w:p w14:paraId="17805765" w14:textId="77777777" w:rsidR="000049CD" w:rsidRPr="00AD7C95" w:rsidRDefault="000049CD" w:rsidP="000049CD">
      <w:pPr>
        <w:pStyle w:val="a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Базовым у</w:t>
      </w:r>
      <w:r w:rsidRPr="00AD7C95">
        <w:rPr>
          <w:rFonts w:eastAsia="Times New Roman"/>
          <w:iCs/>
          <w:szCs w:val="24"/>
          <w:lang w:eastAsia="ru-RU"/>
        </w:rPr>
        <w:t>чебным планом университета по направлению подготовки 38.03.02  Ме</w:t>
      </w:r>
      <w:r>
        <w:rPr>
          <w:rFonts w:eastAsia="Times New Roman"/>
          <w:iCs/>
          <w:szCs w:val="24"/>
          <w:lang w:eastAsia="ru-RU"/>
        </w:rPr>
        <w:t>неджмент, образовательная программа «Логистика и управление цепями поставок»</w:t>
      </w:r>
    </w:p>
    <w:p w14:paraId="31A56F85" w14:textId="77777777" w:rsidR="000049CD" w:rsidRDefault="000049CD" w:rsidP="000049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32B41324" w14:textId="77777777" w:rsidR="000049CD" w:rsidRDefault="000049CD" w:rsidP="00004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Pr="0074529D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для студентов 38.03.02 «Менеджмент» проводится на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Pr="0074529D">
        <w:rPr>
          <w:rFonts w:ascii="Times New Roman" w:eastAsia="Calibri" w:hAnsi="Times New Roman"/>
          <w:sz w:val="24"/>
          <w:lang w:eastAsia="en-US"/>
        </w:rPr>
        <w:t>-м курсе. Длительнос</w:t>
      </w:r>
      <w:r>
        <w:rPr>
          <w:rFonts w:ascii="Times New Roman" w:eastAsia="Calibri" w:hAnsi="Times New Roman"/>
          <w:sz w:val="24"/>
          <w:lang w:eastAsia="en-US"/>
        </w:rPr>
        <w:t>ть учебной практики составляет 4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недели. Сроки практики определяются действующим учебным планом.</w:t>
      </w:r>
      <w:r w:rsidRPr="0030292D">
        <w:rPr>
          <w:rFonts w:ascii="Times New Roman" w:hAnsi="Times New Roman"/>
          <w:sz w:val="24"/>
          <w:szCs w:val="24"/>
        </w:rPr>
        <w:t xml:space="preserve"> </w:t>
      </w:r>
    </w:p>
    <w:p w14:paraId="414F0D0B" w14:textId="77777777" w:rsidR="000049CD" w:rsidRPr="008C0C35" w:rsidRDefault="000049CD" w:rsidP="00004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 практика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с </w:t>
      </w:r>
      <w:r w:rsidRPr="0030292D">
        <w:rPr>
          <w:rFonts w:ascii="Times New Roman" w:hAnsi="Times New Roman"/>
          <w:b/>
          <w:sz w:val="24"/>
          <w:szCs w:val="24"/>
        </w:rPr>
        <w:t>целью</w:t>
      </w:r>
      <w:r w:rsidRPr="00021E04">
        <w:rPr>
          <w:rFonts w:ascii="Times New Roman" w:hAnsi="Times New Roman"/>
          <w:sz w:val="24"/>
          <w:szCs w:val="24"/>
        </w:rPr>
        <w:t xml:space="preserve"> </w:t>
      </w:r>
      <w:r w:rsidRPr="00B358E2">
        <w:rPr>
          <w:rFonts w:ascii="Times New Roman" w:hAnsi="Times New Roman"/>
          <w:sz w:val="24"/>
          <w:szCs w:val="24"/>
        </w:rPr>
        <w:t>выполнения выпускной квалификационной</w:t>
      </w:r>
      <w:r>
        <w:rPr>
          <w:rFonts w:ascii="Times New Roman" w:hAnsi="Times New Roman"/>
          <w:sz w:val="24"/>
          <w:szCs w:val="24"/>
        </w:rPr>
        <w:t xml:space="preserve"> работы (ВКР). Преддипломная</w:t>
      </w:r>
      <w:r w:rsidRPr="00B358E2">
        <w:rPr>
          <w:rFonts w:ascii="Times New Roman" w:hAnsi="Times New Roman"/>
          <w:sz w:val="24"/>
          <w:szCs w:val="24"/>
        </w:rPr>
        <w:t xml:space="preserve"> практика проводится в </w:t>
      </w:r>
      <w:r>
        <w:rPr>
          <w:rFonts w:ascii="Times New Roman" w:hAnsi="Times New Roman"/>
          <w:sz w:val="24"/>
          <w:szCs w:val="24"/>
        </w:rPr>
        <w:t>форме стажировки</w:t>
      </w:r>
      <w:r w:rsidRPr="00B358E2">
        <w:rPr>
          <w:rFonts w:ascii="Times New Roman" w:hAnsi="Times New Roman"/>
          <w:sz w:val="24"/>
          <w:szCs w:val="24"/>
        </w:rPr>
        <w:t xml:space="preserve"> на предприятиях и в организациях.</w:t>
      </w:r>
    </w:p>
    <w:p w14:paraId="10B424FB" w14:textId="77777777" w:rsidR="000049CD" w:rsidRPr="008C0C35" w:rsidRDefault="000049CD" w:rsidP="000049C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49CD">
        <w:rPr>
          <w:rFonts w:ascii="Times New Roman" w:hAnsi="Times New Roman"/>
          <w:b/>
          <w:sz w:val="24"/>
          <w:szCs w:val="24"/>
        </w:rPr>
        <w:t>Задачами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являются:</w:t>
      </w:r>
    </w:p>
    <w:p w14:paraId="69FB7DAF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14:paraId="70118DDE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6C7C820B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7F95DEB2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338D58DD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5096D60C" w14:textId="77777777" w:rsidR="000049CD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подготовки ВКР.</w:t>
      </w:r>
    </w:p>
    <w:p w14:paraId="459E7A4D" w14:textId="77777777" w:rsidR="000049CD" w:rsidRPr="0074529D" w:rsidRDefault="000049CD" w:rsidP="000049C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6BC6C40C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435BE5AA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3786746A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3C2CCF30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1E15459F" w14:textId="77777777" w:rsidR="000049C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В подразделениях НИУ ВШЭ, ответственных за проведение научных исследований, </w:t>
      </w:r>
      <w:r>
        <w:rPr>
          <w:rFonts w:ascii="Times New Roman" w:eastAsia="Calibri" w:hAnsi="Times New Roman"/>
          <w:sz w:val="24"/>
          <w:lang w:eastAsia="en-US"/>
        </w:rPr>
        <w:t>в том числе в Научной лаборатории исследований в области логистики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311CAECB" w14:textId="77777777" w:rsidR="000049CD" w:rsidRDefault="000049CD" w:rsidP="000049C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является гарантийное письмо от организации, выступающей базой практики (</w:t>
      </w:r>
      <w:r>
        <w:rPr>
          <w:rFonts w:ascii="Times New Roman" w:eastAsia="Calibri" w:hAnsi="Times New Roman"/>
          <w:sz w:val="24"/>
          <w:lang w:eastAsia="en-US"/>
        </w:rPr>
        <w:t xml:space="preserve">примерная форма гарантийного письма представлена в </w:t>
      </w:r>
      <w:r w:rsidRPr="0074529D">
        <w:rPr>
          <w:rFonts w:ascii="Times New Roman" w:eastAsia="Calibri" w:hAnsi="Times New Roman"/>
          <w:sz w:val="24"/>
          <w:lang w:eastAsia="en-US"/>
        </w:rPr>
        <w:t>Приложени</w:t>
      </w:r>
      <w:r>
        <w:rPr>
          <w:rFonts w:ascii="Times New Roman" w:eastAsia="Calibri" w:hAnsi="Times New Roman"/>
          <w:sz w:val="24"/>
          <w:lang w:eastAsia="en-US"/>
        </w:rPr>
        <w:t>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А).</w:t>
      </w:r>
    </w:p>
    <w:p w14:paraId="346A66E8" w14:textId="77777777" w:rsidR="000049CD" w:rsidRDefault="000049CD" w:rsidP="000049CD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997">
        <w:rPr>
          <w:rFonts w:ascii="Times New Roman" w:hAnsi="Times New Roman"/>
          <w:sz w:val="24"/>
          <w:szCs w:val="24"/>
        </w:rPr>
        <w:t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14:paraId="70FA9EDB" w14:textId="77777777" w:rsidR="000049CD" w:rsidRPr="00C03BA7" w:rsidRDefault="000049CD" w:rsidP="000049C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03BA7">
        <w:rPr>
          <w:rFonts w:ascii="Times New Roman" w:eastAsia="Calibri" w:hAnsi="Times New Roman"/>
          <w:sz w:val="24"/>
          <w:lang w:eastAsia="en-US"/>
        </w:rPr>
        <w:t xml:space="preserve">В качестве </w:t>
      </w:r>
      <w:r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практики может быть зачтена стажировка, пройденная студентом индивидуально в организация</w:t>
      </w:r>
      <w:r>
        <w:rPr>
          <w:rFonts w:ascii="Times New Roman" w:eastAsia="Calibri" w:hAnsi="Times New Roman"/>
          <w:sz w:val="24"/>
          <w:lang w:eastAsia="en-US"/>
        </w:rPr>
        <w:t>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и/или их подразделениях, перечисленных выше, при условии, что продолжительность этой ст</w:t>
      </w:r>
      <w:r>
        <w:rPr>
          <w:rFonts w:ascii="Times New Roman" w:eastAsia="Calibri" w:hAnsi="Times New Roman"/>
          <w:sz w:val="24"/>
          <w:lang w:eastAsia="en-US"/>
        </w:rPr>
        <w:t>ажировки составила не менее четырех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недель. </w:t>
      </w:r>
    </w:p>
    <w:p w14:paraId="1CB62571" w14:textId="50F3FA5B" w:rsidR="008B44F3" w:rsidRDefault="000049CD" w:rsidP="000049C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lastRenderedPageBreak/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  <w:r w:rsidRPr="0031452A">
        <w:rPr>
          <w:rFonts w:ascii="Times New Roman" w:eastAsia="Calibri" w:hAnsi="Times New Roman"/>
          <w:sz w:val="24"/>
          <w:lang w:eastAsia="en-US"/>
        </w:rPr>
        <w:t xml:space="preserve">Руководителями преддипломной практики от департамента являются </w:t>
      </w:r>
      <w:r>
        <w:rPr>
          <w:rFonts w:ascii="Times New Roman" w:eastAsia="Calibri" w:hAnsi="Times New Roman"/>
          <w:sz w:val="24"/>
          <w:lang w:eastAsia="en-US"/>
        </w:rPr>
        <w:t xml:space="preserve">преподаватели – </w:t>
      </w:r>
      <w:r w:rsidRPr="0031452A">
        <w:rPr>
          <w:rFonts w:ascii="Times New Roman" w:eastAsia="Calibri" w:hAnsi="Times New Roman"/>
          <w:sz w:val="24"/>
          <w:lang w:eastAsia="en-US"/>
        </w:rPr>
        <w:t>руководители ВКР</w:t>
      </w:r>
      <w:r>
        <w:rPr>
          <w:rFonts w:ascii="Times New Roman" w:eastAsia="Calibri" w:hAnsi="Times New Roman"/>
          <w:sz w:val="24"/>
          <w:lang w:eastAsia="en-US"/>
        </w:rPr>
        <w:t xml:space="preserve"> бакалавров.</w:t>
      </w:r>
    </w:p>
    <w:p w14:paraId="3AD85A23" w14:textId="77777777" w:rsidR="000049CD" w:rsidRPr="00F61906" w:rsidRDefault="000049CD" w:rsidP="000049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4C023BC3" w14:textId="77777777" w:rsidR="00265143" w:rsidRPr="008134BB" w:rsidRDefault="00265143" w:rsidP="002651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 практика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относится к циклу/блоку дисциплин «Практики, проектная и/или науч</w:t>
      </w:r>
      <w:r>
        <w:rPr>
          <w:rFonts w:ascii="Times New Roman" w:eastAsia="Calibri" w:hAnsi="Times New Roman"/>
          <w:sz w:val="24"/>
          <w:lang w:eastAsia="en-US"/>
        </w:rPr>
        <w:t>но-исследовательская работа» базового учебного плана.</w:t>
      </w:r>
    </w:p>
    <w:p w14:paraId="0CBB9563" w14:textId="77777777" w:rsidR="00265143" w:rsidRPr="008134BB" w:rsidRDefault="00265143" w:rsidP="002651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Изучение данной дисциплины базируется на следующих дисциплинах:</w:t>
      </w:r>
    </w:p>
    <w:p w14:paraId="135EBFE0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Профориентационный семинар;</w:t>
      </w:r>
    </w:p>
    <w:p w14:paraId="34F39DB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Научно-исследовательский семинар;</w:t>
      </w:r>
    </w:p>
    <w:p w14:paraId="00F71955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Курсовая работа;</w:t>
      </w:r>
    </w:p>
    <w:p w14:paraId="229371C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Проектная работа;</w:t>
      </w:r>
    </w:p>
    <w:p w14:paraId="0D81877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Общий менеджмент;</w:t>
      </w:r>
    </w:p>
    <w:p w14:paraId="3D37865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Экономические основы логистики;</w:t>
      </w:r>
    </w:p>
    <w:p w14:paraId="162A659B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Экономико-математичес</w:t>
      </w:r>
      <w:r>
        <w:rPr>
          <w:rFonts w:ascii="Times New Roman" w:eastAsia="Calibri" w:hAnsi="Times New Roman"/>
          <w:sz w:val="24"/>
          <w:lang w:eastAsia="en-US"/>
        </w:rPr>
        <w:t>кие методы и модели в логистике;</w:t>
      </w:r>
    </w:p>
    <w:p w14:paraId="7388B5EF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снабжения;</w:t>
      </w:r>
    </w:p>
    <w:p w14:paraId="5EB88EBA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производства;</w:t>
      </w:r>
    </w:p>
    <w:p w14:paraId="69486DFA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распределения;</w:t>
      </w:r>
    </w:p>
    <w:p w14:paraId="1AB00C0E" w14:textId="7F16208F" w:rsidR="00265143" w:rsidRDefault="002462BB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Учебная</w:t>
      </w:r>
      <w:r w:rsidR="00265143">
        <w:rPr>
          <w:rFonts w:ascii="Times New Roman" w:eastAsia="Calibri" w:hAnsi="Times New Roman"/>
          <w:sz w:val="24"/>
          <w:lang w:eastAsia="en-US"/>
        </w:rPr>
        <w:t xml:space="preserve"> практика;</w:t>
      </w:r>
    </w:p>
    <w:p w14:paraId="6ECB2EB4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Организационное проектирование в цепях поставок;</w:t>
      </w:r>
    </w:p>
    <w:p w14:paraId="03CBA362" w14:textId="77777777" w:rsidR="00265143" w:rsidRPr="00F5541C" w:rsidRDefault="00265143" w:rsidP="00265143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 </w:t>
      </w:r>
      <w:r w:rsidRPr="00F5541C">
        <w:rPr>
          <w:rFonts w:ascii="Times New Roman" w:eastAsia="Calibri" w:hAnsi="Times New Roman"/>
          <w:sz w:val="24"/>
          <w:lang w:eastAsia="en-US"/>
        </w:rPr>
        <w:t>други</w:t>
      </w:r>
      <w:r>
        <w:rPr>
          <w:rFonts w:ascii="Times New Roman" w:eastAsia="Calibri" w:hAnsi="Times New Roman"/>
          <w:sz w:val="24"/>
          <w:lang w:eastAsia="en-US"/>
        </w:rPr>
        <w:t>х дисциплинах вариативной части в рамках выбранной специализации.</w:t>
      </w:r>
    </w:p>
    <w:p w14:paraId="10F5E324" w14:textId="3647A0F9" w:rsidR="008B44F3" w:rsidRDefault="00265143" w:rsidP="002651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134BB">
        <w:rPr>
          <w:rFonts w:ascii="Times New Roman" w:eastAsia="Calibri" w:hAnsi="Times New Roman"/>
          <w:sz w:val="24"/>
          <w:lang w:eastAsia="en-US"/>
        </w:rPr>
        <w:t xml:space="preserve">Основные </w:t>
      </w:r>
      <w:r>
        <w:rPr>
          <w:rFonts w:ascii="Times New Roman" w:eastAsia="Calibri" w:hAnsi="Times New Roman"/>
          <w:sz w:val="24"/>
          <w:lang w:eastAsia="en-US"/>
        </w:rPr>
        <w:t>знания, умения и навыки, полученные в ходе преддипломной практики,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должны быть использованы в дальнейшем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8134BB">
        <w:rPr>
          <w:rFonts w:ascii="Times New Roman" w:eastAsia="Calibri" w:hAnsi="Times New Roman"/>
          <w:sz w:val="24"/>
          <w:lang w:eastAsia="en-US"/>
        </w:rPr>
        <w:t>при подготовке и защите ВКР</w:t>
      </w:r>
      <w:r w:rsidR="008B44F3" w:rsidRPr="00F61906">
        <w:rPr>
          <w:rFonts w:ascii="Times New Roman" w:hAnsi="Times New Roman"/>
          <w:i/>
          <w:sz w:val="24"/>
          <w:szCs w:val="24"/>
        </w:rPr>
        <w:t>.</w:t>
      </w:r>
    </w:p>
    <w:p w14:paraId="036BE85B" w14:textId="77777777" w:rsidR="00265143" w:rsidRPr="00F61906" w:rsidRDefault="0026514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6EA614DA" w:rsidR="008B44F3" w:rsidRPr="00265143" w:rsidRDefault="00265143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143">
        <w:rPr>
          <w:rFonts w:ascii="Times New Roman" w:hAnsi="Times New Roman"/>
          <w:sz w:val="24"/>
          <w:szCs w:val="24"/>
        </w:rPr>
        <w:t>Стационарная</w:t>
      </w:r>
      <w:r w:rsidR="00680F28" w:rsidRPr="00265143">
        <w:rPr>
          <w:rFonts w:ascii="Times New Roman" w:hAnsi="Times New Roman"/>
          <w:sz w:val="24"/>
          <w:szCs w:val="24"/>
        </w:rPr>
        <w:t>.</w:t>
      </w: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18BB6061" w:rsidR="008B44F3" w:rsidRPr="00265143" w:rsidRDefault="0026514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BAF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</w:t>
      </w:r>
      <w:r w:rsidR="008B44F3" w:rsidRPr="00467BAF">
        <w:rPr>
          <w:rFonts w:ascii="Times New Roman" w:hAnsi="Times New Roman"/>
          <w:sz w:val="24"/>
          <w:szCs w:val="24"/>
        </w:rPr>
        <w:t>.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CB2A9" w14:textId="1D113757" w:rsidR="008B44F3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Указывается 3-4 компетенции (желательно ПК) из ОС своего направления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3"/>
      </w:tblGrid>
      <w:tr w:rsidR="008B44F3" w:rsidRPr="00F61906" w14:paraId="207893D4" w14:textId="77777777" w:rsidTr="00467BAF">
        <w:tc>
          <w:tcPr>
            <w:tcW w:w="1615" w:type="dxa"/>
          </w:tcPr>
          <w:p w14:paraId="3EBED8BC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65143" w:rsidRPr="00F61906" w14:paraId="7B3CDBC9" w14:textId="77777777" w:rsidTr="00C2318D">
        <w:tc>
          <w:tcPr>
            <w:tcW w:w="1615" w:type="dxa"/>
          </w:tcPr>
          <w:p w14:paraId="4CCBFE10" w14:textId="4BBC552B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УК-7</w:t>
            </w:r>
          </w:p>
        </w:tc>
        <w:tc>
          <w:tcPr>
            <w:tcW w:w="2646" w:type="dxa"/>
          </w:tcPr>
          <w:p w14:paraId="48DE81AE" w14:textId="6A30DCD7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работать в команде</w:t>
            </w:r>
          </w:p>
        </w:tc>
        <w:tc>
          <w:tcPr>
            <w:tcW w:w="5084" w:type="dxa"/>
          </w:tcPr>
          <w:p w14:paraId="1B21D032" w14:textId="6D7FFF3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Демонстрирует способность работать в команде при выполнении поставленной задачи</w:t>
            </w:r>
          </w:p>
        </w:tc>
      </w:tr>
      <w:tr w:rsidR="00265143" w:rsidRPr="00F61906" w14:paraId="0CE36769" w14:textId="77777777" w:rsidTr="00C2318D">
        <w:tc>
          <w:tcPr>
            <w:tcW w:w="1615" w:type="dxa"/>
          </w:tcPr>
          <w:p w14:paraId="68C8B51D" w14:textId="1C4A60C2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2646" w:type="dxa"/>
          </w:tcPr>
          <w:p w14:paraId="76D9068E" w14:textId="54655228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5084" w:type="dxa"/>
          </w:tcPr>
          <w:p w14:paraId="7EDD5A70" w14:textId="2368BB31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</w:tr>
      <w:tr w:rsidR="00265143" w:rsidRPr="00F61906" w14:paraId="22EEF31B" w14:textId="77777777" w:rsidTr="00C2318D">
        <w:tc>
          <w:tcPr>
            <w:tcW w:w="1615" w:type="dxa"/>
          </w:tcPr>
          <w:p w14:paraId="0B02F034" w14:textId="6C6EB43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lastRenderedPageBreak/>
              <w:t>ПК-32</w:t>
            </w:r>
          </w:p>
        </w:tc>
        <w:tc>
          <w:tcPr>
            <w:tcW w:w="2646" w:type="dxa"/>
          </w:tcPr>
          <w:p w14:paraId="0AC5B231" w14:textId="041C52E3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</w:t>
            </w:r>
          </w:p>
        </w:tc>
        <w:tc>
          <w:tcPr>
            <w:tcW w:w="5084" w:type="dxa"/>
          </w:tcPr>
          <w:p w14:paraId="5D51B739" w14:textId="633298F5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</w:tr>
      <w:tr w:rsidR="00265143" w:rsidRPr="00F61906" w14:paraId="5AC5B74D" w14:textId="77777777" w:rsidTr="00C2318D">
        <w:tc>
          <w:tcPr>
            <w:tcW w:w="1615" w:type="dxa"/>
          </w:tcPr>
          <w:p w14:paraId="43F10DC7" w14:textId="6E037ABD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2646" w:type="dxa"/>
          </w:tcPr>
          <w:p w14:paraId="11AA6343" w14:textId="046115D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анализировать и интерпретировать финансовую, бухгалтерскую и иную  информацию, содержащуюся в отчетности предприятий различных форм собственности,  организаций, ведомств и т.д. и использовать ее в научной работе</w:t>
            </w:r>
          </w:p>
        </w:tc>
        <w:tc>
          <w:tcPr>
            <w:tcW w:w="5084" w:type="dxa"/>
          </w:tcPr>
          <w:p w14:paraId="50AEBE41" w14:textId="333FA614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</w:tr>
      <w:tr w:rsidR="00265143" w:rsidRPr="00F61906" w14:paraId="73BC99F0" w14:textId="77777777" w:rsidTr="00C2318D">
        <w:tc>
          <w:tcPr>
            <w:tcW w:w="1615" w:type="dxa"/>
          </w:tcPr>
          <w:p w14:paraId="065A237C" w14:textId="1A882D37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ПК-34</w:t>
            </w:r>
          </w:p>
        </w:tc>
        <w:tc>
          <w:tcPr>
            <w:tcW w:w="2646" w:type="dxa"/>
          </w:tcPr>
          <w:p w14:paraId="4B0FF974" w14:textId="708AEAE2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5084" w:type="dxa"/>
          </w:tcPr>
          <w:p w14:paraId="3EE1B3D4" w14:textId="5B8FB843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</w:tr>
      <w:tr w:rsidR="00265143" w:rsidRPr="00F61906" w14:paraId="78333616" w14:textId="77777777" w:rsidTr="00C2318D">
        <w:tc>
          <w:tcPr>
            <w:tcW w:w="1615" w:type="dxa"/>
          </w:tcPr>
          <w:p w14:paraId="055379B8" w14:textId="753B4FD9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ПК-35</w:t>
            </w:r>
          </w:p>
        </w:tc>
        <w:tc>
          <w:tcPr>
            <w:tcW w:w="2646" w:type="dxa"/>
          </w:tcPr>
          <w:p w14:paraId="6E712DD4" w14:textId="0088ADF5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084" w:type="dxa"/>
          </w:tcPr>
          <w:p w14:paraId="06F821BE" w14:textId="17DCFDB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ADEC508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Виды практической работы студента соотносятся с проф. задачами (выделено одним цветом).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6"/>
        <w:gridCol w:w="2179"/>
      </w:tblGrid>
      <w:tr w:rsidR="008B44F3" w:rsidRPr="00F61906" w14:paraId="07921FF5" w14:textId="77777777" w:rsidTr="00467BAF">
        <w:tc>
          <w:tcPr>
            <w:tcW w:w="696" w:type="dxa"/>
            <w:vAlign w:val="center"/>
          </w:tcPr>
          <w:p w14:paraId="2042FB9D" w14:textId="77777777" w:rsidR="008B44F3" w:rsidRPr="00F61906" w:rsidRDefault="008B44F3" w:rsidP="00731C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731C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4451683" w:rsidR="008B44F3" w:rsidRPr="00F61906" w:rsidRDefault="000650D5" w:rsidP="00731C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0650D5" w:rsidRPr="00F61906" w14:paraId="12B9BC94" w14:textId="77777777" w:rsidTr="00680F28">
        <w:tc>
          <w:tcPr>
            <w:tcW w:w="696" w:type="dxa"/>
          </w:tcPr>
          <w:p w14:paraId="0BE09E0C" w14:textId="6CE5BC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14:paraId="431BF3FF" w14:textId="68B6D585" w:rsidR="000650D5" w:rsidRPr="00F61906" w:rsidRDefault="000650D5" w:rsidP="000650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7" w:type="dxa"/>
          </w:tcPr>
          <w:p w14:paraId="7BEC4970" w14:textId="75C6A3AB" w:rsidR="000650D5" w:rsidRPr="00F61906" w:rsidRDefault="000650D5" w:rsidP="0006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2179" w:type="dxa"/>
          </w:tcPr>
          <w:p w14:paraId="32CA3756" w14:textId="6081D16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0D5" w:rsidRPr="00F61906" w14:paraId="6FFEE4B8" w14:textId="77777777" w:rsidTr="00680F28">
        <w:tc>
          <w:tcPr>
            <w:tcW w:w="696" w:type="dxa"/>
          </w:tcPr>
          <w:p w14:paraId="7A84478A" w14:textId="35F136AE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14:paraId="3FB967CD" w14:textId="01CB885B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>на преддипломную практику</w:t>
            </w:r>
          </w:p>
        </w:tc>
        <w:tc>
          <w:tcPr>
            <w:tcW w:w="3837" w:type="dxa"/>
          </w:tcPr>
          <w:p w14:paraId="46D00840" w14:textId="783AC80C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задания на преддипломную практику. Изучение программы практики</w:t>
            </w:r>
          </w:p>
        </w:tc>
        <w:tc>
          <w:tcPr>
            <w:tcW w:w="2179" w:type="dxa"/>
          </w:tcPr>
          <w:p w14:paraId="35D964DB" w14:textId="777777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D5" w:rsidRPr="00F61906" w14:paraId="25B4E439" w14:textId="77777777" w:rsidTr="00680F28">
        <w:tc>
          <w:tcPr>
            <w:tcW w:w="696" w:type="dxa"/>
          </w:tcPr>
          <w:p w14:paraId="20996BC5" w14:textId="24C4EA8F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14:paraId="38C82109" w14:textId="31673E54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3837" w:type="dxa"/>
          </w:tcPr>
          <w:p w14:paraId="70A82025" w14:textId="60CEE6D8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организации. Прохождение инструктажа по технике безопасности.</w:t>
            </w:r>
          </w:p>
        </w:tc>
        <w:tc>
          <w:tcPr>
            <w:tcW w:w="2179" w:type="dxa"/>
          </w:tcPr>
          <w:p w14:paraId="7CE62F63" w14:textId="777777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D5" w:rsidRPr="00F61906" w14:paraId="65B5E82A" w14:textId="77777777" w:rsidTr="00680F28">
        <w:tc>
          <w:tcPr>
            <w:tcW w:w="696" w:type="dxa"/>
          </w:tcPr>
          <w:p w14:paraId="28D90125" w14:textId="7C7ACD7F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14:paraId="280DB0F9" w14:textId="0E2A89F6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3837" w:type="dxa"/>
          </w:tcPr>
          <w:p w14:paraId="10FB498F" w14:textId="77777777" w:rsidR="000650D5" w:rsidRDefault="000650D5" w:rsidP="000650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1341A65A" w14:textId="77777777" w:rsidR="000650D5" w:rsidRPr="00F93119" w:rsidRDefault="000650D5" w:rsidP="000650D5">
            <w:pPr>
              <w:numPr>
                <w:ilvl w:val="0"/>
                <w:numId w:val="23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58979566" w14:textId="77777777" w:rsidR="000650D5" w:rsidRPr="00F93119" w:rsidRDefault="000650D5" w:rsidP="000650D5">
            <w:pPr>
              <w:numPr>
                <w:ilvl w:val="0"/>
                <w:numId w:val="23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304B13B4" w14:textId="4A4B4791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14:paraId="4B3FB2A9" w14:textId="4505538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0650D5" w:rsidRPr="00F61906" w14:paraId="784936F5" w14:textId="77777777" w:rsidTr="00680F28">
        <w:tc>
          <w:tcPr>
            <w:tcW w:w="696" w:type="dxa"/>
          </w:tcPr>
          <w:p w14:paraId="01D3586A" w14:textId="78623150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25" w:type="dxa"/>
          </w:tcPr>
          <w:p w14:paraId="23F38704" w14:textId="6A0AD102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3837" w:type="dxa"/>
          </w:tcPr>
          <w:p w14:paraId="508F7A3F" w14:textId="3C0118D0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>рохождении практики (отчета по преддипломной практике и дневника практики).</w:t>
            </w:r>
          </w:p>
        </w:tc>
        <w:tc>
          <w:tcPr>
            <w:tcW w:w="2179" w:type="dxa"/>
          </w:tcPr>
          <w:p w14:paraId="2B51B2E8" w14:textId="1121AA4C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0650D5" w:rsidRPr="00F61906" w14:paraId="3BBFB7F1" w14:textId="77777777" w:rsidTr="00680F28">
        <w:tc>
          <w:tcPr>
            <w:tcW w:w="696" w:type="dxa"/>
          </w:tcPr>
          <w:p w14:paraId="2E0EF455" w14:textId="538EEB11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</w:tcPr>
          <w:p w14:paraId="0EC03746" w14:textId="2CDCD3A1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837" w:type="dxa"/>
          </w:tcPr>
          <w:p w14:paraId="7F153C76" w14:textId="2EAF82E8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 перед руководителем практики от департамента</w:t>
            </w:r>
          </w:p>
        </w:tc>
        <w:tc>
          <w:tcPr>
            <w:tcW w:w="2179" w:type="dxa"/>
          </w:tcPr>
          <w:p w14:paraId="6CBD785F" w14:textId="1E3DD9B2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0650D5" w:rsidRPr="00F61906" w14:paraId="7BDD0945" w14:textId="77777777" w:rsidTr="00680F28">
        <w:tc>
          <w:tcPr>
            <w:tcW w:w="696" w:type="dxa"/>
          </w:tcPr>
          <w:p w14:paraId="06C8C1B9" w14:textId="45D54C38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</w:tcPr>
          <w:p w14:paraId="5EBC85B6" w14:textId="22D9CFEB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3837" w:type="dxa"/>
          </w:tcPr>
          <w:p w14:paraId="0162771B" w14:textId="190A40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2179" w:type="dxa"/>
          </w:tcPr>
          <w:p w14:paraId="397FEE12" w14:textId="777777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D1EBD" w14:textId="3C8E3CF5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37C55E58" w14:textId="77777777" w:rsidR="00E30A77" w:rsidRPr="00F61906" w:rsidRDefault="00E30A77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141F89D0" w14:textId="62489B50" w:rsidR="000650D5" w:rsidRPr="008C0C35" w:rsidRDefault="000650D5" w:rsidP="000650D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практики от департамента (руководители ВКР) выдают студентам задания на преддипломную практику. </w:t>
      </w:r>
      <w:r w:rsidRPr="008C0C35">
        <w:rPr>
          <w:rFonts w:ascii="Times New Roman" w:hAnsi="Times New Roman"/>
          <w:sz w:val="24"/>
          <w:szCs w:val="24"/>
        </w:rPr>
        <w:t>По итогам практики студентом предоставляется отчет по практике в формате</w:t>
      </w:r>
      <w:r>
        <w:rPr>
          <w:rFonts w:ascii="Times New Roman" w:hAnsi="Times New Roman"/>
          <w:sz w:val="24"/>
          <w:szCs w:val="24"/>
        </w:rPr>
        <w:t>:</w:t>
      </w:r>
    </w:p>
    <w:p w14:paraId="18F69C79" w14:textId="2A1E82DD" w:rsidR="000650D5" w:rsidRPr="00C33A62" w:rsidRDefault="000650D5" w:rsidP="000650D5">
      <w:pPr>
        <w:pStyle w:val="a5"/>
        <w:numPr>
          <w:ilvl w:val="0"/>
          <w:numId w:val="24"/>
        </w:num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lastRenderedPageBreak/>
        <w:t>отчет по практике, который</w:t>
      </w:r>
      <w:r w:rsidRPr="00C33A62">
        <w:rPr>
          <w:rFonts w:ascii="Times New Roman" w:hAnsi="Times New Roman"/>
          <w:b/>
          <w:sz w:val="24"/>
          <w:szCs w:val="24"/>
        </w:rPr>
        <w:t xml:space="preserve"> </w:t>
      </w:r>
      <w:r w:rsidRPr="00C33A62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</w:t>
      </w:r>
      <w:r w:rsidR="00185D75">
        <w:rPr>
          <w:rFonts w:ascii="Times New Roman" w:hAnsi="Times New Roman"/>
          <w:sz w:val="24"/>
          <w:szCs w:val="24"/>
        </w:rPr>
        <w:t>образец титульного листа отчета о прохождении практики и примерная структура отчета представлены в Приложении 1</w:t>
      </w:r>
      <w:r w:rsidRPr="00C33A62">
        <w:rPr>
          <w:rFonts w:ascii="Times New Roman" w:hAnsi="Times New Roman"/>
          <w:sz w:val="24"/>
          <w:szCs w:val="24"/>
        </w:rPr>
        <w:t>).</w:t>
      </w:r>
    </w:p>
    <w:p w14:paraId="47DD925E" w14:textId="0B0D06B0" w:rsidR="000650D5" w:rsidRDefault="000650D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t xml:space="preserve">дневник </w:t>
      </w:r>
      <w:r w:rsidR="00D17CF5">
        <w:rPr>
          <w:rFonts w:ascii="Times New Roman" w:hAnsi="Times New Roman"/>
          <w:sz w:val="24"/>
          <w:szCs w:val="24"/>
        </w:rPr>
        <w:t xml:space="preserve">преддипломной </w:t>
      </w:r>
      <w:r w:rsidRPr="00C33A62">
        <w:rPr>
          <w:rFonts w:ascii="Times New Roman" w:hAnsi="Times New Roman"/>
          <w:sz w:val="24"/>
          <w:szCs w:val="24"/>
        </w:rPr>
        <w:t xml:space="preserve">практики, в котором отражен </w:t>
      </w:r>
      <w:r w:rsidR="00185D75">
        <w:rPr>
          <w:rFonts w:ascii="Times New Roman" w:hAnsi="Times New Roman"/>
          <w:sz w:val="24"/>
          <w:szCs w:val="24"/>
        </w:rPr>
        <w:t>учет выполненной работы студента в период практики</w:t>
      </w:r>
      <w:r w:rsidRPr="00C33A62">
        <w:rPr>
          <w:rFonts w:ascii="Times New Roman" w:hAnsi="Times New Roman"/>
          <w:sz w:val="24"/>
          <w:szCs w:val="24"/>
        </w:rPr>
        <w:t xml:space="preserve"> </w:t>
      </w:r>
      <w:r w:rsidR="00D17CF5">
        <w:rPr>
          <w:rFonts w:ascii="Times New Roman" w:hAnsi="Times New Roman"/>
          <w:sz w:val="24"/>
          <w:szCs w:val="24"/>
        </w:rPr>
        <w:t xml:space="preserve">(образец дневника практики </w:t>
      </w:r>
      <w:r w:rsidR="00185D75">
        <w:rPr>
          <w:rFonts w:ascii="Times New Roman" w:hAnsi="Times New Roman"/>
          <w:sz w:val="24"/>
          <w:szCs w:val="24"/>
        </w:rPr>
        <w:t>представлен</w:t>
      </w:r>
      <w:r w:rsidR="00D17CF5">
        <w:rPr>
          <w:rFonts w:ascii="Times New Roman" w:hAnsi="Times New Roman"/>
          <w:sz w:val="24"/>
          <w:szCs w:val="24"/>
        </w:rPr>
        <w:t xml:space="preserve"> в Приложении 2)</w:t>
      </w:r>
      <w:r>
        <w:rPr>
          <w:rFonts w:ascii="Times New Roman" w:hAnsi="Times New Roman"/>
          <w:sz w:val="24"/>
          <w:szCs w:val="24"/>
        </w:rPr>
        <w:t>;</w:t>
      </w:r>
    </w:p>
    <w:p w14:paraId="3DFD943B" w14:textId="21AEB5C1" w:rsidR="00D17CF5" w:rsidRDefault="00D17CF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преддипломной практики (образец технологической карты представлен в Приложении 3);</w:t>
      </w:r>
    </w:p>
    <w:p w14:paraId="07279CE1" w14:textId="5E43F854" w:rsidR="00680F28" w:rsidRDefault="000650D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650D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 полнота и качество выполнения программы практики; отношение студента к выполнению заданий, полученных в период практики; оценка сформированности планируемых компетенций;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</w:t>
      </w:r>
      <w:r w:rsidR="00D17CF5">
        <w:rPr>
          <w:rFonts w:ascii="Times New Roman" w:hAnsi="Times New Roman"/>
          <w:sz w:val="24"/>
          <w:szCs w:val="24"/>
        </w:rPr>
        <w:t>ния практики дана в Приложении 4);</w:t>
      </w:r>
    </w:p>
    <w:p w14:paraId="709AA2CD" w14:textId="5ED4E9B6" w:rsidR="00D17CF5" w:rsidRPr="00D17CF5" w:rsidRDefault="00D17CF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 проведения инструктажа (р</w:t>
      </w:r>
      <w:r w:rsidRPr="00D17CF5">
        <w:rPr>
          <w:rFonts w:ascii="Times New Roman" w:hAnsi="Times New Roman"/>
          <w:sz w:val="24"/>
          <w:szCs w:val="24"/>
        </w:rPr>
        <w:t xml:space="preserve">екомендуемая форма </w:t>
      </w:r>
      <w:r>
        <w:rPr>
          <w:rFonts w:ascii="Times New Roman" w:hAnsi="Times New Roman"/>
          <w:sz w:val="24"/>
          <w:szCs w:val="24"/>
        </w:rPr>
        <w:t xml:space="preserve">подтверждения проведения инструктажа </w:t>
      </w:r>
      <w:r w:rsidRPr="00D17CF5">
        <w:rPr>
          <w:rFonts w:ascii="Times New Roman" w:hAnsi="Times New Roman"/>
          <w:sz w:val="24"/>
          <w:szCs w:val="24"/>
        </w:rPr>
        <w:t>при проведении практики в профильной организации</w:t>
      </w:r>
      <w:r>
        <w:rPr>
          <w:rFonts w:ascii="Times New Roman" w:hAnsi="Times New Roman"/>
          <w:sz w:val="24"/>
          <w:szCs w:val="24"/>
        </w:rPr>
        <w:t xml:space="preserve"> дана в Приложении 5).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28AB0C09" w14:textId="255CC3DF" w:rsidR="008B44F3" w:rsidRPr="00F61906" w:rsidRDefault="000650D5" w:rsidP="002462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экзамена; экзамен проводится в форме оценки отчетной докумен</w:t>
      </w:r>
      <w:r>
        <w:rPr>
          <w:rFonts w:ascii="Times New Roman" w:hAnsi="Times New Roman"/>
          <w:sz w:val="24"/>
          <w:szCs w:val="24"/>
        </w:rPr>
        <w:t>тации руководителями практики от департамента (руководителями ВКР)</w:t>
      </w:r>
      <w:r w:rsidR="008B44F3" w:rsidRPr="00F61906">
        <w:rPr>
          <w:rFonts w:ascii="Times New Roman" w:hAnsi="Times New Roman"/>
          <w:i/>
          <w:sz w:val="24"/>
          <w:szCs w:val="24"/>
        </w:rPr>
        <w:t>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78DF20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По результатам прохождения </w:t>
      </w:r>
      <w:r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студенты представляют руководителю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 xml:space="preserve"> (руководителю ВКР)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14:paraId="2414B880" w14:textId="77777777" w:rsidR="005133BB" w:rsidRPr="00C33A62" w:rsidRDefault="005133BB" w:rsidP="005133BB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практике, который должен включать описание результатов работы по заданию;</w:t>
      </w:r>
    </w:p>
    <w:p w14:paraId="49F6D33A" w14:textId="77777777" w:rsidR="005133BB" w:rsidRPr="00C33A62" w:rsidRDefault="005133BB" w:rsidP="005133BB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печатью;</w:t>
      </w:r>
    </w:p>
    <w:p w14:paraId="1D1231E9" w14:textId="77777777" w:rsidR="005133BB" w:rsidRPr="00C33A62" w:rsidRDefault="005133BB" w:rsidP="005133BB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отзыв руководителя базы практики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данными и т.д.).</w:t>
      </w:r>
    </w:p>
    <w:p w14:paraId="5E118951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 подписывается студентом, проверяется и визируется руководителем учебной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 xml:space="preserve"> (руководителем ВКР)</w:t>
      </w:r>
      <w:r w:rsidRPr="00C33A62">
        <w:rPr>
          <w:rFonts w:ascii="Times New Roman" w:eastAsia="Calibri" w:hAnsi="Times New Roman"/>
          <w:sz w:val="24"/>
          <w:lang w:eastAsia="en-US"/>
        </w:rPr>
        <w:t>.</w:t>
      </w:r>
    </w:p>
    <w:p w14:paraId="61CDC1D0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Оценки по </w:t>
      </w:r>
      <w:r>
        <w:rPr>
          <w:rFonts w:ascii="Times New Roman" w:eastAsia="Calibri" w:hAnsi="Times New Roman"/>
          <w:sz w:val="24"/>
          <w:lang w:eastAsia="en-US"/>
        </w:rPr>
        <w:t>преддипломной практике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выставляются по 10-ти балльной шкале.</w:t>
      </w:r>
    </w:p>
    <w:p w14:paraId="2D913D27" w14:textId="77777777" w:rsidR="005133BB" w:rsidRPr="00C33A62" w:rsidRDefault="005133BB" w:rsidP="005133B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Критерии оценки отчета по </w:t>
      </w:r>
      <w:r>
        <w:rPr>
          <w:rFonts w:ascii="Times New Roman" w:eastAsia="Calibri" w:hAnsi="Times New Roman"/>
          <w:i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</w:t>
      </w: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практике </w:t>
      </w:r>
      <w:r w:rsidRPr="008F00A3">
        <w:rPr>
          <w:rFonts w:ascii="Times New Roman" w:eastAsia="Calibri" w:hAnsi="Times New Roman"/>
          <w:sz w:val="24"/>
          <w:lang w:eastAsia="en-US"/>
        </w:rPr>
        <w:t>(</w:t>
      </w:r>
      <w:r w:rsidRPr="00C33A6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результ.</w:t>
      </w:r>
      <w:r w:rsidRPr="008F00A3">
        <w:rPr>
          <w:rFonts w:ascii="Times New Roman" w:eastAsia="Calibri" w:hAnsi="Times New Roman"/>
          <w:sz w:val="24"/>
          <w:lang w:eastAsia="en-US"/>
        </w:rPr>
        <w:t>)</w:t>
      </w:r>
    </w:p>
    <w:p w14:paraId="37E3CCEC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При оценке преподаватель руководствуется следующими критериями:</w:t>
      </w:r>
    </w:p>
    <w:p w14:paraId="393945B6" w14:textId="27E2678B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(см. Приложение 2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653437FF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графического материала (таблиц, графиков, диаграмм), иллюстрирующ</w:t>
      </w:r>
      <w:r>
        <w:rPr>
          <w:rFonts w:ascii="Times New Roman" w:eastAsia="Calibri" w:hAnsi="Times New Roman"/>
          <w:sz w:val="24"/>
          <w:lang w:eastAsia="en-US"/>
        </w:rPr>
        <w:t>его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проведенный анализ;</w:t>
      </w:r>
    </w:p>
    <w:p w14:paraId="1F552C85" w14:textId="67B96075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представленного отчета требованиям к оформлению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(основные требования к оформлению отчета представлены в Приложении 7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2199BFF6" w14:textId="076D46DB" w:rsidR="005133BB" w:rsidRPr="00D17CF5" w:rsidRDefault="005133BB" w:rsidP="00D17C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lastRenderedPageBreak/>
        <w:t>соответствие дат учебной практики установленным срокам практики и данным гарантийного письма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(о</w:t>
      </w:r>
      <w:r w:rsidR="00D17CF5" w:rsidRPr="00D17CF5">
        <w:rPr>
          <w:rFonts w:ascii="Times New Roman" w:eastAsia="Calibri" w:hAnsi="Times New Roman"/>
          <w:sz w:val="24"/>
          <w:lang w:eastAsia="en-US"/>
        </w:rPr>
        <w:t>бразец гарантийного письма о приеме студента на практику в конкретную организацию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представлен в Приложении 6</w:t>
      </w:r>
      <w:r w:rsidR="00D17CF5" w:rsidRPr="00D17CF5">
        <w:rPr>
          <w:rFonts w:ascii="Times New Roman" w:eastAsia="Calibri" w:hAnsi="Times New Roman"/>
          <w:sz w:val="24"/>
          <w:lang w:eastAsia="en-US"/>
        </w:rPr>
        <w:t>)</w:t>
      </w:r>
      <w:r w:rsidRPr="00D17CF5">
        <w:rPr>
          <w:rFonts w:ascii="Times New Roman" w:eastAsia="Calibri" w:hAnsi="Times New Roman"/>
          <w:sz w:val="24"/>
          <w:lang w:eastAsia="en-US"/>
        </w:rPr>
        <w:t>;</w:t>
      </w:r>
    </w:p>
    <w:p w14:paraId="22660B73" w14:textId="31527851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содержания текста отчета по практике заданной структуре (</w:t>
      </w:r>
      <w:r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D17CF5">
        <w:rPr>
          <w:rFonts w:ascii="Times New Roman" w:eastAsia="Calibri" w:hAnsi="Times New Roman"/>
          <w:sz w:val="24"/>
          <w:lang w:eastAsia="en-US"/>
        </w:rPr>
        <w:t>1</w:t>
      </w:r>
      <w:r w:rsidRPr="00C33A62">
        <w:rPr>
          <w:rFonts w:ascii="Times New Roman" w:eastAsia="Calibri" w:hAnsi="Times New Roman"/>
          <w:sz w:val="24"/>
          <w:lang w:eastAsia="en-US"/>
        </w:rPr>
        <w:t>);</w:t>
      </w:r>
    </w:p>
    <w:p w14:paraId="3FD1EE67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отражение в отчете реализации поставленного </w:t>
      </w:r>
      <w:r>
        <w:rPr>
          <w:rFonts w:ascii="Times New Roman" w:eastAsia="Calibri" w:hAnsi="Times New Roman"/>
          <w:sz w:val="24"/>
          <w:lang w:eastAsia="en-US"/>
        </w:rPr>
        <w:t xml:space="preserve">индивидуального </w:t>
      </w:r>
      <w:r w:rsidRPr="00C33A62">
        <w:rPr>
          <w:rFonts w:ascii="Times New Roman" w:eastAsia="Calibri" w:hAnsi="Times New Roman"/>
          <w:sz w:val="24"/>
          <w:lang w:eastAsia="en-US"/>
        </w:rPr>
        <w:t>задания;</w:t>
      </w:r>
    </w:p>
    <w:p w14:paraId="73B3C506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529A6EB1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предоставление отчета по практике в установленный срок.</w:t>
      </w:r>
    </w:p>
    <w:p w14:paraId="08350D98" w14:textId="266D9B85" w:rsidR="008B44F3" w:rsidRDefault="005133BB" w:rsidP="005133B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Учитывая перечисленные выше критерии оценки, руководитель </w:t>
      </w:r>
      <w:r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от </w:t>
      </w:r>
      <w:r>
        <w:rPr>
          <w:rFonts w:ascii="Times New Roman" w:eastAsia="Calibri" w:hAnsi="Times New Roman"/>
          <w:sz w:val="24"/>
          <w:lang w:eastAsia="en-US"/>
        </w:rPr>
        <w:t>департамента (руководитель ВКР)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оценивает данный вид работы по 10-балльной системе следующим образом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5432"/>
      </w:tblGrid>
      <w:tr w:rsidR="005133BB" w:rsidRPr="00C33A62" w14:paraId="0778BF32" w14:textId="77777777" w:rsidTr="00731CCF">
        <w:trPr>
          <w:tblHeader/>
        </w:trPr>
        <w:tc>
          <w:tcPr>
            <w:tcW w:w="3969" w:type="dxa"/>
            <w:shd w:val="clear" w:color="auto" w:fill="auto"/>
          </w:tcPr>
          <w:p w14:paraId="64D3E2C7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5602" w:type="dxa"/>
            <w:shd w:val="clear" w:color="auto" w:fill="auto"/>
          </w:tcPr>
          <w:p w14:paraId="2FAFD485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5133BB" w:rsidRPr="00C33A62" w14:paraId="456E454E" w14:textId="77777777" w:rsidTr="00731CCF">
        <w:trPr>
          <w:trHeight w:val="724"/>
        </w:trPr>
        <w:tc>
          <w:tcPr>
            <w:tcW w:w="3969" w:type="dxa"/>
            <w:shd w:val="clear" w:color="auto" w:fill="auto"/>
          </w:tcPr>
          <w:p w14:paraId="3E4BA294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14:paraId="76A8D131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5133BB" w:rsidRPr="00C33A62" w14:paraId="3E880752" w14:textId="77777777" w:rsidTr="00731CCF">
        <w:trPr>
          <w:trHeight w:val="1019"/>
        </w:trPr>
        <w:tc>
          <w:tcPr>
            <w:tcW w:w="3969" w:type="dxa"/>
            <w:shd w:val="clear" w:color="auto" w:fill="auto"/>
          </w:tcPr>
          <w:p w14:paraId="32658898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14:paraId="7C35FF17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5133BB" w:rsidRPr="00C33A62" w14:paraId="6766E99C" w14:textId="77777777" w:rsidTr="00731CCF">
        <w:trPr>
          <w:trHeight w:val="1818"/>
        </w:trPr>
        <w:tc>
          <w:tcPr>
            <w:tcW w:w="3969" w:type="dxa"/>
            <w:shd w:val="clear" w:color="auto" w:fill="auto"/>
          </w:tcPr>
          <w:p w14:paraId="038DB946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14:paraId="6F0955CB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542D42C2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5133BB" w:rsidRPr="00C33A62" w14:paraId="2048D1EF" w14:textId="77777777" w:rsidTr="00731CCF">
        <w:trPr>
          <w:trHeight w:val="1113"/>
        </w:trPr>
        <w:tc>
          <w:tcPr>
            <w:tcW w:w="3969" w:type="dxa"/>
            <w:shd w:val="clear" w:color="auto" w:fill="auto"/>
          </w:tcPr>
          <w:p w14:paraId="721CFD68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14:paraId="5D3262A9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70FFCC2D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5133BB" w:rsidRPr="00C33A62" w14:paraId="2546A10A" w14:textId="77777777" w:rsidTr="00E30A77">
        <w:trPr>
          <w:trHeight w:val="560"/>
        </w:trPr>
        <w:tc>
          <w:tcPr>
            <w:tcW w:w="3969" w:type="dxa"/>
            <w:shd w:val="clear" w:color="auto" w:fill="auto"/>
          </w:tcPr>
          <w:p w14:paraId="24AA93C5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14:paraId="3EF3AD28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5133BB" w:rsidRPr="00C33A62" w14:paraId="21719E41" w14:textId="77777777" w:rsidTr="00731CCF">
        <w:trPr>
          <w:trHeight w:val="418"/>
        </w:trPr>
        <w:tc>
          <w:tcPr>
            <w:tcW w:w="3969" w:type="dxa"/>
            <w:shd w:val="clear" w:color="auto" w:fill="auto"/>
          </w:tcPr>
          <w:p w14:paraId="219CB761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14:paraId="1433C74D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1ED0EFD1" w14:textId="77777777" w:rsidR="005133BB" w:rsidRDefault="005133BB" w:rsidP="005133B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18AD6C77" w14:textId="77777777" w:rsidR="005133BB" w:rsidRPr="004311A7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По преддипломной практике не предусмотрено форм текущего контроля, поэтому накопленная оценка не рассчитывается, а результирующая оценка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>
        <w:rPr>
          <w:rFonts w:ascii="Times New Roman" w:eastAsia="Calibri" w:hAnsi="Times New Roman"/>
          <w:sz w:val="24"/>
          <w:lang w:eastAsia="en-US"/>
        </w:rPr>
        <w:t xml:space="preserve"> за преддипломную практику выставляется руководителем практики от департамента (руководителем ВКР) на основании оценки за отчет по практике и дневник практики:</w:t>
      </w:r>
    </w:p>
    <w:p w14:paraId="5026D3EA" w14:textId="77777777" w:rsidR="005133BB" w:rsidRPr="004311A7" w:rsidRDefault="005133BB" w:rsidP="005133BB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7C9CAB2B" w14:textId="77777777" w:rsidR="005133BB" w:rsidRPr="008F00A3" w:rsidRDefault="005133BB" w:rsidP="005133B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</w:p>
    <w:p w14:paraId="215F97CB" w14:textId="77777777" w:rsidR="005133BB" w:rsidRPr="004311A7" w:rsidRDefault="005133BB" w:rsidP="005133B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55F4156E" w14:textId="6B4F144B" w:rsidR="005133BB" w:rsidRDefault="005133BB" w:rsidP="005133B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где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– оценка за 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о практике</w:t>
      </w:r>
      <w:r>
        <w:rPr>
          <w:rFonts w:ascii="Times New Roman" w:eastAsia="Calibri" w:hAnsi="Times New Roman"/>
          <w:sz w:val="24"/>
          <w:lang w:eastAsia="en-US"/>
        </w:rPr>
        <w:t xml:space="preserve"> и дневник практики</w:t>
      </w:r>
      <w:r w:rsidRPr="004311A7">
        <w:rPr>
          <w:rFonts w:ascii="Times New Roman" w:eastAsia="Calibri" w:hAnsi="Times New Roman"/>
          <w:sz w:val="24"/>
          <w:lang w:eastAsia="en-US"/>
        </w:rPr>
        <w:t>.</w:t>
      </w:r>
    </w:p>
    <w:p w14:paraId="2E17BFCC" w14:textId="77777777" w:rsidR="005133BB" w:rsidRPr="00F61906" w:rsidRDefault="005133BB" w:rsidP="005133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30857EED" w14:textId="77777777" w:rsidR="007113F7" w:rsidRPr="00BA12EA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В целом структура отчета по преддипломной практике должна соответствовать первой (теоретической) и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(</w:t>
      </w:r>
      <w:r w:rsidRPr="00BA12EA">
        <w:rPr>
          <w:rFonts w:ascii="Times New Roman" w:eastAsia="Calibri" w:hAnsi="Times New Roman"/>
          <w:sz w:val="24"/>
          <w:lang w:eastAsia="en-US"/>
        </w:rPr>
        <w:t>аналитической</w:t>
      </w:r>
      <w:r>
        <w:rPr>
          <w:rFonts w:ascii="Times New Roman" w:eastAsia="Calibri" w:hAnsi="Times New Roman"/>
          <w:sz w:val="24"/>
          <w:lang w:eastAsia="en-US"/>
        </w:rPr>
        <w:t>) главам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lang w:eastAsia="en-US"/>
        </w:rPr>
        <w:t xml:space="preserve">которые </w:t>
      </w:r>
      <w:r w:rsidRPr="00BA12EA">
        <w:rPr>
          <w:rFonts w:ascii="Times New Roman" w:eastAsia="Calibri" w:hAnsi="Times New Roman"/>
          <w:sz w:val="24"/>
          <w:lang w:eastAsia="en-US"/>
        </w:rPr>
        <w:t>выполняется на основе изучения имеющейся отечественной и зарубежн</w:t>
      </w:r>
      <w:r>
        <w:rPr>
          <w:rFonts w:ascii="Times New Roman" w:eastAsia="Calibri" w:hAnsi="Times New Roman"/>
          <w:sz w:val="24"/>
          <w:lang w:eastAsia="en-US"/>
        </w:rPr>
        <w:t>ой научной, специальной научно-</w:t>
      </w:r>
      <w:r w:rsidRPr="00BA12EA">
        <w:rPr>
          <w:rFonts w:ascii="Times New Roman" w:eastAsia="Calibri" w:hAnsi="Times New Roman"/>
          <w:sz w:val="24"/>
          <w:lang w:eastAsia="en-US"/>
        </w:rPr>
        <w:t>практической и периодической литературы по исследуемой проблеме, законодательных, нормативных и иных информа</w:t>
      </w:r>
      <w:r>
        <w:rPr>
          <w:rFonts w:ascii="Times New Roman" w:eastAsia="Calibri" w:hAnsi="Times New Roman"/>
          <w:sz w:val="24"/>
          <w:lang w:eastAsia="en-US"/>
        </w:rPr>
        <w:t>ционных материалов, а также на основе данных, собранных на предприятии – базе преддипломной практики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0C630778" w14:textId="77777777" w:rsidR="007113F7" w:rsidRPr="00BA12EA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>Основное внимание в</w:t>
      </w:r>
      <w:r>
        <w:rPr>
          <w:rFonts w:ascii="Times New Roman" w:eastAsia="Calibri" w:hAnsi="Times New Roman"/>
          <w:sz w:val="24"/>
          <w:lang w:eastAsia="en-US"/>
        </w:rPr>
        <w:t>о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главе</w:t>
      </w:r>
      <w:r>
        <w:rPr>
          <w:rFonts w:ascii="Times New Roman" w:eastAsia="Calibri" w:hAnsi="Times New Roman"/>
          <w:sz w:val="24"/>
          <w:lang w:eastAsia="en-US"/>
        </w:rPr>
        <w:t xml:space="preserve"> ВКР и в отчете по практике </w:t>
      </w:r>
      <w:r w:rsidRPr="00BA12EA">
        <w:rPr>
          <w:rFonts w:ascii="Times New Roman" w:eastAsia="Calibri" w:hAnsi="Times New Roman"/>
          <w:sz w:val="24"/>
          <w:lang w:eastAsia="en-US"/>
        </w:rPr>
        <w:t>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логистических концепций, информационных систем и технологий, непосредственно связанных с проблемой исследования.</w:t>
      </w:r>
    </w:p>
    <w:p w14:paraId="4E223101" w14:textId="77777777" w:rsidR="007113F7" w:rsidRPr="00BA12EA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 xml:space="preserve">Теоретические положения (выводы), сформулированные в </w:t>
      </w:r>
      <w:r>
        <w:rPr>
          <w:rFonts w:ascii="Times New Roman" w:eastAsia="Calibri" w:hAnsi="Times New Roman"/>
          <w:sz w:val="24"/>
          <w:lang w:eastAsia="en-US"/>
        </w:rPr>
        <w:t>отчете по практике</w:t>
      </w:r>
      <w:r w:rsidRPr="00BA12EA">
        <w:rPr>
          <w:rFonts w:ascii="Times New Roman" w:eastAsia="Calibri" w:hAnsi="Times New Roman"/>
          <w:sz w:val="24"/>
          <w:lang w:eastAsia="en-US"/>
        </w:rPr>
        <w:t>, должны стать исходной научной базой для</w:t>
      </w:r>
      <w:r>
        <w:rPr>
          <w:rFonts w:ascii="Times New Roman" w:eastAsia="Calibri" w:hAnsi="Times New Roman"/>
          <w:sz w:val="24"/>
          <w:lang w:eastAsia="en-US"/>
        </w:rPr>
        <w:t xml:space="preserve"> выполнения третьей главы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10BEC5DD" w14:textId="77777777" w:rsidR="007113F7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Примерный объем отчета по практике – 40 – 45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страниц текста, в зави</w:t>
      </w:r>
      <w:r>
        <w:rPr>
          <w:rFonts w:ascii="Times New Roman" w:eastAsia="Calibri" w:hAnsi="Times New Roman"/>
          <w:sz w:val="24"/>
          <w:lang w:eastAsia="en-US"/>
        </w:rPr>
        <w:t>симости от выбранной темы ВКР, структуры ВКР, объекта и предмета исследования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01B9623E" w14:textId="77777777" w:rsidR="007113F7" w:rsidRPr="004311A7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3FFA856B" w14:textId="77777777" w:rsidR="007113F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>ти выбранной темы исследования, анализ состояния предмета исследования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14:paraId="08DD29C0" w14:textId="77777777" w:rsidR="007113F7" w:rsidRPr="004311A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Сформировать общее описание и проанализировать деятельность предприятия – базы практики, ее организационно-правовую форму, структуры </w:t>
      </w:r>
      <w:r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279766FF" w14:textId="77777777" w:rsidR="007113F7" w:rsidRPr="004311A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>
        <w:rPr>
          <w:rFonts w:ascii="Times New Roman" w:eastAsia="Calibri" w:hAnsi="Times New Roman"/>
          <w:sz w:val="24"/>
          <w:lang w:eastAsia="en-US"/>
        </w:rPr>
        <w:t xml:space="preserve">финансово-хозяйственной </w:t>
      </w:r>
      <w:r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>
        <w:rPr>
          <w:rFonts w:ascii="Times New Roman" w:eastAsia="Calibri" w:hAnsi="Times New Roman"/>
          <w:sz w:val="24"/>
          <w:lang w:eastAsia="en-US"/>
        </w:rPr>
        <w:t xml:space="preserve"> (или </w:t>
      </w:r>
      <w:r>
        <w:rPr>
          <w:rFonts w:ascii="Times New Roman" w:eastAsia="Calibri" w:hAnsi="Times New Roman"/>
          <w:sz w:val="24"/>
          <w:lang w:val="en-US" w:eastAsia="en-US"/>
        </w:rPr>
        <w:t>SWOT</w:t>
      </w:r>
      <w:r w:rsidRPr="003817A5">
        <w:rPr>
          <w:rFonts w:ascii="Times New Roman" w:eastAsia="Calibri" w:hAnsi="Times New Roman"/>
          <w:sz w:val="24"/>
          <w:lang w:eastAsia="en-US"/>
        </w:rPr>
        <w:t>-</w:t>
      </w:r>
      <w:r>
        <w:rPr>
          <w:rFonts w:ascii="Times New Roman" w:eastAsia="Calibri" w:hAnsi="Times New Roman"/>
          <w:sz w:val="24"/>
          <w:lang w:eastAsia="en-US"/>
        </w:rPr>
        <w:t>анализ)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14:paraId="7656F99C" w14:textId="77777777" w:rsidR="007113F7" w:rsidRPr="004311A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lang w:eastAsia="en-US"/>
        </w:rPr>
        <w:t>Оставшиеся два пункта задания студенту выдает руководитель практики от департамента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(руководитель ВКР)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, в зависимости от специфики отдела и организации, в которой студент проходит практику</w:t>
      </w:r>
      <w:r>
        <w:rPr>
          <w:rFonts w:ascii="Times New Roman" w:eastAsia="Calibri" w:hAnsi="Times New Roman"/>
          <w:b/>
          <w:sz w:val="24"/>
          <w:lang w:eastAsia="en-US"/>
        </w:rPr>
        <w:t xml:space="preserve">, а также с учетом темы ВКР, </w:t>
      </w:r>
      <w:r w:rsidRPr="004311A7">
        <w:rPr>
          <w:rFonts w:ascii="Times New Roman" w:eastAsia="Calibri" w:hAnsi="Times New Roman"/>
          <w:b/>
          <w:sz w:val="24"/>
          <w:lang w:eastAsia="en-US"/>
        </w:rPr>
        <w:t>например</w:t>
      </w:r>
      <w:r>
        <w:rPr>
          <w:rFonts w:ascii="Times New Roman" w:eastAsia="Calibri" w:hAnsi="Times New Roman"/>
          <w:b/>
          <w:sz w:val="24"/>
          <w:lang w:eastAsia="en-US"/>
        </w:rPr>
        <w:t>,</w:t>
      </w:r>
      <w:r w:rsidRPr="004311A7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lang w:eastAsia="en-US"/>
        </w:rPr>
        <w:t>из списка, представленного ниже (в целом содержание 4 и 5 пунктов задания должно соответствовать второй главы ВКР в сжатом виде)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:</w:t>
      </w:r>
    </w:p>
    <w:p w14:paraId="01B2BFA0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3599BFF7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логистики:</w:t>
      </w:r>
    </w:p>
    <w:p w14:paraId="66664789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Описать цепь поставок компании в виде </w:t>
      </w:r>
      <w:r w:rsidRPr="004311A7">
        <w:rPr>
          <w:rFonts w:ascii="Times New Roman" w:eastAsia="Calibri" w:hAnsi="Times New Roman"/>
          <w:sz w:val="24"/>
          <w:szCs w:val="24"/>
          <w:lang w:val="en-US" w:eastAsia="en-US"/>
        </w:rPr>
        <w:t>SCOR</w:t>
      </w:r>
      <w:r w:rsidRPr="004311A7">
        <w:rPr>
          <w:rFonts w:ascii="Times New Roman" w:eastAsia="Calibri" w:hAnsi="Times New Roman"/>
          <w:sz w:val="24"/>
          <w:szCs w:val="24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7CD346AE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504B8156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7BADB175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517DC0F3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процесс выполнения операций с импортными и экспортными грузами. </w:t>
      </w:r>
    </w:p>
    <w:p w14:paraId="61482503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Финансовый департамент:</w:t>
      </w:r>
    </w:p>
    <w:p w14:paraId="27C0DBC1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2CBB31AA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246D033A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14:paraId="052191F4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Провести финансовый анализ (на основании данных за последние 3 года – коэффициенты ликвидности, платежеспособности, устойчивости  и т.п.).</w:t>
      </w:r>
    </w:p>
    <w:p w14:paraId="4B06971B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снабжения, склад и транспортный отдел:</w:t>
      </w:r>
    </w:p>
    <w:p w14:paraId="56DFB1F6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5EBB0B53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48AE4AA4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61724719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запасами на предприятии;</w:t>
      </w:r>
    </w:p>
    <w:p w14:paraId="781E7BE5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транспортировкой на предприятии;</w:t>
      </w:r>
    </w:p>
    <w:p w14:paraId="4483FD06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работы складского комплекса предприятия.</w:t>
      </w:r>
    </w:p>
    <w:p w14:paraId="77C38FD5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сбыта:</w:t>
      </w:r>
    </w:p>
    <w:p w14:paraId="2471E03B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структуры сети распределения компании;</w:t>
      </w:r>
    </w:p>
    <w:p w14:paraId="3FB40908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78CB4A53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29EF4ADD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спросом».</w:t>
      </w:r>
    </w:p>
    <w:p w14:paraId="17EFE821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IT-департамент:</w:t>
      </w:r>
    </w:p>
    <w:p w14:paraId="69A904FD" w14:textId="77777777" w:rsidR="007113F7" w:rsidRPr="004311A7" w:rsidRDefault="007113F7" w:rsidP="007113F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Сделать схему существующей в организации информационной инфраструктуры;</w:t>
      </w:r>
    </w:p>
    <w:p w14:paraId="1431574C" w14:textId="77777777" w:rsidR="007113F7" w:rsidRPr="004311A7" w:rsidRDefault="007113F7" w:rsidP="007113F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43EEBBFA" w14:textId="77777777" w:rsidR="007113F7" w:rsidRPr="004311A7" w:rsidRDefault="007113F7" w:rsidP="007113F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38AE3698" w14:textId="15AA8270" w:rsidR="007113F7" w:rsidRPr="004311A7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Выполнение каждой задачи должно завершаться выводами, а также должно быть наглядно проиллюстрировано графическим материалом: диаграммами, таблицами, </w:t>
      </w:r>
      <w:r w:rsidRPr="004311A7">
        <w:rPr>
          <w:rFonts w:ascii="Times New Roman" w:eastAsia="Calibri" w:hAnsi="Times New Roman"/>
          <w:sz w:val="24"/>
          <w:lang w:eastAsia="en-US"/>
        </w:rPr>
        <w:lastRenderedPageBreak/>
        <w:t>графиками. Процесс выполнения заданий отражается в дневнике учебной практики</w:t>
      </w:r>
      <w:r w:rsidR="00E30A77">
        <w:rPr>
          <w:rFonts w:ascii="Times New Roman" w:eastAsia="Calibri" w:hAnsi="Times New Roman"/>
          <w:sz w:val="24"/>
          <w:lang w:eastAsia="en-US"/>
        </w:rPr>
        <w:t xml:space="preserve"> (см. Приложение 2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lang w:eastAsia="en-US"/>
        </w:rPr>
        <w:t>о</w:t>
      </w:r>
      <w:r w:rsidRPr="004311A7">
        <w:rPr>
          <w:rFonts w:ascii="Times New Roman" w:eastAsia="Calibri" w:hAnsi="Times New Roman"/>
          <w:sz w:val="24"/>
          <w:lang w:eastAsia="en-US"/>
        </w:rPr>
        <w:t>тчете по учебной практике (</w:t>
      </w:r>
      <w:r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E30A77">
        <w:rPr>
          <w:rFonts w:ascii="Times New Roman" w:eastAsia="Calibri" w:hAnsi="Times New Roman"/>
          <w:sz w:val="24"/>
          <w:lang w:eastAsia="en-US"/>
        </w:rPr>
        <w:t>1</w:t>
      </w:r>
      <w:r w:rsidRPr="004311A7">
        <w:rPr>
          <w:rFonts w:ascii="Times New Roman" w:eastAsia="Calibri" w:hAnsi="Times New Roman"/>
          <w:sz w:val="24"/>
          <w:lang w:eastAsia="en-US"/>
        </w:rPr>
        <w:t>). В заключении необходимо представить выводы о полученных результатах, использованных методах анализа и их роли в логистическом менеджменте.</w:t>
      </w:r>
    </w:p>
    <w:p w14:paraId="4840BAA5" w14:textId="6889995D" w:rsidR="008B44F3" w:rsidRPr="00F61906" w:rsidRDefault="007113F7" w:rsidP="007113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1A7">
        <w:rPr>
          <w:rFonts w:ascii="Times New Roman" w:eastAsia="Calibri" w:hAnsi="Times New Roman"/>
          <w:sz w:val="24"/>
          <w:lang w:eastAsia="en-US"/>
        </w:rPr>
        <w:t>Также студент может представить руководителю практики</w:t>
      </w:r>
      <w:r>
        <w:rPr>
          <w:rFonts w:ascii="Times New Roman" w:eastAsia="Calibri" w:hAnsi="Times New Roman"/>
          <w:sz w:val="24"/>
          <w:lang w:eastAsia="en-US"/>
        </w:rPr>
        <w:t xml:space="preserve"> от департамента (руководителю ВКР)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F4D89C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  <w:r w:rsidRPr="00F61906">
        <w:rPr>
          <w:rFonts w:ascii="Times New Roman" w:hAnsi="Times New Roman"/>
          <w:i/>
          <w:sz w:val="24"/>
        </w:rPr>
        <w:t>Приводимый перечень основной и дополнительной литературы должен содержать минимум наименований (max 5-10), преимущественно размещенной в электронно-библиотечных системах, на которые у ВШЭ есть подписка (Реестр прилагается).</w:t>
      </w:r>
      <w:r w:rsidR="00F004E8">
        <w:rPr>
          <w:rFonts w:ascii="Times New Roman" w:hAnsi="Times New Roman"/>
          <w:i/>
          <w:sz w:val="24"/>
        </w:rPr>
        <w:t xml:space="preserve"> </w:t>
      </w:r>
      <w:r w:rsidRPr="00F61906">
        <w:rPr>
          <w:rFonts w:ascii="Times New Roman" w:hAnsi="Times New Roman"/>
          <w:i/>
          <w:sz w:val="24"/>
        </w:rPr>
        <w:t>В случае отсутствия литературы в ЭБС указываются печатные издания, укомплектованные исходя из расчета требований ФГОС ВО.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69"/>
      </w:tblGrid>
      <w:tr w:rsidR="008B44F3" w:rsidRPr="00F61906" w14:paraId="186A2E79" w14:textId="77777777" w:rsidTr="00731CCF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731CCF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731CCF">
        <w:tc>
          <w:tcPr>
            <w:tcW w:w="567" w:type="dxa"/>
            <w:shd w:val="clear" w:color="auto" w:fill="auto"/>
          </w:tcPr>
          <w:p w14:paraId="52A4D4C7" w14:textId="40C09542" w:rsidR="008B44F3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83B694" w14:textId="6FB653FA" w:rsidR="008B44F3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      </w:r>
            <w:hyperlink r:id="rId8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http://proxylibrary.hse.ru:3136/thematic/?7&amp;id=urait.content.606A3176-45F4-419A-9591-06292D751E49&amp;type=c_pub</w:t>
              </w:r>
            </w:hyperlink>
          </w:p>
        </w:tc>
      </w:tr>
      <w:tr w:rsidR="00CD1224" w:rsidRPr="00F61906" w14:paraId="1C1B9384" w14:textId="77777777" w:rsidTr="00731CCF">
        <w:tc>
          <w:tcPr>
            <w:tcW w:w="567" w:type="dxa"/>
            <w:shd w:val="clear" w:color="auto" w:fill="auto"/>
          </w:tcPr>
          <w:p w14:paraId="09212E0E" w14:textId="372ACD22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8F0773F" w14:textId="40EC0CC6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      </w:r>
            <w:r w:rsidRPr="007922C5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–</w:t>
            </w:r>
            <w:r w:rsidRPr="007922C5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9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http://znanium.com/bookread.php?book=370959</w:t>
              </w:r>
            </w:hyperlink>
          </w:p>
        </w:tc>
      </w:tr>
      <w:tr w:rsidR="00CD1224" w:rsidRPr="00F61906" w14:paraId="40F770FC" w14:textId="77777777" w:rsidTr="00731CCF">
        <w:tc>
          <w:tcPr>
            <w:tcW w:w="567" w:type="dxa"/>
            <w:shd w:val="clear" w:color="auto" w:fill="auto"/>
          </w:tcPr>
          <w:p w14:paraId="3257CD8B" w14:textId="000C681F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6D751D71" w14:textId="2415AD45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FB71B3">
              <w:rPr>
                <w:rFonts w:ascii="Times New Roman" w:hAnsi="Times New Roman"/>
                <w:sz w:val="24"/>
                <w:szCs w:val="24"/>
              </w:rPr>
              <w:t xml:space="preserve">Сергеев В.И. Управление цепями поставок: учебник для бакалавров и магистров / В.И. Сергеев. – И.: Издательство Юрайт, 2014. – 479 с. – Режим доступа: </w:t>
            </w:r>
            <w:hyperlink r:id="rId10" w:history="1"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proxylibrary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hse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:4307/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thematic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/?3&amp;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urait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64-3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CDE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-458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08-2493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4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EA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7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52&amp;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type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pub</w:t>
              </w:r>
            </w:hyperlink>
          </w:p>
        </w:tc>
      </w:tr>
      <w:tr w:rsidR="008B44F3" w:rsidRPr="00F61906" w14:paraId="12032DB5" w14:textId="77777777" w:rsidTr="00731CCF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731CCF">
        <w:tc>
          <w:tcPr>
            <w:tcW w:w="567" w:type="dxa"/>
            <w:shd w:val="clear" w:color="auto" w:fill="auto"/>
          </w:tcPr>
          <w:p w14:paraId="1EFD2257" w14:textId="169D1356" w:rsidR="008B44F3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701B362D" w14:textId="7A222AE1" w:rsidR="008B44F3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40026C">
              <w:rPr>
                <w:rFonts w:ascii="Times New Roman" w:hAnsi="Times New Roman"/>
                <w:sz w:val="24"/>
                <w:szCs w:val="24"/>
              </w:rPr>
              <w:t>Григорьев М.Н., Ткач В.В., Уваров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26C">
              <w:rPr>
                <w:rFonts w:ascii="Times New Roman" w:hAnsi="Times New Roman"/>
                <w:sz w:val="24"/>
                <w:szCs w:val="24"/>
              </w:rPr>
              <w:t>Коммерческая логистика: теория и практика 3-е изд., испр. и доп. Учебник для академического бакалавриата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Режим доступа: –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Юрайт, 2014. – 507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proxylibrary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hse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:4307/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thematic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/?3&amp;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urait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64-3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CDE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-458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08-2493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4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EA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7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52&amp;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type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pub</w:t>
              </w:r>
            </w:hyperlink>
            <w:r>
              <w:rPr>
                <w:rStyle w:val="af3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224" w:rsidRPr="00F61906" w14:paraId="00662680" w14:textId="77777777" w:rsidTr="00731CCF">
        <w:tc>
          <w:tcPr>
            <w:tcW w:w="567" w:type="dxa"/>
            <w:shd w:val="clear" w:color="auto" w:fill="auto"/>
          </w:tcPr>
          <w:p w14:paraId="7BC1302E" w14:textId="22FB8EE1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14:paraId="3D625510" w14:textId="581D1F2F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Дыбская В.В. Логистика складирования: Учебник / В.В. Дыбская. - М.: НИЦ ИНФРА-М, 2014. – 559 с. – (Режим доступа: </w:t>
            </w:r>
            <w:hyperlink r:id="rId12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http://znanium.com/bookread.php?book=427132</w:t>
              </w:r>
            </w:hyperlink>
            <w:r w:rsidRPr="00792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224" w:rsidRPr="00F61906" w14:paraId="7914040B" w14:textId="77777777" w:rsidTr="00731CCF">
        <w:tc>
          <w:tcPr>
            <w:tcW w:w="567" w:type="dxa"/>
            <w:shd w:val="clear" w:color="auto" w:fill="auto"/>
          </w:tcPr>
          <w:p w14:paraId="25E167B9" w14:textId="27A50FE7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5354D8F5" w14:textId="4FD05EA3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B15128">
              <w:rPr>
                <w:rFonts w:ascii="Times New Roman" w:hAnsi="Times New Roman"/>
                <w:sz w:val="24"/>
                <w:szCs w:val="24"/>
              </w:rPr>
              <w:t xml:space="preserve">Корпоративная логистика в вопросах и ответах / В.И. Сергеев, Е.В. Будрина и др.; Под ред. В.И.Сергеева. – 2-e изд., перераб. и доп. - М.: НИЦ ИНФРА-М, 2014.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128">
              <w:rPr>
                <w:rFonts w:ascii="Times New Roman" w:hAnsi="Times New Roman"/>
                <w:sz w:val="24"/>
                <w:szCs w:val="24"/>
              </w:rPr>
              <w:t xml:space="preserve"> 634 с. (Режим доступа: </w:t>
            </w:r>
            <w:hyperlink r:id="rId13" w:history="1">
              <w:r w:rsidRPr="00B15128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http://znanium.com/bookread.php?book=407668</w:t>
              </w:r>
            </w:hyperlink>
            <w:r w:rsidRPr="00B151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224" w:rsidRPr="00F61906" w14:paraId="73446B2E" w14:textId="77777777" w:rsidTr="00731CCF">
        <w:tc>
          <w:tcPr>
            <w:tcW w:w="567" w:type="dxa"/>
            <w:shd w:val="clear" w:color="auto" w:fill="auto"/>
          </w:tcPr>
          <w:p w14:paraId="7173DA95" w14:textId="025FD34F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04956B5C" w14:textId="663A8EBB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      </w:r>
            <w:hyperlink r:id="rId14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http://proxylibrary.hse.ru:2120/bookread.php?book=405095</w:t>
              </w:r>
            </w:hyperlink>
          </w:p>
        </w:tc>
      </w:tr>
      <w:tr w:rsidR="00CD1224" w:rsidRPr="00F61906" w14:paraId="185CA153" w14:textId="77777777" w:rsidTr="00731CCF">
        <w:tc>
          <w:tcPr>
            <w:tcW w:w="567" w:type="dxa"/>
            <w:shd w:val="clear" w:color="auto" w:fill="auto"/>
          </w:tcPr>
          <w:p w14:paraId="6093D510" w14:textId="313A2EA1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14:paraId="2261ADFE" w14:textId="67806164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6972C8">
              <w:rPr>
                <w:rFonts w:ascii="Times New Roman" w:hAnsi="Times New Roman"/>
                <w:sz w:val="24"/>
                <w:szCs w:val="24"/>
              </w:rPr>
              <w:t xml:space="preserve">Неруш Ю.М., Саркисов С.В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972C8">
              <w:rPr>
                <w:rFonts w:ascii="Times New Roman" w:hAnsi="Times New Roman"/>
                <w:sz w:val="24"/>
                <w:szCs w:val="24"/>
              </w:rPr>
              <w:t>ранспортная логистика. Учебник для академического бакалавриата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Юрайт, 2016. – 351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4F3" w:rsidRPr="00CD1224" w14:paraId="0BC4FB08" w14:textId="77777777" w:rsidTr="00731CCF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CD1224" w:rsidRDefault="008B44F3" w:rsidP="00731CCF">
            <w:pPr>
              <w:jc w:val="center"/>
              <w:rPr>
                <w:rFonts w:ascii="Times New Roman" w:eastAsia="Calibri" w:hAnsi="Times New Roman"/>
                <w:highlight w:val="green"/>
              </w:rPr>
            </w:pPr>
            <w:r w:rsidRPr="00185D75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CD1224" w14:paraId="6866B0C3" w14:textId="77777777" w:rsidTr="00E30A77">
        <w:trPr>
          <w:trHeight w:val="655"/>
        </w:trPr>
        <w:tc>
          <w:tcPr>
            <w:tcW w:w="570" w:type="dxa"/>
            <w:shd w:val="clear" w:color="auto" w:fill="auto"/>
          </w:tcPr>
          <w:p w14:paraId="1EDF25DE" w14:textId="278A8D52" w:rsidR="008B44F3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6" w:type="dxa"/>
            <w:shd w:val="clear" w:color="auto" w:fill="auto"/>
          </w:tcPr>
          <w:p w14:paraId="71BC85D2" w14:textId="382B7EB1" w:rsidR="008B44F3" w:rsidRPr="00CD1224" w:rsidRDefault="00CD1224" w:rsidP="00E30A77">
            <w:pPr>
              <w:spacing w:after="0"/>
              <w:rPr>
                <w:rFonts w:ascii="Times New Roman" w:eastAsia="Calibri" w:hAnsi="Times New Roman"/>
                <w:highlight w:val="green"/>
              </w:rPr>
            </w:pPr>
            <w:r w:rsidRPr="00185D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Электронные ресурсы библиотеки НИУ ВШЭ - </w:t>
            </w:r>
            <w:hyperlink r:id="rId15" w:history="1"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library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hse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 xml:space="preserve">- 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htm</w:t>
              </w:r>
            </w:hyperlink>
          </w:p>
        </w:tc>
      </w:tr>
      <w:tr w:rsidR="00CD1224" w:rsidRPr="00CD1224" w14:paraId="6C8B98F0" w14:textId="77777777" w:rsidTr="00E30A77">
        <w:trPr>
          <w:trHeight w:val="20"/>
        </w:trPr>
        <w:tc>
          <w:tcPr>
            <w:tcW w:w="570" w:type="dxa"/>
            <w:shd w:val="clear" w:color="auto" w:fill="auto"/>
          </w:tcPr>
          <w:p w14:paraId="16045DD2" w14:textId="095C43AE" w:rsidR="00CD1224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6" w:type="dxa"/>
            <w:shd w:val="clear" w:color="auto" w:fill="auto"/>
          </w:tcPr>
          <w:p w14:paraId="408FED33" w14:textId="7AB0DBDA" w:rsidR="00CD1224" w:rsidRPr="00E30A77" w:rsidRDefault="00CD1224" w:rsidP="00E30A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Федеральная служба государственной статистики РФ - </w:t>
            </w:r>
            <w:hyperlink r:id="rId16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gks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</w:tc>
      </w:tr>
      <w:tr w:rsidR="00CD1224" w:rsidRPr="00CD1224" w14:paraId="1159AC16" w14:textId="77777777" w:rsidTr="00E30A77">
        <w:trPr>
          <w:trHeight w:val="20"/>
        </w:trPr>
        <w:tc>
          <w:tcPr>
            <w:tcW w:w="570" w:type="dxa"/>
            <w:shd w:val="clear" w:color="auto" w:fill="auto"/>
          </w:tcPr>
          <w:p w14:paraId="72E81490" w14:textId="339D293A" w:rsidR="00CD1224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6" w:type="dxa"/>
            <w:shd w:val="clear" w:color="auto" w:fill="auto"/>
          </w:tcPr>
          <w:p w14:paraId="4C69C93B" w14:textId="2060DBC1" w:rsidR="00CD1224" w:rsidRPr="00E30A77" w:rsidRDefault="00CD1224" w:rsidP="00E30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Статистический Портал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StatSoft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7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statsoft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CD1224" w:rsidRPr="00CD1224" w14:paraId="2622B01C" w14:textId="77777777" w:rsidTr="00E30A77">
        <w:trPr>
          <w:trHeight w:val="20"/>
        </w:trPr>
        <w:tc>
          <w:tcPr>
            <w:tcW w:w="570" w:type="dxa"/>
            <w:shd w:val="clear" w:color="auto" w:fill="auto"/>
          </w:tcPr>
          <w:p w14:paraId="65B354AD" w14:textId="2F4366B2" w:rsidR="00CD1224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786" w:type="dxa"/>
            <w:shd w:val="clear" w:color="auto" w:fill="auto"/>
          </w:tcPr>
          <w:p w14:paraId="2BC455F7" w14:textId="7918714B" w:rsidR="00CD1224" w:rsidRPr="00185D75" w:rsidRDefault="00CD1224" w:rsidP="00E30A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Официальная статистика на сервере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RBC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ru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8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rbc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</w:tbl>
    <w:p w14:paraId="7A560E27" w14:textId="77777777" w:rsidR="00965AF6" w:rsidRDefault="00965AF6" w:rsidP="00CD12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EF9EE6" w14:textId="29E96861" w:rsidR="008B44F3" w:rsidRPr="00CD1224" w:rsidRDefault="00F004E8" w:rsidP="00CD12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5D75">
        <w:rPr>
          <w:rFonts w:ascii="Times New Roman" w:hAnsi="Times New Roman"/>
          <w:sz w:val="24"/>
          <w:szCs w:val="24"/>
        </w:rPr>
        <w:t>В процессе прохождения</w:t>
      </w:r>
      <w:r w:rsidR="00CD1224" w:rsidRPr="00185D75">
        <w:rPr>
          <w:rFonts w:ascii="Times New Roman" w:hAnsi="Times New Roman"/>
          <w:sz w:val="24"/>
          <w:szCs w:val="24"/>
        </w:rPr>
        <w:t xml:space="preserve"> </w:t>
      </w:r>
      <w:r w:rsidR="008B44F3" w:rsidRPr="00185D75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2C1D4422" w14:textId="77777777" w:rsidR="00A340FD" w:rsidRDefault="00A340FD" w:rsidP="00A340F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357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Cs/>
          <w:sz w:val="24"/>
          <w:szCs w:val="24"/>
        </w:rPr>
        <w:t>преддипломной</w:t>
      </w:r>
      <w:r w:rsidRPr="00744357">
        <w:rPr>
          <w:rFonts w:ascii="Times New Roman" w:hAnsi="Times New Roman"/>
          <w:bCs/>
          <w:sz w:val="24"/>
          <w:szCs w:val="24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7A2F2342" w14:textId="046BA2ED" w:rsidR="008B44F3" w:rsidRPr="00F61906" w:rsidRDefault="00A340FD" w:rsidP="00A340FD">
      <w:pPr>
        <w:ind w:firstLine="709"/>
        <w:jc w:val="both"/>
        <w:rPr>
          <w:rFonts w:ascii="Times New Roman" w:hAnsi="Times New Roman"/>
          <w:sz w:val="24"/>
          <w:szCs w:val="24"/>
        </w:rPr>
        <w:sectPr w:rsidR="008B44F3" w:rsidRPr="00F61906" w:rsidSect="00FB66A0">
          <w:footerReference w:type="default" r:id="rId19"/>
          <w:footnotePr>
            <w:numFmt w:val="chicago"/>
            <w:numStart w:val="3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6C5F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F61906">
        <w:rPr>
          <w:rFonts w:ascii="Times New Roman" w:hAnsi="Times New Roman"/>
          <w:sz w:val="24"/>
          <w:szCs w:val="24"/>
        </w:rPr>
        <w:t>.</w:t>
      </w: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2D2C2A5" w14:textId="150220C3" w:rsidR="00731CCF" w:rsidRDefault="008B44F3" w:rsidP="00731CC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731CCF" w:rsidRPr="00731CCF">
        <w:rPr>
          <w:rFonts w:ascii="Times New Roman" w:hAnsi="Times New Roman"/>
          <w:sz w:val="24"/>
          <w:szCs w:val="24"/>
        </w:rPr>
        <w:t xml:space="preserve"> </w:t>
      </w:r>
      <w:r w:rsidR="00731CCF"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="00731CCF" w:rsidRPr="00863BF0">
        <w:rPr>
          <w:rFonts w:ascii="Times New Roman" w:hAnsi="Times New Roman"/>
          <w:sz w:val="24"/>
          <w:szCs w:val="24"/>
        </w:rPr>
        <w:t xml:space="preserve"> </w:t>
      </w:r>
      <w:r w:rsidR="00731CCF" w:rsidRPr="008C0C35">
        <w:rPr>
          <w:rFonts w:ascii="Times New Roman" w:hAnsi="Times New Roman"/>
          <w:sz w:val="24"/>
          <w:szCs w:val="24"/>
        </w:rPr>
        <w:t>Национальн</w:t>
      </w:r>
      <w:r w:rsidR="00731CCF">
        <w:rPr>
          <w:rFonts w:ascii="Times New Roman" w:hAnsi="Times New Roman"/>
          <w:sz w:val="24"/>
          <w:szCs w:val="24"/>
        </w:rPr>
        <w:t>ого</w:t>
      </w:r>
      <w:r w:rsidR="00731CCF" w:rsidRPr="008C0C35">
        <w:rPr>
          <w:rFonts w:ascii="Times New Roman" w:hAnsi="Times New Roman"/>
          <w:sz w:val="24"/>
          <w:szCs w:val="24"/>
        </w:rPr>
        <w:t xml:space="preserve"> </w:t>
      </w:r>
    </w:p>
    <w:p w14:paraId="6495EE85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D2F3BC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4A204E67" w14:textId="2B134F38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2B31A853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4053607" w14:textId="4C426BE2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0227FB03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731CCF">
        <w:rPr>
          <w:rFonts w:ascii="Times New Roman" w:hAnsi="Times New Roman"/>
          <w:b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46380EEE" w14:textId="52D55544" w:rsidR="008B44F3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5D34EDDE" w14:textId="77777777" w:rsidR="00731CCF" w:rsidRPr="00F61906" w:rsidRDefault="00731CCF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0BB19C6D" w:rsidR="008B44F3" w:rsidRPr="00F61906" w:rsidRDefault="00FB66A0" w:rsidP="00FB6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51495ED1" w14:textId="77777777" w:rsidR="00731CCF" w:rsidRPr="00ED6C5F" w:rsidRDefault="00731CCF" w:rsidP="00731CCF">
      <w:pPr>
        <w:pStyle w:val="Default"/>
        <w:jc w:val="center"/>
      </w:pPr>
      <w:r w:rsidRPr="00ED6C5F">
        <w:t>Содержание</w:t>
      </w:r>
    </w:p>
    <w:p w14:paraId="06C75A63" w14:textId="77777777" w:rsidR="00731CCF" w:rsidRPr="00ED6C5F" w:rsidRDefault="00731CCF" w:rsidP="00731CCF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3"/>
        <w:gridCol w:w="561"/>
      </w:tblGrid>
      <w:tr w:rsidR="00731CCF" w:rsidRPr="00ED6C5F" w14:paraId="3FC6FBBF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8E32F01" w14:textId="77777777" w:rsidR="00731CCF" w:rsidRPr="00ED6C5F" w:rsidRDefault="00731CCF" w:rsidP="00731CCF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E8F0531" w14:textId="77777777" w:rsidR="00731CCF" w:rsidRPr="00ED6C5F" w:rsidRDefault="00731CCF" w:rsidP="00731CCF">
            <w:pPr>
              <w:pStyle w:val="Default"/>
            </w:pPr>
            <w:r w:rsidRPr="00ED6C5F">
              <w:t>3</w:t>
            </w:r>
          </w:p>
        </w:tc>
      </w:tr>
      <w:tr w:rsidR="00731CCF" w:rsidRPr="00ED6C5F" w14:paraId="7941CB70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FB4AB26" w14:textId="77777777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>
              <w:t xml:space="preserve"> 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116A5B2" w14:textId="77777777" w:rsidR="00731CCF" w:rsidRDefault="00731CCF" w:rsidP="00731CCF">
            <w:pPr>
              <w:pStyle w:val="Default"/>
            </w:pPr>
          </w:p>
          <w:p w14:paraId="3CDF9626" w14:textId="77777777" w:rsidR="00731CCF" w:rsidRDefault="00731CCF" w:rsidP="00731CCF">
            <w:pPr>
              <w:pStyle w:val="Default"/>
            </w:pPr>
          </w:p>
          <w:p w14:paraId="68900CA4" w14:textId="77777777" w:rsidR="00731CCF" w:rsidRPr="00ED6C5F" w:rsidRDefault="00731CCF" w:rsidP="00731CCF">
            <w:pPr>
              <w:pStyle w:val="Default"/>
            </w:pPr>
            <w:r w:rsidRPr="00ED6C5F">
              <w:t>4</w:t>
            </w:r>
          </w:p>
        </w:tc>
      </w:tr>
      <w:tr w:rsidR="00731CCF" w:rsidRPr="00ED6C5F" w14:paraId="2333CCC8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C267C0C" w14:textId="617B6ED7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t>Общая характеристика и о</w:t>
            </w:r>
            <w:r w:rsidRPr="00ED6C5F">
              <w:t>рганизационно-функциональная с</w:t>
            </w:r>
            <w:r>
              <w:t>труктура управления пре</w:t>
            </w:r>
            <w:r w:rsidR="00FB66A0">
              <w:t>дприятия 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71DC03" w14:textId="77777777" w:rsidR="00731CCF" w:rsidRDefault="00731CCF" w:rsidP="00731CCF">
            <w:pPr>
              <w:pStyle w:val="Default"/>
            </w:pPr>
          </w:p>
          <w:p w14:paraId="7A12181B" w14:textId="77777777" w:rsidR="00731CCF" w:rsidRPr="00ED6C5F" w:rsidRDefault="00731CCF" w:rsidP="00731CCF">
            <w:pPr>
              <w:pStyle w:val="Default"/>
            </w:pPr>
            <w:r>
              <w:t>15</w:t>
            </w:r>
          </w:p>
        </w:tc>
      </w:tr>
      <w:tr w:rsidR="00731CCF" w:rsidRPr="00ED6C5F" w14:paraId="02D6F853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1543C9A2" w14:textId="11192988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t>А</w:t>
            </w:r>
            <w:r w:rsidRPr="00ED6C5F">
              <w:t xml:space="preserve">нализ </w:t>
            </w:r>
            <w:r>
              <w:t xml:space="preserve">финансово-хозяйственной </w:t>
            </w:r>
            <w:r w:rsidRPr="00ED6C5F">
              <w:t>деятел</w:t>
            </w:r>
            <w:r>
              <w:t xml:space="preserve">ьности (или </w:t>
            </w:r>
            <w:r>
              <w:rPr>
                <w:lang w:val="en-US"/>
              </w:rPr>
              <w:t>SWOT</w:t>
            </w:r>
            <w:r w:rsidRPr="003817A5">
              <w:t>-</w:t>
            </w:r>
            <w:r>
              <w:t>анализ) предприят</w:t>
            </w:r>
            <w:r w:rsidR="00FB66A0">
              <w:t>ия ………………………………………………………………………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49B0F6F" w14:textId="77777777" w:rsidR="00731CCF" w:rsidRDefault="00731CCF" w:rsidP="00731CCF">
            <w:pPr>
              <w:pStyle w:val="Default"/>
            </w:pPr>
          </w:p>
          <w:p w14:paraId="2BAC0F62" w14:textId="77777777" w:rsidR="00731CCF" w:rsidRPr="00ED6C5F" w:rsidRDefault="00731CCF" w:rsidP="00731CCF">
            <w:pPr>
              <w:pStyle w:val="Default"/>
            </w:pPr>
            <w:r>
              <w:t>25</w:t>
            </w:r>
          </w:p>
        </w:tc>
      </w:tr>
      <w:tr w:rsidR="00731CCF" w:rsidRPr="00ED6C5F" w14:paraId="66EDB4FA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0C0133D7" w14:textId="3898D6E2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 w:rsidRPr="00ED6C5F">
              <w:t xml:space="preserve">Анализ эффективности </w:t>
            </w:r>
            <w:r>
              <w:t xml:space="preserve">снабжения (распределения, </w:t>
            </w:r>
            <w:r w:rsidRPr="00ED6C5F">
              <w:t>управления</w:t>
            </w:r>
            <w:r>
              <w:t xml:space="preserve"> транспортировкой, управления запасами и прочее)</w:t>
            </w:r>
            <w:r w:rsidRPr="00ED6C5F">
              <w:t xml:space="preserve"> </w:t>
            </w:r>
            <w:r w:rsidR="00FB66A0">
              <w:t>на предприятии 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2E6E9D" w14:textId="77777777" w:rsidR="00731CCF" w:rsidRDefault="00731CCF" w:rsidP="00731CCF">
            <w:pPr>
              <w:pStyle w:val="Default"/>
            </w:pPr>
          </w:p>
          <w:p w14:paraId="01564DA7" w14:textId="77777777" w:rsidR="00731CCF" w:rsidRPr="00ED6C5F" w:rsidRDefault="00731CCF" w:rsidP="00731CCF">
            <w:pPr>
              <w:pStyle w:val="Default"/>
            </w:pPr>
            <w:r>
              <w:t>30</w:t>
            </w:r>
          </w:p>
        </w:tc>
      </w:tr>
      <w:tr w:rsidR="00731CCF" w:rsidRPr="00ED6C5F" w14:paraId="072B7899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844D0F2" w14:textId="77777777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t xml:space="preserve">Разработка предложений по повышению эффективности цепи поставок (сети распределения, складской деятельности, управления транспортировкой и прочее) на предприятии </w:t>
            </w:r>
            <w:r w:rsidRPr="00ED6C5F">
              <w:t>……………………………………………</w:t>
            </w:r>
            <w:r>
              <w:t>……………...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310B3C0" w14:textId="77777777" w:rsidR="00731CCF" w:rsidRDefault="00731CCF" w:rsidP="00731CCF">
            <w:pPr>
              <w:pStyle w:val="Default"/>
            </w:pPr>
          </w:p>
          <w:p w14:paraId="02CC8C71" w14:textId="77777777" w:rsidR="00731CCF" w:rsidRDefault="00731CCF" w:rsidP="00731CCF">
            <w:pPr>
              <w:pStyle w:val="Default"/>
            </w:pPr>
          </w:p>
          <w:p w14:paraId="7C348DA9" w14:textId="77777777" w:rsidR="00731CCF" w:rsidRPr="00ED6C5F" w:rsidRDefault="00731CCF" w:rsidP="00731CCF">
            <w:pPr>
              <w:pStyle w:val="Default"/>
            </w:pPr>
            <w:r>
              <w:t>35</w:t>
            </w:r>
          </w:p>
        </w:tc>
      </w:tr>
      <w:tr w:rsidR="00731CCF" w:rsidRPr="00ED6C5F" w14:paraId="4A1942C6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9BE34DD" w14:textId="77777777" w:rsidR="00731CCF" w:rsidRPr="00ED6C5F" w:rsidRDefault="00731CCF" w:rsidP="00731CCF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0FECD5E" w14:textId="77777777" w:rsidR="00731CCF" w:rsidRPr="00ED6C5F" w:rsidRDefault="00731CCF" w:rsidP="00731CCF">
            <w:pPr>
              <w:pStyle w:val="Default"/>
            </w:pPr>
            <w:r>
              <w:t>40</w:t>
            </w:r>
          </w:p>
        </w:tc>
      </w:tr>
      <w:tr w:rsidR="00731CCF" w:rsidRPr="00ED6C5F" w14:paraId="76E8F557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623858A" w14:textId="77777777" w:rsidR="00731CCF" w:rsidRPr="00ED6C5F" w:rsidRDefault="00731CCF" w:rsidP="00731CCF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C6DBBE" w14:textId="77777777" w:rsidR="00731CCF" w:rsidRPr="00ED6C5F" w:rsidRDefault="00731CCF" w:rsidP="00731CCF">
            <w:pPr>
              <w:pStyle w:val="Default"/>
            </w:pPr>
            <w:r>
              <w:t>41</w:t>
            </w:r>
          </w:p>
        </w:tc>
      </w:tr>
      <w:tr w:rsidR="00731CCF" w:rsidRPr="00ED6C5F" w14:paraId="77DC8160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2190B55" w14:textId="77777777" w:rsidR="00731CCF" w:rsidRPr="00ED6C5F" w:rsidRDefault="00731CCF" w:rsidP="00731CCF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D4981D" w14:textId="77777777" w:rsidR="00731CCF" w:rsidRPr="00ED6C5F" w:rsidRDefault="00731CCF" w:rsidP="00731CCF">
            <w:pPr>
              <w:pStyle w:val="Default"/>
            </w:pPr>
            <w:r>
              <w:t>45</w:t>
            </w:r>
          </w:p>
        </w:tc>
      </w:tr>
    </w:tbl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B06D7" w14:textId="77777777" w:rsidR="00731CCF" w:rsidRPr="00731CCF" w:rsidRDefault="008B44F3" w:rsidP="00731CC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731CCF">
        <w:rPr>
          <w:rFonts w:ascii="Times New Roman" w:hAnsi="Times New Roman"/>
          <w:sz w:val="24"/>
          <w:szCs w:val="24"/>
        </w:rPr>
        <w:t xml:space="preserve"> </w:t>
      </w:r>
      <w:r w:rsidR="00731CCF"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14:paraId="2F9B194A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05BFC08A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193A357F" w14:textId="6C25EB46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6922F917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DBACAC8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31C053A7" w14:textId="20773BB4" w:rsidR="008B44F3" w:rsidRPr="00F61906" w:rsidRDefault="008B44F3" w:rsidP="00731CC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672ED14" w:rsidR="008B44F3" w:rsidRPr="00F61906" w:rsidRDefault="00731CCF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преддипломной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21ECBDF" w14:textId="482F752D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31C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731CCF">
        <w:tc>
          <w:tcPr>
            <w:tcW w:w="1526" w:type="dxa"/>
            <w:vAlign w:val="center"/>
          </w:tcPr>
          <w:p w14:paraId="3F5F3907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731CCF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731CCF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731CCF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731CCF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731CCF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B66A0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3522B70D" w:rsidR="008B44F3" w:rsidRPr="00FB66A0" w:rsidRDefault="008B44F3" w:rsidP="008B44F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t>Тех</w:t>
      </w:r>
      <w:r w:rsidR="00185D75">
        <w:rPr>
          <w:rFonts w:ascii="Times New Roman" w:hAnsi="Times New Roman"/>
          <w:b/>
          <w:sz w:val="24"/>
          <w:szCs w:val="24"/>
        </w:rPr>
        <w:t>нологическая карта преддипломной</w:t>
      </w:r>
      <w:r w:rsidRPr="00FB66A0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72012E9E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B66A0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66A0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B66A0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66A0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B66A0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B66A0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B66A0" w14:paraId="02D950B5" w14:textId="77777777" w:rsidTr="00731CCF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B66A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B66A0" w:rsidRDefault="008B44F3" w:rsidP="00F004E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B66A0" w14:paraId="135CED92" w14:textId="77777777" w:rsidTr="00731CCF">
        <w:tc>
          <w:tcPr>
            <w:tcW w:w="675" w:type="dxa"/>
          </w:tcPr>
          <w:p w14:paraId="65F9ED1E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B66A0" w14:paraId="2594D957" w14:textId="77777777" w:rsidTr="00731CCF">
        <w:tc>
          <w:tcPr>
            <w:tcW w:w="675" w:type="dxa"/>
          </w:tcPr>
          <w:p w14:paraId="6F12BCA6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B66A0" w14:paraId="413947E8" w14:textId="77777777" w:rsidTr="00731CCF">
        <w:trPr>
          <w:trHeight w:val="272"/>
        </w:trPr>
        <w:tc>
          <w:tcPr>
            <w:tcW w:w="675" w:type="dxa"/>
          </w:tcPr>
          <w:p w14:paraId="5A6297C6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B66A0" w:rsidRDefault="008B44F3" w:rsidP="00731CCF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B66A0" w14:paraId="294FF215" w14:textId="77777777" w:rsidTr="00731CCF">
        <w:trPr>
          <w:trHeight w:val="272"/>
        </w:trPr>
        <w:tc>
          <w:tcPr>
            <w:tcW w:w="675" w:type="dxa"/>
          </w:tcPr>
          <w:p w14:paraId="4D88642D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B66A0" w:rsidRDefault="008B44F3" w:rsidP="00731CCF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B66A0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731CCF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7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B66A0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731CC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FB66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074D2D5B" w:rsidR="00EB5AB1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731CCF" w:rsidRPr="00C4582B" w14:paraId="63E5B3D3" w14:textId="77777777" w:rsidTr="00731CCF">
        <w:trPr>
          <w:tblHeader/>
        </w:trPr>
        <w:tc>
          <w:tcPr>
            <w:tcW w:w="1988" w:type="dxa"/>
          </w:tcPr>
          <w:p w14:paraId="2395DFF9" w14:textId="77777777" w:rsidR="00731CCF" w:rsidRPr="00DF19EC" w:rsidRDefault="00731CCF" w:rsidP="00DF19EC">
            <w:pPr>
              <w:spacing w:after="0" w:line="240" w:lineRule="auto"/>
              <w:ind w:left="284" w:right="198"/>
              <w:jc w:val="center"/>
              <w:rPr>
                <w:rFonts w:ascii="Times New Roman" w:hAnsi="Times New Roman"/>
                <w:szCs w:val="24"/>
              </w:rPr>
            </w:pPr>
            <w:r w:rsidRPr="00DF19EC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47BE0EF3" w14:textId="77777777" w:rsidR="00731CCF" w:rsidRPr="00C4582B" w:rsidRDefault="00731CCF" w:rsidP="00731CCF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15062A8" w14:textId="77777777" w:rsidR="00731CCF" w:rsidRPr="00C4582B" w:rsidRDefault="00731CCF" w:rsidP="00731CCF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Оценка сформированности (балльная, словесная)</w:t>
            </w:r>
          </w:p>
        </w:tc>
      </w:tr>
      <w:tr w:rsidR="00731CCF" w:rsidRPr="00C4582B" w14:paraId="12E0F5DB" w14:textId="77777777" w:rsidTr="00731CCF">
        <w:tc>
          <w:tcPr>
            <w:tcW w:w="1988" w:type="dxa"/>
          </w:tcPr>
          <w:p w14:paraId="7E309BF6" w14:textId="77777777" w:rsidR="00731CCF" w:rsidRPr="00C4582B" w:rsidRDefault="00731CCF" w:rsidP="00731CCF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14:paraId="29DC254E" w14:textId="77777777" w:rsidR="00731CCF" w:rsidRPr="00C4582B" w:rsidRDefault="00731CCF" w:rsidP="00731CC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14:paraId="7D8FDB67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1AEC59D1" w14:textId="77777777" w:rsidTr="00731CCF">
        <w:tc>
          <w:tcPr>
            <w:tcW w:w="1988" w:type="dxa"/>
          </w:tcPr>
          <w:p w14:paraId="5B449AB7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ПК-31</w:t>
            </w:r>
          </w:p>
        </w:tc>
        <w:tc>
          <w:tcPr>
            <w:tcW w:w="4335" w:type="dxa"/>
          </w:tcPr>
          <w:p w14:paraId="71F0353F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14:paraId="273798C4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64F61929" w14:textId="77777777" w:rsidTr="00731CCF">
        <w:tc>
          <w:tcPr>
            <w:tcW w:w="1988" w:type="dxa"/>
          </w:tcPr>
          <w:p w14:paraId="783E6CC1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4335" w:type="dxa"/>
          </w:tcPr>
          <w:p w14:paraId="0DDF3369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14:paraId="46C3EA08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45DA21EC" w14:textId="77777777" w:rsidTr="00731CCF">
        <w:tc>
          <w:tcPr>
            <w:tcW w:w="1988" w:type="dxa"/>
          </w:tcPr>
          <w:p w14:paraId="50301515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4335" w:type="dxa"/>
          </w:tcPr>
          <w:p w14:paraId="5FA5A2A4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14:paraId="705D4983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0BAB98DA" w14:textId="77777777" w:rsidTr="00731CCF">
        <w:tc>
          <w:tcPr>
            <w:tcW w:w="1988" w:type="dxa"/>
          </w:tcPr>
          <w:p w14:paraId="5C5433F9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4335" w:type="dxa"/>
          </w:tcPr>
          <w:p w14:paraId="255ABE1C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14:paraId="253C0C2B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65147327" w14:textId="77777777" w:rsidTr="00731CCF">
        <w:tc>
          <w:tcPr>
            <w:tcW w:w="1988" w:type="dxa"/>
          </w:tcPr>
          <w:p w14:paraId="5113A4C2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4335" w:type="dxa"/>
          </w:tcPr>
          <w:p w14:paraId="79A47DD7" w14:textId="77777777" w:rsidR="00731CCF" w:rsidRPr="00C4582B" w:rsidRDefault="00731CCF" w:rsidP="00731CC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14:paraId="367C995E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5C928E5C" w14:textId="77777777" w:rsidR="00731CCF" w:rsidRDefault="00731CCF" w:rsidP="00731CCF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AC071A1" w14:textId="3C2CE8E0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08E05B3" w14:textId="0AB2913C" w:rsidR="00731CCF" w:rsidRDefault="00731CC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7A514E" w14:textId="77777777" w:rsidR="00DF19EC" w:rsidRDefault="00DF19EC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8BA5B7" w14:textId="77777777" w:rsidR="00731CCF" w:rsidRDefault="00731CC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4D87A1" w14:textId="437D8CB4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FB66A0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326B0D2" w:rsidR="00DF19EC" w:rsidRDefault="00DF19EC">
      <w:r>
        <w:br w:type="page"/>
      </w:r>
    </w:p>
    <w:p w14:paraId="03FD64BD" w14:textId="5E491D8B" w:rsidR="00DF19EC" w:rsidRPr="00FB66A0" w:rsidRDefault="00DF19EC" w:rsidP="00DF1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14:paraId="77D6F54B" w14:textId="77777777" w:rsidR="00DF19EC" w:rsidRPr="00FB66A0" w:rsidRDefault="00DF19EC" w:rsidP="00DF19E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0C8D35E9" w14:textId="77777777" w:rsidR="00DF19EC" w:rsidRPr="00FB66A0" w:rsidRDefault="00DF19EC" w:rsidP="00DF19E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B66A0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2059E245" w14:textId="77777777" w:rsidR="00DF19EC" w:rsidRPr="00FB66A0" w:rsidRDefault="00DF19EC" w:rsidP="00DF19E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B66A0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334A3481" w14:textId="77777777" w:rsidR="00DF19EC" w:rsidRPr="00FB66A0" w:rsidRDefault="00DF19EC" w:rsidP="00DF19E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DF19EC" w:rsidRPr="00FB66A0" w14:paraId="6CD6F26D" w14:textId="77777777" w:rsidTr="002462BB">
        <w:trPr>
          <w:trHeight w:val="240"/>
        </w:trPr>
        <w:tc>
          <w:tcPr>
            <w:tcW w:w="4822" w:type="dxa"/>
          </w:tcPr>
          <w:p w14:paraId="40CCFE9F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D160B" wp14:editId="1E3373DF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965AF6" w14:paraId="1D0BC4DD" w14:textId="77777777" w:rsidTr="002462BB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1BD66A1A" w14:textId="77777777" w:rsidR="00965AF6" w:rsidRPr="008134BB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14:paraId="0BB132C0" w14:textId="77777777" w:rsidR="00965AF6" w:rsidRPr="008134BB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Санкт-Петербургская школа </w:t>
                                        </w:r>
                                      </w:p>
                                      <w:p w14:paraId="27F4B848" w14:textId="77777777" w:rsidR="00965AF6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14:paraId="724E7566" w14:textId="77777777" w:rsidR="00965AF6" w:rsidRPr="008134BB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НИУ ВШЭ</w:t>
                                        </w:r>
                                      </w:p>
                                      <w:p w14:paraId="46FAC2B0" w14:textId="77777777" w:rsidR="00965AF6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14:paraId="678C0D7A" w14:textId="77777777" w:rsidR="00965AF6" w:rsidRDefault="00965AF6" w:rsidP="00DF19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D160B" id="Rectangle 2" o:spid="_x0000_s1026" style="position:absolute;left:0;text-align:left;margin-left:266.3pt;margin-top:.45pt;width:195.7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965AF6" w14:paraId="1D0BC4DD" w14:textId="77777777" w:rsidTr="002462BB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1BD66A1A" w14:textId="77777777" w:rsidR="00965AF6" w:rsidRPr="008134BB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0BB132C0" w14:textId="77777777" w:rsidR="00965AF6" w:rsidRPr="008134BB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14:paraId="27F4B848" w14:textId="77777777" w:rsidR="00965AF6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724E7566" w14:textId="77777777" w:rsidR="00965AF6" w:rsidRPr="008134BB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14:paraId="46FAC2B0" w14:textId="77777777" w:rsidR="00965AF6" w:rsidRDefault="00965AF6" w:rsidP="002462BB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678C0D7A" w14:textId="77777777" w:rsidR="00965AF6" w:rsidRDefault="00965AF6" w:rsidP="00DF19EC"/>
                        </w:txbxContent>
                      </v:textbox>
                    </v:rect>
                  </w:pict>
                </mc:Fallback>
              </mc:AlternateContent>
            </w:r>
            <w:r w:rsidRPr="00FB66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14:paraId="1350F7BA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Город , адрес,</w:t>
            </w:r>
          </w:p>
          <w:p w14:paraId="243C4582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телефон: , факс: ,</w:t>
            </w:r>
          </w:p>
          <w:p w14:paraId="374342C6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14:paraId="2A6588C3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C6AB9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_____________№_____________</w:t>
            </w:r>
          </w:p>
        </w:tc>
      </w:tr>
    </w:tbl>
    <w:p w14:paraId="0D1F3AC8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021ED5D0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73FD4727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B66A0">
        <w:rPr>
          <w:rFonts w:ascii="Times New Roman" w:hAnsi="Times New Roman"/>
          <w:b/>
          <w:sz w:val="32"/>
          <w:szCs w:val="32"/>
        </w:rPr>
        <w:t>Гарантийное письмо</w:t>
      </w:r>
    </w:p>
    <w:p w14:paraId="569FA505" w14:textId="4A15E772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B66A0">
        <w:rPr>
          <w:rFonts w:ascii="Times New Roman" w:hAnsi="Times New Roman"/>
          <w:spacing w:val="2"/>
          <w:sz w:val="28"/>
          <w:szCs w:val="28"/>
        </w:rPr>
        <w:t xml:space="preserve">Настоящим подтверждаем, что студент(-ка) 4 курса факультета </w:t>
      </w:r>
      <w:r w:rsidRPr="00FB66A0">
        <w:rPr>
          <w:rFonts w:ascii="Times New Roman" w:hAnsi="Times New Roman"/>
          <w:spacing w:val="2"/>
          <w:sz w:val="28"/>
          <w:szCs w:val="28"/>
        </w:rPr>
        <w:br/>
        <w:t xml:space="preserve">Санкт-Петербургская школа экономики и </w:t>
      </w:r>
      <w:r w:rsidRPr="00FB66A0">
        <w:rPr>
          <w:rFonts w:ascii="Times New Roman" w:hAnsi="Times New Roman"/>
          <w:spacing w:val="-1"/>
          <w:sz w:val="28"/>
          <w:szCs w:val="28"/>
        </w:rPr>
        <w:t xml:space="preserve">менеджмента Национального исследовательского университета «Высшая школа экономики» </w:t>
      </w:r>
      <w:r w:rsidRPr="00FB66A0">
        <w:rPr>
          <w:rFonts w:ascii="Times New Roman" w:hAnsi="Times New Roman"/>
          <w:sz w:val="28"/>
          <w:szCs w:val="28"/>
        </w:rPr>
        <w:t xml:space="preserve">ПЕТРОВ ИВАН ИВАНОВИЧ будет принят(-а) для прохождения преддипломной </w:t>
      </w:r>
      <w:r w:rsidRPr="00FB66A0">
        <w:rPr>
          <w:rFonts w:ascii="Times New Roman" w:hAnsi="Times New Roman"/>
          <w:spacing w:val="7"/>
          <w:sz w:val="28"/>
          <w:szCs w:val="28"/>
        </w:rPr>
        <w:t>практики в __________ отдел ЗАО</w:t>
      </w:r>
      <w:r w:rsidR="00185D7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/ ООО «______________» </w:t>
      </w:r>
      <w:r w:rsidRPr="00FB66A0">
        <w:rPr>
          <w:rFonts w:ascii="Times New Roman" w:hAnsi="Times New Roman"/>
          <w:spacing w:val="7"/>
          <w:sz w:val="28"/>
          <w:szCs w:val="28"/>
        </w:rPr>
        <w:br/>
        <w:t xml:space="preserve">на период со </w:t>
      </w:r>
      <w:r w:rsidR="00185D75">
        <w:rPr>
          <w:rFonts w:ascii="Times New Roman" w:hAnsi="Times New Roman"/>
          <w:spacing w:val="7"/>
          <w:sz w:val="28"/>
          <w:szCs w:val="28"/>
        </w:rPr>
        <w:t>__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апреля по </w:t>
      </w:r>
      <w:r w:rsidR="00185D75">
        <w:rPr>
          <w:rFonts w:ascii="Times New Roman" w:hAnsi="Times New Roman"/>
          <w:spacing w:val="7"/>
          <w:sz w:val="28"/>
          <w:szCs w:val="28"/>
        </w:rPr>
        <w:t>__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апреля 20</w:t>
      </w:r>
      <w:r w:rsidR="00185D75">
        <w:rPr>
          <w:rFonts w:ascii="Times New Roman" w:hAnsi="Times New Roman"/>
          <w:spacing w:val="7"/>
          <w:sz w:val="28"/>
          <w:szCs w:val="28"/>
        </w:rPr>
        <w:t>__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458A9957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B66A0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B66A0">
        <w:rPr>
          <w:rFonts w:ascii="Times New Roman" w:hAnsi="Times New Roman"/>
          <w:sz w:val="28"/>
          <w:szCs w:val="28"/>
        </w:rPr>
        <w:t>практики от предприятия -</w:t>
      </w:r>
      <w:r w:rsidRPr="00FB66A0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B66A0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B66A0">
        <w:rPr>
          <w:rFonts w:ascii="Times New Roman" w:hAnsi="Times New Roman"/>
          <w:spacing w:val="-5"/>
          <w:sz w:val="28"/>
          <w:szCs w:val="28"/>
        </w:rPr>
        <w:t>)</w:t>
      </w:r>
      <w:r w:rsidRPr="00FB66A0">
        <w:rPr>
          <w:rFonts w:ascii="Times New Roman" w:hAnsi="Times New Roman"/>
          <w:sz w:val="28"/>
          <w:szCs w:val="28"/>
        </w:rPr>
        <w:t>.</w:t>
      </w:r>
    </w:p>
    <w:p w14:paraId="7129875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613A8559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D1A98B3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060DE0D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3F335617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F7A8121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09B8A17D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2E5A6FC3" w14:textId="563E5470" w:rsidR="00EF7D55" w:rsidRPr="00FB66A0" w:rsidRDefault="00DF19EC" w:rsidP="00DF19EC">
      <w:p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М.П.</w:t>
      </w: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303A35D0" w14:textId="63C3D990" w:rsidR="00DF19EC" w:rsidRPr="00DF19EC" w:rsidRDefault="00DF19EC" w:rsidP="00DF19EC">
      <w:pPr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</w:pPr>
      <w:r w:rsidRPr="00DF19EC"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  <w:br w:type="page"/>
      </w:r>
    </w:p>
    <w:p w14:paraId="35FF4C51" w14:textId="3B3F4EC9" w:rsidR="00DF19EC" w:rsidRPr="00FB66A0" w:rsidRDefault="00DF19EC" w:rsidP="00DF1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14:paraId="51428B0E" w14:textId="77777777" w:rsidR="00DF19EC" w:rsidRPr="00FB66A0" w:rsidRDefault="00DF19EC" w:rsidP="00DF19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00DD6DCF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B66A0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49CA49E2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708138F8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66A0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28736D8B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66A0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6F3E3340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форматирование – по ширине, абзацный отступ – 1,25. Нумерация страниц – сплошная, на титульном листе номер не ставится.</w:t>
      </w:r>
    </w:p>
    <w:p w14:paraId="40412293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1DD832D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Каждое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отчете одно приложение, то оно обозначается «ПРИЛОЖЕНИЕ А». Приложения, их перечень (с номерами и названиями) должен быть вынесен в содержание.</w:t>
      </w:r>
    </w:p>
    <w:p w14:paraId="0A2399AF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12CB82CD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2465BD1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6E1464FC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1F730FE2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1C352027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D1F43D9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737AA0D7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42793D1C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402A2F51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2D660F98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3F70F38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6B3BCD3F" w14:textId="77777777" w:rsidR="00DF19EC" w:rsidRPr="00FB66A0" w:rsidRDefault="00DF19EC" w:rsidP="00DF19E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характеру организации (предприятия), в которой проходила практика студента, с </w:t>
      </w:r>
      <w:r w:rsidRPr="00FB66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отражением особенностей ее бизнеса;</w:t>
      </w:r>
    </w:p>
    <w:p w14:paraId="703DDB1A" w14:textId="77777777" w:rsidR="00DF19EC" w:rsidRPr="00FB66A0" w:rsidRDefault="00DF19EC" w:rsidP="00DF19E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100B5FF8" w14:textId="77777777" w:rsidR="00DF19EC" w:rsidRPr="00FB66A0" w:rsidRDefault="00DF19EC" w:rsidP="00DF19E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от департамента (руководителя ВКР).</w:t>
      </w:r>
    </w:p>
    <w:p w14:paraId="1F6D79BF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7E5D99" w14:textId="665A24C4" w:rsidR="00DF19EC" w:rsidRDefault="00DF19EC" w:rsidP="00DF19EC">
      <w:r w:rsidRPr="00FB66A0">
        <w:rPr>
          <w:rFonts w:ascii="Times New Roman" w:eastAsia="Calibri" w:hAnsi="Times New Roman"/>
          <w:b/>
          <w:i/>
          <w:sz w:val="24"/>
          <w:szCs w:val="26"/>
          <w:lang w:eastAsia="en-US"/>
        </w:rPr>
        <w:t>Если студент не имеет достаточных данных для того, чтобы оформить отчет по всем правилам, результаты практики студенту не зачитываются.</w:t>
      </w:r>
    </w:p>
    <w:sectPr w:rsidR="00DF19EC" w:rsidSect="00731CCF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FB14" w14:textId="77777777" w:rsidR="009F6A94" w:rsidRDefault="009F6A94" w:rsidP="008B44F3">
      <w:pPr>
        <w:spacing w:after="0" w:line="240" w:lineRule="auto"/>
      </w:pPr>
      <w:r>
        <w:separator/>
      </w:r>
    </w:p>
  </w:endnote>
  <w:endnote w:type="continuationSeparator" w:id="0">
    <w:p w14:paraId="00BA2813" w14:textId="77777777" w:rsidR="009F6A94" w:rsidRDefault="009F6A94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211550"/>
      <w:docPartObj>
        <w:docPartGallery w:val="Page Numbers (Bottom of Page)"/>
        <w:docPartUnique/>
      </w:docPartObj>
    </w:sdtPr>
    <w:sdtEndPr/>
    <w:sdtContent>
      <w:p w14:paraId="1BA569A2" w14:textId="7B5B15E8" w:rsidR="00965AF6" w:rsidRDefault="00965AF6">
        <w:pPr>
          <w:pStyle w:val="af6"/>
          <w:jc w:val="center"/>
        </w:pPr>
        <w:r w:rsidRPr="00E30A77">
          <w:rPr>
            <w:rFonts w:ascii="Times New Roman" w:hAnsi="Times New Roman"/>
            <w:sz w:val="24"/>
          </w:rPr>
          <w:fldChar w:fldCharType="begin"/>
        </w:r>
        <w:r w:rsidRPr="00E30A77">
          <w:rPr>
            <w:rFonts w:ascii="Times New Roman" w:hAnsi="Times New Roman"/>
            <w:sz w:val="24"/>
          </w:rPr>
          <w:instrText>PAGE   \* MERGEFORMAT</w:instrText>
        </w:r>
        <w:r w:rsidRPr="00E30A77">
          <w:rPr>
            <w:rFonts w:ascii="Times New Roman" w:hAnsi="Times New Roman"/>
            <w:sz w:val="24"/>
          </w:rPr>
          <w:fldChar w:fldCharType="separate"/>
        </w:r>
        <w:r w:rsidR="00844CAD">
          <w:rPr>
            <w:rFonts w:ascii="Times New Roman" w:hAnsi="Times New Roman"/>
            <w:noProof/>
            <w:sz w:val="24"/>
          </w:rPr>
          <w:t>21</w:t>
        </w:r>
        <w:r w:rsidRPr="00E30A77">
          <w:rPr>
            <w:rFonts w:ascii="Times New Roman" w:hAnsi="Times New Roman"/>
            <w:sz w:val="24"/>
          </w:rPr>
          <w:fldChar w:fldCharType="end"/>
        </w:r>
      </w:p>
    </w:sdtContent>
  </w:sdt>
  <w:p w14:paraId="45187F19" w14:textId="77777777" w:rsidR="00965AF6" w:rsidRDefault="00965AF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DC90" w14:textId="77777777" w:rsidR="009F6A94" w:rsidRDefault="009F6A94" w:rsidP="008B44F3">
      <w:pPr>
        <w:spacing w:after="0" w:line="240" w:lineRule="auto"/>
      </w:pPr>
      <w:r>
        <w:separator/>
      </w:r>
    </w:p>
  </w:footnote>
  <w:footnote w:type="continuationSeparator" w:id="0">
    <w:p w14:paraId="147EAA79" w14:textId="77777777" w:rsidR="009F6A94" w:rsidRDefault="009F6A94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965AF6" w:rsidRPr="00550B70" w:rsidRDefault="00965AF6" w:rsidP="008B44F3">
      <w:pPr>
        <w:pStyle w:val="ac"/>
        <w:rPr>
          <w:rFonts w:ascii="Times New Roman" w:hAnsi="Times New Roman"/>
        </w:rPr>
      </w:pPr>
      <w:r w:rsidRPr="00550B70">
        <w:rPr>
          <w:rStyle w:val="ae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6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5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9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3"/>
  </w:num>
  <w:num w:numId="20">
    <w:abstractNumId w:val="12"/>
  </w:num>
  <w:num w:numId="21">
    <w:abstractNumId w:val="20"/>
  </w:num>
  <w:num w:numId="22">
    <w:abstractNumId w:val="27"/>
  </w:num>
  <w:num w:numId="23">
    <w:abstractNumId w:val="6"/>
  </w:num>
  <w:num w:numId="24">
    <w:abstractNumId w:val="24"/>
  </w:num>
  <w:num w:numId="25">
    <w:abstractNumId w:val="16"/>
  </w:num>
  <w:num w:numId="26">
    <w:abstractNumId w:val="28"/>
  </w:num>
  <w:num w:numId="27">
    <w:abstractNumId w:val="0"/>
  </w:num>
  <w:num w:numId="28">
    <w:abstractNumId w:val="13"/>
  </w:num>
  <w:num w:numId="29">
    <w:abstractNumId w:val="15"/>
  </w:num>
  <w:num w:numId="30">
    <w:abstractNumId w:val="21"/>
  </w:num>
  <w:num w:numId="31">
    <w:abstractNumId w:val="11"/>
  </w:num>
  <w:num w:numId="32">
    <w:abstractNumId w:val="14"/>
  </w:num>
  <w:num w:numId="33">
    <w:abstractNumId w:val="22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49CD"/>
    <w:rsid w:val="000650D5"/>
    <w:rsid w:val="00125A7E"/>
    <w:rsid w:val="00185D75"/>
    <w:rsid w:val="0021111B"/>
    <w:rsid w:val="002462BB"/>
    <w:rsid w:val="00261D58"/>
    <w:rsid w:val="00265143"/>
    <w:rsid w:val="002C2DD3"/>
    <w:rsid w:val="003C7C4A"/>
    <w:rsid w:val="00467BAF"/>
    <w:rsid w:val="004C4764"/>
    <w:rsid w:val="0050250F"/>
    <w:rsid w:val="005133BB"/>
    <w:rsid w:val="00555F1B"/>
    <w:rsid w:val="005C3582"/>
    <w:rsid w:val="00670791"/>
    <w:rsid w:val="00680F28"/>
    <w:rsid w:val="007113F7"/>
    <w:rsid w:val="007223CF"/>
    <w:rsid w:val="00731CCF"/>
    <w:rsid w:val="00746868"/>
    <w:rsid w:val="00775430"/>
    <w:rsid w:val="007D1A02"/>
    <w:rsid w:val="007E79AE"/>
    <w:rsid w:val="00844CAD"/>
    <w:rsid w:val="008B44F3"/>
    <w:rsid w:val="00956D24"/>
    <w:rsid w:val="00965AF6"/>
    <w:rsid w:val="009F6A94"/>
    <w:rsid w:val="00A2634A"/>
    <w:rsid w:val="00A340FD"/>
    <w:rsid w:val="00AE509F"/>
    <w:rsid w:val="00B1447E"/>
    <w:rsid w:val="00BB5DCA"/>
    <w:rsid w:val="00BF66FA"/>
    <w:rsid w:val="00C2318D"/>
    <w:rsid w:val="00C326C9"/>
    <w:rsid w:val="00CD1224"/>
    <w:rsid w:val="00D17CF5"/>
    <w:rsid w:val="00D6192E"/>
    <w:rsid w:val="00DF19EC"/>
    <w:rsid w:val="00DF4016"/>
    <w:rsid w:val="00E0194E"/>
    <w:rsid w:val="00E30A77"/>
    <w:rsid w:val="00EB0E6C"/>
    <w:rsid w:val="00EB5AB1"/>
    <w:rsid w:val="00EF7D55"/>
    <w:rsid w:val="00F004E8"/>
    <w:rsid w:val="00FB66A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0049CD"/>
    <w:pPr>
      <w:numPr>
        <w:numId w:val="2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3">
    <w:name w:val="Hyperlink"/>
    <w:unhideWhenUsed/>
    <w:rsid w:val="00CD1224"/>
    <w:rPr>
      <w:color w:val="0000FF"/>
      <w:u w:val="single"/>
    </w:rPr>
  </w:style>
  <w:style w:type="character" w:customStyle="1" w:styleId="booktitle">
    <w:name w:val="booktitle"/>
    <w:basedOn w:val="a1"/>
    <w:rsid w:val="00CD1224"/>
  </w:style>
  <w:style w:type="paragraph" w:customStyle="1" w:styleId="Default">
    <w:name w:val="Default"/>
    <w:rsid w:val="00731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E3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30A77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E3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30A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3136/thematic/?7&amp;id=urait.content.606A3176-45F4-419A-9591-06292D751E49&amp;type=c_pub" TargetMode="External"/><Relationship Id="rId13" Type="http://schemas.openxmlformats.org/officeDocument/2006/relationships/hyperlink" Target="http://znanium.com/bookread.php?book=407668" TargetMode="External"/><Relationship Id="rId18" Type="http://schemas.openxmlformats.org/officeDocument/2006/relationships/hyperlink" Target="http://www.rb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427132" TargetMode="External"/><Relationship Id="rId17" Type="http://schemas.openxmlformats.org/officeDocument/2006/relationships/hyperlink" Target="http://www.statso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4307/thematic/?3&amp;id=urait.content.8C9C9A64-3CDE-458A-BC08-2493F4EA7A52&amp;type=c_p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hse.ru/e-resources/e-resources.htm" TargetMode="External"/><Relationship Id="rId10" Type="http://schemas.openxmlformats.org/officeDocument/2006/relationships/hyperlink" Target="http://proxylibrary.hse.ru:4307/thematic/?3&amp;id=urait.content.8C9C9A64-3CDE-458A-BC08-2493F4EA7A52&amp;type=c_pu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370959" TargetMode="External"/><Relationship Id="rId14" Type="http://schemas.openxmlformats.org/officeDocument/2006/relationships/hyperlink" Target="http://proxylibrary.hse.ru:2120/bookread.php?book=405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E51E-D8E9-4EE0-81C7-7B7DBE06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Перл Ксения Германовна</cp:lastModifiedBy>
  <cp:revision>3</cp:revision>
  <cp:lastPrinted>2019-11-05T14:14:00Z</cp:lastPrinted>
  <dcterms:created xsi:type="dcterms:W3CDTF">2019-11-05T14:13:00Z</dcterms:created>
  <dcterms:modified xsi:type="dcterms:W3CDTF">2019-11-05T14:14:00Z</dcterms:modified>
</cp:coreProperties>
</file>