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C7" w:rsidRPr="008C49C7" w:rsidRDefault="008C49C7" w:rsidP="008C49C7">
      <w:p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8C49C7">
        <w:rPr>
          <w:rFonts w:ascii="Times New Roman" w:hAnsi="Times New Roman"/>
          <w:b/>
          <w:sz w:val="24"/>
          <w:szCs w:val="24"/>
        </w:rPr>
        <w:t>Система государственного и муниципального управления России</w:t>
      </w:r>
    </w:p>
    <w:p w:rsidR="008C49C7" w:rsidRPr="008C49C7" w:rsidRDefault="008C49C7" w:rsidP="008C49C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8C49C7" w:rsidRPr="008C49C7" w:rsidRDefault="008C49C7" w:rsidP="008C49C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114 часов (3 кредита), из них:</w:t>
      </w:r>
    </w:p>
    <w:p w:rsidR="008C49C7" w:rsidRPr="008C49C7" w:rsidRDefault="008C49C7" w:rsidP="008C49C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12 лекций, 20 семинаров, 82 самостоятельной работы</w:t>
      </w:r>
    </w:p>
    <w:p w:rsidR="008C49C7" w:rsidRPr="008C49C7" w:rsidRDefault="008C49C7" w:rsidP="008C49C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Текущий контроль – контрольная работа</w:t>
      </w:r>
    </w:p>
    <w:p w:rsidR="008C49C7" w:rsidRPr="008C49C7" w:rsidRDefault="008C49C7" w:rsidP="008C49C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Итоговый контроль - экзамен</w:t>
      </w:r>
      <w:r w:rsidRPr="008C49C7">
        <w:rPr>
          <w:rFonts w:ascii="Times New Roman" w:hAnsi="Times New Roman"/>
          <w:sz w:val="24"/>
          <w:szCs w:val="24"/>
        </w:rPr>
        <w:t xml:space="preserve"> </w:t>
      </w:r>
    </w:p>
    <w:p w:rsidR="008C49C7" w:rsidRPr="008C49C7" w:rsidRDefault="008C49C7" w:rsidP="008C49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9C7" w:rsidRPr="008C49C7" w:rsidRDefault="008C49C7" w:rsidP="008C49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Формирование у студентов системы современных базовых знаний о государственном и муниципальном управлении, теории и практике функционирования системы государственного и муниципального управления в РФ</w:t>
      </w:r>
    </w:p>
    <w:p w:rsidR="008C49C7" w:rsidRPr="008C49C7" w:rsidRDefault="008C49C7" w:rsidP="008C49C7">
      <w:pPr>
        <w:pStyle w:val="a7"/>
        <w:suppressAutoHyphens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8C49C7">
        <w:rPr>
          <w:rFonts w:ascii="Times New Roman" w:hAnsi="Times New Roman"/>
          <w:sz w:val="24"/>
          <w:szCs w:val="24"/>
          <w:lang w:val="ru-RU" w:eastAsia="ru-RU"/>
        </w:rPr>
        <w:t>Задачи курса:</w:t>
      </w:r>
    </w:p>
    <w:p w:rsidR="008C49C7" w:rsidRPr="008C49C7" w:rsidRDefault="008C49C7" w:rsidP="008C49C7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Формирование у студентов устойчивых знаний об устройстве системы государственного и муниципального управления в РФ</w:t>
      </w:r>
    </w:p>
    <w:p w:rsidR="008C49C7" w:rsidRPr="008C49C7" w:rsidRDefault="008C49C7" w:rsidP="008C49C7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Демонстрация позиций различных школ, форм и методов государственного и муниципального управления;</w:t>
      </w:r>
    </w:p>
    <w:p w:rsidR="008C49C7" w:rsidRPr="008C49C7" w:rsidRDefault="008C49C7" w:rsidP="008C49C7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Формирование у студентов представления о сущности государственного управления;</w:t>
      </w:r>
    </w:p>
    <w:p w:rsidR="008C49C7" w:rsidRPr="008C49C7" w:rsidRDefault="008C49C7" w:rsidP="008C49C7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9C7">
        <w:rPr>
          <w:rFonts w:ascii="Times New Roman" w:hAnsi="Times New Roman"/>
          <w:sz w:val="24"/>
          <w:szCs w:val="24"/>
        </w:rPr>
        <w:t>Формирование знания о функционировании местных властей, муниципальных служб, а также отдельных отраслей муниципального управления</w:t>
      </w:r>
      <w:bookmarkStart w:id="0" w:name="_GoBack"/>
      <w:bookmarkEnd w:id="0"/>
    </w:p>
    <w:sectPr w:rsidR="008C49C7" w:rsidRPr="008C49C7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3C5693"/>
    <w:multiLevelType w:val="hybridMultilevel"/>
    <w:tmpl w:val="2474CD7E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D5B37"/>
    <w:rsid w:val="000E777B"/>
    <w:rsid w:val="000F227C"/>
    <w:rsid w:val="00177CAB"/>
    <w:rsid w:val="00187CC1"/>
    <w:rsid w:val="00212941"/>
    <w:rsid w:val="00255A31"/>
    <w:rsid w:val="0026147F"/>
    <w:rsid w:val="002B76AF"/>
    <w:rsid w:val="00305CC5"/>
    <w:rsid w:val="00362332"/>
    <w:rsid w:val="00366560"/>
    <w:rsid w:val="003C4896"/>
    <w:rsid w:val="00407AAA"/>
    <w:rsid w:val="0044057F"/>
    <w:rsid w:val="00441FF3"/>
    <w:rsid w:val="00482AE9"/>
    <w:rsid w:val="004C106B"/>
    <w:rsid w:val="00537666"/>
    <w:rsid w:val="0059280B"/>
    <w:rsid w:val="005E5E3F"/>
    <w:rsid w:val="00607773"/>
    <w:rsid w:val="00683D2D"/>
    <w:rsid w:val="0069044E"/>
    <w:rsid w:val="00733370"/>
    <w:rsid w:val="0074000C"/>
    <w:rsid w:val="00750A0D"/>
    <w:rsid w:val="00760192"/>
    <w:rsid w:val="007750B7"/>
    <w:rsid w:val="00776861"/>
    <w:rsid w:val="007B7744"/>
    <w:rsid w:val="007D2C85"/>
    <w:rsid w:val="00894148"/>
    <w:rsid w:val="008C49C7"/>
    <w:rsid w:val="008D1904"/>
    <w:rsid w:val="008F78D1"/>
    <w:rsid w:val="00906B2C"/>
    <w:rsid w:val="00927F86"/>
    <w:rsid w:val="00A73D1D"/>
    <w:rsid w:val="00B13E0F"/>
    <w:rsid w:val="00BA655F"/>
    <w:rsid w:val="00BB7E54"/>
    <w:rsid w:val="00BF16DC"/>
    <w:rsid w:val="00C208B3"/>
    <w:rsid w:val="00C37B0E"/>
    <w:rsid w:val="00C644E4"/>
    <w:rsid w:val="00C724E7"/>
    <w:rsid w:val="00C7655B"/>
    <w:rsid w:val="00CE2905"/>
    <w:rsid w:val="00D43EF7"/>
    <w:rsid w:val="00DD3243"/>
    <w:rsid w:val="00E14311"/>
    <w:rsid w:val="00E2129C"/>
    <w:rsid w:val="00E221DB"/>
    <w:rsid w:val="00E70EE9"/>
    <w:rsid w:val="00EF7749"/>
    <w:rsid w:val="00F33A48"/>
    <w:rsid w:val="00F45373"/>
    <w:rsid w:val="00FA1BE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2B76AF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2B76AF"/>
    <w:rPr>
      <w:rFonts w:ascii="TimesET" w:hAnsi="TimesET"/>
      <w:sz w:val="28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F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C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2B76AF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2B76AF"/>
    <w:rPr>
      <w:rFonts w:ascii="TimesET" w:hAnsi="TimesET"/>
      <w:sz w:val="28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F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C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DFD0-2868-4E86-900C-51426EA7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847</CharactersWithSpaces>
  <SharedDoc>false</SharedDoc>
  <HLinks>
    <vt:vector size="6" baseType="variant"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https://www.hse.ru/org/persons/133280284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Варблане Анжелика</cp:lastModifiedBy>
  <cp:revision>3</cp:revision>
  <dcterms:created xsi:type="dcterms:W3CDTF">2019-10-22T11:39:00Z</dcterms:created>
  <dcterms:modified xsi:type="dcterms:W3CDTF">2019-11-08T09:21:00Z</dcterms:modified>
</cp:coreProperties>
</file>