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8090" w14:textId="77777777" w:rsidR="002B6B74" w:rsidRPr="00574E09" w:rsidRDefault="002B6B74" w:rsidP="00E52575">
      <w:pPr>
        <w:spacing w:line="276" w:lineRule="auto"/>
        <w:ind w:firstLine="709"/>
        <w:rPr>
          <w:b/>
          <w:sz w:val="26"/>
          <w:szCs w:val="26"/>
        </w:rPr>
      </w:pPr>
      <w:r w:rsidRPr="00574E09">
        <w:rPr>
          <w:b/>
          <w:bCs/>
          <w:color w:val="000000"/>
          <w:sz w:val="26"/>
          <w:szCs w:val="26"/>
        </w:rPr>
        <w:t xml:space="preserve">Программа учебной дисциплины </w:t>
      </w:r>
      <w:r w:rsidR="00EF3B7B">
        <w:rPr>
          <w:b/>
          <w:bCs/>
          <w:color w:val="000000"/>
          <w:sz w:val="26"/>
          <w:szCs w:val="26"/>
        </w:rPr>
        <w:t>«Основы практической психологии</w:t>
      </w:r>
      <w:r w:rsidR="006A7A7C" w:rsidRPr="00574E09">
        <w:rPr>
          <w:b/>
          <w:bCs/>
          <w:color w:val="000000"/>
          <w:sz w:val="26"/>
          <w:szCs w:val="26"/>
        </w:rPr>
        <w:t>»</w:t>
      </w:r>
    </w:p>
    <w:p w14:paraId="612CD619" w14:textId="77777777" w:rsidR="004E37BB" w:rsidRPr="00574E09" w:rsidRDefault="004E37BB" w:rsidP="00E52575">
      <w:pPr>
        <w:spacing w:line="276" w:lineRule="auto"/>
        <w:ind w:firstLine="709"/>
        <w:rPr>
          <w:sz w:val="26"/>
          <w:szCs w:val="26"/>
        </w:rPr>
      </w:pPr>
    </w:p>
    <w:tbl>
      <w:tblPr>
        <w:tblStyle w:val="affff6"/>
        <w:tblW w:w="10207" w:type="dxa"/>
        <w:tblInd w:w="-176" w:type="dxa"/>
        <w:tblLook w:val="04A0" w:firstRow="1" w:lastRow="0" w:firstColumn="1" w:lastColumn="0" w:noHBand="0" w:noVBand="1"/>
      </w:tblPr>
      <w:tblGrid>
        <w:gridCol w:w="2338"/>
        <w:gridCol w:w="7869"/>
      </w:tblGrid>
      <w:tr w:rsidR="002B6B74" w:rsidRPr="00574E09" w14:paraId="123A725E" w14:textId="77777777" w:rsidTr="001A6C6A">
        <w:tc>
          <w:tcPr>
            <w:tcW w:w="2338" w:type="dxa"/>
          </w:tcPr>
          <w:p w14:paraId="3A86602A" w14:textId="77777777" w:rsidR="002B6B74" w:rsidRPr="00574E09" w:rsidRDefault="006A7A7C" w:rsidP="00E5257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Разработчик</w:t>
            </w:r>
          </w:p>
        </w:tc>
        <w:tc>
          <w:tcPr>
            <w:tcW w:w="7869" w:type="dxa"/>
          </w:tcPr>
          <w:p w14:paraId="50240E03" w14:textId="45CD7D67" w:rsidR="002B6B74" w:rsidRPr="00EF3B7B" w:rsidRDefault="00367CBF" w:rsidP="00E5257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Карпинская Валерия Юльевна,</w:t>
            </w:r>
            <w:r w:rsidRPr="00574E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старший научный сотрудник </w:t>
            </w:r>
            <w:r w:rsidRPr="00AE5E78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а</w:t>
            </w:r>
            <w:r w:rsidRPr="00AE5E78">
              <w:rPr>
                <w:sz w:val="26"/>
                <w:szCs w:val="26"/>
              </w:rPr>
              <w:t xml:space="preserve"> междисциплинарных фундаментальных исследований</w:t>
            </w:r>
            <w:bookmarkStart w:id="0" w:name="_GoBack"/>
            <w:bookmarkEnd w:id="0"/>
          </w:p>
        </w:tc>
      </w:tr>
      <w:tr w:rsidR="002B6B74" w:rsidRPr="00574E09" w14:paraId="282DA405" w14:textId="77777777" w:rsidTr="001A6C6A">
        <w:tc>
          <w:tcPr>
            <w:tcW w:w="2338" w:type="dxa"/>
          </w:tcPr>
          <w:p w14:paraId="67423B7D" w14:textId="77777777" w:rsidR="002B6B74" w:rsidRPr="00574E09" w:rsidRDefault="002B6B74" w:rsidP="00E5257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Число кредитов </w:t>
            </w:r>
          </w:p>
        </w:tc>
        <w:tc>
          <w:tcPr>
            <w:tcW w:w="7869" w:type="dxa"/>
          </w:tcPr>
          <w:p w14:paraId="72F12537" w14:textId="77777777" w:rsidR="002B6B74" w:rsidRPr="00574E09" w:rsidRDefault="00EF3B7B" w:rsidP="00E5257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B6B74" w:rsidRPr="00574E09" w14:paraId="58CD853C" w14:textId="77777777" w:rsidTr="001A6C6A">
        <w:tc>
          <w:tcPr>
            <w:tcW w:w="2338" w:type="dxa"/>
          </w:tcPr>
          <w:p w14:paraId="79FA232A" w14:textId="77777777" w:rsidR="002B6B74" w:rsidRPr="00574E09" w:rsidRDefault="002B6B74" w:rsidP="00E5257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Контактная работа (час.) </w:t>
            </w:r>
          </w:p>
        </w:tc>
        <w:tc>
          <w:tcPr>
            <w:tcW w:w="7869" w:type="dxa"/>
          </w:tcPr>
          <w:p w14:paraId="0C23E9D0" w14:textId="5BEE3142" w:rsidR="002B6B74" w:rsidRPr="00574E09" w:rsidRDefault="00E52575" w:rsidP="00E5257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2B6B74" w:rsidRPr="00574E09" w14:paraId="225BA30B" w14:textId="77777777" w:rsidTr="001A6C6A">
        <w:tc>
          <w:tcPr>
            <w:tcW w:w="2338" w:type="dxa"/>
          </w:tcPr>
          <w:p w14:paraId="5F7D433C" w14:textId="77777777" w:rsidR="002B6B74" w:rsidRPr="00574E09" w:rsidRDefault="002B6B74" w:rsidP="00E5257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Самостоятельная работа (час.) </w:t>
            </w:r>
          </w:p>
        </w:tc>
        <w:tc>
          <w:tcPr>
            <w:tcW w:w="7869" w:type="dxa"/>
          </w:tcPr>
          <w:p w14:paraId="638938F9" w14:textId="38E13039" w:rsidR="002B6B74" w:rsidRPr="00D67013" w:rsidRDefault="00D67013" w:rsidP="00E5257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2B6B74" w:rsidRPr="00574E09" w14:paraId="15AB0FB2" w14:textId="77777777" w:rsidTr="001A6C6A">
        <w:tc>
          <w:tcPr>
            <w:tcW w:w="2338" w:type="dxa"/>
          </w:tcPr>
          <w:p w14:paraId="308A96C4" w14:textId="77777777" w:rsidR="002B6B74" w:rsidRPr="00574E09" w:rsidRDefault="006A7A7C" w:rsidP="00E5257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Курс, Образовательная программа</w:t>
            </w:r>
          </w:p>
        </w:tc>
        <w:tc>
          <w:tcPr>
            <w:tcW w:w="7869" w:type="dxa"/>
          </w:tcPr>
          <w:p w14:paraId="4FC6B8C4" w14:textId="5BE485F2" w:rsidR="002B6B74" w:rsidRPr="00574E09" w:rsidRDefault="00E52575" w:rsidP="00E5257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курс, студенты магистерских программ НИУ ВШЭ – Санкт-Петербург</w:t>
            </w:r>
          </w:p>
        </w:tc>
      </w:tr>
      <w:tr w:rsidR="002B6B74" w:rsidRPr="00574E09" w14:paraId="3C88852A" w14:textId="77777777" w:rsidTr="001A6C6A">
        <w:tc>
          <w:tcPr>
            <w:tcW w:w="2338" w:type="dxa"/>
          </w:tcPr>
          <w:p w14:paraId="5E85E6FF" w14:textId="77777777" w:rsidR="002B6B74" w:rsidRPr="00574E09" w:rsidRDefault="002B6B74" w:rsidP="00E5257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Формат изучения дисциплины</w:t>
            </w:r>
          </w:p>
        </w:tc>
        <w:tc>
          <w:tcPr>
            <w:tcW w:w="7869" w:type="dxa"/>
          </w:tcPr>
          <w:p w14:paraId="51FB9B7A" w14:textId="68F36E00" w:rsidR="002B6B74" w:rsidRPr="00574E09" w:rsidRDefault="002B6B74" w:rsidP="00E5257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без использования онлайн курса</w:t>
            </w:r>
          </w:p>
        </w:tc>
      </w:tr>
    </w:tbl>
    <w:p w14:paraId="5C698109" w14:textId="77777777" w:rsidR="006A7A7C" w:rsidRPr="00574E09" w:rsidRDefault="006A7A7C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</w:p>
    <w:p w14:paraId="56881BDF" w14:textId="77777777" w:rsidR="00026D4B" w:rsidRPr="00574E09" w:rsidRDefault="00945DB1" w:rsidP="00E52575">
      <w:pPr>
        <w:pStyle w:val="affffd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Цель, результаты освоения дисциплины и пререквизиты</w:t>
      </w:r>
    </w:p>
    <w:p w14:paraId="3EA21F8A" w14:textId="05742D2C" w:rsidR="00165854" w:rsidRDefault="00FA7FE7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 дисциплины –</w:t>
      </w:r>
      <w:r w:rsidR="00206964">
        <w:rPr>
          <w:color w:val="000000"/>
          <w:sz w:val="26"/>
          <w:szCs w:val="26"/>
        </w:rPr>
        <w:t xml:space="preserve"> дать слушателям представление о возникновении и развитии психологической науки и практики, научить использовать </w:t>
      </w:r>
      <w:proofErr w:type="gramStart"/>
      <w:r w:rsidR="00E14CDA">
        <w:rPr>
          <w:color w:val="000000"/>
          <w:sz w:val="26"/>
          <w:szCs w:val="26"/>
        </w:rPr>
        <w:t xml:space="preserve">основные </w:t>
      </w:r>
      <w:r>
        <w:rPr>
          <w:color w:val="000000"/>
          <w:sz w:val="26"/>
          <w:szCs w:val="26"/>
        </w:rPr>
        <w:t>психологические приемы</w:t>
      </w:r>
      <w:proofErr w:type="gramEnd"/>
      <w:r>
        <w:rPr>
          <w:color w:val="000000"/>
          <w:sz w:val="26"/>
          <w:szCs w:val="26"/>
        </w:rPr>
        <w:t xml:space="preserve"> </w:t>
      </w:r>
      <w:r w:rsidR="00206964">
        <w:rPr>
          <w:color w:val="000000"/>
          <w:sz w:val="26"/>
          <w:szCs w:val="26"/>
        </w:rPr>
        <w:t xml:space="preserve">способствующие </w:t>
      </w:r>
      <w:r>
        <w:rPr>
          <w:color w:val="000000"/>
          <w:sz w:val="26"/>
          <w:szCs w:val="26"/>
        </w:rPr>
        <w:t>осознани</w:t>
      </w:r>
      <w:r w:rsidR="00206964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 xml:space="preserve"> своего психологического состояния, </w:t>
      </w:r>
      <w:r w:rsidR="00206964">
        <w:rPr>
          <w:color w:val="000000"/>
          <w:sz w:val="26"/>
          <w:szCs w:val="26"/>
        </w:rPr>
        <w:t xml:space="preserve">приемы </w:t>
      </w:r>
      <w:r>
        <w:rPr>
          <w:color w:val="000000"/>
          <w:sz w:val="26"/>
          <w:szCs w:val="26"/>
        </w:rPr>
        <w:t>самопомощи, противостояния стрессовым ситуациям, освоить навыки эффективной коммуникации и межличностного взаимодействия, ознакомить с основными направлениями работы практического психолога, методологическими основаниями психологической науки и практики</w:t>
      </w:r>
    </w:p>
    <w:p w14:paraId="704C9BFB" w14:textId="77777777" w:rsidR="00165854" w:rsidRDefault="00165854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дисциплины в структуре образовательной программы высшего образования:</w:t>
      </w:r>
    </w:p>
    <w:p w14:paraId="4608CE90" w14:textId="38071E0E" w:rsidR="00165854" w:rsidRDefault="0026769B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Дисциплина предназначена для студентов магистратуры, </w:t>
      </w:r>
      <w:r w:rsidR="00D56A8D">
        <w:rPr>
          <w:color w:val="000000"/>
          <w:sz w:val="26"/>
          <w:szCs w:val="26"/>
        </w:rPr>
        <w:t>не имеющих базового образования в области психологии, при этом специфика их будущей профессии, научной работы предполагает необходимость наличия навыков эффективной коммуникации с другими людьми, приемов самопомощи, противостояния стрессовым ситуациям. Данный курс дает общее представление о структуре психологической науки, раскры</w:t>
      </w:r>
      <w:r w:rsidR="00E14CDA">
        <w:rPr>
          <w:color w:val="000000"/>
          <w:sz w:val="26"/>
          <w:szCs w:val="26"/>
        </w:rPr>
        <w:t>вает методологические трудности</w:t>
      </w:r>
      <w:r w:rsidR="00D56A8D">
        <w:rPr>
          <w:color w:val="000000"/>
          <w:sz w:val="26"/>
          <w:szCs w:val="26"/>
        </w:rPr>
        <w:t xml:space="preserve"> в области научной и практической психологии.</w:t>
      </w:r>
    </w:p>
    <w:p w14:paraId="5AE9572F" w14:textId="77777777" w:rsidR="00D56A8D" w:rsidRDefault="00D56A8D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освоения дисциплины:</w:t>
      </w:r>
    </w:p>
    <w:p w14:paraId="44C27CFE" w14:textId="77777777" w:rsidR="00D56A8D" w:rsidRDefault="00D56A8D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D56A8D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 Студент </w:t>
      </w:r>
      <w:r w:rsidR="00206964">
        <w:rPr>
          <w:color w:val="000000"/>
          <w:sz w:val="26"/>
          <w:szCs w:val="26"/>
        </w:rPr>
        <w:t>имеет</w:t>
      </w:r>
      <w:r>
        <w:rPr>
          <w:color w:val="000000"/>
          <w:sz w:val="26"/>
          <w:szCs w:val="26"/>
        </w:rPr>
        <w:t xml:space="preserve"> общее</w:t>
      </w:r>
      <w:r w:rsidRPr="00D56A8D">
        <w:rPr>
          <w:color w:val="000000"/>
          <w:sz w:val="26"/>
          <w:szCs w:val="26"/>
        </w:rPr>
        <w:t xml:space="preserve"> представления о </w:t>
      </w:r>
      <w:r>
        <w:rPr>
          <w:color w:val="000000"/>
          <w:sz w:val="26"/>
          <w:szCs w:val="26"/>
        </w:rPr>
        <w:t xml:space="preserve">методологии психологической науки, соотношении практической и теоретической психологии </w:t>
      </w:r>
    </w:p>
    <w:p w14:paraId="7441EAB8" w14:textId="77777777" w:rsidR="00D56A8D" w:rsidRDefault="00D56A8D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D56A8D"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Может проследить взаимосвязи между теоретическими </w:t>
      </w:r>
      <w:proofErr w:type="gramStart"/>
      <w:r>
        <w:rPr>
          <w:color w:val="000000"/>
          <w:sz w:val="26"/>
          <w:szCs w:val="26"/>
        </w:rPr>
        <w:t>идеями  и</w:t>
      </w:r>
      <w:proofErr w:type="gramEnd"/>
      <w:r>
        <w:rPr>
          <w:color w:val="000000"/>
          <w:sz w:val="26"/>
          <w:szCs w:val="26"/>
        </w:rPr>
        <w:t xml:space="preserve"> психологической практикой</w:t>
      </w:r>
    </w:p>
    <w:p w14:paraId="1FD69BDE" w14:textId="77777777" w:rsidR="00D56A8D" w:rsidRDefault="00D56A8D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Умеет</w:t>
      </w:r>
      <w:r w:rsidRPr="00D56A8D">
        <w:rPr>
          <w:color w:val="000000"/>
          <w:sz w:val="26"/>
          <w:szCs w:val="26"/>
        </w:rPr>
        <w:t xml:space="preserve"> анализировать ситуацию</w:t>
      </w:r>
      <w:r w:rsidR="0020696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требующую психологического вмешательства и оценить необходимость обращения за оказанием профессиональной психологической помощи</w:t>
      </w:r>
    </w:p>
    <w:p w14:paraId="0726536B" w14:textId="77777777" w:rsidR="00D56A8D" w:rsidRDefault="00D56A8D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Владеет методами самопомощи и эффективной коммуникации, навыками активного слушания, способами выявления потребностей собеседника и т.д.</w:t>
      </w:r>
    </w:p>
    <w:p w14:paraId="1DC1007B" w14:textId="77777777" w:rsidR="00026D4B" w:rsidRPr="00574E09" w:rsidRDefault="00945DB1" w:rsidP="00CB50E8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Содержание учебной дисциплины</w:t>
      </w:r>
    </w:p>
    <w:p w14:paraId="103C3857" w14:textId="77777777" w:rsidR="00026D4B" w:rsidRPr="00574E09" w:rsidRDefault="00026D4B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977"/>
        <w:gridCol w:w="2126"/>
      </w:tblGrid>
      <w:tr w:rsidR="00E37F89" w:rsidRPr="00070A5D" w14:paraId="537F7728" w14:textId="77777777" w:rsidTr="00DD07C5">
        <w:trPr>
          <w:trHeight w:val="58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A2A49" w14:textId="77777777" w:rsidR="00E37F89" w:rsidRPr="00070A5D" w:rsidRDefault="00E37F89" w:rsidP="00790ECB">
            <w:pPr>
              <w:pStyle w:val="affffd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70A5D">
              <w:rPr>
                <w:b/>
                <w:bCs/>
                <w:color w:val="000000"/>
                <w:sz w:val="22"/>
                <w:szCs w:val="22"/>
                <w:lang w:eastAsia="en-US"/>
              </w:rPr>
              <w:t>Тема (раздел дисциплины)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513B4" w14:textId="77777777" w:rsidR="00E37F89" w:rsidRPr="00070A5D" w:rsidRDefault="00E37F89" w:rsidP="00790ECB">
            <w:pPr>
              <w:pStyle w:val="affffd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0A5D">
              <w:rPr>
                <w:b/>
                <w:bCs/>
                <w:color w:val="000000"/>
                <w:sz w:val="22"/>
                <w:szCs w:val="22"/>
                <w:lang w:eastAsia="en-US"/>
              </w:rPr>
              <w:t>Объем в часах</w:t>
            </w:r>
            <w:r w:rsidRPr="00070A5D">
              <w:rPr>
                <w:rStyle w:val="aff"/>
                <w:b/>
                <w:bCs/>
                <w:color w:val="000000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1AA80" w14:textId="77777777" w:rsidR="00E37F89" w:rsidRPr="00070A5D" w:rsidRDefault="004820BB" w:rsidP="00790ECB">
            <w:pPr>
              <w:pStyle w:val="affffd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70A5D">
              <w:rPr>
                <w:b/>
                <w:bCs/>
                <w:color w:val="000000"/>
                <w:sz w:val="22"/>
                <w:szCs w:val="22"/>
                <w:lang w:eastAsia="en-US"/>
              </w:rPr>
              <w:t>Планируемые результаты обучения</w:t>
            </w:r>
            <w:r w:rsidR="004419B7" w:rsidRPr="00070A5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(ПРО)</w:t>
            </w:r>
            <w:r w:rsidRPr="00070A5D">
              <w:rPr>
                <w:b/>
                <w:bCs/>
                <w:color w:val="000000"/>
                <w:sz w:val="22"/>
                <w:szCs w:val="22"/>
                <w:lang w:eastAsia="en-US"/>
              </w:rPr>
              <w:t>, подлежащие контролю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69643" w14:textId="77777777" w:rsidR="00E37F89" w:rsidRPr="00070A5D" w:rsidRDefault="004820BB" w:rsidP="00790ECB">
            <w:pPr>
              <w:pStyle w:val="affffd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70A5D">
              <w:rPr>
                <w:b/>
                <w:bCs/>
                <w:color w:val="000000"/>
                <w:sz w:val="22"/>
                <w:szCs w:val="22"/>
                <w:lang w:eastAsia="en-US"/>
              </w:rPr>
              <w:t>Формы контроля</w:t>
            </w:r>
          </w:p>
        </w:tc>
      </w:tr>
      <w:tr w:rsidR="00E37F89" w:rsidRPr="00070A5D" w14:paraId="5621A6C3" w14:textId="77777777" w:rsidTr="00DD07C5">
        <w:trPr>
          <w:trHeight w:val="282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B2C3F" w14:textId="77777777" w:rsidR="00E37F89" w:rsidRPr="00070A5D" w:rsidRDefault="00E37F89" w:rsidP="00790EC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D4A40" w14:textId="77777777" w:rsidR="00E37F89" w:rsidRPr="00070A5D" w:rsidRDefault="00206964" w:rsidP="00790ECB">
            <w:pPr>
              <w:tabs>
                <w:tab w:val="left" w:pos="144"/>
              </w:tabs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070A5D">
              <w:rPr>
                <w:color w:val="000000"/>
                <w:sz w:val="22"/>
                <w:szCs w:val="22"/>
                <w:lang w:eastAsia="en-US"/>
              </w:rPr>
              <w:t>Л</w:t>
            </w:r>
            <w:r w:rsidR="00E37F89" w:rsidRPr="00070A5D"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6392B" w14:textId="77777777" w:rsidR="00E37F89" w:rsidRPr="00070A5D" w:rsidRDefault="00E37F89" w:rsidP="00790ECB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BD7C5" w14:textId="77777777" w:rsidR="00E37F89" w:rsidRPr="00070A5D" w:rsidRDefault="00E37F89" w:rsidP="00790ECB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E37F89" w:rsidRPr="00070A5D" w14:paraId="3E0A3745" w14:textId="77777777" w:rsidTr="00DD07C5">
        <w:trPr>
          <w:trHeight w:val="11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76CF7" w14:textId="77777777" w:rsidR="00E37F89" w:rsidRPr="00070A5D" w:rsidRDefault="00E37F89" w:rsidP="00790EC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C2FAD" w14:textId="77777777" w:rsidR="00E37F89" w:rsidRPr="00070A5D" w:rsidRDefault="00206964" w:rsidP="00790ECB">
            <w:pPr>
              <w:tabs>
                <w:tab w:val="left" w:pos="144"/>
              </w:tabs>
              <w:spacing w:line="276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070A5D">
              <w:rPr>
                <w:color w:val="000000"/>
                <w:sz w:val="22"/>
                <w:szCs w:val="22"/>
                <w:lang w:eastAsia="en-US"/>
              </w:rPr>
              <w:t>С</w:t>
            </w:r>
            <w:r w:rsidR="00E37F89" w:rsidRPr="00070A5D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DC18E" w14:textId="77777777" w:rsidR="00E37F89" w:rsidRPr="00070A5D" w:rsidRDefault="00E37F89" w:rsidP="00790ECB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77042" w14:textId="77777777" w:rsidR="00E37F89" w:rsidRPr="00070A5D" w:rsidRDefault="00E37F89" w:rsidP="00790ECB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E37F89" w:rsidRPr="00070A5D" w14:paraId="3C6D05DB" w14:textId="77777777" w:rsidTr="00DD07C5">
        <w:trPr>
          <w:trHeight w:val="168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71AC0" w14:textId="77777777" w:rsidR="00E37F89" w:rsidRPr="00070A5D" w:rsidRDefault="00E37F89" w:rsidP="00790EC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A0993" w14:textId="77777777" w:rsidR="00E37F89" w:rsidRPr="00070A5D" w:rsidRDefault="00E37F89" w:rsidP="00790ECB">
            <w:pPr>
              <w:tabs>
                <w:tab w:val="left" w:pos="144"/>
              </w:tabs>
              <w:spacing w:line="276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070A5D">
              <w:rPr>
                <w:color w:val="000000"/>
                <w:sz w:val="22"/>
                <w:szCs w:val="22"/>
                <w:lang w:val="en-US"/>
              </w:rPr>
              <w:t>o</w:t>
            </w:r>
            <w:proofErr w:type="spellStart"/>
            <w:r w:rsidRPr="00070A5D">
              <w:rPr>
                <w:color w:val="000000"/>
                <w:sz w:val="22"/>
                <w:szCs w:val="22"/>
              </w:rPr>
              <w:t>nl</w:t>
            </w:r>
            <w:proofErr w:type="spellEnd"/>
            <w:r w:rsidRPr="00070A5D">
              <w:rPr>
                <w:color w:val="000000"/>
                <w:sz w:val="22"/>
                <w:szCs w:val="22"/>
              </w:rPr>
              <w:t>/</w:t>
            </w:r>
            <w:r w:rsidRPr="00070A5D">
              <w:rPr>
                <w:color w:val="000000"/>
                <w:sz w:val="22"/>
                <w:szCs w:val="22"/>
                <w:lang w:val="en-US"/>
              </w:rPr>
              <w:t>c</w:t>
            </w:r>
            <w:r w:rsidRPr="00070A5D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E0D5E" w14:textId="77777777" w:rsidR="00E37F89" w:rsidRPr="00070A5D" w:rsidRDefault="00E37F89" w:rsidP="00790ECB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39522" w14:textId="77777777" w:rsidR="00E37F89" w:rsidRPr="00070A5D" w:rsidRDefault="00E37F89" w:rsidP="00790ECB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E37F89" w:rsidRPr="00070A5D" w14:paraId="0DA23006" w14:textId="77777777" w:rsidTr="00DD07C5">
        <w:trPr>
          <w:trHeight w:val="26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6677E" w14:textId="77777777" w:rsidR="00E37F89" w:rsidRPr="00070A5D" w:rsidRDefault="00E37F89" w:rsidP="00E52575">
            <w:pPr>
              <w:pStyle w:val="affff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070A5D">
              <w:rPr>
                <w:sz w:val="22"/>
                <w:szCs w:val="22"/>
                <w:lang w:eastAsia="en-US"/>
              </w:rPr>
              <w:t xml:space="preserve">Тема 1. </w:t>
            </w:r>
            <w:r w:rsidR="00D3632C" w:rsidRPr="00070A5D">
              <w:rPr>
                <w:sz w:val="22"/>
                <w:szCs w:val="22"/>
                <w:lang w:eastAsia="en-US"/>
              </w:rPr>
              <w:t xml:space="preserve">Психология как наука. Место психологии в системе других наук.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D2ACE" w14:textId="6834285A" w:rsidR="00E37F89" w:rsidRPr="00070A5D" w:rsidRDefault="00E14CDA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70A5D">
              <w:rPr>
                <w:sz w:val="22"/>
                <w:szCs w:val="22"/>
              </w:rPr>
              <w:t>Лекции 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01F78" w14:textId="77777777" w:rsidR="00E37F89" w:rsidRPr="00070A5D" w:rsidRDefault="00790ECB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70A5D">
              <w:rPr>
                <w:sz w:val="22"/>
                <w:szCs w:val="22"/>
              </w:rPr>
              <w:t xml:space="preserve">Принципы научного знания. Проблемы демаркации научного и ненаучного знания. Определение объекта предмета, методов науки. Методологические </w:t>
            </w:r>
            <w:proofErr w:type="gramStart"/>
            <w:r w:rsidRPr="00070A5D">
              <w:rPr>
                <w:sz w:val="22"/>
                <w:szCs w:val="22"/>
              </w:rPr>
              <w:t>проблемы  психологии</w:t>
            </w:r>
            <w:proofErr w:type="gramEnd"/>
            <w:r w:rsidRPr="00070A5D">
              <w:rPr>
                <w:sz w:val="22"/>
                <w:szCs w:val="22"/>
              </w:rPr>
              <w:t xml:space="preserve">. </w:t>
            </w:r>
            <w:proofErr w:type="spellStart"/>
            <w:r w:rsidRPr="00070A5D">
              <w:rPr>
                <w:sz w:val="22"/>
                <w:szCs w:val="22"/>
              </w:rPr>
              <w:t>Номотенический</w:t>
            </w:r>
            <w:proofErr w:type="spellEnd"/>
            <w:r w:rsidRPr="00070A5D">
              <w:rPr>
                <w:sz w:val="22"/>
                <w:szCs w:val="22"/>
              </w:rPr>
              <w:t xml:space="preserve"> и идеографический подход в психологии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3F105" w14:textId="39670EC1" w:rsidR="00E37F89" w:rsidRPr="00070A5D" w:rsidRDefault="00206964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70A5D">
              <w:rPr>
                <w:sz w:val="22"/>
                <w:szCs w:val="22"/>
              </w:rPr>
              <w:t>Контрольная работа</w:t>
            </w:r>
            <w:r w:rsidR="00D3632C" w:rsidRPr="00070A5D">
              <w:rPr>
                <w:sz w:val="22"/>
                <w:szCs w:val="22"/>
              </w:rPr>
              <w:t>, ответы на вопросы 30 минут</w:t>
            </w:r>
            <w:r w:rsidR="00E37F89" w:rsidRPr="00070A5D">
              <w:rPr>
                <w:sz w:val="22"/>
                <w:szCs w:val="22"/>
              </w:rPr>
              <w:t xml:space="preserve"> </w:t>
            </w:r>
          </w:p>
        </w:tc>
      </w:tr>
      <w:tr w:rsidR="00E37F89" w:rsidRPr="00070A5D" w14:paraId="58FBC9D7" w14:textId="77777777" w:rsidTr="00DD07C5">
        <w:trPr>
          <w:trHeight w:val="336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91C8A" w14:textId="77777777" w:rsidR="00E37F89" w:rsidRPr="00070A5D" w:rsidRDefault="00E37F89" w:rsidP="00E52575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8A31D" w14:textId="65EB3AA0" w:rsidR="00E37F89" w:rsidRPr="00070A5D" w:rsidRDefault="00D3632C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70A5D">
              <w:rPr>
                <w:sz w:val="22"/>
                <w:szCs w:val="22"/>
              </w:rPr>
              <w:t xml:space="preserve">Семинары </w:t>
            </w:r>
            <w:r w:rsidR="00E14CDA" w:rsidRPr="00070A5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6663B" w14:textId="77777777" w:rsidR="00E37F89" w:rsidRPr="00070A5D" w:rsidRDefault="00E37F89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C9EFB" w14:textId="77777777" w:rsidR="00E37F89" w:rsidRPr="00070A5D" w:rsidRDefault="00E37F89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37F89" w:rsidRPr="00070A5D" w14:paraId="0EA91397" w14:textId="77777777" w:rsidTr="00DD07C5">
        <w:trPr>
          <w:trHeight w:val="324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B21F5" w14:textId="77777777" w:rsidR="00E37F89" w:rsidRPr="00070A5D" w:rsidRDefault="00E37F89" w:rsidP="00E52575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2A093" w14:textId="11AC7027" w:rsidR="00E37F89" w:rsidRPr="00070A5D" w:rsidRDefault="00790ECB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70A5D">
              <w:rPr>
                <w:sz w:val="22"/>
                <w:szCs w:val="22"/>
              </w:rPr>
              <w:t>С</w:t>
            </w:r>
            <w:r w:rsidR="0071736B" w:rsidRPr="00070A5D">
              <w:rPr>
                <w:sz w:val="22"/>
                <w:szCs w:val="22"/>
              </w:rPr>
              <w:t>ам</w:t>
            </w:r>
            <w:r w:rsidRPr="00070A5D">
              <w:rPr>
                <w:sz w:val="22"/>
                <w:szCs w:val="22"/>
              </w:rPr>
              <w:t xml:space="preserve"> </w:t>
            </w:r>
            <w:r w:rsidR="0071736B" w:rsidRPr="00070A5D">
              <w:rPr>
                <w:sz w:val="22"/>
                <w:szCs w:val="22"/>
              </w:rPr>
              <w:t>работа</w:t>
            </w:r>
            <w:r w:rsidR="004F2169" w:rsidRPr="00070A5D">
              <w:rPr>
                <w:sz w:val="22"/>
                <w:szCs w:val="22"/>
                <w:lang w:val="en-US"/>
              </w:rPr>
              <w:t xml:space="preserve"> </w:t>
            </w:r>
            <w:r w:rsidR="006C308A" w:rsidRPr="00070A5D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708CE" w14:textId="77777777" w:rsidR="00E37F89" w:rsidRPr="00070A5D" w:rsidRDefault="00E37F89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C9CC22" w14:textId="77777777" w:rsidR="00E37F89" w:rsidRPr="00070A5D" w:rsidRDefault="00E37F89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37F89" w:rsidRPr="00070A5D" w14:paraId="095AE5A3" w14:textId="77777777" w:rsidTr="00DD07C5">
        <w:trPr>
          <w:trHeight w:val="216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1362A" w14:textId="77777777" w:rsidR="00E37F89" w:rsidRPr="00070A5D" w:rsidRDefault="00E37F89" w:rsidP="00E52575">
            <w:pPr>
              <w:pStyle w:val="affffd"/>
              <w:shd w:val="clear" w:color="auto" w:fill="FFFFFF"/>
              <w:spacing w:before="0" w:beforeAutospacing="0" w:after="0" w:afterAutospacing="0"/>
              <w:ind w:firstLine="22"/>
              <w:rPr>
                <w:sz w:val="22"/>
                <w:szCs w:val="22"/>
                <w:lang w:eastAsia="en-US"/>
              </w:rPr>
            </w:pPr>
            <w:r w:rsidRPr="00070A5D">
              <w:rPr>
                <w:sz w:val="22"/>
                <w:szCs w:val="22"/>
                <w:lang w:eastAsia="en-US"/>
              </w:rPr>
              <w:t xml:space="preserve">Тема 2. </w:t>
            </w:r>
            <w:r w:rsidR="00D3632C" w:rsidRPr="00070A5D">
              <w:rPr>
                <w:sz w:val="22"/>
                <w:szCs w:val="22"/>
                <w:lang w:eastAsia="en-US"/>
              </w:rPr>
              <w:t>Психофизическая проблема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7A67A" w14:textId="77777777" w:rsidR="00E37F89" w:rsidRPr="00070A5D" w:rsidRDefault="00D3632C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70A5D">
              <w:rPr>
                <w:sz w:val="22"/>
                <w:szCs w:val="22"/>
              </w:rPr>
              <w:t>Лекции 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A5929" w14:textId="77777777" w:rsidR="00E37F89" w:rsidRPr="00070A5D" w:rsidRDefault="00790ECB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70A5D">
              <w:rPr>
                <w:sz w:val="22"/>
                <w:szCs w:val="22"/>
              </w:rPr>
              <w:t>Способен описать суть психофизической проблемы и философские подходы и попытки ее решения.  Знает основные современные направления в области психологии сознания и проблемы субъективного переживания (</w:t>
            </w:r>
            <w:proofErr w:type="spellStart"/>
            <w:r w:rsidRPr="00070A5D">
              <w:rPr>
                <w:sz w:val="22"/>
                <w:szCs w:val="22"/>
              </w:rPr>
              <w:t>квалиа</w:t>
            </w:r>
            <w:proofErr w:type="spellEnd"/>
            <w:r w:rsidRPr="00070A5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B2E44" w14:textId="77777777" w:rsidR="00E37F89" w:rsidRPr="00070A5D" w:rsidRDefault="00E37F89" w:rsidP="00E525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70A5D">
              <w:rPr>
                <w:sz w:val="22"/>
                <w:szCs w:val="22"/>
              </w:rPr>
              <w:t xml:space="preserve">эссе </w:t>
            </w:r>
            <w:r w:rsidR="00790ECB" w:rsidRPr="00070A5D">
              <w:rPr>
                <w:sz w:val="22"/>
                <w:szCs w:val="22"/>
              </w:rPr>
              <w:t xml:space="preserve">2-2,5 </w:t>
            </w:r>
            <w:r w:rsidRPr="00070A5D">
              <w:rPr>
                <w:sz w:val="22"/>
                <w:szCs w:val="22"/>
              </w:rPr>
              <w:t>тыс. слов</w:t>
            </w:r>
          </w:p>
        </w:tc>
      </w:tr>
      <w:tr w:rsidR="00E37F89" w:rsidRPr="00070A5D" w14:paraId="3CCA2AE5" w14:textId="77777777" w:rsidTr="00DD07C5">
        <w:trPr>
          <w:trHeight w:val="228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8464C" w14:textId="77777777" w:rsidR="00E37F89" w:rsidRPr="00070A5D" w:rsidRDefault="00E37F89" w:rsidP="00790EC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DD8A1" w14:textId="2F2AD6D3" w:rsidR="00D3632C" w:rsidRPr="00070A5D" w:rsidRDefault="00D3632C" w:rsidP="00E14CD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070A5D">
              <w:rPr>
                <w:sz w:val="22"/>
                <w:szCs w:val="22"/>
              </w:rPr>
              <w:t xml:space="preserve">Семинары </w:t>
            </w:r>
            <w:r w:rsidR="00E14CDA" w:rsidRPr="00070A5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C7E9D" w14:textId="77777777" w:rsidR="00E37F89" w:rsidRPr="00070A5D" w:rsidRDefault="00E37F89" w:rsidP="00790ECB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23CF9" w14:textId="77777777" w:rsidR="00E37F89" w:rsidRPr="00070A5D" w:rsidRDefault="00E37F89" w:rsidP="00790ECB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E37F89" w:rsidRPr="00070A5D" w14:paraId="37E9190E" w14:textId="77777777" w:rsidTr="00DD07C5">
        <w:trPr>
          <w:trHeight w:val="168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C7892" w14:textId="77777777" w:rsidR="00E37F89" w:rsidRPr="00070A5D" w:rsidRDefault="00E37F89" w:rsidP="00790EC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A49A9" w14:textId="1F574E87" w:rsidR="00E37F89" w:rsidRPr="00070A5D" w:rsidRDefault="00790ECB" w:rsidP="006C308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070A5D">
              <w:rPr>
                <w:sz w:val="22"/>
                <w:szCs w:val="22"/>
              </w:rPr>
              <w:t>С</w:t>
            </w:r>
            <w:r w:rsidR="00DD07C5" w:rsidRPr="00070A5D">
              <w:rPr>
                <w:sz w:val="22"/>
                <w:szCs w:val="22"/>
              </w:rPr>
              <w:t xml:space="preserve">ам </w:t>
            </w:r>
            <w:r w:rsidRPr="00070A5D">
              <w:rPr>
                <w:sz w:val="22"/>
                <w:szCs w:val="22"/>
              </w:rPr>
              <w:t>работа</w:t>
            </w:r>
            <w:r w:rsidR="004F2169" w:rsidRPr="00070A5D">
              <w:rPr>
                <w:sz w:val="22"/>
                <w:szCs w:val="22"/>
                <w:lang w:val="en-US"/>
              </w:rPr>
              <w:t xml:space="preserve"> </w:t>
            </w:r>
            <w:r w:rsidR="006C308A" w:rsidRPr="00070A5D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8C351" w14:textId="77777777" w:rsidR="00E37F89" w:rsidRPr="00070A5D" w:rsidRDefault="00E37F89" w:rsidP="00790E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9DBFC" w14:textId="77777777" w:rsidR="00E37F89" w:rsidRPr="00070A5D" w:rsidRDefault="00E37F89" w:rsidP="00790ECB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04730502" w14:textId="77777777" w:rsidR="00EB6BC3" w:rsidRDefault="00EB6BC3" w:rsidP="003138E6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2693"/>
        <w:gridCol w:w="2693"/>
      </w:tblGrid>
      <w:tr w:rsidR="00EB6BC3" w:rsidRPr="00E37F89" w14:paraId="7E310601" w14:textId="77777777" w:rsidTr="00E52575">
        <w:trPr>
          <w:trHeight w:val="268"/>
        </w:trPr>
        <w:tc>
          <w:tcPr>
            <w:tcW w:w="268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3C5D0" w14:textId="77777777" w:rsidR="00EB6BC3" w:rsidRPr="00E37F89" w:rsidRDefault="00EB6BC3" w:rsidP="00E52575">
            <w:pPr>
              <w:pStyle w:val="affffd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Тема 3</w:t>
            </w:r>
            <w:r w:rsidRPr="00E37F8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Психодиагностика. Психологическое консультирование.  </w:t>
            </w:r>
            <w:proofErr w:type="spellStart"/>
            <w:r>
              <w:rPr>
                <w:lang w:eastAsia="en-US"/>
              </w:rPr>
              <w:t>Психокоррекция</w:t>
            </w:r>
            <w:proofErr w:type="spellEnd"/>
            <w:r>
              <w:rPr>
                <w:lang w:eastAsia="en-US"/>
              </w:rPr>
              <w:t xml:space="preserve"> и психотерапия. Критерии эффективности работы практического психолога.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89D37" w14:textId="77777777" w:rsidR="00EB6BC3" w:rsidRPr="00E37F89" w:rsidRDefault="00EB6BC3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2</w:t>
            </w:r>
          </w:p>
        </w:tc>
        <w:tc>
          <w:tcPr>
            <w:tcW w:w="269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45352" w14:textId="77777777" w:rsidR="00EB6BC3" w:rsidRPr="00E37F89" w:rsidRDefault="00ED7EFD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основные принципы создания и разработки психологического тестирования. Способен определить основные направления психологического консультирования, способен оценить эффективность психологической консультации на уровне клиента.</w:t>
            </w:r>
          </w:p>
        </w:tc>
        <w:tc>
          <w:tcPr>
            <w:tcW w:w="269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D52DF" w14:textId="61A657C2" w:rsidR="00EB6BC3" w:rsidRPr="00E37F89" w:rsidRDefault="00B63A2A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A2A">
              <w:rPr>
                <w:sz w:val="24"/>
                <w:szCs w:val="24"/>
              </w:rPr>
              <w:t>Контрольная работа, ответы на вопросы 30 минут</w:t>
            </w:r>
          </w:p>
        </w:tc>
      </w:tr>
      <w:tr w:rsidR="00EB6BC3" w:rsidRPr="00E37F89" w14:paraId="4AB7F5DD" w14:textId="77777777" w:rsidTr="00E52575">
        <w:trPr>
          <w:trHeight w:val="336"/>
        </w:trPr>
        <w:tc>
          <w:tcPr>
            <w:tcW w:w="268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06221" w14:textId="77777777" w:rsidR="00EB6BC3" w:rsidRPr="00E37F89" w:rsidRDefault="00EB6BC3" w:rsidP="00E52575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158F1" w14:textId="77777777" w:rsidR="00EB6BC3" w:rsidRPr="00E37F89" w:rsidRDefault="00EB6BC3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 </w:t>
            </w:r>
            <w:r w:rsidR="00ED7EF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DDDEF" w14:textId="77777777" w:rsidR="00EB6BC3" w:rsidRPr="00E37F89" w:rsidRDefault="00EB6BC3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7DF23" w14:textId="77777777" w:rsidR="00EB6BC3" w:rsidRPr="00E37F89" w:rsidRDefault="00EB6BC3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6BC3" w:rsidRPr="00E37F89" w14:paraId="45A04987" w14:textId="77777777" w:rsidTr="00E52575">
        <w:trPr>
          <w:trHeight w:val="324"/>
        </w:trPr>
        <w:tc>
          <w:tcPr>
            <w:tcW w:w="268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00950" w14:textId="77777777" w:rsidR="00EB6BC3" w:rsidRPr="00E37F89" w:rsidRDefault="00EB6BC3" w:rsidP="00E52575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1F65E" w14:textId="736C5A05" w:rsidR="00EB6BC3" w:rsidRPr="00E37F89" w:rsidRDefault="00D2663D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EB6BC3">
              <w:rPr>
                <w:sz w:val="24"/>
                <w:szCs w:val="24"/>
              </w:rPr>
              <w:t xml:space="preserve">работа </w:t>
            </w:r>
            <w:r w:rsidR="006C308A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51F63" w14:textId="77777777" w:rsidR="00EB6BC3" w:rsidRPr="00E37F89" w:rsidRDefault="00EB6BC3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1C506" w14:textId="77777777" w:rsidR="00EB6BC3" w:rsidRPr="00E37F89" w:rsidRDefault="00EB6BC3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6BC3" w:rsidRPr="00E37F89" w14:paraId="1CBA7FFE" w14:textId="77777777" w:rsidTr="00E52575">
        <w:trPr>
          <w:trHeight w:val="216"/>
        </w:trPr>
        <w:tc>
          <w:tcPr>
            <w:tcW w:w="268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18B6C" w14:textId="77777777" w:rsidR="00EB6BC3" w:rsidRPr="00EB6BC3" w:rsidRDefault="00EB6BC3" w:rsidP="00E52575">
            <w:pPr>
              <w:pStyle w:val="affffd"/>
              <w:shd w:val="clear" w:color="auto" w:fill="FFFFFF"/>
              <w:spacing w:before="0" w:beforeAutospacing="0" w:after="0" w:afterAutospacing="0"/>
              <w:ind w:firstLine="22"/>
              <w:rPr>
                <w:lang w:eastAsia="en-US"/>
              </w:rPr>
            </w:pPr>
            <w:r>
              <w:rPr>
                <w:lang w:eastAsia="en-US"/>
              </w:rPr>
              <w:t>Тема 4</w:t>
            </w:r>
            <w:r w:rsidRPr="00E37F8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Психология эффективной коммуникации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E7DBB" w14:textId="0CC2FC74" w:rsidR="00EB6BC3" w:rsidRPr="00E37F89" w:rsidRDefault="00EB6BC3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  <w:r w:rsidR="00E14CD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A646C" w14:textId="77777777" w:rsidR="00EB6BC3" w:rsidRPr="00E37F89" w:rsidRDefault="00695F49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терминологией, позволяющей анализировать ситуацию коммуникации, способен определить </w:t>
            </w:r>
            <w:r>
              <w:rPr>
                <w:sz w:val="24"/>
                <w:szCs w:val="24"/>
              </w:rPr>
              <w:lastRenderedPageBreak/>
              <w:t>коммуникативные барьеры, владеет способами развития эффективной коммуникации</w:t>
            </w:r>
          </w:p>
        </w:tc>
        <w:tc>
          <w:tcPr>
            <w:tcW w:w="269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B55E0" w14:textId="09EB56C4" w:rsidR="00EB6BC3" w:rsidRPr="00E37F89" w:rsidRDefault="00695F49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Эссе. 2-2,5 тыс. слов</w:t>
            </w:r>
            <w:r w:rsidR="0060668C">
              <w:rPr>
                <w:sz w:val="24"/>
                <w:szCs w:val="24"/>
              </w:rPr>
              <w:t xml:space="preserve"> </w:t>
            </w:r>
          </w:p>
        </w:tc>
      </w:tr>
      <w:tr w:rsidR="00EB6BC3" w:rsidRPr="00E37F89" w14:paraId="03772F04" w14:textId="77777777" w:rsidTr="00E52575">
        <w:trPr>
          <w:trHeight w:val="228"/>
        </w:trPr>
        <w:tc>
          <w:tcPr>
            <w:tcW w:w="268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CF270" w14:textId="77777777" w:rsidR="00EB6BC3" w:rsidRPr="00E37F89" w:rsidRDefault="00EB6BC3" w:rsidP="005721C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D9140" w14:textId="2BD905B4" w:rsidR="00EB6BC3" w:rsidRPr="00E37F89" w:rsidRDefault="00EB6BC3" w:rsidP="00E14CD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 </w:t>
            </w:r>
            <w:r w:rsidR="00E14CD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A0092" w14:textId="77777777" w:rsidR="00EB6BC3" w:rsidRPr="00E37F89" w:rsidRDefault="00EB6BC3" w:rsidP="005721C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49CFB" w14:textId="77777777" w:rsidR="00EB6BC3" w:rsidRPr="00E37F89" w:rsidRDefault="00EB6BC3" w:rsidP="005721C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B6BC3" w:rsidRPr="00E37F89" w14:paraId="245D9A98" w14:textId="77777777" w:rsidTr="00E52575">
        <w:trPr>
          <w:trHeight w:val="168"/>
        </w:trPr>
        <w:tc>
          <w:tcPr>
            <w:tcW w:w="268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35A2A" w14:textId="77777777" w:rsidR="00EB6BC3" w:rsidRPr="00E37F89" w:rsidRDefault="00EB6BC3" w:rsidP="005721C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6A918" w14:textId="1EC66EE0" w:rsidR="00EB6BC3" w:rsidRPr="00D2663D" w:rsidRDefault="00EB6BC3" w:rsidP="00E14CDA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Сам работа</w:t>
            </w:r>
            <w:r w:rsidR="004F2169">
              <w:rPr>
                <w:sz w:val="24"/>
                <w:szCs w:val="24"/>
                <w:lang w:val="en-US"/>
              </w:rPr>
              <w:t xml:space="preserve"> </w:t>
            </w:r>
            <w:r w:rsidR="006C308A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1BB29" w14:textId="77777777" w:rsidR="00EB6BC3" w:rsidRPr="00E37F89" w:rsidRDefault="00EB6BC3" w:rsidP="005721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5EBA2" w14:textId="77777777" w:rsidR="00EB6BC3" w:rsidRPr="00E37F89" w:rsidRDefault="00EB6BC3" w:rsidP="005721C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36006CB2" w14:textId="77777777" w:rsidR="003138E6" w:rsidRDefault="003138E6" w:rsidP="00070A5D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2693"/>
        <w:gridCol w:w="2693"/>
      </w:tblGrid>
      <w:tr w:rsidR="003138E6" w:rsidRPr="00E37F89" w14:paraId="3E8F4DCB" w14:textId="77777777" w:rsidTr="00193B68">
        <w:trPr>
          <w:trHeight w:val="26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6BA56" w14:textId="77777777" w:rsidR="003138E6" w:rsidRPr="00E37F89" w:rsidRDefault="00977D6F" w:rsidP="00E52575">
            <w:pPr>
              <w:pStyle w:val="affffd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0668C">
              <w:rPr>
                <w:lang w:eastAsia="en-US"/>
              </w:rPr>
              <w:t>Тема 5. Психология познания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74EA2" w14:textId="6B4DE54E" w:rsidR="003138E6" w:rsidRPr="00E37F89" w:rsidRDefault="003138E6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  <w:r w:rsidR="00E14CD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06B14" w14:textId="77777777" w:rsidR="003138E6" w:rsidRPr="00E37F89" w:rsidRDefault="00FC5DBF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способами эффективного запоминания, управления вниманием, организации восприятия. Знает основные типы мышления и основ</w:t>
            </w:r>
            <w:r w:rsidR="00F86AA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психологии </w:t>
            </w:r>
            <w:proofErr w:type="gramStart"/>
            <w:r>
              <w:rPr>
                <w:sz w:val="24"/>
                <w:szCs w:val="24"/>
              </w:rPr>
              <w:t>принятия  решений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8AA06" w14:textId="2D5DFE23" w:rsidR="003138E6" w:rsidRPr="00E37F89" w:rsidRDefault="00B63A2A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A2A">
              <w:rPr>
                <w:sz w:val="24"/>
                <w:szCs w:val="24"/>
              </w:rPr>
              <w:t xml:space="preserve">Контрольная работа, ответы на вопросы </w:t>
            </w:r>
            <w:proofErr w:type="gramStart"/>
            <w:r w:rsidRPr="00B63A2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B63A2A">
              <w:rPr>
                <w:sz w:val="24"/>
                <w:szCs w:val="24"/>
              </w:rPr>
              <w:t xml:space="preserve"> минут</w:t>
            </w:r>
            <w:proofErr w:type="gramEnd"/>
          </w:p>
        </w:tc>
      </w:tr>
      <w:tr w:rsidR="003138E6" w:rsidRPr="00E37F89" w14:paraId="2A48C4DF" w14:textId="77777777" w:rsidTr="00193B68">
        <w:trPr>
          <w:trHeight w:val="336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845A2" w14:textId="77777777" w:rsidR="003138E6" w:rsidRPr="00E37F89" w:rsidRDefault="003138E6" w:rsidP="00E52575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41179" w14:textId="41BBEB34" w:rsidR="003138E6" w:rsidRPr="00E37F89" w:rsidRDefault="003138E6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 </w:t>
            </w:r>
            <w:r w:rsidR="00E14CD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F1C96" w14:textId="77777777" w:rsidR="003138E6" w:rsidRPr="00E37F89" w:rsidRDefault="003138E6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860DD" w14:textId="77777777" w:rsidR="003138E6" w:rsidRPr="00E37F89" w:rsidRDefault="003138E6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38E6" w:rsidRPr="00E37F89" w14:paraId="589D3F8B" w14:textId="77777777" w:rsidTr="00193B68">
        <w:trPr>
          <w:trHeight w:val="324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55689" w14:textId="77777777" w:rsidR="003138E6" w:rsidRPr="00E37F89" w:rsidRDefault="003138E6" w:rsidP="00E52575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59018" w14:textId="3D9840FF" w:rsidR="003138E6" w:rsidRPr="00D2663D" w:rsidRDefault="003138E6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Сам</w:t>
            </w:r>
            <w:r w:rsidR="00DD07C5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 xml:space="preserve">абота </w:t>
            </w:r>
            <w:r w:rsidR="004F216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C308A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5F01D" w14:textId="77777777" w:rsidR="003138E6" w:rsidRPr="00E37F89" w:rsidRDefault="003138E6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96B10" w14:textId="77777777" w:rsidR="003138E6" w:rsidRPr="00E37F89" w:rsidRDefault="003138E6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38E6" w:rsidRPr="00E37F89" w14:paraId="631504B2" w14:textId="77777777" w:rsidTr="00193B68">
        <w:trPr>
          <w:trHeight w:val="2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BA591" w14:textId="77777777" w:rsidR="003138E6" w:rsidRPr="00E37F89" w:rsidRDefault="003138E6" w:rsidP="00E52575">
            <w:pPr>
              <w:pStyle w:val="affffd"/>
              <w:shd w:val="clear" w:color="auto" w:fill="FFFFFF"/>
              <w:spacing w:before="0" w:beforeAutospacing="0" w:after="0" w:afterAutospacing="0"/>
              <w:ind w:firstLine="22"/>
              <w:rPr>
                <w:lang w:eastAsia="en-US"/>
              </w:rPr>
            </w:pPr>
            <w:r>
              <w:rPr>
                <w:lang w:eastAsia="en-US"/>
              </w:rPr>
              <w:t>Тема 6</w:t>
            </w:r>
            <w:r w:rsidRPr="00E37F8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Психо</w:t>
            </w:r>
            <w:r w:rsidR="0060668C">
              <w:rPr>
                <w:lang w:eastAsia="en-US"/>
              </w:rPr>
              <w:t>логия противостояния стрессу.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B7EFF" w14:textId="3AEBF773" w:rsidR="003138E6" w:rsidRDefault="003138E6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  <w:r w:rsidR="00E14CDA">
              <w:rPr>
                <w:sz w:val="24"/>
                <w:szCs w:val="24"/>
              </w:rPr>
              <w:t>2</w:t>
            </w:r>
          </w:p>
          <w:p w14:paraId="10B3D5E1" w14:textId="2E4D62A7" w:rsidR="00DD07C5" w:rsidRDefault="00DD07C5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-</w:t>
            </w:r>
            <w:r w:rsidR="00E14CDA">
              <w:rPr>
                <w:sz w:val="24"/>
                <w:szCs w:val="24"/>
              </w:rPr>
              <w:t xml:space="preserve"> 4</w:t>
            </w:r>
          </w:p>
          <w:p w14:paraId="5E20D906" w14:textId="15024444" w:rsidR="00D2663D" w:rsidRDefault="00D2663D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Сам работа</w:t>
            </w:r>
            <w:r>
              <w:rPr>
                <w:sz w:val="24"/>
                <w:szCs w:val="24"/>
                <w:lang w:val="en-US"/>
              </w:rPr>
              <w:t xml:space="preserve"> 1</w:t>
            </w:r>
            <w:r w:rsidR="006C308A">
              <w:rPr>
                <w:sz w:val="24"/>
                <w:szCs w:val="24"/>
              </w:rPr>
              <w:t>4</w:t>
            </w:r>
          </w:p>
          <w:p w14:paraId="2D32B58A" w14:textId="77777777" w:rsidR="00D2663D" w:rsidRPr="00D2663D" w:rsidRDefault="00D2663D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B3A5D" w14:textId="77777777" w:rsidR="003138E6" w:rsidRPr="00E37F89" w:rsidRDefault="003138E6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="00DD07C5">
              <w:rPr>
                <w:sz w:val="24"/>
                <w:szCs w:val="24"/>
              </w:rPr>
              <w:t xml:space="preserve">определять вое эмоциональное состояние, знает способы контроля эмоционального состояния. Знает стадии развития стресса и способы диагностики тревожных и стрессовых состояний.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AC358" w14:textId="5B5C0391" w:rsidR="003138E6" w:rsidRPr="00E37F89" w:rsidRDefault="00B63A2A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A2A">
              <w:rPr>
                <w:sz w:val="24"/>
                <w:szCs w:val="24"/>
              </w:rPr>
              <w:t>Контрольная работа, ответы на вопросы 30 минут</w:t>
            </w:r>
          </w:p>
        </w:tc>
      </w:tr>
      <w:tr w:rsidR="00DD07C5" w:rsidRPr="00E37F89" w14:paraId="3FD148D4" w14:textId="77777777" w:rsidTr="00193B68">
        <w:trPr>
          <w:trHeight w:val="26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218ED" w14:textId="77777777" w:rsidR="00DD07C5" w:rsidRPr="001F1D6A" w:rsidRDefault="001F1D6A" w:rsidP="00E52575">
            <w:pPr>
              <w:pStyle w:val="affffd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30408" w14:textId="3E8F8DF2" w:rsidR="00DD07C5" w:rsidRPr="00E37F89" w:rsidRDefault="00193B68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  <w:r w:rsidR="00E14CDA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E68C5" w14:textId="77777777" w:rsidR="00DD07C5" w:rsidRPr="00E37F89" w:rsidRDefault="00DD07C5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261A72" w14:textId="77777777" w:rsidR="00DD07C5" w:rsidRPr="00E37F89" w:rsidRDefault="00DD07C5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07C5" w:rsidRPr="00E37F89" w14:paraId="1E99466D" w14:textId="77777777" w:rsidTr="00193B68">
        <w:trPr>
          <w:trHeight w:val="336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3B672" w14:textId="77777777" w:rsidR="00DD07C5" w:rsidRPr="00E37F89" w:rsidRDefault="00DD07C5" w:rsidP="00E52575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B0D8D" w14:textId="109FD880" w:rsidR="00DD07C5" w:rsidRPr="00E37F89" w:rsidRDefault="00193B68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 </w:t>
            </w:r>
            <w:r w:rsidR="00E14C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3C7C5" w14:textId="77777777" w:rsidR="00DD07C5" w:rsidRPr="00E37F89" w:rsidRDefault="00DD07C5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3999F" w14:textId="77777777" w:rsidR="00DD07C5" w:rsidRPr="00E37F89" w:rsidRDefault="00DD07C5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07C5" w:rsidRPr="00E37F89" w14:paraId="093309F5" w14:textId="77777777" w:rsidTr="00193B68">
        <w:trPr>
          <w:trHeight w:val="324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F7905" w14:textId="77777777" w:rsidR="00DD07C5" w:rsidRPr="00E37F89" w:rsidRDefault="00DD07C5" w:rsidP="00E52575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2A237" w14:textId="4040627C" w:rsidR="00DD07C5" w:rsidRPr="00D2663D" w:rsidRDefault="004F2169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 раб </w:t>
            </w:r>
            <w:r w:rsidR="006C308A">
              <w:rPr>
                <w:sz w:val="24"/>
                <w:szCs w:val="24"/>
              </w:rPr>
              <w:t>82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5D2F2" w14:textId="77777777" w:rsidR="00DD07C5" w:rsidRPr="00E37F89" w:rsidRDefault="00DD07C5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A8C3F" w14:textId="77777777" w:rsidR="00DD07C5" w:rsidRPr="00E37F89" w:rsidRDefault="00DD07C5" w:rsidP="00E525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0611B0E8" w14:textId="77777777" w:rsidR="001F1D6A" w:rsidRDefault="001F1D6A" w:rsidP="00E52575">
      <w:pPr>
        <w:pStyle w:val="affffd"/>
        <w:shd w:val="clear" w:color="auto" w:fill="FFFFFF"/>
        <w:spacing w:before="0" w:beforeAutospacing="0" w:after="0" w:afterAutospacing="0"/>
        <w:ind w:left="709"/>
        <w:rPr>
          <w:color w:val="000000"/>
          <w:sz w:val="26"/>
          <w:szCs w:val="26"/>
        </w:rPr>
      </w:pPr>
    </w:p>
    <w:p w14:paraId="6FBC70E5" w14:textId="77777777" w:rsidR="00026D4B" w:rsidRPr="00574E09" w:rsidRDefault="00026D4B" w:rsidP="00E52575">
      <w:pPr>
        <w:pStyle w:val="affffd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 w:rsidRPr="00574E09">
        <w:rPr>
          <w:color w:val="000000"/>
          <w:sz w:val="26"/>
          <w:szCs w:val="26"/>
        </w:rPr>
        <w:t>Формы учебных занятий:</w:t>
      </w:r>
    </w:p>
    <w:p w14:paraId="2B43FF5F" w14:textId="77777777" w:rsidR="00026D4B" w:rsidRPr="00574E09" w:rsidRDefault="00026D4B" w:rsidP="00E52575">
      <w:pPr>
        <w:pStyle w:val="affffd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proofErr w:type="spellStart"/>
      <w:r w:rsidRPr="00574E09">
        <w:rPr>
          <w:color w:val="000000"/>
          <w:sz w:val="26"/>
          <w:szCs w:val="26"/>
        </w:rPr>
        <w:t>лк</w:t>
      </w:r>
      <w:proofErr w:type="spellEnd"/>
      <w:r w:rsidRPr="00574E09">
        <w:rPr>
          <w:color w:val="000000"/>
          <w:sz w:val="26"/>
          <w:szCs w:val="26"/>
        </w:rPr>
        <w:t xml:space="preserve"> – лекции в аудитории</w:t>
      </w:r>
      <w:r w:rsidR="00A5154C" w:rsidRPr="00574E09">
        <w:rPr>
          <w:color w:val="000000"/>
          <w:sz w:val="26"/>
          <w:szCs w:val="26"/>
        </w:rPr>
        <w:t>;</w:t>
      </w:r>
    </w:p>
    <w:p w14:paraId="6AA8B4DA" w14:textId="77777777" w:rsidR="00026D4B" w:rsidRPr="00574E09" w:rsidRDefault="00026D4B" w:rsidP="00E52575">
      <w:pPr>
        <w:pStyle w:val="affffd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574E09">
        <w:rPr>
          <w:color w:val="000000"/>
          <w:sz w:val="26"/>
          <w:szCs w:val="26"/>
        </w:rPr>
        <w:t>см</w:t>
      </w:r>
      <w:r w:rsidR="0010003A" w:rsidRPr="00574E09" w:rsidDel="0010003A">
        <w:rPr>
          <w:color w:val="000000"/>
          <w:sz w:val="26"/>
          <w:szCs w:val="26"/>
        </w:rPr>
        <w:t xml:space="preserve"> </w:t>
      </w:r>
      <w:r w:rsidRPr="00574E09">
        <w:rPr>
          <w:color w:val="000000"/>
          <w:sz w:val="26"/>
          <w:szCs w:val="26"/>
        </w:rPr>
        <w:t>- семинары/ практические занятия/ лабораторные работы в аудитории</w:t>
      </w:r>
      <w:r w:rsidR="00A5154C" w:rsidRPr="00574E09">
        <w:rPr>
          <w:color w:val="000000"/>
          <w:sz w:val="26"/>
          <w:szCs w:val="26"/>
        </w:rPr>
        <w:t>;</w:t>
      </w:r>
    </w:p>
    <w:p w14:paraId="652F0B20" w14:textId="77777777" w:rsidR="00026D4B" w:rsidRPr="00574E09" w:rsidRDefault="00026D4B" w:rsidP="00E52575">
      <w:pPr>
        <w:pStyle w:val="affffd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  <w:proofErr w:type="spellStart"/>
      <w:r w:rsidRPr="00574E09">
        <w:rPr>
          <w:color w:val="000000"/>
          <w:sz w:val="26"/>
          <w:szCs w:val="26"/>
        </w:rPr>
        <w:t>onl</w:t>
      </w:r>
      <w:proofErr w:type="spellEnd"/>
      <w:r w:rsidRPr="00574E09">
        <w:rPr>
          <w:color w:val="000000"/>
          <w:sz w:val="26"/>
          <w:szCs w:val="26"/>
        </w:rPr>
        <w:t xml:space="preserve"> – лекции или иные виды работы студента с помощью онлайн-курса</w:t>
      </w:r>
      <w:r w:rsidR="00A5154C" w:rsidRPr="00574E09">
        <w:rPr>
          <w:color w:val="000000"/>
          <w:sz w:val="26"/>
          <w:szCs w:val="26"/>
        </w:rPr>
        <w:t>;</w:t>
      </w:r>
    </w:p>
    <w:p w14:paraId="58CAB519" w14:textId="77777777" w:rsidR="00026D4B" w:rsidRPr="00574E09" w:rsidRDefault="00026D4B" w:rsidP="00E52575">
      <w:pPr>
        <w:pStyle w:val="affffd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574E09">
        <w:rPr>
          <w:color w:val="000000"/>
          <w:sz w:val="26"/>
          <w:szCs w:val="26"/>
        </w:rPr>
        <w:t>ср – самостоятельная работа студента</w:t>
      </w:r>
      <w:r w:rsidR="00A5154C" w:rsidRPr="00574E09">
        <w:rPr>
          <w:color w:val="000000"/>
          <w:sz w:val="26"/>
          <w:szCs w:val="26"/>
        </w:rPr>
        <w:t>.</w:t>
      </w:r>
    </w:p>
    <w:p w14:paraId="73925E30" w14:textId="77777777" w:rsidR="00026D4B" w:rsidRPr="00574E09" w:rsidRDefault="00026D4B" w:rsidP="00E52575">
      <w:pPr>
        <w:spacing w:line="276" w:lineRule="auto"/>
        <w:ind w:firstLine="709"/>
        <w:rPr>
          <w:sz w:val="26"/>
          <w:szCs w:val="26"/>
        </w:rPr>
      </w:pPr>
    </w:p>
    <w:p w14:paraId="51345D09" w14:textId="77777777" w:rsidR="00026D4B" w:rsidRPr="00574E09" w:rsidRDefault="00026D4B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74E09">
        <w:rPr>
          <w:b/>
          <w:bCs/>
          <w:i/>
          <w:iCs/>
          <w:color w:val="000000"/>
          <w:sz w:val="26"/>
          <w:szCs w:val="26"/>
        </w:rPr>
        <w:t>Содержание разделов дисциплины:</w:t>
      </w:r>
    </w:p>
    <w:p w14:paraId="60E1F703" w14:textId="77777777" w:rsidR="001F1D6A" w:rsidRDefault="00FC5DBF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Тема 1.</w:t>
      </w:r>
      <w:r w:rsidR="001F1D6A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Психология как наука. Место психологии в системе наук</w:t>
      </w:r>
      <w:r w:rsidR="001F1D6A">
        <w:rPr>
          <w:i/>
          <w:iCs/>
          <w:color w:val="000000"/>
          <w:sz w:val="26"/>
          <w:szCs w:val="26"/>
        </w:rPr>
        <w:t>.</w:t>
      </w:r>
    </w:p>
    <w:p w14:paraId="57CE18A3" w14:textId="77777777" w:rsidR="001F1D6A" w:rsidRDefault="001F1D6A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6"/>
          <w:szCs w:val="26"/>
        </w:rPr>
      </w:pPr>
      <w:r w:rsidRPr="001F1D6A">
        <w:rPr>
          <w:iCs/>
          <w:color w:val="000000"/>
          <w:sz w:val="26"/>
          <w:szCs w:val="26"/>
        </w:rPr>
        <w:t xml:space="preserve">Понятие научного знания. Философия и методология науки, концепции развития научного знания, критерии демаркации (О.  Конт, Т Кун, К. Поппер, П. </w:t>
      </w:r>
      <w:proofErr w:type="spellStart"/>
      <w:r w:rsidRPr="001F1D6A">
        <w:rPr>
          <w:iCs/>
          <w:color w:val="000000"/>
          <w:sz w:val="26"/>
          <w:szCs w:val="26"/>
        </w:rPr>
        <w:t>Фейерабенд</w:t>
      </w:r>
      <w:proofErr w:type="spellEnd"/>
      <w:r w:rsidRPr="001F1D6A">
        <w:rPr>
          <w:iCs/>
          <w:color w:val="000000"/>
          <w:sz w:val="26"/>
          <w:szCs w:val="26"/>
        </w:rPr>
        <w:t xml:space="preserve">). Типы обоснования в различных науках. Житейская и научная психология. Возникновение психологии как науки и развитие психологического знания и направлений исследований в 20 веке. Современные проблемы психологии. </w:t>
      </w:r>
      <w:proofErr w:type="spellStart"/>
      <w:r w:rsidRPr="001F1D6A">
        <w:rPr>
          <w:iCs/>
          <w:color w:val="000000"/>
          <w:sz w:val="26"/>
          <w:szCs w:val="26"/>
        </w:rPr>
        <w:t>Номотенический</w:t>
      </w:r>
      <w:proofErr w:type="spellEnd"/>
      <w:r w:rsidRPr="001F1D6A">
        <w:rPr>
          <w:iCs/>
          <w:color w:val="000000"/>
          <w:sz w:val="26"/>
          <w:szCs w:val="26"/>
        </w:rPr>
        <w:t xml:space="preserve"> и идеографический подход в психологии. Проблема описания и объяснения как </w:t>
      </w:r>
      <w:r>
        <w:rPr>
          <w:iCs/>
          <w:color w:val="000000"/>
          <w:sz w:val="26"/>
          <w:szCs w:val="26"/>
        </w:rPr>
        <w:t xml:space="preserve">одна из важнейших методологических проблем </w:t>
      </w:r>
      <w:r w:rsidRPr="001F1D6A">
        <w:rPr>
          <w:iCs/>
          <w:color w:val="000000"/>
          <w:sz w:val="26"/>
          <w:szCs w:val="26"/>
        </w:rPr>
        <w:t>психологической науки. Развитие прикладного и практического направления психологии в 20 веке и в настоящее время</w:t>
      </w:r>
      <w:r>
        <w:rPr>
          <w:iCs/>
          <w:color w:val="000000"/>
          <w:sz w:val="26"/>
          <w:szCs w:val="26"/>
        </w:rPr>
        <w:t>.</w:t>
      </w:r>
    </w:p>
    <w:p w14:paraId="18940A4C" w14:textId="77777777" w:rsidR="001F1D6A" w:rsidRPr="001F1D6A" w:rsidRDefault="00193B68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lastRenderedPageBreak/>
        <w:t xml:space="preserve">Формы проведения занятий: </w:t>
      </w:r>
      <w:proofErr w:type="gramStart"/>
      <w:r w:rsidR="001F1D6A">
        <w:rPr>
          <w:iCs/>
          <w:color w:val="000000"/>
          <w:sz w:val="26"/>
          <w:szCs w:val="26"/>
        </w:rPr>
        <w:t>интерактивны</w:t>
      </w:r>
      <w:r>
        <w:rPr>
          <w:iCs/>
          <w:color w:val="000000"/>
          <w:sz w:val="26"/>
          <w:szCs w:val="26"/>
        </w:rPr>
        <w:t>е</w:t>
      </w:r>
      <w:r w:rsidR="001F1D6A">
        <w:rPr>
          <w:iCs/>
          <w:color w:val="000000"/>
          <w:sz w:val="26"/>
          <w:szCs w:val="26"/>
        </w:rPr>
        <w:t xml:space="preserve">  лекци</w:t>
      </w:r>
      <w:r>
        <w:rPr>
          <w:iCs/>
          <w:color w:val="000000"/>
          <w:sz w:val="26"/>
          <w:szCs w:val="26"/>
        </w:rPr>
        <w:t>и</w:t>
      </w:r>
      <w:proofErr w:type="gramEnd"/>
      <w:r w:rsidR="001F1D6A">
        <w:rPr>
          <w:iCs/>
          <w:color w:val="000000"/>
          <w:sz w:val="26"/>
          <w:szCs w:val="26"/>
        </w:rPr>
        <w:t>, дискусси</w:t>
      </w:r>
      <w:r>
        <w:rPr>
          <w:iCs/>
          <w:color w:val="000000"/>
          <w:sz w:val="26"/>
          <w:szCs w:val="26"/>
        </w:rPr>
        <w:t>и</w:t>
      </w:r>
      <w:r w:rsidR="001F1D6A">
        <w:rPr>
          <w:iCs/>
          <w:color w:val="000000"/>
          <w:sz w:val="26"/>
          <w:szCs w:val="26"/>
        </w:rPr>
        <w:t>, разбор кейсов.</w:t>
      </w:r>
    </w:p>
    <w:p w14:paraId="025BBA5D" w14:textId="77777777" w:rsidR="00A5154C" w:rsidRDefault="00A750C1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</w:t>
      </w:r>
      <w:r w:rsidR="005721CB">
        <w:rPr>
          <w:i/>
          <w:iCs/>
          <w:color w:val="000000"/>
          <w:sz w:val="26"/>
          <w:szCs w:val="26"/>
        </w:rPr>
        <w:t xml:space="preserve">     </w:t>
      </w:r>
      <w:r w:rsidR="001F1D6A">
        <w:rPr>
          <w:i/>
          <w:iCs/>
          <w:color w:val="000000"/>
          <w:sz w:val="26"/>
          <w:szCs w:val="26"/>
        </w:rPr>
        <w:t>Тема 2. Психофизическая проблема</w:t>
      </w:r>
    </w:p>
    <w:p w14:paraId="14093078" w14:textId="77777777" w:rsidR="001F1D6A" w:rsidRDefault="001F1D6A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6"/>
          <w:szCs w:val="26"/>
        </w:rPr>
      </w:pPr>
      <w:r w:rsidRPr="00193B68">
        <w:rPr>
          <w:iCs/>
          <w:color w:val="000000"/>
          <w:sz w:val="26"/>
          <w:szCs w:val="26"/>
        </w:rPr>
        <w:t>Психофизическая проблема – ключ к пониманию и объяснению психического. Философские взгляды на проблему соотношения материального и психического. Разновидности монизма и дуализма.</w:t>
      </w:r>
      <w:r w:rsidR="00193B68" w:rsidRPr="00193B68">
        <w:rPr>
          <w:iCs/>
          <w:color w:val="000000"/>
          <w:sz w:val="26"/>
          <w:szCs w:val="26"/>
        </w:rPr>
        <w:t xml:space="preserve"> Попытки решения психофизической проблемы в психологии. Классическая и современная психофизика. </w:t>
      </w:r>
      <w:proofErr w:type="gramStart"/>
      <w:r w:rsidR="00193B68" w:rsidRPr="00193B68">
        <w:rPr>
          <w:iCs/>
          <w:color w:val="000000"/>
          <w:sz w:val="26"/>
          <w:szCs w:val="26"/>
        </w:rPr>
        <w:t xml:space="preserve">Парадоксы </w:t>
      </w:r>
      <w:r w:rsidRPr="00193B68">
        <w:rPr>
          <w:iCs/>
          <w:color w:val="000000"/>
          <w:sz w:val="26"/>
          <w:szCs w:val="26"/>
        </w:rPr>
        <w:t xml:space="preserve"> </w:t>
      </w:r>
      <w:r w:rsidR="00193B68" w:rsidRPr="00193B68">
        <w:rPr>
          <w:iCs/>
          <w:color w:val="000000"/>
          <w:sz w:val="26"/>
          <w:szCs w:val="26"/>
        </w:rPr>
        <w:t>при</w:t>
      </w:r>
      <w:proofErr w:type="gramEnd"/>
      <w:r w:rsidR="00193B68" w:rsidRPr="00193B68">
        <w:rPr>
          <w:iCs/>
          <w:color w:val="000000"/>
          <w:sz w:val="26"/>
          <w:szCs w:val="26"/>
        </w:rPr>
        <w:t xml:space="preserve"> измерении порогов ощущений. Многообразие видов чувствительности у человека, феноменальная чувствительность.</w:t>
      </w:r>
      <w:r w:rsidR="00193B68">
        <w:rPr>
          <w:iCs/>
          <w:color w:val="000000"/>
          <w:sz w:val="26"/>
          <w:szCs w:val="26"/>
        </w:rPr>
        <w:t xml:space="preserve"> Значение ощущений при решении когнитивных и коммуникативных задач. Проблема субъективных переживаний и интерпретации поступающей информации.</w:t>
      </w:r>
    </w:p>
    <w:p w14:paraId="3F95254B" w14:textId="77777777" w:rsidR="00193B68" w:rsidRPr="00193B68" w:rsidRDefault="00193B68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Формы проведения занятий: </w:t>
      </w:r>
      <w:proofErr w:type="gramStart"/>
      <w:r w:rsidRPr="00193B68">
        <w:rPr>
          <w:iCs/>
          <w:color w:val="000000"/>
          <w:sz w:val="26"/>
          <w:szCs w:val="26"/>
        </w:rPr>
        <w:t>интерактивные  лекции</w:t>
      </w:r>
      <w:proofErr w:type="gramEnd"/>
      <w:r w:rsidRPr="00193B68">
        <w:rPr>
          <w:iCs/>
          <w:color w:val="000000"/>
          <w:sz w:val="26"/>
          <w:szCs w:val="26"/>
        </w:rPr>
        <w:t>, дискуссии, разбор кейсов</w:t>
      </w:r>
      <w:r>
        <w:rPr>
          <w:iCs/>
          <w:color w:val="000000"/>
          <w:sz w:val="26"/>
          <w:szCs w:val="26"/>
        </w:rPr>
        <w:t>, практические занятия.</w:t>
      </w:r>
    </w:p>
    <w:p w14:paraId="57C4737B" w14:textId="77777777" w:rsidR="001F1D6A" w:rsidRDefault="001F1D6A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Тема 3 </w:t>
      </w:r>
      <w:r w:rsidRPr="001F1D6A">
        <w:rPr>
          <w:i/>
          <w:iCs/>
          <w:color w:val="000000"/>
          <w:sz w:val="26"/>
          <w:szCs w:val="26"/>
        </w:rPr>
        <w:t xml:space="preserve">Психодиагностика. Психологическое консультирование.  </w:t>
      </w:r>
      <w:proofErr w:type="spellStart"/>
      <w:r w:rsidRPr="001F1D6A">
        <w:rPr>
          <w:i/>
          <w:iCs/>
          <w:color w:val="000000"/>
          <w:sz w:val="26"/>
          <w:szCs w:val="26"/>
        </w:rPr>
        <w:t>Психокоррекция</w:t>
      </w:r>
      <w:proofErr w:type="spellEnd"/>
      <w:r w:rsidRPr="001F1D6A">
        <w:rPr>
          <w:i/>
          <w:iCs/>
          <w:color w:val="000000"/>
          <w:sz w:val="26"/>
          <w:szCs w:val="26"/>
        </w:rPr>
        <w:t xml:space="preserve"> и психотерапия. Критерии эффективности работы практического психолога.</w:t>
      </w:r>
    </w:p>
    <w:p w14:paraId="268F093B" w14:textId="77777777" w:rsidR="00193B68" w:rsidRDefault="00695F49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6"/>
          <w:szCs w:val="26"/>
        </w:rPr>
      </w:pPr>
      <w:r w:rsidRPr="00695F49">
        <w:rPr>
          <w:iCs/>
          <w:color w:val="000000"/>
          <w:sz w:val="26"/>
          <w:szCs w:val="26"/>
        </w:rPr>
        <w:t xml:space="preserve"> Практическая диагностика (наблюдение, беседа, анализ ситуации, тест) история возникновения психологического тестирования, типы психологических тестов практика создания теста. Психологическое консультирование, отличие от психотерапии и </w:t>
      </w:r>
      <w:proofErr w:type="spellStart"/>
      <w:r w:rsidRPr="00695F49">
        <w:rPr>
          <w:iCs/>
          <w:color w:val="000000"/>
          <w:sz w:val="26"/>
          <w:szCs w:val="26"/>
        </w:rPr>
        <w:t>психокоррекции</w:t>
      </w:r>
      <w:proofErr w:type="spellEnd"/>
      <w:r w:rsidRPr="00695F49">
        <w:rPr>
          <w:iCs/>
          <w:color w:val="000000"/>
          <w:sz w:val="26"/>
          <w:szCs w:val="26"/>
        </w:rPr>
        <w:t>. Критерии эффективности работы практического психолога.</w:t>
      </w:r>
    </w:p>
    <w:p w14:paraId="5861E437" w14:textId="77777777" w:rsidR="00695F49" w:rsidRPr="00695F49" w:rsidRDefault="00695F49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6"/>
          <w:szCs w:val="26"/>
        </w:rPr>
      </w:pPr>
      <w:r w:rsidRPr="00695F49">
        <w:rPr>
          <w:iCs/>
          <w:color w:val="000000"/>
          <w:sz w:val="26"/>
          <w:szCs w:val="26"/>
        </w:rPr>
        <w:t xml:space="preserve">Формы проведения занятий: </w:t>
      </w:r>
      <w:proofErr w:type="gramStart"/>
      <w:r w:rsidRPr="00695F49">
        <w:rPr>
          <w:iCs/>
          <w:color w:val="000000"/>
          <w:sz w:val="26"/>
          <w:szCs w:val="26"/>
        </w:rPr>
        <w:t>интерактивные  лекции</w:t>
      </w:r>
      <w:proofErr w:type="gramEnd"/>
      <w:r w:rsidRPr="00695F49">
        <w:rPr>
          <w:iCs/>
          <w:color w:val="000000"/>
          <w:sz w:val="26"/>
          <w:szCs w:val="26"/>
        </w:rPr>
        <w:t>, дискуссии, разбор кейсов, практические занятия.</w:t>
      </w:r>
    </w:p>
    <w:p w14:paraId="3E7CEC45" w14:textId="77777777" w:rsidR="001F1D6A" w:rsidRDefault="001F1D6A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Тема 4. Психология эффективной коммуникации</w:t>
      </w:r>
    </w:p>
    <w:p w14:paraId="5980E82F" w14:textId="77777777" w:rsidR="006541E9" w:rsidRPr="00695F49" w:rsidRDefault="002D4E4B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6"/>
          <w:szCs w:val="26"/>
        </w:rPr>
      </w:pPr>
      <w:r w:rsidRPr="00695F49">
        <w:rPr>
          <w:iCs/>
          <w:color w:val="000000"/>
          <w:sz w:val="26"/>
          <w:szCs w:val="26"/>
        </w:rPr>
        <w:t>Участники коммуникации, прием и передача информации среди участников коммуникации. Распространенные трудности и ошибки коммуникации. Факторы, определяющие интерпретацию информации,</w:t>
      </w:r>
      <w:r w:rsidR="007A7B31" w:rsidRPr="00695F49">
        <w:rPr>
          <w:iCs/>
          <w:color w:val="000000"/>
          <w:sz w:val="26"/>
          <w:szCs w:val="26"/>
        </w:rPr>
        <w:t xml:space="preserve"> скрипты и нормы, коммуникативные барьеры о обратная связь. </w:t>
      </w:r>
      <w:r w:rsidRPr="00695F49">
        <w:rPr>
          <w:iCs/>
          <w:color w:val="000000"/>
          <w:sz w:val="26"/>
          <w:szCs w:val="26"/>
        </w:rPr>
        <w:t>Развитие коммуникативных навыков</w:t>
      </w:r>
      <w:r w:rsidR="00695F49" w:rsidRPr="00695F49">
        <w:rPr>
          <w:iCs/>
          <w:color w:val="000000"/>
          <w:sz w:val="26"/>
          <w:szCs w:val="26"/>
        </w:rPr>
        <w:t>. Элементы тренинга коммуникации: активное слушание, вопросы, присоединение-ведение в беседе, вербальные-невербальные сигналы.</w:t>
      </w:r>
    </w:p>
    <w:p w14:paraId="41583A1A" w14:textId="77777777" w:rsidR="006541E9" w:rsidRPr="00695F49" w:rsidRDefault="00695F49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6"/>
          <w:szCs w:val="26"/>
        </w:rPr>
      </w:pPr>
      <w:r w:rsidRPr="00695F49">
        <w:rPr>
          <w:iCs/>
          <w:color w:val="000000"/>
          <w:sz w:val="26"/>
          <w:szCs w:val="26"/>
        </w:rPr>
        <w:t xml:space="preserve">Формы проведения занятий: </w:t>
      </w:r>
      <w:proofErr w:type="gramStart"/>
      <w:r w:rsidRPr="00695F49">
        <w:rPr>
          <w:iCs/>
          <w:color w:val="000000"/>
          <w:sz w:val="26"/>
          <w:szCs w:val="26"/>
        </w:rPr>
        <w:t>интерактивные  лекции</w:t>
      </w:r>
      <w:proofErr w:type="gramEnd"/>
      <w:r w:rsidRPr="00695F49">
        <w:rPr>
          <w:iCs/>
          <w:color w:val="000000"/>
          <w:sz w:val="26"/>
          <w:szCs w:val="26"/>
        </w:rPr>
        <w:t>, дискуссии, разбор кейсов, практические занятия.</w:t>
      </w:r>
    </w:p>
    <w:p w14:paraId="70B9C7EA" w14:textId="77777777" w:rsidR="001F1D6A" w:rsidRDefault="001F1D6A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Тема 5. Психология познания</w:t>
      </w:r>
    </w:p>
    <w:p w14:paraId="22375F5C" w14:textId="77777777" w:rsidR="00193B68" w:rsidRDefault="00193B68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6"/>
          <w:szCs w:val="26"/>
        </w:rPr>
      </w:pPr>
      <w:r w:rsidRPr="006541E9">
        <w:rPr>
          <w:iCs/>
          <w:color w:val="000000"/>
          <w:sz w:val="26"/>
          <w:szCs w:val="26"/>
        </w:rPr>
        <w:t xml:space="preserve">Разнообразие способов познания мира. Описание познавательной сферы человека. Сенсорно-перцептивные процессы. Ощущение и восприятие, характеристики и способы классификации, </w:t>
      </w:r>
      <w:r w:rsidR="006541E9" w:rsidRPr="006541E9">
        <w:rPr>
          <w:iCs/>
          <w:color w:val="000000"/>
          <w:sz w:val="26"/>
          <w:szCs w:val="26"/>
        </w:rPr>
        <w:t xml:space="preserve">факторы, определяющие эффективность решения сенсорных и перцептивных задач. Эффект установки, законы </w:t>
      </w:r>
      <w:proofErr w:type="spellStart"/>
      <w:r w:rsidR="006541E9" w:rsidRPr="006541E9">
        <w:rPr>
          <w:iCs/>
          <w:color w:val="000000"/>
          <w:sz w:val="26"/>
          <w:szCs w:val="26"/>
        </w:rPr>
        <w:t>гештальта</w:t>
      </w:r>
      <w:proofErr w:type="spellEnd"/>
      <w:r w:rsidR="006541E9" w:rsidRPr="006541E9">
        <w:rPr>
          <w:iCs/>
          <w:color w:val="000000"/>
          <w:sz w:val="26"/>
          <w:szCs w:val="26"/>
        </w:rPr>
        <w:t>, иллюзии восприятия</w:t>
      </w:r>
      <w:r w:rsidR="006541E9">
        <w:rPr>
          <w:iCs/>
          <w:color w:val="000000"/>
          <w:sz w:val="26"/>
          <w:szCs w:val="26"/>
        </w:rPr>
        <w:t xml:space="preserve">. </w:t>
      </w:r>
      <w:r w:rsidR="006541E9" w:rsidRPr="006541E9">
        <w:rPr>
          <w:iCs/>
          <w:color w:val="000000"/>
          <w:sz w:val="26"/>
          <w:szCs w:val="26"/>
        </w:rPr>
        <w:t>Прикладное значение эффектов ощущения и восприятия</w:t>
      </w:r>
      <w:r w:rsidR="006541E9">
        <w:rPr>
          <w:iCs/>
          <w:color w:val="000000"/>
          <w:sz w:val="26"/>
          <w:szCs w:val="26"/>
        </w:rPr>
        <w:t>.  Представление и воображение, роль представлений в познавательной деятельности человека. Внимание. Избирательность внимания, способы описания и модели внимания. Средства тренировки внимания и определение их эффективности. Память, классификации памяти, подходы к исследованию памяти, модели памяти. Мнемотехнические приемы. Мышление и решение задач. Виды мышления, типы мыслительных задач, развитие мышления в онтогенезе. Интеллект – понятие, теоретические подходы, диагностика интеллекта.</w:t>
      </w:r>
    </w:p>
    <w:p w14:paraId="41520FEF" w14:textId="77777777" w:rsidR="006541E9" w:rsidRDefault="006541E9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6"/>
          <w:szCs w:val="26"/>
        </w:rPr>
      </w:pPr>
      <w:r w:rsidRPr="006541E9">
        <w:rPr>
          <w:iCs/>
          <w:color w:val="000000"/>
          <w:sz w:val="26"/>
          <w:szCs w:val="26"/>
        </w:rPr>
        <w:lastRenderedPageBreak/>
        <w:t xml:space="preserve">Формы проведения занятий: </w:t>
      </w:r>
      <w:proofErr w:type="gramStart"/>
      <w:r w:rsidRPr="006541E9">
        <w:rPr>
          <w:iCs/>
          <w:color w:val="000000"/>
          <w:sz w:val="26"/>
          <w:szCs w:val="26"/>
        </w:rPr>
        <w:t>интерактивные  лекции</w:t>
      </w:r>
      <w:proofErr w:type="gramEnd"/>
      <w:r w:rsidRPr="006541E9">
        <w:rPr>
          <w:iCs/>
          <w:color w:val="000000"/>
          <w:sz w:val="26"/>
          <w:szCs w:val="26"/>
        </w:rPr>
        <w:t>, дискуссии, разбор кейсов, практические занятия.</w:t>
      </w:r>
    </w:p>
    <w:p w14:paraId="043A108E" w14:textId="77777777" w:rsidR="001F1D6A" w:rsidRDefault="001F1D6A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Тема 6. Психология противостояния стрессу</w:t>
      </w:r>
    </w:p>
    <w:p w14:paraId="4299CB10" w14:textId="77777777" w:rsidR="001F1D6A" w:rsidRDefault="00695F49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Эмоции человека. Подходы к исследованию эмоций в психологии. Эмоции и познание. Эмоциональное переживание и выражение эмоций. Практика осознания и управления эмоциональными проявлениями. Стресс как психофизиологическое состояние: физиологические процессы в организме, сигнализирующие о стрессовом состоянии, фазы развития стрессового состояния, </w:t>
      </w:r>
      <w:proofErr w:type="spellStart"/>
      <w:r>
        <w:rPr>
          <w:sz w:val="26"/>
          <w:szCs w:val="26"/>
        </w:rPr>
        <w:t>дистресс</w:t>
      </w:r>
      <w:proofErr w:type="spellEnd"/>
      <w:r>
        <w:rPr>
          <w:sz w:val="26"/>
          <w:szCs w:val="26"/>
        </w:rPr>
        <w:t>, фрустрация. Адаптация и адаптационные механизмы. Основы самопомощи в ситуации стресса.</w:t>
      </w:r>
    </w:p>
    <w:p w14:paraId="210FF67D" w14:textId="77777777" w:rsidR="0071736B" w:rsidRDefault="00695F49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95F49">
        <w:rPr>
          <w:sz w:val="26"/>
          <w:szCs w:val="26"/>
        </w:rPr>
        <w:t xml:space="preserve">Формы проведения занятий: </w:t>
      </w:r>
      <w:proofErr w:type="gramStart"/>
      <w:r w:rsidRPr="00695F49">
        <w:rPr>
          <w:sz w:val="26"/>
          <w:szCs w:val="26"/>
        </w:rPr>
        <w:t>интерактивные  лекции</w:t>
      </w:r>
      <w:proofErr w:type="gramEnd"/>
      <w:r w:rsidRPr="00695F49">
        <w:rPr>
          <w:sz w:val="26"/>
          <w:szCs w:val="26"/>
        </w:rPr>
        <w:t>, дискуссии, разбор кейсов, практические занятия.</w:t>
      </w:r>
    </w:p>
    <w:p w14:paraId="7C6FCC6F" w14:textId="0C34FD92" w:rsidR="005721CB" w:rsidRPr="00070A5D" w:rsidRDefault="006F0241" w:rsidP="00E52575">
      <w:pPr>
        <w:pStyle w:val="a3"/>
        <w:numPr>
          <w:ilvl w:val="0"/>
          <w:numId w:val="17"/>
        </w:numPr>
        <w:spacing w:before="240" w:after="240" w:line="240" w:lineRule="auto"/>
        <w:textAlignment w:val="baseline"/>
        <w:rPr>
          <w:b/>
          <w:bCs/>
          <w:color w:val="000000"/>
          <w:sz w:val="26"/>
          <w:szCs w:val="26"/>
        </w:rPr>
      </w:pPr>
      <w:r w:rsidRPr="00070A5D">
        <w:rPr>
          <w:b/>
          <w:bCs/>
          <w:color w:val="000000"/>
          <w:sz w:val="26"/>
          <w:szCs w:val="26"/>
        </w:rPr>
        <w:t>Оценивание</w:t>
      </w:r>
    </w:p>
    <w:p w14:paraId="6802B2E9" w14:textId="145A614C" w:rsidR="005721CB" w:rsidRPr="00070A5D" w:rsidRDefault="005721CB" w:rsidP="00E52575">
      <w:pPr>
        <w:numPr>
          <w:ilvl w:val="1"/>
          <w:numId w:val="17"/>
        </w:numPr>
        <w:spacing w:before="120" w:after="120" w:line="240" w:lineRule="auto"/>
        <w:textAlignment w:val="baseline"/>
        <w:rPr>
          <w:b/>
          <w:bCs/>
          <w:color w:val="000000"/>
          <w:sz w:val="26"/>
          <w:szCs w:val="26"/>
        </w:rPr>
      </w:pPr>
      <w:r w:rsidRPr="00070A5D">
        <w:rPr>
          <w:b/>
          <w:bCs/>
          <w:color w:val="000000"/>
          <w:sz w:val="26"/>
          <w:szCs w:val="26"/>
        </w:rPr>
        <w:t>Форм</w:t>
      </w:r>
      <w:r w:rsidR="006F0241" w:rsidRPr="00070A5D">
        <w:rPr>
          <w:b/>
          <w:bCs/>
          <w:color w:val="000000"/>
          <w:sz w:val="26"/>
          <w:szCs w:val="26"/>
        </w:rPr>
        <w:t>ула</w:t>
      </w:r>
      <w:r w:rsidRPr="00070A5D">
        <w:rPr>
          <w:b/>
          <w:bCs/>
          <w:color w:val="000000"/>
          <w:sz w:val="26"/>
          <w:szCs w:val="26"/>
        </w:rPr>
        <w:t xml:space="preserve"> </w:t>
      </w:r>
      <w:r w:rsidR="006F0241" w:rsidRPr="00070A5D">
        <w:rPr>
          <w:b/>
          <w:bCs/>
          <w:color w:val="000000"/>
          <w:sz w:val="26"/>
          <w:szCs w:val="26"/>
        </w:rPr>
        <w:t>результирующей оценки</w:t>
      </w:r>
    </w:p>
    <w:p w14:paraId="1CA8F97D" w14:textId="4F43B168" w:rsidR="006F0241" w:rsidRPr="00070A5D" w:rsidRDefault="006F0241" w:rsidP="00E52575">
      <w:pPr>
        <w:spacing w:before="120" w:after="120" w:line="240" w:lineRule="auto"/>
        <w:ind w:left="432" w:hanging="432"/>
        <w:rPr>
          <w:sz w:val="26"/>
          <w:szCs w:val="26"/>
        </w:rPr>
      </w:pPr>
      <w:r w:rsidRPr="00070A5D">
        <w:rPr>
          <w:bCs/>
          <w:color w:val="000000"/>
          <w:sz w:val="26"/>
          <w:szCs w:val="26"/>
        </w:rPr>
        <w:t>Результирующая оценка по дисциплине рассчитывается следующим образом:</w:t>
      </w:r>
    </w:p>
    <w:p w14:paraId="1977FB7E" w14:textId="77777777" w:rsidR="006F0241" w:rsidRPr="00070A5D" w:rsidRDefault="006F0241" w:rsidP="00E52575">
      <w:pPr>
        <w:spacing w:before="240" w:line="240" w:lineRule="auto"/>
        <w:ind w:left="432" w:hanging="432"/>
        <w:rPr>
          <w:i/>
          <w:iCs/>
          <w:color w:val="000000"/>
          <w:sz w:val="26"/>
          <w:szCs w:val="26"/>
        </w:rPr>
      </w:pPr>
      <w:r w:rsidRPr="00070A5D">
        <w:rPr>
          <w:i/>
          <w:iCs/>
          <w:color w:val="000000"/>
          <w:sz w:val="26"/>
          <w:szCs w:val="26"/>
        </w:rPr>
        <w:t>О рез. = 0,25 О эссе + 0,25 О контр. р. + 0,5 О экз.</w:t>
      </w:r>
    </w:p>
    <w:p w14:paraId="2AF7C467" w14:textId="72F9B2F4" w:rsidR="006F0241" w:rsidRPr="00070A5D" w:rsidRDefault="006F0241" w:rsidP="00E52575">
      <w:pPr>
        <w:spacing w:before="240" w:line="240" w:lineRule="auto"/>
        <w:ind w:left="432" w:hanging="432"/>
        <w:rPr>
          <w:sz w:val="26"/>
          <w:szCs w:val="26"/>
        </w:rPr>
      </w:pPr>
      <w:r w:rsidRPr="00070A5D">
        <w:rPr>
          <w:color w:val="000000"/>
          <w:sz w:val="26"/>
          <w:szCs w:val="26"/>
        </w:rPr>
        <w:t>Способ округления оценок: арифметический. </w:t>
      </w:r>
    </w:p>
    <w:p w14:paraId="7E365CA9" w14:textId="77777777" w:rsidR="005721CB" w:rsidRPr="00070A5D" w:rsidRDefault="005721CB" w:rsidP="00E52575">
      <w:pPr>
        <w:spacing w:line="240" w:lineRule="auto"/>
        <w:ind w:firstLine="0"/>
        <w:rPr>
          <w:sz w:val="26"/>
          <w:szCs w:val="26"/>
        </w:rPr>
      </w:pPr>
    </w:p>
    <w:p w14:paraId="068DB6E9" w14:textId="6A536F95" w:rsidR="005721CB" w:rsidRPr="00070A5D" w:rsidRDefault="00E8469D" w:rsidP="00E52575">
      <w:pPr>
        <w:spacing w:before="120" w:after="120" w:line="240" w:lineRule="auto"/>
        <w:ind w:firstLine="708"/>
        <w:rPr>
          <w:b/>
          <w:bCs/>
          <w:color w:val="000000"/>
          <w:sz w:val="26"/>
          <w:szCs w:val="26"/>
        </w:rPr>
      </w:pPr>
      <w:r w:rsidRPr="00070A5D">
        <w:rPr>
          <w:b/>
          <w:bCs/>
          <w:color w:val="000000"/>
          <w:sz w:val="26"/>
          <w:szCs w:val="26"/>
        </w:rPr>
        <w:t>3</w:t>
      </w:r>
      <w:r w:rsidR="005721CB" w:rsidRPr="00070A5D">
        <w:rPr>
          <w:b/>
          <w:bCs/>
          <w:color w:val="000000"/>
          <w:sz w:val="26"/>
          <w:szCs w:val="26"/>
        </w:rPr>
        <w:t xml:space="preserve">.2.  Критерии </w:t>
      </w:r>
      <w:r w:rsidR="001E613D" w:rsidRPr="00070A5D">
        <w:rPr>
          <w:b/>
          <w:bCs/>
          <w:color w:val="000000"/>
          <w:sz w:val="26"/>
          <w:szCs w:val="26"/>
        </w:rPr>
        <w:t>оценивания</w:t>
      </w:r>
    </w:p>
    <w:p w14:paraId="19D5D58F" w14:textId="77777777" w:rsidR="005721CB" w:rsidRPr="00070A5D" w:rsidRDefault="005721CB" w:rsidP="00E52575">
      <w:pPr>
        <w:spacing w:before="120" w:after="120" w:line="240" w:lineRule="auto"/>
        <w:ind w:firstLine="709"/>
        <w:rPr>
          <w:sz w:val="26"/>
          <w:szCs w:val="26"/>
        </w:rPr>
      </w:pPr>
      <w:r w:rsidRPr="00070A5D">
        <w:rPr>
          <w:b/>
          <w:bCs/>
          <w:color w:val="000000"/>
          <w:sz w:val="26"/>
          <w:szCs w:val="26"/>
        </w:rPr>
        <w:t>Эссе</w:t>
      </w:r>
    </w:p>
    <w:p w14:paraId="1C2F0302" w14:textId="77777777" w:rsidR="005721CB" w:rsidRPr="00070A5D" w:rsidRDefault="005721CB" w:rsidP="00E52575">
      <w:pPr>
        <w:spacing w:line="240" w:lineRule="auto"/>
        <w:ind w:left="1" w:firstLine="709"/>
        <w:rPr>
          <w:sz w:val="26"/>
          <w:szCs w:val="26"/>
        </w:rPr>
      </w:pPr>
      <w:r w:rsidRPr="00070A5D">
        <w:rPr>
          <w:color w:val="000000"/>
          <w:sz w:val="26"/>
          <w:szCs w:val="26"/>
        </w:rPr>
        <w:t>Эссе проводится в письменной форме.</w:t>
      </w:r>
    </w:p>
    <w:p w14:paraId="0B01E81A" w14:textId="789CC5E2" w:rsidR="005721CB" w:rsidRPr="00070A5D" w:rsidRDefault="005721CB" w:rsidP="00E52575">
      <w:pPr>
        <w:spacing w:before="120" w:after="120" w:line="240" w:lineRule="auto"/>
        <w:ind w:firstLine="706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Эссе оцениваются в соответствии с требованиями, представленными в методических рекомендациях по написанию и оформлению </w:t>
      </w:r>
      <w:r w:rsidR="00E52575">
        <w:rPr>
          <w:color w:val="000000"/>
          <w:sz w:val="26"/>
          <w:szCs w:val="26"/>
        </w:rPr>
        <w:t xml:space="preserve">эссе и рефератов по психологии </w:t>
      </w:r>
      <w:r w:rsidRPr="00070A5D">
        <w:rPr>
          <w:color w:val="000000"/>
          <w:sz w:val="26"/>
          <w:szCs w:val="26"/>
        </w:rPr>
        <w:t>см. приложение к РПУД или (</w:t>
      </w:r>
      <w:hyperlink r:id="rId8" w:history="1">
        <w:r w:rsidRPr="00070A5D">
          <w:rPr>
            <w:color w:val="0000FF"/>
            <w:sz w:val="26"/>
            <w:szCs w:val="26"/>
            <w:u w:val="single"/>
          </w:rPr>
          <w:t>https://www.hse.ru/data/2010/04/08/1218149941/MethodRekEsseReferatr_2010.pdf</w:t>
        </w:r>
      </w:hyperlink>
      <w:r w:rsidRPr="00070A5D">
        <w:rPr>
          <w:color w:val="000000"/>
          <w:sz w:val="26"/>
          <w:szCs w:val="26"/>
        </w:rPr>
        <w:t>).</w:t>
      </w:r>
    </w:p>
    <w:p w14:paraId="6331D8E7" w14:textId="77777777" w:rsidR="004F2169" w:rsidRPr="00070A5D" w:rsidRDefault="004F2169" w:rsidP="00E52575">
      <w:pPr>
        <w:spacing w:before="120" w:after="120" w:line="240" w:lineRule="auto"/>
        <w:ind w:firstLine="706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В эссе необходимо представить следующие пункты:</w:t>
      </w:r>
    </w:p>
    <w:p w14:paraId="0A5AFD3F" w14:textId="77777777" w:rsidR="004F2169" w:rsidRPr="00070A5D" w:rsidRDefault="004F2169" w:rsidP="00E52575">
      <w:pPr>
        <w:pStyle w:val="a3"/>
        <w:numPr>
          <w:ilvl w:val="0"/>
          <w:numId w:val="21"/>
        </w:numPr>
        <w:spacing w:before="120" w:after="120"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Постановка проблемы (описание противоречия, если это разбор текста, то в текстах и подходах со ссылками и цитатами, если представлена конкретная коммуникативная ситуация, то описание всех составляющих ситуации и проблем в данной ситуации)</w:t>
      </w:r>
    </w:p>
    <w:p w14:paraId="5FB21FDE" w14:textId="77777777" w:rsidR="00727B60" w:rsidRPr="00070A5D" w:rsidRDefault="00727B60" w:rsidP="00E52575">
      <w:pPr>
        <w:pStyle w:val="a3"/>
        <w:numPr>
          <w:ilvl w:val="0"/>
          <w:numId w:val="21"/>
        </w:numPr>
        <w:spacing w:before="120" w:after="120"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Дискуссия (предлагаемые способы решения возникшего противоречия, с указанием преимуществ и недостатков каждого из описанных подходов)</w:t>
      </w:r>
    </w:p>
    <w:p w14:paraId="4F7D7A83" w14:textId="77777777" w:rsidR="004F2169" w:rsidRPr="00070A5D" w:rsidRDefault="00727B60" w:rsidP="00E52575">
      <w:pPr>
        <w:pStyle w:val="a3"/>
        <w:numPr>
          <w:ilvl w:val="0"/>
          <w:numId w:val="21"/>
        </w:numPr>
        <w:spacing w:before="120" w:after="120"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Вывод (собственный взгляд студента и обоснование своего выбора в способе разрешения противоречия, обоснование собственной точки зрения, возможно предложение своего подхода)</w:t>
      </w:r>
      <w:r w:rsidR="004F2169" w:rsidRPr="00070A5D">
        <w:rPr>
          <w:color w:val="000000"/>
          <w:sz w:val="26"/>
          <w:szCs w:val="26"/>
        </w:rPr>
        <w:t xml:space="preserve"> </w:t>
      </w:r>
    </w:p>
    <w:p w14:paraId="1BD1DEE4" w14:textId="59666825" w:rsidR="00727B60" w:rsidRPr="00070A5D" w:rsidRDefault="00727B60" w:rsidP="00E52575">
      <w:pPr>
        <w:pStyle w:val="a3"/>
        <w:numPr>
          <w:ilvl w:val="0"/>
          <w:numId w:val="0"/>
        </w:numPr>
        <w:spacing w:before="120" w:after="120" w:line="240" w:lineRule="auto"/>
        <w:ind w:left="1066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Максимальное количество баллов за эссе – </w:t>
      </w:r>
      <w:r w:rsidR="006C308A" w:rsidRPr="00070A5D">
        <w:rPr>
          <w:color w:val="000000"/>
          <w:sz w:val="26"/>
          <w:szCs w:val="26"/>
        </w:rPr>
        <w:t>10</w:t>
      </w:r>
      <w:r w:rsidRPr="00070A5D">
        <w:rPr>
          <w:color w:val="000000"/>
          <w:sz w:val="26"/>
          <w:szCs w:val="26"/>
        </w:rPr>
        <w:t xml:space="preserve"> баллов</w:t>
      </w:r>
    </w:p>
    <w:p w14:paraId="5B341B8D" w14:textId="4B0A70C5" w:rsidR="00E14CDA" w:rsidRPr="00070A5D" w:rsidRDefault="00727B60" w:rsidP="00E52575">
      <w:pPr>
        <w:pStyle w:val="a3"/>
        <w:numPr>
          <w:ilvl w:val="0"/>
          <w:numId w:val="0"/>
        </w:numPr>
        <w:spacing w:before="120" w:after="120" w:line="240" w:lineRule="auto"/>
        <w:ind w:left="1066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За каждый пункт может быть начислено </w:t>
      </w:r>
      <w:r w:rsidR="006C308A" w:rsidRPr="00070A5D">
        <w:rPr>
          <w:color w:val="000000"/>
          <w:sz w:val="26"/>
          <w:szCs w:val="26"/>
        </w:rPr>
        <w:t>3</w:t>
      </w:r>
      <w:r w:rsidRPr="00070A5D">
        <w:rPr>
          <w:color w:val="000000"/>
          <w:sz w:val="26"/>
          <w:szCs w:val="26"/>
        </w:rPr>
        <w:t xml:space="preserve"> балла</w:t>
      </w:r>
      <w:r w:rsidR="00E14CDA" w:rsidRPr="00070A5D">
        <w:rPr>
          <w:color w:val="000000"/>
          <w:sz w:val="26"/>
          <w:szCs w:val="26"/>
        </w:rPr>
        <w:t>. 1 балл можно получить за творческий подход и оригинальное изложение.</w:t>
      </w:r>
    </w:p>
    <w:p w14:paraId="5B616EC4" w14:textId="6A9500F1" w:rsidR="00727B60" w:rsidRPr="00070A5D" w:rsidRDefault="00727B60" w:rsidP="00E52575">
      <w:pPr>
        <w:pStyle w:val="a3"/>
        <w:numPr>
          <w:ilvl w:val="0"/>
          <w:numId w:val="0"/>
        </w:numPr>
        <w:spacing w:before="120" w:after="120" w:line="240" w:lineRule="auto"/>
        <w:ind w:left="1066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При отсутствии одного из пу</w:t>
      </w:r>
      <w:r w:rsidR="00E14CDA" w:rsidRPr="00070A5D">
        <w:rPr>
          <w:color w:val="000000"/>
          <w:sz w:val="26"/>
          <w:szCs w:val="26"/>
        </w:rPr>
        <w:t>нктов</w:t>
      </w:r>
      <w:r w:rsidRPr="00070A5D">
        <w:rPr>
          <w:color w:val="000000"/>
          <w:sz w:val="26"/>
          <w:szCs w:val="26"/>
        </w:rPr>
        <w:t xml:space="preserve"> - 0 баллов за данный пункт</w:t>
      </w:r>
      <w:r w:rsidR="00E14CDA" w:rsidRPr="00070A5D">
        <w:rPr>
          <w:color w:val="000000"/>
          <w:sz w:val="26"/>
          <w:szCs w:val="26"/>
        </w:rPr>
        <w:t>.</w:t>
      </w:r>
    </w:p>
    <w:p w14:paraId="43E32DFE" w14:textId="71521369" w:rsidR="00727B60" w:rsidRPr="00070A5D" w:rsidRDefault="00727B60" w:rsidP="00E52575">
      <w:pPr>
        <w:pStyle w:val="a3"/>
        <w:numPr>
          <w:ilvl w:val="0"/>
          <w:numId w:val="0"/>
        </w:numPr>
        <w:spacing w:before="120" w:after="120" w:line="240" w:lineRule="auto"/>
        <w:ind w:left="1066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Частичный ответ – 1</w:t>
      </w:r>
      <w:r w:rsidR="006C308A" w:rsidRPr="00070A5D">
        <w:rPr>
          <w:color w:val="000000"/>
          <w:sz w:val="26"/>
          <w:szCs w:val="26"/>
        </w:rPr>
        <w:t xml:space="preserve"> или 2</w:t>
      </w:r>
      <w:r w:rsidRPr="00070A5D">
        <w:rPr>
          <w:color w:val="000000"/>
          <w:sz w:val="26"/>
          <w:szCs w:val="26"/>
        </w:rPr>
        <w:t xml:space="preserve"> балл</w:t>
      </w:r>
      <w:r w:rsidR="006C308A" w:rsidRPr="00070A5D">
        <w:rPr>
          <w:color w:val="000000"/>
          <w:sz w:val="26"/>
          <w:szCs w:val="26"/>
        </w:rPr>
        <w:t>а</w:t>
      </w:r>
      <w:r w:rsidR="00E14CDA" w:rsidRPr="00070A5D">
        <w:rPr>
          <w:color w:val="000000"/>
          <w:sz w:val="26"/>
          <w:szCs w:val="26"/>
        </w:rPr>
        <w:t>.</w:t>
      </w:r>
    </w:p>
    <w:p w14:paraId="4A635763" w14:textId="77777777" w:rsidR="00206964" w:rsidRPr="00070A5D" w:rsidRDefault="00206964" w:rsidP="00E52575">
      <w:pPr>
        <w:spacing w:before="120" w:after="120" w:line="240" w:lineRule="auto"/>
        <w:ind w:firstLine="706"/>
        <w:rPr>
          <w:b/>
          <w:color w:val="000000"/>
          <w:sz w:val="26"/>
          <w:szCs w:val="26"/>
        </w:rPr>
      </w:pPr>
      <w:r w:rsidRPr="00070A5D">
        <w:rPr>
          <w:b/>
          <w:color w:val="000000"/>
          <w:sz w:val="26"/>
          <w:szCs w:val="26"/>
        </w:rPr>
        <w:t>Контрольная работа.</w:t>
      </w:r>
    </w:p>
    <w:p w14:paraId="601C5E5C" w14:textId="07CAA4EA" w:rsidR="00206964" w:rsidRPr="00070A5D" w:rsidRDefault="00206964" w:rsidP="00E52575">
      <w:pPr>
        <w:spacing w:before="120" w:after="120" w:line="240" w:lineRule="auto"/>
        <w:ind w:firstLine="706"/>
        <w:rPr>
          <w:sz w:val="26"/>
          <w:szCs w:val="26"/>
        </w:rPr>
      </w:pPr>
      <w:r w:rsidRPr="00070A5D">
        <w:rPr>
          <w:sz w:val="26"/>
          <w:szCs w:val="26"/>
        </w:rPr>
        <w:t>Контрольная    работа, ответы на вопросы, кейсы, тестовые вопросы. Письменная работа 30 минут.</w:t>
      </w:r>
      <w:r w:rsidR="006C308A" w:rsidRPr="00070A5D">
        <w:rPr>
          <w:sz w:val="26"/>
          <w:szCs w:val="26"/>
        </w:rPr>
        <w:t xml:space="preserve"> </w:t>
      </w:r>
      <w:r w:rsidR="00727B60" w:rsidRPr="00070A5D">
        <w:rPr>
          <w:sz w:val="26"/>
          <w:szCs w:val="26"/>
        </w:rPr>
        <w:t xml:space="preserve">10 вопросов (в зависимости от того, требуется выбор ответа или необходимо дать развернутый ответ). </w:t>
      </w:r>
    </w:p>
    <w:p w14:paraId="3B5CD0C1" w14:textId="77777777" w:rsidR="00727B60" w:rsidRPr="00070A5D" w:rsidRDefault="00727B60" w:rsidP="00E52575">
      <w:pPr>
        <w:spacing w:line="240" w:lineRule="auto"/>
        <w:ind w:firstLine="709"/>
        <w:rPr>
          <w:sz w:val="26"/>
          <w:szCs w:val="26"/>
        </w:rPr>
      </w:pPr>
      <w:r w:rsidRPr="00070A5D">
        <w:rPr>
          <w:sz w:val="26"/>
          <w:szCs w:val="26"/>
        </w:rPr>
        <w:t>Отсутствие ответа на вопрос, неверный ответ – 0 баллов</w:t>
      </w:r>
    </w:p>
    <w:p w14:paraId="72C15414" w14:textId="7E426BBF" w:rsidR="00727B60" w:rsidRPr="00070A5D" w:rsidRDefault="00070A5D" w:rsidP="00E52575">
      <w:pPr>
        <w:spacing w:line="240" w:lineRule="auto"/>
        <w:ind w:firstLine="709"/>
        <w:rPr>
          <w:sz w:val="26"/>
          <w:szCs w:val="26"/>
        </w:rPr>
      </w:pPr>
      <w:r w:rsidRPr="00070A5D">
        <w:rPr>
          <w:sz w:val="26"/>
          <w:szCs w:val="26"/>
        </w:rPr>
        <w:t xml:space="preserve">Правильный ответ – </w:t>
      </w:r>
      <w:r w:rsidR="006C308A" w:rsidRPr="00070A5D">
        <w:rPr>
          <w:sz w:val="26"/>
          <w:szCs w:val="26"/>
        </w:rPr>
        <w:t>1</w:t>
      </w:r>
      <w:r w:rsidR="00727B60" w:rsidRPr="00070A5D">
        <w:rPr>
          <w:sz w:val="26"/>
          <w:szCs w:val="26"/>
        </w:rPr>
        <w:t xml:space="preserve"> балл</w:t>
      </w:r>
    </w:p>
    <w:p w14:paraId="7DC3668B" w14:textId="552C7991" w:rsidR="00727B60" w:rsidRPr="00070A5D" w:rsidRDefault="00727B60" w:rsidP="00E52575">
      <w:pPr>
        <w:spacing w:line="240" w:lineRule="auto"/>
        <w:ind w:firstLine="709"/>
        <w:rPr>
          <w:sz w:val="26"/>
          <w:szCs w:val="26"/>
        </w:rPr>
      </w:pPr>
      <w:r w:rsidRPr="00070A5D">
        <w:rPr>
          <w:sz w:val="26"/>
          <w:szCs w:val="26"/>
        </w:rPr>
        <w:t>Частично правильный ответ (для развернутых ответов) - 1 балл</w:t>
      </w:r>
    </w:p>
    <w:p w14:paraId="4C41D643" w14:textId="506DAEF7" w:rsidR="00727B60" w:rsidRPr="00070A5D" w:rsidRDefault="00727B60" w:rsidP="00E52575">
      <w:pPr>
        <w:spacing w:line="240" w:lineRule="auto"/>
        <w:ind w:firstLine="709"/>
        <w:rPr>
          <w:sz w:val="26"/>
          <w:szCs w:val="26"/>
        </w:rPr>
      </w:pPr>
      <w:r w:rsidRPr="00070A5D">
        <w:rPr>
          <w:sz w:val="26"/>
          <w:szCs w:val="26"/>
        </w:rPr>
        <w:t>Максимальное количест</w:t>
      </w:r>
      <w:r w:rsidR="00070A5D" w:rsidRPr="00070A5D">
        <w:rPr>
          <w:sz w:val="26"/>
          <w:szCs w:val="26"/>
        </w:rPr>
        <w:t>во баллов за контрольную работу</w:t>
      </w:r>
      <w:r w:rsidRPr="00070A5D">
        <w:rPr>
          <w:sz w:val="26"/>
          <w:szCs w:val="26"/>
        </w:rPr>
        <w:t xml:space="preserve"> - 10 баллов</w:t>
      </w:r>
      <w:r w:rsidR="00070A5D" w:rsidRPr="00070A5D">
        <w:rPr>
          <w:sz w:val="26"/>
          <w:szCs w:val="26"/>
        </w:rPr>
        <w:t>.</w:t>
      </w:r>
      <w:r w:rsidRPr="00070A5D">
        <w:rPr>
          <w:sz w:val="26"/>
          <w:szCs w:val="26"/>
        </w:rPr>
        <w:t xml:space="preserve"> </w:t>
      </w:r>
    </w:p>
    <w:p w14:paraId="27AA1E12" w14:textId="7ADB8DD5" w:rsidR="00206964" w:rsidRPr="00070A5D" w:rsidRDefault="00070A5D" w:rsidP="00E52575">
      <w:pPr>
        <w:spacing w:line="240" w:lineRule="auto"/>
        <w:ind w:firstLine="709"/>
        <w:rPr>
          <w:sz w:val="26"/>
          <w:szCs w:val="26"/>
        </w:rPr>
      </w:pPr>
      <w:r w:rsidRPr="00070A5D">
        <w:rPr>
          <w:sz w:val="26"/>
          <w:szCs w:val="26"/>
        </w:rPr>
        <w:t>Оценка выставляется в соответствии с количеством набранных баллов.</w:t>
      </w:r>
    </w:p>
    <w:p w14:paraId="5C3570F0" w14:textId="77777777" w:rsidR="005721CB" w:rsidRPr="00070A5D" w:rsidRDefault="005721CB" w:rsidP="00E52575">
      <w:pPr>
        <w:spacing w:before="120" w:after="120" w:line="240" w:lineRule="auto"/>
        <w:ind w:firstLine="708"/>
        <w:rPr>
          <w:sz w:val="26"/>
          <w:szCs w:val="26"/>
        </w:rPr>
      </w:pPr>
      <w:r w:rsidRPr="00070A5D">
        <w:rPr>
          <w:b/>
          <w:bCs/>
          <w:color w:val="000000"/>
          <w:sz w:val="26"/>
          <w:szCs w:val="26"/>
          <w:u w:val="single"/>
        </w:rPr>
        <w:t>Экзамен</w:t>
      </w:r>
    </w:p>
    <w:p w14:paraId="24551CA4" w14:textId="5B809943" w:rsidR="005721CB" w:rsidRPr="00070A5D" w:rsidRDefault="005721CB" w:rsidP="00E52575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Экзамен проводится в </w:t>
      </w:r>
      <w:r w:rsidR="00070A5D" w:rsidRPr="00070A5D">
        <w:rPr>
          <w:color w:val="000000"/>
          <w:sz w:val="26"/>
          <w:szCs w:val="26"/>
        </w:rPr>
        <w:t xml:space="preserve">форме </w:t>
      </w:r>
      <w:r w:rsidR="006C308A" w:rsidRPr="00070A5D">
        <w:rPr>
          <w:color w:val="000000"/>
          <w:sz w:val="26"/>
          <w:szCs w:val="26"/>
        </w:rPr>
        <w:t>устного ответа на вопросы.</w:t>
      </w:r>
      <w:r w:rsidR="00206964" w:rsidRPr="00070A5D">
        <w:rPr>
          <w:color w:val="000000"/>
          <w:sz w:val="26"/>
          <w:szCs w:val="26"/>
        </w:rPr>
        <w:t xml:space="preserve"> Отсутствие одного невыполненного пункта приводит </w:t>
      </w:r>
      <w:r w:rsidR="00E8469D" w:rsidRPr="00070A5D">
        <w:rPr>
          <w:color w:val="000000"/>
          <w:sz w:val="26"/>
          <w:szCs w:val="26"/>
        </w:rPr>
        <w:t>к оценке «неудовлетворительно».</w:t>
      </w:r>
      <w:r w:rsidR="00206964" w:rsidRPr="00070A5D">
        <w:rPr>
          <w:color w:val="000000"/>
          <w:sz w:val="26"/>
          <w:szCs w:val="26"/>
        </w:rPr>
        <w:t xml:space="preserve"> Оценка ставится на основании ранее полученных оценок за эссе</w:t>
      </w:r>
      <w:r w:rsidR="004F2169" w:rsidRPr="00070A5D">
        <w:rPr>
          <w:color w:val="000000"/>
          <w:sz w:val="26"/>
          <w:szCs w:val="26"/>
        </w:rPr>
        <w:t>, контрольн</w:t>
      </w:r>
      <w:r w:rsidR="00B25835" w:rsidRPr="00070A5D">
        <w:rPr>
          <w:color w:val="000000"/>
          <w:sz w:val="26"/>
          <w:szCs w:val="26"/>
        </w:rPr>
        <w:t>ую</w:t>
      </w:r>
      <w:r w:rsidR="004F2169" w:rsidRPr="00070A5D">
        <w:rPr>
          <w:color w:val="000000"/>
          <w:sz w:val="26"/>
          <w:szCs w:val="26"/>
        </w:rPr>
        <w:t xml:space="preserve"> работ</w:t>
      </w:r>
      <w:r w:rsidR="00B25835" w:rsidRPr="00070A5D">
        <w:rPr>
          <w:color w:val="000000"/>
          <w:sz w:val="26"/>
          <w:szCs w:val="26"/>
        </w:rPr>
        <w:t>у</w:t>
      </w:r>
      <w:r w:rsidR="004F2169" w:rsidRPr="00070A5D">
        <w:rPr>
          <w:color w:val="000000"/>
          <w:sz w:val="26"/>
          <w:szCs w:val="26"/>
        </w:rPr>
        <w:t xml:space="preserve"> и ответ на экзамене.</w:t>
      </w:r>
    </w:p>
    <w:p w14:paraId="70387992" w14:textId="77777777" w:rsidR="00340479" w:rsidRPr="00070A5D" w:rsidRDefault="00340479" w:rsidP="00E52575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На экзамене предлагается взять билет, в котором содержится 2 вопроса.</w:t>
      </w:r>
    </w:p>
    <w:p w14:paraId="419CC682" w14:textId="632ED487" w:rsidR="00340479" w:rsidRPr="00070A5D" w:rsidRDefault="00340479" w:rsidP="00E52575">
      <w:pPr>
        <w:spacing w:line="240" w:lineRule="auto"/>
        <w:ind w:firstLine="709"/>
        <w:rPr>
          <w:color w:val="000000"/>
          <w:sz w:val="26"/>
          <w:szCs w:val="26"/>
        </w:rPr>
      </w:pPr>
      <w:r w:rsidRPr="00E52575">
        <w:rPr>
          <w:b/>
          <w:color w:val="000000"/>
          <w:sz w:val="26"/>
          <w:szCs w:val="26"/>
        </w:rPr>
        <w:t>О</w:t>
      </w:r>
      <w:r w:rsidR="00070A5D" w:rsidRPr="00E52575">
        <w:rPr>
          <w:b/>
          <w:color w:val="000000"/>
          <w:sz w:val="26"/>
          <w:szCs w:val="26"/>
        </w:rPr>
        <w:t>ценка 5 (</w:t>
      </w:r>
      <w:r w:rsidRPr="00E52575">
        <w:rPr>
          <w:b/>
          <w:color w:val="000000"/>
          <w:sz w:val="26"/>
          <w:szCs w:val="26"/>
        </w:rPr>
        <w:t xml:space="preserve">отлично) </w:t>
      </w:r>
      <w:r w:rsidR="00070A5D" w:rsidRPr="00E52575">
        <w:rPr>
          <w:b/>
          <w:color w:val="000000"/>
          <w:sz w:val="26"/>
          <w:szCs w:val="26"/>
        </w:rPr>
        <w:t>8</w:t>
      </w:r>
      <w:r w:rsidR="006C308A" w:rsidRPr="00E52575">
        <w:rPr>
          <w:b/>
          <w:color w:val="000000"/>
          <w:sz w:val="26"/>
          <w:szCs w:val="26"/>
        </w:rPr>
        <w:t>-10 баллов</w:t>
      </w:r>
      <w:r w:rsidR="006C308A" w:rsidRPr="00070A5D">
        <w:rPr>
          <w:color w:val="000000"/>
          <w:sz w:val="26"/>
          <w:szCs w:val="26"/>
        </w:rPr>
        <w:t xml:space="preserve">, </w:t>
      </w:r>
      <w:r w:rsidRPr="00070A5D">
        <w:rPr>
          <w:color w:val="000000"/>
          <w:sz w:val="26"/>
          <w:szCs w:val="26"/>
        </w:rPr>
        <w:t>ставится студентам, которые при ответе:</w:t>
      </w:r>
    </w:p>
    <w:p w14:paraId="3678356E" w14:textId="3F63DC05" w:rsidR="00340479" w:rsidRPr="00070A5D" w:rsidRDefault="00340479" w:rsidP="00E52575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обнаруживают всестороннее знание программного материала;</w:t>
      </w:r>
      <w:r w:rsidR="00206163" w:rsidRPr="00070A5D">
        <w:rPr>
          <w:color w:val="000000"/>
          <w:sz w:val="26"/>
          <w:szCs w:val="26"/>
        </w:rPr>
        <w:t xml:space="preserve"> способны ответить на дополнительные вопросы, де</w:t>
      </w:r>
      <w:r w:rsidRPr="00070A5D">
        <w:rPr>
          <w:color w:val="000000"/>
          <w:sz w:val="26"/>
          <w:szCs w:val="26"/>
        </w:rPr>
        <w:t>монстрируют знание</w:t>
      </w:r>
      <w:r w:rsidR="00206163" w:rsidRPr="00070A5D">
        <w:rPr>
          <w:color w:val="000000"/>
          <w:sz w:val="26"/>
          <w:szCs w:val="26"/>
        </w:rPr>
        <w:t xml:space="preserve"> рекомендованной</w:t>
      </w:r>
      <w:r w:rsidRPr="00070A5D">
        <w:rPr>
          <w:color w:val="000000"/>
          <w:sz w:val="26"/>
          <w:szCs w:val="26"/>
        </w:rPr>
        <w:t xml:space="preserve"> литературы;</w:t>
      </w:r>
      <w:r w:rsidR="00206163" w:rsidRPr="00070A5D">
        <w:rPr>
          <w:color w:val="000000"/>
          <w:sz w:val="26"/>
          <w:szCs w:val="26"/>
        </w:rPr>
        <w:t xml:space="preserve"> владеют понятийным аппаратом; спо</w:t>
      </w:r>
      <w:r w:rsidR="00070A5D" w:rsidRPr="00070A5D">
        <w:rPr>
          <w:color w:val="000000"/>
          <w:sz w:val="26"/>
          <w:szCs w:val="26"/>
        </w:rPr>
        <w:t xml:space="preserve">собны привести примеры в русле </w:t>
      </w:r>
      <w:r w:rsidR="00206163" w:rsidRPr="00070A5D">
        <w:rPr>
          <w:color w:val="000000"/>
          <w:sz w:val="26"/>
          <w:szCs w:val="26"/>
        </w:rPr>
        <w:t>излагаемых теоретических подходов</w:t>
      </w:r>
      <w:r w:rsidRPr="00070A5D">
        <w:rPr>
          <w:color w:val="000000"/>
          <w:sz w:val="26"/>
          <w:szCs w:val="26"/>
        </w:rPr>
        <w:t>.</w:t>
      </w:r>
    </w:p>
    <w:p w14:paraId="3CA68C63" w14:textId="1918344C" w:rsidR="00340479" w:rsidRPr="00070A5D" w:rsidRDefault="00340479" w:rsidP="00E52575">
      <w:pPr>
        <w:spacing w:line="240" w:lineRule="auto"/>
        <w:ind w:firstLine="709"/>
        <w:rPr>
          <w:color w:val="000000"/>
          <w:sz w:val="26"/>
          <w:szCs w:val="26"/>
        </w:rPr>
      </w:pPr>
      <w:r w:rsidRPr="00E52575">
        <w:rPr>
          <w:b/>
          <w:color w:val="000000"/>
          <w:sz w:val="26"/>
          <w:szCs w:val="26"/>
        </w:rPr>
        <w:t>Оценка</w:t>
      </w:r>
      <w:r w:rsidR="00206163" w:rsidRPr="00E52575">
        <w:rPr>
          <w:b/>
          <w:color w:val="000000"/>
          <w:sz w:val="26"/>
          <w:szCs w:val="26"/>
        </w:rPr>
        <w:t xml:space="preserve"> 4 (</w:t>
      </w:r>
      <w:r w:rsidRPr="00E52575">
        <w:rPr>
          <w:b/>
          <w:color w:val="000000"/>
          <w:sz w:val="26"/>
          <w:szCs w:val="26"/>
        </w:rPr>
        <w:t>хорошо</w:t>
      </w:r>
      <w:r w:rsidR="00206163" w:rsidRPr="00E52575">
        <w:rPr>
          <w:b/>
          <w:color w:val="000000"/>
          <w:sz w:val="26"/>
          <w:szCs w:val="26"/>
        </w:rPr>
        <w:t>)</w:t>
      </w:r>
      <w:r w:rsidR="00206163" w:rsidRPr="00E52575">
        <w:rPr>
          <w:b/>
          <w:sz w:val="26"/>
          <w:szCs w:val="26"/>
        </w:rPr>
        <w:t xml:space="preserve"> </w:t>
      </w:r>
      <w:r w:rsidR="00070A5D" w:rsidRPr="00E52575">
        <w:rPr>
          <w:b/>
          <w:sz w:val="26"/>
          <w:szCs w:val="26"/>
        </w:rPr>
        <w:t>6-7</w:t>
      </w:r>
      <w:r w:rsidR="006C308A" w:rsidRPr="00E52575">
        <w:rPr>
          <w:b/>
          <w:sz w:val="26"/>
          <w:szCs w:val="26"/>
        </w:rPr>
        <w:t xml:space="preserve"> баллов</w:t>
      </w:r>
      <w:r w:rsidR="006C308A" w:rsidRPr="00070A5D">
        <w:rPr>
          <w:sz w:val="26"/>
          <w:szCs w:val="26"/>
        </w:rPr>
        <w:t xml:space="preserve">, </w:t>
      </w:r>
      <w:r w:rsidR="00206163" w:rsidRPr="00070A5D">
        <w:rPr>
          <w:color w:val="000000"/>
          <w:sz w:val="26"/>
          <w:szCs w:val="26"/>
        </w:rPr>
        <w:t>ставится студентам, которые при ответе:</w:t>
      </w:r>
    </w:p>
    <w:p w14:paraId="5C647A1F" w14:textId="6524EF95" w:rsidR="00340479" w:rsidRPr="00070A5D" w:rsidRDefault="00070A5D" w:rsidP="00E52575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и</w:t>
      </w:r>
      <w:r w:rsidR="00340479" w:rsidRPr="00070A5D">
        <w:rPr>
          <w:color w:val="000000"/>
          <w:sz w:val="26"/>
          <w:szCs w:val="26"/>
        </w:rPr>
        <w:t>злагают</w:t>
      </w:r>
      <w:r w:rsidR="00206163" w:rsidRPr="00070A5D">
        <w:rPr>
          <w:color w:val="000000"/>
          <w:sz w:val="26"/>
          <w:szCs w:val="26"/>
        </w:rPr>
        <w:t xml:space="preserve"> мат</w:t>
      </w:r>
      <w:r w:rsidRPr="00070A5D">
        <w:rPr>
          <w:color w:val="000000"/>
          <w:sz w:val="26"/>
          <w:szCs w:val="26"/>
        </w:rPr>
        <w:t>е</w:t>
      </w:r>
      <w:r w:rsidR="00206163" w:rsidRPr="00070A5D">
        <w:rPr>
          <w:color w:val="000000"/>
          <w:sz w:val="26"/>
          <w:szCs w:val="26"/>
        </w:rPr>
        <w:t>риал</w:t>
      </w:r>
      <w:r w:rsidR="00340479" w:rsidRPr="00070A5D">
        <w:rPr>
          <w:color w:val="000000"/>
          <w:sz w:val="26"/>
          <w:szCs w:val="26"/>
        </w:rPr>
        <w:t xml:space="preserve"> систематизировано и последовательно. Демонстриру</w:t>
      </w:r>
      <w:r w:rsidR="00206163" w:rsidRPr="00070A5D">
        <w:rPr>
          <w:color w:val="000000"/>
          <w:sz w:val="26"/>
          <w:szCs w:val="26"/>
        </w:rPr>
        <w:t>ют</w:t>
      </w:r>
      <w:r w:rsidR="00340479" w:rsidRPr="00070A5D">
        <w:rPr>
          <w:color w:val="000000"/>
          <w:sz w:val="26"/>
          <w:szCs w:val="26"/>
        </w:rPr>
        <w:t xml:space="preserve"> умение анализировать материал, однако</w:t>
      </w:r>
      <w:r w:rsidR="00206163" w:rsidRPr="00070A5D">
        <w:rPr>
          <w:color w:val="000000"/>
          <w:sz w:val="26"/>
          <w:szCs w:val="26"/>
        </w:rPr>
        <w:t xml:space="preserve"> нет достаточных знаний рекомендованной литературы, студент затрудняется привести примеры в области излагаемых теорети</w:t>
      </w:r>
      <w:r w:rsidR="00E52575">
        <w:rPr>
          <w:color w:val="000000"/>
          <w:sz w:val="26"/>
          <w:szCs w:val="26"/>
        </w:rPr>
        <w:t>ческих положений. При этом дают</w:t>
      </w:r>
      <w:r w:rsidR="00206163" w:rsidRPr="00070A5D">
        <w:rPr>
          <w:color w:val="000000"/>
          <w:sz w:val="26"/>
          <w:szCs w:val="26"/>
        </w:rPr>
        <w:t xml:space="preserve"> </w:t>
      </w:r>
      <w:r w:rsidR="00340479" w:rsidRPr="00070A5D">
        <w:rPr>
          <w:color w:val="000000"/>
          <w:sz w:val="26"/>
          <w:szCs w:val="26"/>
        </w:rPr>
        <w:t xml:space="preserve">правильные </w:t>
      </w:r>
      <w:r w:rsidR="00206163" w:rsidRPr="00070A5D">
        <w:rPr>
          <w:color w:val="000000"/>
          <w:sz w:val="26"/>
          <w:szCs w:val="26"/>
        </w:rPr>
        <w:t>ответы на вопросы билета, знают</w:t>
      </w:r>
      <w:r w:rsidR="00340479" w:rsidRPr="00070A5D">
        <w:rPr>
          <w:color w:val="000000"/>
          <w:sz w:val="26"/>
          <w:szCs w:val="26"/>
        </w:rPr>
        <w:t xml:space="preserve"> </w:t>
      </w:r>
      <w:r w:rsidR="00206163" w:rsidRPr="00070A5D">
        <w:rPr>
          <w:color w:val="000000"/>
          <w:sz w:val="26"/>
          <w:szCs w:val="26"/>
        </w:rPr>
        <w:t>и владеют понятийным аппаратом. Допускаются отдельные погрешности и неточности при ответе.</w:t>
      </w:r>
    </w:p>
    <w:p w14:paraId="15ADCE08" w14:textId="509B0A38" w:rsidR="00340479" w:rsidRPr="00070A5D" w:rsidRDefault="00070A5D" w:rsidP="00E52575">
      <w:pPr>
        <w:spacing w:line="240" w:lineRule="auto"/>
        <w:ind w:firstLine="709"/>
        <w:rPr>
          <w:color w:val="000000"/>
          <w:sz w:val="26"/>
          <w:szCs w:val="26"/>
        </w:rPr>
      </w:pPr>
      <w:r w:rsidRPr="00E52575">
        <w:rPr>
          <w:b/>
          <w:color w:val="000000"/>
          <w:sz w:val="26"/>
          <w:szCs w:val="26"/>
        </w:rPr>
        <w:t>Оценка 3 (</w:t>
      </w:r>
      <w:r w:rsidR="00340479" w:rsidRPr="00E52575">
        <w:rPr>
          <w:b/>
          <w:color w:val="000000"/>
          <w:sz w:val="26"/>
          <w:szCs w:val="26"/>
        </w:rPr>
        <w:t xml:space="preserve">удовлетворительно) </w:t>
      </w:r>
      <w:r w:rsidRPr="00E52575">
        <w:rPr>
          <w:b/>
          <w:color w:val="000000"/>
          <w:sz w:val="26"/>
          <w:szCs w:val="26"/>
        </w:rPr>
        <w:t>4-5</w:t>
      </w:r>
      <w:r w:rsidR="006C308A" w:rsidRPr="00E52575">
        <w:rPr>
          <w:b/>
          <w:color w:val="000000"/>
          <w:sz w:val="26"/>
          <w:szCs w:val="26"/>
        </w:rPr>
        <w:t xml:space="preserve"> баллов,</w:t>
      </w:r>
      <w:r w:rsidR="006C308A" w:rsidRPr="00070A5D">
        <w:rPr>
          <w:color w:val="000000"/>
          <w:sz w:val="26"/>
          <w:szCs w:val="26"/>
        </w:rPr>
        <w:t xml:space="preserve"> </w:t>
      </w:r>
      <w:r w:rsidR="00340479" w:rsidRPr="00070A5D">
        <w:rPr>
          <w:color w:val="000000"/>
          <w:sz w:val="26"/>
          <w:szCs w:val="26"/>
        </w:rPr>
        <w:t>ставится студентам, которые при ответе:</w:t>
      </w:r>
    </w:p>
    <w:p w14:paraId="47C5C96B" w14:textId="0FC50C9A" w:rsidR="00340479" w:rsidRPr="00070A5D" w:rsidRDefault="00070A5D" w:rsidP="00E52575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в</w:t>
      </w:r>
      <w:r w:rsidR="00340479" w:rsidRPr="00070A5D">
        <w:rPr>
          <w:color w:val="000000"/>
          <w:sz w:val="26"/>
          <w:szCs w:val="26"/>
        </w:rPr>
        <w:t xml:space="preserve"> основном знают программный материал в объёме, необходимом для предстоящей работы по профессии;</w:t>
      </w:r>
      <w:r w:rsidR="00206163" w:rsidRPr="00070A5D">
        <w:rPr>
          <w:color w:val="000000"/>
          <w:sz w:val="26"/>
          <w:szCs w:val="26"/>
        </w:rPr>
        <w:t xml:space="preserve"> </w:t>
      </w:r>
      <w:r w:rsidR="00340479" w:rsidRPr="00070A5D">
        <w:rPr>
          <w:color w:val="000000"/>
          <w:sz w:val="26"/>
          <w:szCs w:val="26"/>
        </w:rPr>
        <w:t>в целом усвоили основную литературу;</w:t>
      </w:r>
      <w:r w:rsidR="00206163" w:rsidRPr="00070A5D">
        <w:rPr>
          <w:color w:val="000000"/>
          <w:sz w:val="26"/>
          <w:szCs w:val="26"/>
        </w:rPr>
        <w:t xml:space="preserve"> </w:t>
      </w:r>
      <w:r w:rsidR="00340479" w:rsidRPr="00070A5D">
        <w:rPr>
          <w:color w:val="000000"/>
          <w:sz w:val="26"/>
          <w:szCs w:val="26"/>
        </w:rPr>
        <w:t>допускают существенные погрешности в ответе на в</w:t>
      </w:r>
      <w:r w:rsidR="00206163" w:rsidRPr="00070A5D">
        <w:rPr>
          <w:color w:val="000000"/>
          <w:sz w:val="26"/>
          <w:szCs w:val="26"/>
        </w:rPr>
        <w:t>опросы экзаменационного билета. При этом не могут дать развернутый ответ, привести примеры</w:t>
      </w:r>
      <w:r w:rsidR="00340479" w:rsidRPr="00070A5D">
        <w:rPr>
          <w:color w:val="000000"/>
          <w:sz w:val="26"/>
          <w:szCs w:val="26"/>
        </w:rPr>
        <w:t xml:space="preserve">, в ответах допускаются неточности. Положительная оценка может быть поставлена при условии </w:t>
      </w:r>
      <w:r w:rsidR="00206163" w:rsidRPr="00070A5D">
        <w:rPr>
          <w:color w:val="000000"/>
          <w:sz w:val="26"/>
          <w:szCs w:val="26"/>
        </w:rPr>
        <w:t>владения</w:t>
      </w:r>
      <w:r w:rsidR="00340479" w:rsidRPr="00070A5D">
        <w:rPr>
          <w:color w:val="000000"/>
          <w:sz w:val="26"/>
          <w:szCs w:val="26"/>
        </w:rPr>
        <w:t xml:space="preserve"> студентом</w:t>
      </w:r>
      <w:r w:rsidR="00206163" w:rsidRPr="00070A5D">
        <w:rPr>
          <w:color w:val="000000"/>
          <w:sz w:val="26"/>
          <w:szCs w:val="26"/>
        </w:rPr>
        <w:t xml:space="preserve"> основными понятиями</w:t>
      </w:r>
      <w:r w:rsidR="00340479" w:rsidRPr="00070A5D">
        <w:rPr>
          <w:color w:val="000000"/>
          <w:sz w:val="26"/>
          <w:szCs w:val="26"/>
        </w:rPr>
        <w:t xml:space="preserve"> рассматриваем</w:t>
      </w:r>
      <w:r w:rsidR="00206163" w:rsidRPr="00070A5D">
        <w:rPr>
          <w:color w:val="000000"/>
          <w:sz w:val="26"/>
          <w:szCs w:val="26"/>
        </w:rPr>
        <w:t>ым</w:t>
      </w:r>
      <w:r w:rsidR="00340479" w:rsidRPr="00070A5D">
        <w:rPr>
          <w:color w:val="000000"/>
          <w:sz w:val="26"/>
          <w:szCs w:val="26"/>
        </w:rPr>
        <w:t xml:space="preserve"> и дополнительным вопросам.</w:t>
      </w:r>
    </w:p>
    <w:p w14:paraId="09CCF6C6" w14:textId="66E3F28A" w:rsidR="00340479" w:rsidRPr="00070A5D" w:rsidRDefault="00206163" w:rsidP="00E52575">
      <w:pPr>
        <w:spacing w:line="240" w:lineRule="auto"/>
        <w:ind w:firstLine="709"/>
        <w:rPr>
          <w:color w:val="000000"/>
          <w:sz w:val="26"/>
          <w:szCs w:val="26"/>
        </w:rPr>
      </w:pPr>
      <w:r w:rsidRPr="00E52575">
        <w:rPr>
          <w:b/>
          <w:color w:val="000000"/>
          <w:sz w:val="26"/>
          <w:szCs w:val="26"/>
        </w:rPr>
        <w:t xml:space="preserve">Оценка </w:t>
      </w:r>
      <w:r w:rsidR="00070A5D" w:rsidRPr="00E52575">
        <w:rPr>
          <w:b/>
          <w:color w:val="000000"/>
          <w:sz w:val="26"/>
          <w:szCs w:val="26"/>
        </w:rPr>
        <w:t>2 (</w:t>
      </w:r>
      <w:r w:rsidR="00340479" w:rsidRPr="00E52575">
        <w:rPr>
          <w:b/>
          <w:color w:val="000000"/>
          <w:sz w:val="26"/>
          <w:szCs w:val="26"/>
        </w:rPr>
        <w:t>неудовлетворительно)</w:t>
      </w:r>
      <w:r w:rsidR="00070A5D" w:rsidRPr="00E52575">
        <w:rPr>
          <w:b/>
          <w:color w:val="000000"/>
          <w:sz w:val="26"/>
          <w:szCs w:val="26"/>
        </w:rPr>
        <w:t xml:space="preserve"> 3 балла и ниже,</w:t>
      </w:r>
      <w:r w:rsidR="00340479" w:rsidRPr="00070A5D">
        <w:rPr>
          <w:color w:val="000000"/>
          <w:sz w:val="26"/>
          <w:szCs w:val="26"/>
        </w:rPr>
        <w:t xml:space="preserve"> ставится студентам, которые при ответе:</w:t>
      </w:r>
      <w:r w:rsidRPr="00070A5D">
        <w:rPr>
          <w:color w:val="000000"/>
          <w:sz w:val="26"/>
          <w:szCs w:val="26"/>
        </w:rPr>
        <w:t xml:space="preserve">  </w:t>
      </w:r>
    </w:p>
    <w:p w14:paraId="52DAFCCB" w14:textId="14C308B9" w:rsidR="00206163" w:rsidRPr="00070A5D" w:rsidRDefault="00070A5D" w:rsidP="00E52575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о</w:t>
      </w:r>
      <w:r w:rsidR="00340479" w:rsidRPr="00070A5D">
        <w:rPr>
          <w:color w:val="000000"/>
          <w:sz w:val="26"/>
          <w:szCs w:val="26"/>
        </w:rPr>
        <w:t>бнаруживают значительные пробелы в знаниях основного програ</w:t>
      </w:r>
      <w:r w:rsidR="00B25835" w:rsidRPr="00070A5D">
        <w:rPr>
          <w:color w:val="000000"/>
          <w:sz w:val="26"/>
          <w:szCs w:val="26"/>
        </w:rPr>
        <w:t>м</w:t>
      </w:r>
      <w:r w:rsidR="00340479" w:rsidRPr="00070A5D">
        <w:rPr>
          <w:color w:val="000000"/>
          <w:sz w:val="26"/>
          <w:szCs w:val="26"/>
        </w:rPr>
        <w:t>много материала;</w:t>
      </w:r>
      <w:r w:rsidR="00206163" w:rsidRPr="00070A5D">
        <w:rPr>
          <w:color w:val="000000"/>
          <w:sz w:val="26"/>
          <w:szCs w:val="26"/>
        </w:rPr>
        <w:t xml:space="preserve"> </w:t>
      </w:r>
      <w:r w:rsidR="00340479" w:rsidRPr="00070A5D">
        <w:rPr>
          <w:color w:val="000000"/>
          <w:sz w:val="26"/>
          <w:szCs w:val="26"/>
        </w:rPr>
        <w:t>допускают принципиальные ошибки в ответе на вопросы экзаменационного билета;</w:t>
      </w:r>
      <w:r w:rsidR="00206163" w:rsidRPr="00070A5D">
        <w:rPr>
          <w:color w:val="000000"/>
          <w:sz w:val="26"/>
          <w:szCs w:val="26"/>
        </w:rPr>
        <w:t xml:space="preserve"> </w:t>
      </w:r>
      <w:r w:rsidR="00340479" w:rsidRPr="00070A5D">
        <w:rPr>
          <w:color w:val="000000"/>
          <w:sz w:val="26"/>
          <w:szCs w:val="26"/>
        </w:rPr>
        <w:t>демонстрируют незнание теории и практики психологии.</w:t>
      </w:r>
      <w:r w:rsidR="00206163" w:rsidRPr="00070A5D">
        <w:rPr>
          <w:color w:val="000000"/>
          <w:sz w:val="26"/>
          <w:szCs w:val="26"/>
        </w:rPr>
        <w:t xml:space="preserve"> </w:t>
      </w:r>
    </w:p>
    <w:p w14:paraId="47C5A12C" w14:textId="3365219E" w:rsidR="005721CB" w:rsidRPr="00070A5D" w:rsidRDefault="00E8469D" w:rsidP="00E52575">
      <w:pPr>
        <w:spacing w:before="240" w:after="240" w:line="240" w:lineRule="auto"/>
        <w:ind w:firstLine="708"/>
        <w:rPr>
          <w:b/>
          <w:bCs/>
          <w:color w:val="000000"/>
          <w:sz w:val="26"/>
          <w:szCs w:val="26"/>
        </w:rPr>
      </w:pPr>
      <w:r w:rsidRPr="00070A5D">
        <w:rPr>
          <w:b/>
          <w:bCs/>
          <w:color w:val="000000"/>
          <w:sz w:val="26"/>
          <w:szCs w:val="26"/>
        </w:rPr>
        <w:t>4</w:t>
      </w:r>
      <w:r w:rsidR="005721CB" w:rsidRPr="00070A5D">
        <w:rPr>
          <w:b/>
          <w:bCs/>
          <w:color w:val="000000"/>
          <w:sz w:val="26"/>
          <w:szCs w:val="26"/>
        </w:rPr>
        <w:t xml:space="preserve">. </w:t>
      </w:r>
      <w:r w:rsidR="006F0241" w:rsidRPr="00070A5D">
        <w:rPr>
          <w:b/>
          <w:bCs/>
          <w:color w:val="000000"/>
          <w:sz w:val="26"/>
          <w:szCs w:val="26"/>
        </w:rPr>
        <w:t>Примеры оценочных средств</w:t>
      </w:r>
    </w:p>
    <w:p w14:paraId="3569C20F" w14:textId="77777777" w:rsidR="001E613D" w:rsidRPr="00070A5D" w:rsidRDefault="001E613D" w:rsidP="00E52575">
      <w:pPr>
        <w:spacing w:before="120" w:after="120" w:line="240" w:lineRule="auto"/>
        <w:ind w:firstLine="709"/>
        <w:rPr>
          <w:b/>
          <w:sz w:val="26"/>
          <w:szCs w:val="26"/>
        </w:rPr>
      </w:pPr>
      <w:r w:rsidRPr="00070A5D">
        <w:rPr>
          <w:b/>
          <w:color w:val="000000"/>
          <w:sz w:val="26"/>
          <w:szCs w:val="26"/>
        </w:rPr>
        <w:t>Пример задания для выполнения эссе:</w:t>
      </w:r>
    </w:p>
    <w:p w14:paraId="6C5A1469" w14:textId="1324385C" w:rsidR="001E613D" w:rsidRPr="00070A5D" w:rsidRDefault="001E613D" w:rsidP="00E52575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Выберите один из вариантов философского взгляда на психофизическую проблему, раскройте смысл этого подхода, обоснуйте сильные и слабые стороны такого подхода, возможности и ограничения использования такого подхода в современных научных исследованиях. </w:t>
      </w:r>
    </w:p>
    <w:p w14:paraId="56CDF123" w14:textId="77777777" w:rsidR="006F0241" w:rsidRPr="00070A5D" w:rsidRDefault="006F0241" w:rsidP="00E52575">
      <w:pPr>
        <w:spacing w:before="120" w:after="120" w:line="240" w:lineRule="auto"/>
        <w:ind w:firstLine="706"/>
        <w:rPr>
          <w:b/>
          <w:sz w:val="26"/>
          <w:szCs w:val="26"/>
        </w:rPr>
      </w:pPr>
      <w:r w:rsidRPr="00070A5D">
        <w:rPr>
          <w:b/>
          <w:sz w:val="26"/>
          <w:szCs w:val="26"/>
        </w:rPr>
        <w:t>Примеры вопросов на контрольной работе:</w:t>
      </w:r>
    </w:p>
    <w:p w14:paraId="35A8A242" w14:textId="1983BEBE" w:rsidR="006F0241" w:rsidRPr="00070A5D" w:rsidRDefault="006F0241" w:rsidP="00E52575">
      <w:pPr>
        <w:pStyle w:val="a3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070A5D">
        <w:rPr>
          <w:sz w:val="26"/>
          <w:szCs w:val="26"/>
        </w:rPr>
        <w:t>Перечислите принципы научного знания.</w:t>
      </w:r>
    </w:p>
    <w:p w14:paraId="2CC1CB78" w14:textId="18915DB8" w:rsidR="00070A5D" w:rsidRPr="00070A5D" w:rsidRDefault="006F0241" w:rsidP="00E52575">
      <w:pPr>
        <w:pStyle w:val="a3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070A5D">
        <w:rPr>
          <w:sz w:val="26"/>
          <w:szCs w:val="26"/>
        </w:rPr>
        <w:t>Приведите пример принципа идеализации.</w:t>
      </w:r>
    </w:p>
    <w:p w14:paraId="02BDF3F5" w14:textId="77777777" w:rsidR="00070A5D" w:rsidRPr="00070A5D" w:rsidRDefault="006F0241" w:rsidP="00E52575">
      <w:pPr>
        <w:pStyle w:val="a3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070A5D">
        <w:rPr>
          <w:sz w:val="26"/>
          <w:szCs w:val="26"/>
        </w:rPr>
        <w:t>Студенту медицинского университета необходимо запомнить латинские названия анатомических образований. Предложите эффективный способ запоминания. Обоснуйте выбор</w:t>
      </w:r>
    </w:p>
    <w:p w14:paraId="2EBB9E74" w14:textId="4C44AC29" w:rsidR="006F0241" w:rsidRPr="00070A5D" w:rsidRDefault="006F0241" w:rsidP="00E52575">
      <w:pPr>
        <w:pStyle w:val="a3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070A5D">
        <w:rPr>
          <w:sz w:val="26"/>
          <w:szCs w:val="26"/>
        </w:rPr>
        <w:t xml:space="preserve">Надглазничное отверстие (вырезка) лобной кости – </w:t>
      </w:r>
      <w:proofErr w:type="spellStart"/>
      <w:r w:rsidRPr="00070A5D">
        <w:rPr>
          <w:sz w:val="26"/>
          <w:szCs w:val="26"/>
        </w:rPr>
        <w:t>foramen</w:t>
      </w:r>
      <w:proofErr w:type="spellEnd"/>
      <w:r w:rsidRPr="00070A5D">
        <w:rPr>
          <w:sz w:val="26"/>
          <w:szCs w:val="26"/>
        </w:rPr>
        <w:t xml:space="preserve"> (</w:t>
      </w:r>
      <w:proofErr w:type="spellStart"/>
      <w:r w:rsidRPr="00070A5D">
        <w:rPr>
          <w:sz w:val="26"/>
          <w:szCs w:val="26"/>
        </w:rPr>
        <w:t>incisura</w:t>
      </w:r>
      <w:proofErr w:type="spellEnd"/>
      <w:r w:rsidRPr="00070A5D">
        <w:rPr>
          <w:sz w:val="26"/>
          <w:szCs w:val="26"/>
        </w:rPr>
        <w:t xml:space="preserve">) </w:t>
      </w:r>
      <w:proofErr w:type="spellStart"/>
      <w:r w:rsidRPr="00070A5D">
        <w:rPr>
          <w:sz w:val="26"/>
          <w:szCs w:val="26"/>
        </w:rPr>
        <w:t>supraorbitale</w:t>
      </w:r>
      <w:proofErr w:type="spellEnd"/>
      <w:r w:rsidRPr="00070A5D">
        <w:rPr>
          <w:sz w:val="26"/>
          <w:szCs w:val="26"/>
        </w:rPr>
        <w:t xml:space="preserve"> </w:t>
      </w:r>
      <w:proofErr w:type="spellStart"/>
      <w:r w:rsidRPr="00070A5D">
        <w:rPr>
          <w:sz w:val="26"/>
          <w:szCs w:val="26"/>
        </w:rPr>
        <w:t>ossis</w:t>
      </w:r>
      <w:proofErr w:type="spellEnd"/>
      <w:r w:rsidRPr="00070A5D">
        <w:rPr>
          <w:sz w:val="26"/>
          <w:szCs w:val="26"/>
        </w:rPr>
        <w:t xml:space="preserve"> </w:t>
      </w:r>
      <w:proofErr w:type="spellStart"/>
      <w:r w:rsidRPr="00070A5D">
        <w:rPr>
          <w:i/>
          <w:sz w:val="26"/>
          <w:szCs w:val="26"/>
        </w:rPr>
        <w:t>frontalis</w:t>
      </w:r>
      <w:proofErr w:type="spellEnd"/>
    </w:p>
    <w:p w14:paraId="6EBA9564" w14:textId="77777777" w:rsidR="006F0241" w:rsidRPr="00070A5D" w:rsidRDefault="006F0241" w:rsidP="00E52575">
      <w:pPr>
        <w:pStyle w:val="a3"/>
        <w:numPr>
          <w:ilvl w:val="0"/>
          <w:numId w:val="25"/>
        </w:numPr>
        <w:spacing w:line="240" w:lineRule="auto"/>
        <w:rPr>
          <w:i/>
          <w:sz w:val="26"/>
          <w:szCs w:val="26"/>
          <w:lang w:val="en-US"/>
        </w:rPr>
      </w:pPr>
      <w:r w:rsidRPr="00070A5D">
        <w:rPr>
          <w:i/>
          <w:sz w:val="26"/>
          <w:szCs w:val="26"/>
        </w:rPr>
        <w:t>Скуловой</w:t>
      </w:r>
      <w:r w:rsidRPr="00070A5D">
        <w:rPr>
          <w:i/>
          <w:sz w:val="26"/>
          <w:szCs w:val="26"/>
          <w:lang w:val="en-US"/>
        </w:rPr>
        <w:t xml:space="preserve"> </w:t>
      </w:r>
      <w:r w:rsidRPr="00070A5D">
        <w:rPr>
          <w:i/>
          <w:sz w:val="26"/>
          <w:szCs w:val="26"/>
        </w:rPr>
        <w:t>отросток</w:t>
      </w:r>
      <w:r w:rsidRPr="00070A5D">
        <w:rPr>
          <w:i/>
          <w:sz w:val="26"/>
          <w:szCs w:val="26"/>
          <w:lang w:val="en-US"/>
        </w:rPr>
        <w:t xml:space="preserve"> </w:t>
      </w:r>
      <w:r w:rsidRPr="00070A5D">
        <w:rPr>
          <w:i/>
          <w:sz w:val="26"/>
          <w:szCs w:val="26"/>
        </w:rPr>
        <w:t>лобной</w:t>
      </w:r>
      <w:r w:rsidRPr="00070A5D">
        <w:rPr>
          <w:i/>
          <w:sz w:val="26"/>
          <w:szCs w:val="26"/>
          <w:lang w:val="en-US"/>
        </w:rPr>
        <w:t xml:space="preserve"> </w:t>
      </w:r>
      <w:r w:rsidRPr="00070A5D">
        <w:rPr>
          <w:i/>
          <w:sz w:val="26"/>
          <w:szCs w:val="26"/>
        </w:rPr>
        <w:t>кости</w:t>
      </w:r>
      <w:r w:rsidRPr="00070A5D">
        <w:rPr>
          <w:i/>
          <w:sz w:val="26"/>
          <w:szCs w:val="26"/>
          <w:lang w:val="en-US"/>
        </w:rPr>
        <w:t xml:space="preserve"> – </w:t>
      </w:r>
      <w:proofErr w:type="spellStart"/>
      <w:r w:rsidRPr="00070A5D">
        <w:rPr>
          <w:i/>
          <w:sz w:val="26"/>
          <w:szCs w:val="26"/>
          <w:lang w:val="en-US"/>
        </w:rPr>
        <w:t>processus</w:t>
      </w:r>
      <w:proofErr w:type="spellEnd"/>
      <w:r w:rsidRPr="00070A5D">
        <w:rPr>
          <w:i/>
          <w:sz w:val="26"/>
          <w:szCs w:val="26"/>
          <w:lang w:val="en-US"/>
        </w:rPr>
        <w:t xml:space="preserve"> </w:t>
      </w:r>
      <w:proofErr w:type="spellStart"/>
      <w:r w:rsidRPr="00070A5D">
        <w:rPr>
          <w:i/>
          <w:sz w:val="26"/>
          <w:szCs w:val="26"/>
          <w:lang w:val="en-US"/>
        </w:rPr>
        <w:t>zygomaticus</w:t>
      </w:r>
      <w:proofErr w:type="spellEnd"/>
      <w:r w:rsidRPr="00070A5D">
        <w:rPr>
          <w:i/>
          <w:sz w:val="26"/>
          <w:szCs w:val="26"/>
          <w:lang w:val="en-US"/>
        </w:rPr>
        <w:t xml:space="preserve"> </w:t>
      </w:r>
      <w:proofErr w:type="spellStart"/>
      <w:r w:rsidRPr="00070A5D">
        <w:rPr>
          <w:i/>
          <w:sz w:val="26"/>
          <w:szCs w:val="26"/>
          <w:lang w:val="en-US"/>
        </w:rPr>
        <w:t>ossis</w:t>
      </w:r>
      <w:proofErr w:type="spellEnd"/>
      <w:r w:rsidRPr="00070A5D">
        <w:rPr>
          <w:i/>
          <w:sz w:val="26"/>
          <w:szCs w:val="26"/>
          <w:lang w:val="en-US"/>
        </w:rPr>
        <w:t xml:space="preserve"> </w:t>
      </w:r>
      <w:proofErr w:type="spellStart"/>
      <w:r w:rsidRPr="00070A5D">
        <w:rPr>
          <w:i/>
          <w:sz w:val="26"/>
          <w:szCs w:val="26"/>
          <w:lang w:val="en-US"/>
        </w:rPr>
        <w:t>frontalis</w:t>
      </w:r>
      <w:proofErr w:type="spellEnd"/>
    </w:p>
    <w:p w14:paraId="07020196" w14:textId="77777777" w:rsidR="006F0241" w:rsidRPr="00070A5D" w:rsidRDefault="006F0241" w:rsidP="00E52575">
      <w:pPr>
        <w:pStyle w:val="a3"/>
        <w:numPr>
          <w:ilvl w:val="0"/>
          <w:numId w:val="25"/>
        </w:numPr>
        <w:spacing w:line="240" w:lineRule="auto"/>
        <w:rPr>
          <w:i/>
          <w:sz w:val="26"/>
          <w:szCs w:val="26"/>
          <w:lang w:val="en-US"/>
        </w:rPr>
      </w:pPr>
      <w:r w:rsidRPr="00070A5D">
        <w:rPr>
          <w:i/>
          <w:sz w:val="26"/>
          <w:szCs w:val="26"/>
        </w:rPr>
        <w:t>Ямка</w:t>
      </w:r>
      <w:r w:rsidRPr="00070A5D">
        <w:rPr>
          <w:i/>
          <w:sz w:val="26"/>
          <w:szCs w:val="26"/>
          <w:lang w:val="en-US"/>
        </w:rPr>
        <w:t xml:space="preserve"> </w:t>
      </w:r>
      <w:r w:rsidRPr="00070A5D">
        <w:rPr>
          <w:i/>
          <w:sz w:val="26"/>
          <w:szCs w:val="26"/>
        </w:rPr>
        <w:t>слезной</w:t>
      </w:r>
      <w:r w:rsidRPr="00070A5D">
        <w:rPr>
          <w:i/>
          <w:sz w:val="26"/>
          <w:szCs w:val="26"/>
          <w:lang w:val="en-US"/>
        </w:rPr>
        <w:t xml:space="preserve"> </w:t>
      </w:r>
      <w:r w:rsidRPr="00070A5D">
        <w:rPr>
          <w:i/>
          <w:sz w:val="26"/>
          <w:szCs w:val="26"/>
        </w:rPr>
        <w:t>железы</w:t>
      </w:r>
      <w:r w:rsidRPr="00070A5D">
        <w:rPr>
          <w:i/>
          <w:sz w:val="26"/>
          <w:szCs w:val="26"/>
          <w:lang w:val="en-US"/>
        </w:rPr>
        <w:t xml:space="preserve"> </w:t>
      </w:r>
      <w:r w:rsidRPr="00070A5D">
        <w:rPr>
          <w:i/>
          <w:sz w:val="26"/>
          <w:szCs w:val="26"/>
        </w:rPr>
        <w:t>лобной</w:t>
      </w:r>
      <w:r w:rsidRPr="00070A5D">
        <w:rPr>
          <w:i/>
          <w:sz w:val="26"/>
          <w:szCs w:val="26"/>
          <w:lang w:val="en-US"/>
        </w:rPr>
        <w:t xml:space="preserve"> </w:t>
      </w:r>
      <w:r w:rsidRPr="00070A5D">
        <w:rPr>
          <w:i/>
          <w:sz w:val="26"/>
          <w:szCs w:val="26"/>
        </w:rPr>
        <w:t>кости</w:t>
      </w:r>
      <w:r w:rsidRPr="00070A5D">
        <w:rPr>
          <w:i/>
          <w:sz w:val="26"/>
          <w:szCs w:val="26"/>
          <w:lang w:val="en-US"/>
        </w:rPr>
        <w:t xml:space="preserve"> – fossa </w:t>
      </w:r>
      <w:proofErr w:type="spellStart"/>
      <w:r w:rsidRPr="00070A5D">
        <w:rPr>
          <w:i/>
          <w:sz w:val="26"/>
          <w:szCs w:val="26"/>
          <w:lang w:val="en-US"/>
        </w:rPr>
        <w:t>glandulae</w:t>
      </w:r>
      <w:proofErr w:type="spellEnd"/>
      <w:r w:rsidRPr="00070A5D">
        <w:rPr>
          <w:i/>
          <w:sz w:val="26"/>
          <w:szCs w:val="26"/>
          <w:lang w:val="en-US"/>
        </w:rPr>
        <w:t xml:space="preserve"> </w:t>
      </w:r>
      <w:proofErr w:type="spellStart"/>
      <w:r w:rsidRPr="00070A5D">
        <w:rPr>
          <w:i/>
          <w:sz w:val="26"/>
          <w:szCs w:val="26"/>
          <w:lang w:val="en-US"/>
        </w:rPr>
        <w:t>lacrimalis</w:t>
      </w:r>
      <w:proofErr w:type="spellEnd"/>
      <w:r w:rsidRPr="00070A5D">
        <w:rPr>
          <w:i/>
          <w:sz w:val="26"/>
          <w:szCs w:val="26"/>
          <w:lang w:val="en-US"/>
        </w:rPr>
        <w:t xml:space="preserve"> </w:t>
      </w:r>
      <w:proofErr w:type="spellStart"/>
      <w:r w:rsidRPr="00070A5D">
        <w:rPr>
          <w:i/>
          <w:sz w:val="26"/>
          <w:szCs w:val="26"/>
          <w:lang w:val="en-US"/>
        </w:rPr>
        <w:t>ossis</w:t>
      </w:r>
      <w:proofErr w:type="spellEnd"/>
      <w:r w:rsidRPr="00070A5D">
        <w:rPr>
          <w:i/>
          <w:sz w:val="26"/>
          <w:szCs w:val="26"/>
          <w:lang w:val="en-US"/>
        </w:rPr>
        <w:t xml:space="preserve"> </w:t>
      </w:r>
      <w:proofErr w:type="spellStart"/>
      <w:r w:rsidRPr="00070A5D">
        <w:rPr>
          <w:i/>
          <w:sz w:val="26"/>
          <w:szCs w:val="26"/>
          <w:lang w:val="en-US"/>
        </w:rPr>
        <w:t>frontalis</w:t>
      </w:r>
      <w:proofErr w:type="spellEnd"/>
    </w:p>
    <w:p w14:paraId="73038C77" w14:textId="77777777" w:rsidR="006F0241" w:rsidRPr="00070A5D" w:rsidRDefault="006F0241" w:rsidP="00E52575">
      <w:pPr>
        <w:pStyle w:val="a3"/>
        <w:numPr>
          <w:ilvl w:val="0"/>
          <w:numId w:val="25"/>
        </w:numPr>
        <w:spacing w:line="240" w:lineRule="auto"/>
        <w:rPr>
          <w:i/>
          <w:sz w:val="26"/>
          <w:szCs w:val="26"/>
        </w:rPr>
      </w:pPr>
      <w:r w:rsidRPr="00070A5D">
        <w:rPr>
          <w:i/>
          <w:sz w:val="26"/>
          <w:szCs w:val="26"/>
        </w:rPr>
        <w:t xml:space="preserve">Тело клиновидной кости - </w:t>
      </w:r>
      <w:proofErr w:type="spellStart"/>
      <w:r w:rsidRPr="00070A5D">
        <w:rPr>
          <w:i/>
          <w:sz w:val="26"/>
          <w:szCs w:val="26"/>
        </w:rPr>
        <w:t>corpus</w:t>
      </w:r>
      <w:proofErr w:type="spellEnd"/>
      <w:r w:rsidRPr="00070A5D">
        <w:rPr>
          <w:i/>
          <w:sz w:val="26"/>
          <w:szCs w:val="26"/>
        </w:rPr>
        <w:t xml:space="preserve"> </w:t>
      </w:r>
      <w:proofErr w:type="spellStart"/>
      <w:r w:rsidRPr="00070A5D">
        <w:rPr>
          <w:i/>
          <w:sz w:val="26"/>
          <w:szCs w:val="26"/>
        </w:rPr>
        <w:t>ossis</w:t>
      </w:r>
      <w:proofErr w:type="spellEnd"/>
      <w:r w:rsidRPr="00070A5D">
        <w:rPr>
          <w:i/>
          <w:sz w:val="26"/>
          <w:szCs w:val="26"/>
        </w:rPr>
        <w:t xml:space="preserve"> </w:t>
      </w:r>
      <w:proofErr w:type="spellStart"/>
      <w:r w:rsidRPr="00070A5D">
        <w:rPr>
          <w:i/>
          <w:sz w:val="26"/>
          <w:szCs w:val="26"/>
        </w:rPr>
        <w:t>sphenoidalis</w:t>
      </w:r>
      <w:proofErr w:type="spellEnd"/>
    </w:p>
    <w:p w14:paraId="6A309B2D" w14:textId="77777777" w:rsidR="006F0241" w:rsidRPr="00070A5D" w:rsidRDefault="006F0241" w:rsidP="00E52575">
      <w:pPr>
        <w:pStyle w:val="a3"/>
        <w:numPr>
          <w:ilvl w:val="0"/>
          <w:numId w:val="25"/>
        </w:numPr>
        <w:spacing w:line="240" w:lineRule="auto"/>
        <w:rPr>
          <w:i/>
          <w:sz w:val="26"/>
          <w:szCs w:val="26"/>
        </w:rPr>
      </w:pPr>
      <w:r w:rsidRPr="00070A5D">
        <w:rPr>
          <w:i/>
          <w:sz w:val="26"/>
          <w:szCs w:val="26"/>
        </w:rPr>
        <w:t xml:space="preserve">Турецкое седло – </w:t>
      </w:r>
      <w:proofErr w:type="spellStart"/>
      <w:r w:rsidRPr="00070A5D">
        <w:rPr>
          <w:i/>
          <w:sz w:val="26"/>
          <w:szCs w:val="26"/>
        </w:rPr>
        <w:t>sella</w:t>
      </w:r>
      <w:proofErr w:type="spellEnd"/>
      <w:r w:rsidRPr="00070A5D">
        <w:rPr>
          <w:i/>
          <w:sz w:val="26"/>
          <w:szCs w:val="26"/>
        </w:rPr>
        <w:t xml:space="preserve"> </w:t>
      </w:r>
      <w:proofErr w:type="spellStart"/>
      <w:r w:rsidRPr="00070A5D">
        <w:rPr>
          <w:i/>
          <w:sz w:val="26"/>
          <w:szCs w:val="26"/>
        </w:rPr>
        <w:t>turcica</w:t>
      </w:r>
      <w:proofErr w:type="spellEnd"/>
    </w:p>
    <w:p w14:paraId="65BE078E" w14:textId="77777777" w:rsidR="006F0241" w:rsidRPr="00070A5D" w:rsidRDefault="006F0241" w:rsidP="00E52575">
      <w:pPr>
        <w:pStyle w:val="a3"/>
        <w:numPr>
          <w:ilvl w:val="0"/>
          <w:numId w:val="25"/>
        </w:numPr>
        <w:spacing w:line="240" w:lineRule="auto"/>
        <w:rPr>
          <w:i/>
          <w:sz w:val="26"/>
          <w:szCs w:val="26"/>
        </w:rPr>
      </w:pPr>
      <w:r w:rsidRPr="00070A5D">
        <w:rPr>
          <w:i/>
          <w:sz w:val="26"/>
          <w:szCs w:val="26"/>
        </w:rPr>
        <w:t xml:space="preserve">Гипофизарная ямка – </w:t>
      </w:r>
      <w:proofErr w:type="spellStart"/>
      <w:r w:rsidRPr="00070A5D">
        <w:rPr>
          <w:i/>
          <w:sz w:val="26"/>
          <w:szCs w:val="26"/>
        </w:rPr>
        <w:t>fossa</w:t>
      </w:r>
      <w:proofErr w:type="spellEnd"/>
      <w:r w:rsidRPr="00070A5D">
        <w:rPr>
          <w:i/>
          <w:sz w:val="26"/>
          <w:szCs w:val="26"/>
        </w:rPr>
        <w:t xml:space="preserve"> </w:t>
      </w:r>
      <w:proofErr w:type="spellStart"/>
      <w:r w:rsidRPr="00070A5D">
        <w:rPr>
          <w:i/>
          <w:sz w:val="26"/>
          <w:szCs w:val="26"/>
        </w:rPr>
        <w:t>hypophysialis</w:t>
      </w:r>
      <w:proofErr w:type="spellEnd"/>
    </w:p>
    <w:p w14:paraId="6AB093D5" w14:textId="77777777" w:rsidR="00070A5D" w:rsidRPr="00070A5D" w:rsidRDefault="00070A5D" w:rsidP="00E52575">
      <w:pPr>
        <w:spacing w:line="240" w:lineRule="auto"/>
        <w:ind w:firstLine="709"/>
        <w:rPr>
          <w:b/>
          <w:color w:val="000000"/>
          <w:sz w:val="26"/>
          <w:szCs w:val="26"/>
        </w:rPr>
      </w:pPr>
    </w:p>
    <w:p w14:paraId="4634B63E" w14:textId="77777777" w:rsidR="006F0241" w:rsidRPr="00070A5D" w:rsidRDefault="006F0241" w:rsidP="00E52575">
      <w:pPr>
        <w:spacing w:line="240" w:lineRule="auto"/>
        <w:ind w:firstLine="709"/>
        <w:rPr>
          <w:b/>
          <w:color w:val="000000"/>
          <w:sz w:val="26"/>
          <w:szCs w:val="26"/>
        </w:rPr>
      </w:pPr>
      <w:r w:rsidRPr="00070A5D">
        <w:rPr>
          <w:b/>
          <w:color w:val="000000"/>
          <w:sz w:val="26"/>
          <w:szCs w:val="26"/>
        </w:rPr>
        <w:t>Примеры экзаменационных вопросов.</w:t>
      </w:r>
    </w:p>
    <w:p w14:paraId="6F403253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Концепции развития научного знания.</w:t>
      </w:r>
    </w:p>
    <w:p w14:paraId="0CD79723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Житейская и научная психология. Критерии демаркации.</w:t>
      </w:r>
    </w:p>
    <w:p w14:paraId="45CDCC4B" w14:textId="77777777" w:rsidR="006F0241" w:rsidRPr="00070A5D" w:rsidRDefault="006F0241" w:rsidP="00E52575">
      <w:pPr>
        <w:pStyle w:val="a3"/>
        <w:numPr>
          <w:ilvl w:val="0"/>
          <w:numId w:val="0"/>
        </w:numPr>
        <w:spacing w:line="240" w:lineRule="auto"/>
        <w:ind w:left="720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Объяснительные принципы в науке</w:t>
      </w:r>
    </w:p>
    <w:p w14:paraId="03232407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Психофизическая проблема в психологии</w:t>
      </w:r>
    </w:p>
    <w:p w14:paraId="7629DEA8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 Философские взгляды на проблему соотношения материального и психического. Разновидности монизма и дуализма. </w:t>
      </w:r>
    </w:p>
    <w:p w14:paraId="3F4FC320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Классические методы психофизики</w:t>
      </w:r>
    </w:p>
    <w:p w14:paraId="71FD8959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Примеры объяснения феноменальной видов чувствительности у человека.</w:t>
      </w:r>
    </w:p>
    <w:p w14:paraId="268B1CA9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Теория обнаружения </w:t>
      </w:r>
      <w:proofErr w:type="gramStart"/>
      <w:r w:rsidRPr="00070A5D">
        <w:rPr>
          <w:color w:val="000000"/>
          <w:sz w:val="26"/>
          <w:szCs w:val="26"/>
        </w:rPr>
        <w:t>сигналов  и</w:t>
      </w:r>
      <w:proofErr w:type="gramEnd"/>
      <w:r w:rsidRPr="00070A5D">
        <w:rPr>
          <w:color w:val="000000"/>
          <w:sz w:val="26"/>
          <w:szCs w:val="26"/>
        </w:rPr>
        <w:t xml:space="preserve"> методы современной психофизики.</w:t>
      </w:r>
    </w:p>
    <w:p w14:paraId="41D746A7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Проблема субъективных переживаний и интерпретации поступающей информации.</w:t>
      </w:r>
    </w:p>
    <w:p w14:paraId="7ABE448A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Практическая психодиагностика (наблюдение, беседа, анализ ситуации, тест) </w:t>
      </w:r>
    </w:p>
    <w:p w14:paraId="70585419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Психологическое консультирование, отличие от психотерапии и </w:t>
      </w:r>
      <w:proofErr w:type="spellStart"/>
      <w:r w:rsidRPr="00070A5D">
        <w:rPr>
          <w:color w:val="000000"/>
          <w:sz w:val="26"/>
          <w:szCs w:val="26"/>
        </w:rPr>
        <w:t>психокоррекции</w:t>
      </w:r>
      <w:proofErr w:type="spellEnd"/>
      <w:r w:rsidRPr="00070A5D">
        <w:rPr>
          <w:color w:val="000000"/>
          <w:sz w:val="26"/>
          <w:szCs w:val="26"/>
        </w:rPr>
        <w:t xml:space="preserve">. </w:t>
      </w:r>
    </w:p>
    <w:p w14:paraId="079F2791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Составляющие коммуникативного процесса.</w:t>
      </w:r>
    </w:p>
    <w:p w14:paraId="7FBD891D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Распространенные трудности и ошибки коммуникации. </w:t>
      </w:r>
    </w:p>
    <w:p w14:paraId="25421A84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Ощущение и восприятие, характеристики и способы классификации, факторы, определяющие эффективность решения сенсорных и перцептивных задач. </w:t>
      </w:r>
    </w:p>
    <w:p w14:paraId="740012E4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Представление и воображение, роль представлений в познавательной деятельности человека. </w:t>
      </w:r>
    </w:p>
    <w:p w14:paraId="41E1A5F8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Внимание, модели внимания. Средства тренировки внимания и определение их эффективности.</w:t>
      </w:r>
    </w:p>
    <w:p w14:paraId="08A8FFBA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 Память, классификации памяти, подходы к исследованию памяти, модели памяти. </w:t>
      </w:r>
    </w:p>
    <w:p w14:paraId="566733DF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Виды мышления, типы мыслительных задач, развитие мышления в онтогенезе.</w:t>
      </w:r>
    </w:p>
    <w:p w14:paraId="503DDFC8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 Интеллект – понятие, теоретические подходы, диагностика интеллекта.</w:t>
      </w:r>
    </w:p>
    <w:p w14:paraId="70BED977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Подходы к исследованию эмоций в психологии. </w:t>
      </w:r>
    </w:p>
    <w:p w14:paraId="64A993F4" w14:textId="77777777" w:rsidR="006F0241" w:rsidRPr="00070A5D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Стресс как психофизиологическое состояние, фазы развития стрессового состояния, </w:t>
      </w:r>
      <w:proofErr w:type="spellStart"/>
      <w:r w:rsidRPr="00070A5D">
        <w:rPr>
          <w:color w:val="000000"/>
          <w:sz w:val="26"/>
          <w:szCs w:val="26"/>
        </w:rPr>
        <w:t>дистресс</w:t>
      </w:r>
      <w:proofErr w:type="spellEnd"/>
      <w:r w:rsidRPr="00070A5D">
        <w:rPr>
          <w:color w:val="000000"/>
          <w:sz w:val="26"/>
          <w:szCs w:val="26"/>
        </w:rPr>
        <w:t xml:space="preserve">, фрустрация. </w:t>
      </w:r>
    </w:p>
    <w:p w14:paraId="3B2F19B3" w14:textId="2C0D6367" w:rsidR="006F0241" w:rsidRPr="00E52575" w:rsidRDefault="006F0241" w:rsidP="00E52575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Адаптация и адаптационные механизмы. Основы самопомощи в ситуации стресса.</w:t>
      </w:r>
    </w:p>
    <w:p w14:paraId="18F9B4D5" w14:textId="77777777" w:rsidR="005721CB" w:rsidRPr="00070A5D" w:rsidRDefault="005721CB" w:rsidP="00E52575">
      <w:pPr>
        <w:spacing w:before="240" w:after="240" w:line="240" w:lineRule="auto"/>
        <w:ind w:firstLine="708"/>
        <w:rPr>
          <w:sz w:val="26"/>
          <w:szCs w:val="26"/>
        </w:rPr>
      </w:pPr>
      <w:r w:rsidRPr="00070A5D">
        <w:rPr>
          <w:color w:val="000000"/>
          <w:sz w:val="26"/>
          <w:szCs w:val="26"/>
        </w:rPr>
        <w:t>Основными образовательными технологиями при реализации данного курса являются лекции и семинары, самостоятельная работа и практическая работа, работа в малых группах, исследовательский метод.</w:t>
      </w:r>
    </w:p>
    <w:p w14:paraId="3E9B09D3" w14:textId="77777777" w:rsidR="005721CB" w:rsidRPr="00070A5D" w:rsidRDefault="00E8469D" w:rsidP="00E52575">
      <w:pPr>
        <w:spacing w:before="240" w:after="240" w:line="240" w:lineRule="auto"/>
        <w:ind w:firstLine="708"/>
        <w:rPr>
          <w:sz w:val="26"/>
          <w:szCs w:val="26"/>
        </w:rPr>
      </w:pPr>
      <w:r w:rsidRPr="00070A5D">
        <w:rPr>
          <w:b/>
          <w:bCs/>
          <w:color w:val="000000"/>
          <w:sz w:val="26"/>
          <w:szCs w:val="26"/>
        </w:rPr>
        <w:t>5</w:t>
      </w:r>
      <w:r w:rsidR="005721CB" w:rsidRPr="00070A5D">
        <w:rPr>
          <w:b/>
          <w:bCs/>
          <w:color w:val="000000"/>
          <w:sz w:val="26"/>
          <w:szCs w:val="26"/>
        </w:rPr>
        <w:t>. Учебно-методическое и информационное обеспечение дисциплины </w:t>
      </w:r>
    </w:p>
    <w:p w14:paraId="5CD4B134" w14:textId="77777777" w:rsidR="005721CB" w:rsidRPr="00070A5D" w:rsidRDefault="00E8469D" w:rsidP="00E52575">
      <w:pPr>
        <w:spacing w:before="120" w:after="120" w:line="240" w:lineRule="auto"/>
        <w:ind w:firstLine="708"/>
        <w:rPr>
          <w:sz w:val="26"/>
          <w:szCs w:val="26"/>
        </w:rPr>
      </w:pPr>
      <w:r w:rsidRPr="00070A5D">
        <w:rPr>
          <w:b/>
          <w:bCs/>
          <w:color w:val="000000"/>
          <w:sz w:val="26"/>
          <w:szCs w:val="26"/>
        </w:rPr>
        <w:t>5</w:t>
      </w:r>
      <w:r w:rsidR="005721CB" w:rsidRPr="00070A5D">
        <w:rPr>
          <w:b/>
          <w:bCs/>
          <w:color w:val="000000"/>
          <w:sz w:val="26"/>
          <w:szCs w:val="26"/>
        </w:rPr>
        <w:t>.1 Основная литература</w:t>
      </w:r>
    </w:p>
    <w:p w14:paraId="57124F6C" w14:textId="77777777" w:rsidR="00070A5D" w:rsidRPr="00070A5D" w:rsidRDefault="00E8469D" w:rsidP="00E52575">
      <w:pPr>
        <w:pStyle w:val="a3"/>
        <w:numPr>
          <w:ilvl w:val="0"/>
          <w:numId w:val="26"/>
        </w:numPr>
        <w:spacing w:line="240" w:lineRule="auto"/>
        <w:textAlignment w:val="baseline"/>
        <w:rPr>
          <w:rStyle w:val="af7"/>
          <w:color w:val="000000"/>
          <w:sz w:val="26"/>
          <w:szCs w:val="26"/>
          <w:u w:val="none"/>
        </w:rPr>
      </w:pPr>
      <w:proofErr w:type="spellStart"/>
      <w:r w:rsidRPr="00070A5D">
        <w:rPr>
          <w:color w:val="000000"/>
          <w:sz w:val="26"/>
          <w:szCs w:val="26"/>
        </w:rPr>
        <w:t>Величковский</w:t>
      </w:r>
      <w:proofErr w:type="spellEnd"/>
      <w:r w:rsidRPr="00070A5D">
        <w:rPr>
          <w:color w:val="000000"/>
          <w:sz w:val="26"/>
          <w:szCs w:val="26"/>
        </w:rPr>
        <w:t xml:space="preserve">, Б. М. Когнитивная наука. Основы психологии познания в 2 т. Том </w:t>
      </w:r>
      <w:proofErr w:type="gramStart"/>
      <w:r w:rsidRPr="00070A5D">
        <w:rPr>
          <w:color w:val="000000"/>
          <w:sz w:val="26"/>
          <w:szCs w:val="26"/>
        </w:rPr>
        <w:t>1 :</w:t>
      </w:r>
      <w:proofErr w:type="gramEnd"/>
      <w:r w:rsidRPr="00070A5D">
        <w:rPr>
          <w:color w:val="000000"/>
          <w:sz w:val="26"/>
          <w:szCs w:val="26"/>
        </w:rPr>
        <w:t xml:space="preserve"> учебник для бакалавриата и магистратуры / Б. М. </w:t>
      </w:r>
      <w:proofErr w:type="spellStart"/>
      <w:r w:rsidRPr="00070A5D">
        <w:rPr>
          <w:color w:val="000000"/>
          <w:sz w:val="26"/>
          <w:szCs w:val="26"/>
        </w:rPr>
        <w:t>Величковский</w:t>
      </w:r>
      <w:proofErr w:type="spellEnd"/>
      <w:r w:rsidRPr="00070A5D">
        <w:rPr>
          <w:color w:val="000000"/>
          <w:sz w:val="26"/>
          <w:szCs w:val="26"/>
        </w:rPr>
        <w:t xml:space="preserve">. — 2-е изд., </w:t>
      </w:r>
      <w:proofErr w:type="spellStart"/>
      <w:r w:rsidRPr="00070A5D">
        <w:rPr>
          <w:color w:val="000000"/>
          <w:sz w:val="26"/>
          <w:szCs w:val="26"/>
        </w:rPr>
        <w:t>испр</w:t>
      </w:r>
      <w:proofErr w:type="spellEnd"/>
      <w:r w:rsidRPr="00070A5D">
        <w:rPr>
          <w:color w:val="000000"/>
          <w:sz w:val="26"/>
          <w:szCs w:val="26"/>
        </w:rPr>
        <w:t xml:space="preserve">. и доп. — </w:t>
      </w:r>
      <w:proofErr w:type="gramStart"/>
      <w:r w:rsidRPr="00070A5D">
        <w:rPr>
          <w:color w:val="000000"/>
          <w:sz w:val="26"/>
          <w:szCs w:val="26"/>
        </w:rPr>
        <w:t>Москва :</w:t>
      </w:r>
      <w:proofErr w:type="gramEnd"/>
      <w:r w:rsidRPr="00070A5D">
        <w:rPr>
          <w:color w:val="000000"/>
          <w:sz w:val="26"/>
          <w:szCs w:val="26"/>
        </w:rPr>
        <w:t xml:space="preserve"> Издательство </w:t>
      </w:r>
      <w:proofErr w:type="spellStart"/>
      <w:r w:rsidRPr="00070A5D">
        <w:rPr>
          <w:color w:val="000000"/>
          <w:sz w:val="26"/>
          <w:szCs w:val="26"/>
        </w:rPr>
        <w:t>Юрайт</w:t>
      </w:r>
      <w:proofErr w:type="spellEnd"/>
      <w:r w:rsidRPr="00070A5D">
        <w:rPr>
          <w:color w:val="000000"/>
          <w:sz w:val="26"/>
          <w:szCs w:val="26"/>
        </w:rPr>
        <w:t xml:space="preserve">, 2019. — 405 с. — (Авторский учебник). — </w:t>
      </w:r>
      <w:r w:rsidRPr="00070A5D">
        <w:rPr>
          <w:color w:val="000000"/>
          <w:sz w:val="26"/>
          <w:szCs w:val="26"/>
          <w:lang w:val="en-US"/>
        </w:rPr>
        <w:t>ISBN</w:t>
      </w:r>
      <w:r w:rsidRPr="00070A5D">
        <w:rPr>
          <w:color w:val="000000"/>
          <w:sz w:val="26"/>
          <w:szCs w:val="26"/>
        </w:rPr>
        <w:t xml:space="preserve"> 978-5-534-06615-9. — </w:t>
      </w:r>
      <w:proofErr w:type="gramStart"/>
      <w:r w:rsidRPr="00070A5D">
        <w:rPr>
          <w:color w:val="000000"/>
          <w:sz w:val="26"/>
          <w:szCs w:val="26"/>
        </w:rPr>
        <w:t>Текст :</w:t>
      </w:r>
      <w:proofErr w:type="gramEnd"/>
      <w:r w:rsidRPr="00070A5D">
        <w:rPr>
          <w:color w:val="000000"/>
          <w:sz w:val="26"/>
          <w:szCs w:val="26"/>
        </w:rPr>
        <w:t xml:space="preserve"> электронный // ЭБС </w:t>
      </w:r>
      <w:proofErr w:type="spellStart"/>
      <w:r w:rsidRPr="00070A5D">
        <w:rPr>
          <w:color w:val="000000"/>
          <w:sz w:val="26"/>
          <w:szCs w:val="26"/>
        </w:rPr>
        <w:t>Юрайт</w:t>
      </w:r>
      <w:proofErr w:type="spellEnd"/>
      <w:r w:rsidRPr="00070A5D">
        <w:rPr>
          <w:color w:val="000000"/>
          <w:sz w:val="26"/>
          <w:szCs w:val="26"/>
        </w:rPr>
        <w:t xml:space="preserve"> [сайт]. — </w:t>
      </w:r>
      <w:r w:rsidRPr="00070A5D">
        <w:rPr>
          <w:color w:val="000000"/>
          <w:sz w:val="26"/>
          <w:szCs w:val="26"/>
          <w:lang w:val="en-US"/>
        </w:rPr>
        <w:t>URL</w:t>
      </w:r>
      <w:r w:rsidRPr="00070A5D">
        <w:rPr>
          <w:color w:val="000000"/>
          <w:sz w:val="26"/>
          <w:szCs w:val="26"/>
        </w:rPr>
        <w:t xml:space="preserve">: </w:t>
      </w:r>
      <w:hyperlink r:id="rId9" w:history="1">
        <w:r w:rsidRPr="00070A5D">
          <w:rPr>
            <w:rStyle w:val="af7"/>
            <w:sz w:val="26"/>
            <w:szCs w:val="26"/>
            <w:lang w:val="en-US"/>
          </w:rPr>
          <w:t>https</w:t>
        </w:r>
        <w:r w:rsidRPr="00070A5D">
          <w:rPr>
            <w:rStyle w:val="af7"/>
            <w:sz w:val="26"/>
            <w:szCs w:val="26"/>
          </w:rPr>
          <w:t>://</w:t>
        </w:r>
        <w:proofErr w:type="spellStart"/>
        <w:r w:rsidRPr="00070A5D">
          <w:rPr>
            <w:rStyle w:val="af7"/>
            <w:sz w:val="26"/>
            <w:szCs w:val="26"/>
            <w:lang w:val="en-US"/>
          </w:rPr>
          <w:t>biblio</w:t>
        </w:r>
        <w:proofErr w:type="spellEnd"/>
        <w:r w:rsidRPr="00070A5D">
          <w:rPr>
            <w:rStyle w:val="af7"/>
            <w:sz w:val="26"/>
            <w:szCs w:val="26"/>
          </w:rPr>
          <w:t>-</w:t>
        </w:r>
        <w:r w:rsidRPr="00070A5D">
          <w:rPr>
            <w:rStyle w:val="af7"/>
            <w:sz w:val="26"/>
            <w:szCs w:val="26"/>
            <w:lang w:val="en-US"/>
          </w:rPr>
          <w:t>online</w:t>
        </w:r>
        <w:r w:rsidRPr="00070A5D">
          <w:rPr>
            <w:rStyle w:val="af7"/>
            <w:sz w:val="26"/>
            <w:szCs w:val="26"/>
          </w:rPr>
          <w:t>.</w:t>
        </w:r>
        <w:proofErr w:type="spellStart"/>
        <w:r w:rsidRPr="00070A5D">
          <w:rPr>
            <w:rStyle w:val="af7"/>
            <w:sz w:val="26"/>
            <w:szCs w:val="26"/>
            <w:lang w:val="en-US"/>
          </w:rPr>
          <w:t>ru</w:t>
        </w:r>
        <w:proofErr w:type="spellEnd"/>
        <w:r w:rsidRPr="00070A5D">
          <w:rPr>
            <w:rStyle w:val="af7"/>
            <w:sz w:val="26"/>
            <w:szCs w:val="26"/>
          </w:rPr>
          <w:t>/</w:t>
        </w:r>
        <w:proofErr w:type="spellStart"/>
        <w:r w:rsidRPr="00070A5D">
          <w:rPr>
            <w:rStyle w:val="af7"/>
            <w:sz w:val="26"/>
            <w:szCs w:val="26"/>
            <w:lang w:val="en-US"/>
          </w:rPr>
          <w:t>bcode</w:t>
        </w:r>
        <w:proofErr w:type="spellEnd"/>
        <w:r w:rsidRPr="00070A5D">
          <w:rPr>
            <w:rStyle w:val="af7"/>
            <w:sz w:val="26"/>
            <w:szCs w:val="26"/>
          </w:rPr>
          <w:t>/437416</w:t>
        </w:r>
      </w:hyperlink>
    </w:p>
    <w:p w14:paraId="7AA984BB" w14:textId="747DB5ED" w:rsidR="00E8469D" w:rsidRPr="00070A5D" w:rsidRDefault="00E8469D" w:rsidP="00E52575">
      <w:pPr>
        <w:pStyle w:val="a3"/>
        <w:numPr>
          <w:ilvl w:val="0"/>
          <w:numId w:val="26"/>
        </w:numPr>
        <w:spacing w:line="240" w:lineRule="auto"/>
        <w:textAlignment w:val="baseline"/>
        <w:rPr>
          <w:color w:val="000000"/>
          <w:sz w:val="26"/>
          <w:szCs w:val="26"/>
        </w:rPr>
      </w:pPr>
      <w:proofErr w:type="spellStart"/>
      <w:r w:rsidRPr="00070A5D">
        <w:rPr>
          <w:color w:val="000000"/>
          <w:sz w:val="26"/>
          <w:szCs w:val="26"/>
        </w:rPr>
        <w:t>Нуркова</w:t>
      </w:r>
      <w:proofErr w:type="spellEnd"/>
      <w:r w:rsidRPr="00070A5D">
        <w:rPr>
          <w:color w:val="000000"/>
          <w:sz w:val="26"/>
          <w:szCs w:val="26"/>
        </w:rPr>
        <w:t xml:space="preserve">, В. В. Общая </w:t>
      </w:r>
      <w:proofErr w:type="gramStart"/>
      <w:r w:rsidRPr="00070A5D">
        <w:rPr>
          <w:color w:val="000000"/>
          <w:sz w:val="26"/>
          <w:szCs w:val="26"/>
        </w:rPr>
        <w:t>психология :</w:t>
      </w:r>
      <w:proofErr w:type="gramEnd"/>
      <w:r w:rsidRPr="00070A5D">
        <w:rPr>
          <w:color w:val="000000"/>
          <w:sz w:val="26"/>
          <w:szCs w:val="26"/>
        </w:rPr>
        <w:t xml:space="preserve"> учебник для вузов / В. В. </w:t>
      </w:r>
      <w:proofErr w:type="spellStart"/>
      <w:r w:rsidRPr="00070A5D">
        <w:rPr>
          <w:color w:val="000000"/>
          <w:sz w:val="26"/>
          <w:szCs w:val="26"/>
        </w:rPr>
        <w:t>Нуркова</w:t>
      </w:r>
      <w:proofErr w:type="spellEnd"/>
      <w:r w:rsidRPr="00070A5D">
        <w:rPr>
          <w:color w:val="000000"/>
          <w:sz w:val="26"/>
          <w:szCs w:val="26"/>
        </w:rPr>
        <w:t xml:space="preserve">, Н. Б. Березанская. — 3-е изд., </w:t>
      </w:r>
      <w:proofErr w:type="spellStart"/>
      <w:r w:rsidRPr="00070A5D">
        <w:rPr>
          <w:color w:val="000000"/>
          <w:sz w:val="26"/>
          <w:szCs w:val="26"/>
        </w:rPr>
        <w:t>перераб</w:t>
      </w:r>
      <w:proofErr w:type="spellEnd"/>
      <w:r w:rsidRPr="00070A5D">
        <w:rPr>
          <w:color w:val="000000"/>
          <w:sz w:val="26"/>
          <w:szCs w:val="26"/>
        </w:rPr>
        <w:t xml:space="preserve">. и доп. — </w:t>
      </w:r>
      <w:proofErr w:type="gramStart"/>
      <w:r w:rsidRPr="00070A5D">
        <w:rPr>
          <w:color w:val="000000"/>
          <w:sz w:val="26"/>
          <w:szCs w:val="26"/>
        </w:rPr>
        <w:t>Москва :</w:t>
      </w:r>
      <w:proofErr w:type="gramEnd"/>
      <w:r w:rsidRPr="00070A5D">
        <w:rPr>
          <w:color w:val="000000"/>
          <w:sz w:val="26"/>
          <w:szCs w:val="26"/>
        </w:rPr>
        <w:t xml:space="preserve"> Издательство </w:t>
      </w:r>
      <w:proofErr w:type="spellStart"/>
      <w:r w:rsidRPr="00070A5D">
        <w:rPr>
          <w:color w:val="000000"/>
          <w:sz w:val="26"/>
          <w:szCs w:val="26"/>
        </w:rPr>
        <w:t>Юрайт</w:t>
      </w:r>
      <w:proofErr w:type="spellEnd"/>
      <w:r w:rsidRPr="00070A5D">
        <w:rPr>
          <w:color w:val="000000"/>
          <w:sz w:val="26"/>
          <w:szCs w:val="26"/>
        </w:rPr>
        <w:t xml:space="preserve">, 2013. — 604 с. — (Бакалавр и магистр. Академический курс). — ISBN 978-5-9916-2506-7. — </w:t>
      </w:r>
      <w:proofErr w:type="gramStart"/>
      <w:r w:rsidRPr="00070A5D">
        <w:rPr>
          <w:color w:val="000000"/>
          <w:sz w:val="26"/>
          <w:szCs w:val="26"/>
        </w:rPr>
        <w:t>Текст :</w:t>
      </w:r>
      <w:proofErr w:type="gramEnd"/>
      <w:r w:rsidRPr="00070A5D">
        <w:rPr>
          <w:color w:val="000000"/>
          <w:sz w:val="26"/>
          <w:szCs w:val="26"/>
        </w:rPr>
        <w:t xml:space="preserve"> электронный // ЭБС </w:t>
      </w:r>
      <w:proofErr w:type="spellStart"/>
      <w:r w:rsidRPr="00070A5D">
        <w:rPr>
          <w:color w:val="000000"/>
          <w:sz w:val="26"/>
          <w:szCs w:val="26"/>
        </w:rPr>
        <w:t>Юрайт</w:t>
      </w:r>
      <w:proofErr w:type="spellEnd"/>
      <w:r w:rsidRPr="00070A5D">
        <w:rPr>
          <w:color w:val="000000"/>
          <w:sz w:val="26"/>
          <w:szCs w:val="26"/>
        </w:rPr>
        <w:t xml:space="preserve"> [сайт]. — URL: https://biblio-online.ru/bcode/374051</w:t>
      </w:r>
    </w:p>
    <w:p w14:paraId="5455FDCE" w14:textId="77777777" w:rsidR="005721CB" w:rsidRPr="00070A5D" w:rsidRDefault="00E8469D" w:rsidP="00E52575">
      <w:pPr>
        <w:spacing w:before="120" w:after="120" w:line="240" w:lineRule="auto"/>
        <w:ind w:firstLine="708"/>
        <w:rPr>
          <w:sz w:val="26"/>
          <w:szCs w:val="26"/>
        </w:rPr>
      </w:pPr>
      <w:r w:rsidRPr="00070A5D">
        <w:rPr>
          <w:b/>
          <w:bCs/>
          <w:color w:val="000000"/>
          <w:sz w:val="26"/>
          <w:szCs w:val="26"/>
        </w:rPr>
        <w:t>5</w:t>
      </w:r>
      <w:r w:rsidR="005721CB" w:rsidRPr="00070A5D">
        <w:rPr>
          <w:b/>
          <w:bCs/>
          <w:color w:val="000000"/>
          <w:sz w:val="26"/>
          <w:szCs w:val="26"/>
        </w:rPr>
        <w:t>.2. Дополнительная литература</w:t>
      </w:r>
    </w:p>
    <w:p w14:paraId="71990DFE" w14:textId="402009D9" w:rsidR="005721CB" w:rsidRPr="00070A5D" w:rsidRDefault="005721CB" w:rsidP="00E52575">
      <w:pPr>
        <w:spacing w:line="240" w:lineRule="auto"/>
        <w:ind w:left="426" w:firstLine="0"/>
        <w:rPr>
          <w:sz w:val="26"/>
          <w:szCs w:val="26"/>
        </w:rPr>
      </w:pPr>
      <w:r w:rsidRPr="00070A5D">
        <w:rPr>
          <w:color w:val="000000"/>
          <w:sz w:val="26"/>
          <w:szCs w:val="26"/>
        </w:rPr>
        <w:t>1.</w:t>
      </w:r>
      <w:r w:rsidRPr="00070A5D">
        <w:rPr>
          <w:color w:val="000000"/>
          <w:sz w:val="26"/>
          <w:szCs w:val="26"/>
          <w:lang w:val="en-US"/>
        </w:rPr>
        <w:t> </w:t>
      </w:r>
      <w:r w:rsidRPr="00070A5D">
        <w:rPr>
          <w:color w:val="000000"/>
          <w:sz w:val="26"/>
          <w:szCs w:val="26"/>
        </w:rPr>
        <w:t xml:space="preserve"> </w:t>
      </w:r>
      <w:proofErr w:type="spellStart"/>
      <w:r w:rsidR="00E8469D" w:rsidRPr="00070A5D">
        <w:rPr>
          <w:color w:val="000000"/>
          <w:sz w:val="26"/>
          <w:szCs w:val="26"/>
        </w:rPr>
        <w:t>Бурлачук</w:t>
      </w:r>
      <w:proofErr w:type="spellEnd"/>
      <w:r w:rsidR="00E8469D" w:rsidRPr="00070A5D">
        <w:rPr>
          <w:color w:val="000000"/>
          <w:sz w:val="26"/>
          <w:szCs w:val="26"/>
        </w:rPr>
        <w:t xml:space="preserve"> Л Ф, Леонид </w:t>
      </w:r>
      <w:proofErr w:type="spellStart"/>
      <w:r w:rsidR="00E8469D" w:rsidRPr="00070A5D">
        <w:rPr>
          <w:color w:val="000000"/>
          <w:sz w:val="26"/>
          <w:szCs w:val="26"/>
        </w:rPr>
        <w:t>Фокич</w:t>
      </w:r>
      <w:proofErr w:type="spellEnd"/>
      <w:r w:rsidR="00E8469D" w:rsidRPr="00070A5D">
        <w:rPr>
          <w:color w:val="000000"/>
          <w:sz w:val="26"/>
          <w:szCs w:val="26"/>
        </w:rPr>
        <w:t xml:space="preserve"> </w:t>
      </w:r>
      <w:proofErr w:type="spellStart"/>
      <w:r w:rsidR="00E8469D" w:rsidRPr="00070A5D">
        <w:rPr>
          <w:color w:val="000000"/>
          <w:sz w:val="26"/>
          <w:szCs w:val="26"/>
        </w:rPr>
        <w:t>Бурлачук</w:t>
      </w:r>
      <w:proofErr w:type="spellEnd"/>
      <w:r w:rsidR="00E8469D" w:rsidRPr="00070A5D">
        <w:rPr>
          <w:color w:val="000000"/>
          <w:sz w:val="26"/>
          <w:szCs w:val="26"/>
        </w:rPr>
        <w:t>. Психодиагностика. Учебник. Издатель</w:t>
      </w:r>
      <w:r w:rsidR="00E8469D" w:rsidRPr="00070A5D">
        <w:rPr>
          <w:color w:val="000000"/>
          <w:sz w:val="26"/>
          <w:szCs w:val="26"/>
        </w:rPr>
        <w:tab/>
        <w:t>Издательский дом "Питер", 2011, 378 с.</w:t>
      </w:r>
    </w:p>
    <w:p w14:paraId="17BAD039" w14:textId="77777777" w:rsidR="00D2663D" w:rsidRPr="00070A5D" w:rsidRDefault="005721CB" w:rsidP="00E52575">
      <w:pPr>
        <w:spacing w:line="240" w:lineRule="auto"/>
        <w:ind w:left="426" w:firstLine="0"/>
        <w:rPr>
          <w:color w:val="000000"/>
          <w:sz w:val="26"/>
          <w:szCs w:val="26"/>
          <w:lang w:val="en-US"/>
        </w:rPr>
      </w:pPr>
      <w:r w:rsidRPr="00070A5D">
        <w:rPr>
          <w:color w:val="000000"/>
          <w:sz w:val="26"/>
          <w:szCs w:val="26"/>
          <w:lang w:val="en-US"/>
        </w:rPr>
        <w:t xml:space="preserve">2. </w:t>
      </w:r>
      <w:proofErr w:type="spellStart"/>
      <w:r w:rsidR="00D2663D" w:rsidRPr="00070A5D">
        <w:rPr>
          <w:color w:val="000000"/>
          <w:sz w:val="26"/>
          <w:szCs w:val="26"/>
          <w:lang w:val="en-US"/>
        </w:rPr>
        <w:t>Gleitman</w:t>
      </w:r>
      <w:proofErr w:type="spellEnd"/>
      <w:r w:rsidR="00D2663D" w:rsidRPr="00070A5D">
        <w:rPr>
          <w:color w:val="000000"/>
          <w:sz w:val="26"/>
          <w:szCs w:val="26"/>
          <w:lang w:val="en-US"/>
        </w:rPr>
        <w:t>, Henry, Gross, James. Psychology: Eighth International Student Edition</w:t>
      </w:r>
    </w:p>
    <w:p w14:paraId="74D2EA5A" w14:textId="77777777" w:rsidR="005721CB" w:rsidRPr="00070A5D" w:rsidRDefault="00D2663D" w:rsidP="00E52575">
      <w:pPr>
        <w:spacing w:line="240" w:lineRule="auto"/>
        <w:ind w:left="426" w:firstLine="0"/>
        <w:rPr>
          <w:sz w:val="26"/>
          <w:szCs w:val="26"/>
          <w:lang w:val="en-US"/>
        </w:rPr>
      </w:pPr>
      <w:r w:rsidRPr="00070A5D">
        <w:rPr>
          <w:color w:val="000000"/>
          <w:sz w:val="26"/>
          <w:szCs w:val="26"/>
          <w:lang w:val="en-US"/>
        </w:rPr>
        <w:t>W. W. Norton &amp; Company, 2010, 864 c.</w:t>
      </w:r>
    </w:p>
    <w:p w14:paraId="5A75821E" w14:textId="7B93C870" w:rsidR="005721CB" w:rsidRPr="00070A5D" w:rsidRDefault="00D67013" w:rsidP="00E52575">
      <w:pPr>
        <w:spacing w:before="240" w:after="120" w:line="240" w:lineRule="auto"/>
        <w:ind w:firstLine="708"/>
        <w:rPr>
          <w:sz w:val="26"/>
          <w:szCs w:val="26"/>
        </w:rPr>
      </w:pPr>
      <w:r w:rsidRPr="00070A5D">
        <w:rPr>
          <w:b/>
          <w:bCs/>
          <w:color w:val="000000"/>
          <w:sz w:val="26"/>
          <w:szCs w:val="26"/>
        </w:rPr>
        <w:t>5</w:t>
      </w:r>
      <w:r w:rsidR="005721CB" w:rsidRPr="00070A5D">
        <w:rPr>
          <w:b/>
          <w:bCs/>
          <w:color w:val="000000"/>
          <w:sz w:val="26"/>
          <w:szCs w:val="26"/>
        </w:rPr>
        <w:t>.3. Ресурсы «Интернет»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50"/>
        <w:gridCol w:w="4711"/>
      </w:tblGrid>
      <w:tr w:rsidR="005721CB" w:rsidRPr="00070A5D" w14:paraId="421643A6" w14:textId="77777777" w:rsidTr="00070A5D">
        <w:trPr>
          <w:trHeight w:val="260"/>
        </w:trPr>
        <w:tc>
          <w:tcPr>
            <w:tcW w:w="5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0DA9D0" w14:textId="77777777" w:rsidR="005721CB" w:rsidRPr="00070A5D" w:rsidRDefault="005721CB" w:rsidP="00E52575">
            <w:pPr>
              <w:spacing w:line="240" w:lineRule="auto"/>
              <w:ind w:hanging="60"/>
              <w:rPr>
                <w:sz w:val="24"/>
                <w:szCs w:val="26"/>
              </w:rPr>
            </w:pPr>
            <w:r w:rsidRPr="00070A5D">
              <w:rPr>
                <w:b/>
                <w:bCs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382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388680" w14:textId="77777777" w:rsidR="005721CB" w:rsidRPr="00070A5D" w:rsidRDefault="005721CB" w:rsidP="00E52575">
            <w:pPr>
              <w:spacing w:line="240" w:lineRule="auto"/>
              <w:ind w:left="620" w:firstLine="89"/>
              <w:rPr>
                <w:sz w:val="24"/>
                <w:szCs w:val="26"/>
              </w:rPr>
            </w:pPr>
            <w:r w:rsidRPr="00070A5D">
              <w:rPr>
                <w:b/>
                <w:bCs/>
                <w:color w:val="000000"/>
                <w:sz w:val="24"/>
                <w:szCs w:val="26"/>
              </w:rPr>
              <w:t>Наименование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8CB298" w14:textId="77777777" w:rsidR="005721CB" w:rsidRPr="00070A5D" w:rsidRDefault="005721CB" w:rsidP="00E52575">
            <w:pPr>
              <w:spacing w:line="240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471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AC3FBE" w14:textId="77777777" w:rsidR="005721CB" w:rsidRPr="00070A5D" w:rsidRDefault="005721CB" w:rsidP="00E52575">
            <w:pPr>
              <w:spacing w:line="240" w:lineRule="auto"/>
              <w:ind w:left="600" w:firstLine="109"/>
              <w:rPr>
                <w:sz w:val="24"/>
                <w:szCs w:val="26"/>
              </w:rPr>
            </w:pPr>
            <w:r w:rsidRPr="00070A5D">
              <w:rPr>
                <w:b/>
                <w:bCs/>
                <w:color w:val="000000"/>
                <w:sz w:val="24"/>
                <w:szCs w:val="26"/>
              </w:rPr>
              <w:t>Условия доступа</w:t>
            </w:r>
          </w:p>
        </w:tc>
      </w:tr>
      <w:tr w:rsidR="005721CB" w:rsidRPr="00070A5D" w14:paraId="1AB1964E" w14:textId="77777777" w:rsidTr="00070A5D">
        <w:trPr>
          <w:trHeight w:val="260"/>
        </w:trPr>
        <w:tc>
          <w:tcPr>
            <w:tcW w:w="5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2E1929" w14:textId="77777777" w:rsidR="005721CB" w:rsidRPr="00070A5D" w:rsidRDefault="005721CB" w:rsidP="00E52575">
            <w:pPr>
              <w:spacing w:line="240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8789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881C46" w14:textId="77777777" w:rsidR="005721CB" w:rsidRPr="00070A5D" w:rsidRDefault="005721CB" w:rsidP="00E52575">
            <w:pPr>
              <w:spacing w:line="240" w:lineRule="auto"/>
              <w:ind w:left="618" w:hanging="618"/>
              <w:rPr>
                <w:sz w:val="24"/>
                <w:szCs w:val="26"/>
              </w:rPr>
            </w:pPr>
            <w:r w:rsidRPr="00070A5D">
              <w:rPr>
                <w:b/>
                <w:bCs/>
                <w:color w:val="000000"/>
                <w:sz w:val="24"/>
                <w:szCs w:val="26"/>
              </w:rPr>
              <w:t>Профессиональные базы данных, информационно-справочные системы</w:t>
            </w:r>
          </w:p>
        </w:tc>
      </w:tr>
      <w:tr w:rsidR="005721CB" w:rsidRPr="00070A5D" w14:paraId="03758A20" w14:textId="77777777" w:rsidTr="00070A5D">
        <w:trPr>
          <w:trHeight w:val="260"/>
        </w:trPr>
        <w:tc>
          <w:tcPr>
            <w:tcW w:w="5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DFDEE4" w14:textId="77777777" w:rsidR="005721CB" w:rsidRPr="00070A5D" w:rsidRDefault="005721CB" w:rsidP="00E52575">
            <w:pPr>
              <w:spacing w:line="240" w:lineRule="auto"/>
              <w:ind w:left="60" w:firstLine="0"/>
              <w:rPr>
                <w:sz w:val="24"/>
                <w:szCs w:val="26"/>
              </w:rPr>
            </w:pPr>
            <w:r w:rsidRPr="00070A5D">
              <w:rPr>
                <w:color w:val="000000"/>
                <w:sz w:val="24"/>
                <w:szCs w:val="26"/>
              </w:rPr>
              <w:t>1.</w:t>
            </w:r>
          </w:p>
        </w:tc>
        <w:tc>
          <w:tcPr>
            <w:tcW w:w="382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769F48" w14:textId="77777777" w:rsidR="005721CB" w:rsidRPr="00070A5D" w:rsidRDefault="005721CB" w:rsidP="00E52575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070A5D">
              <w:rPr>
                <w:color w:val="000000"/>
                <w:sz w:val="24"/>
                <w:szCs w:val="26"/>
              </w:rPr>
              <w:t>Консультант Плюс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94773" w14:textId="77777777" w:rsidR="005721CB" w:rsidRPr="00070A5D" w:rsidRDefault="005721CB" w:rsidP="00E52575">
            <w:pPr>
              <w:spacing w:line="240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471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6ECC1" w14:textId="77777777" w:rsidR="005721CB" w:rsidRPr="00070A5D" w:rsidRDefault="005721CB" w:rsidP="00E52575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070A5D">
              <w:rPr>
                <w:color w:val="000000"/>
                <w:sz w:val="24"/>
                <w:szCs w:val="26"/>
              </w:rPr>
              <w:t>Из внутренней сети университета (договор)</w:t>
            </w:r>
          </w:p>
        </w:tc>
      </w:tr>
      <w:tr w:rsidR="005721CB" w:rsidRPr="00367CBF" w14:paraId="25884633" w14:textId="77777777" w:rsidTr="00070A5D">
        <w:trPr>
          <w:trHeight w:val="260"/>
        </w:trPr>
        <w:tc>
          <w:tcPr>
            <w:tcW w:w="5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409137" w14:textId="77777777" w:rsidR="005721CB" w:rsidRPr="00070A5D" w:rsidRDefault="005721CB" w:rsidP="00E52575">
            <w:pPr>
              <w:spacing w:line="240" w:lineRule="auto"/>
              <w:ind w:left="60" w:firstLine="0"/>
              <w:rPr>
                <w:sz w:val="24"/>
                <w:szCs w:val="26"/>
              </w:rPr>
            </w:pPr>
            <w:r w:rsidRPr="00070A5D">
              <w:rPr>
                <w:color w:val="000000"/>
                <w:sz w:val="24"/>
                <w:szCs w:val="26"/>
              </w:rPr>
              <w:t>2.</w:t>
            </w:r>
          </w:p>
        </w:tc>
        <w:tc>
          <w:tcPr>
            <w:tcW w:w="382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FCF88" w14:textId="77777777" w:rsidR="005721CB" w:rsidRPr="00070A5D" w:rsidRDefault="005721CB" w:rsidP="00E52575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070A5D">
              <w:rPr>
                <w:color w:val="000000"/>
                <w:sz w:val="24"/>
                <w:szCs w:val="26"/>
              </w:rPr>
              <w:t xml:space="preserve">Электронно-библиотечная система </w:t>
            </w:r>
            <w:proofErr w:type="spellStart"/>
            <w:r w:rsidRPr="00070A5D">
              <w:rPr>
                <w:color w:val="000000"/>
                <w:sz w:val="24"/>
                <w:szCs w:val="26"/>
              </w:rPr>
              <w:t>Юрайт</w:t>
            </w:r>
            <w:proofErr w:type="spellEnd"/>
          </w:p>
        </w:tc>
        <w:tc>
          <w:tcPr>
            <w:tcW w:w="4961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98B78" w14:textId="77777777" w:rsidR="005721CB" w:rsidRPr="00070A5D" w:rsidRDefault="005721CB" w:rsidP="00E52575">
            <w:pPr>
              <w:spacing w:line="240" w:lineRule="auto"/>
              <w:ind w:left="40" w:firstLine="669"/>
              <w:rPr>
                <w:sz w:val="24"/>
                <w:szCs w:val="26"/>
                <w:lang w:val="en-US"/>
              </w:rPr>
            </w:pPr>
            <w:r w:rsidRPr="00070A5D">
              <w:rPr>
                <w:color w:val="000000"/>
                <w:sz w:val="24"/>
                <w:szCs w:val="26"/>
                <w:lang w:val="en-US"/>
              </w:rPr>
              <w:t>URL: https://biblio-online.ru/</w:t>
            </w:r>
          </w:p>
        </w:tc>
      </w:tr>
      <w:tr w:rsidR="005721CB" w:rsidRPr="00367CBF" w14:paraId="609CEE14" w14:textId="77777777" w:rsidTr="00070A5D">
        <w:trPr>
          <w:trHeight w:val="280"/>
        </w:trPr>
        <w:tc>
          <w:tcPr>
            <w:tcW w:w="5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F9D091" w14:textId="77777777" w:rsidR="005721CB" w:rsidRPr="00070A5D" w:rsidRDefault="005721CB" w:rsidP="00E52575">
            <w:pPr>
              <w:spacing w:line="240" w:lineRule="auto"/>
              <w:ind w:firstLine="0"/>
              <w:rPr>
                <w:sz w:val="24"/>
                <w:szCs w:val="26"/>
                <w:lang w:val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45C333CD" w14:textId="77777777" w:rsidR="005721CB" w:rsidRPr="00070A5D" w:rsidRDefault="005721CB" w:rsidP="00E52575">
            <w:pPr>
              <w:spacing w:line="240" w:lineRule="auto"/>
              <w:ind w:firstLine="0"/>
              <w:rPr>
                <w:sz w:val="24"/>
                <w:szCs w:val="26"/>
                <w:lang w:val="en-US"/>
              </w:rPr>
            </w:pPr>
          </w:p>
        </w:tc>
        <w:tc>
          <w:tcPr>
            <w:tcW w:w="4961" w:type="dxa"/>
            <w:gridSpan w:val="2"/>
            <w:vMerge/>
            <w:vAlign w:val="center"/>
            <w:hideMark/>
          </w:tcPr>
          <w:p w14:paraId="6CA71351" w14:textId="77777777" w:rsidR="005721CB" w:rsidRPr="00070A5D" w:rsidRDefault="005721CB" w:rsidP="00E52575">
            <w:pPr>
              <w:spacing w:line="240" w:lineRule="auto"/>
              <w:ind w:firstLine="0"/>
              <w:rPr>
                <w:sz w:val="24"/>
                <w:szCs w:val="26"/>
                <w:lang w:val="en-US"/>
              </w:rPr>
            </w:pPr>
          </w:p>
        </w:tc>
      </w:tr>
    </w:tbl>
    <w:p w14:paraId="7F666594" w14:textId="77777777" w:rsidR="0071736B" w:rsidRPr="00070A5D" w:rsidRDefault="0071736B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</w:p>
    <w:p w14:paraId="1653E9B0" w14:textId="77777777" w:rsidR="00013CFD" w:rsidRPr="00070A5D" w:rsidRDefault="00013CFD" w:rsidP="00E52575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  <w:lang w:val="en-US"/>
        </w:rPr>
      </w:pPr>
    </w:p>
    <w:p w14:paraId="2C38AF6C" w14:textId="38ABC03C" w:rsidR="00026D4B" w:rsidRPr="00070A5D" w:rsidRDefault="00945DB1" w:rsidP="00E52575">
      <w:pPr>
        <w:pStyle w:val="affffd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070A5D">
        <w:rPr>
          <w:b/>
          <w:bCs/>
          <w:color w:val="000000"/>
          <w:sz w:val="26"/>
          <w:szCs w:val="26"/>
        </w:rPr>
        <w:t>Особенности организации обучения для лиц с ограниченными возможностями здоровья</w:t>
      </w:r>
      <w:r w:rsidR="008E2B76" w:rsidRPr="00070A5D">
        <w:rPr>
          <w:b/>
          <w:bCs/>
          <w:color w:val="000000"/>
          <w:sz w:val="26"/>
          <w:szCs w:val="26"/>
        </w:rPr>
        <w:t xml:space="preserve"> и инвалидов</w:t>
      </w:r>
    </w:p>
    <w:p w14:paraId="15AE9BB4" w14:textId="77777777" w:rsidR="00026D4B" w:rsidRPr="00070A5D" w:rsidRDefault="00026D4B" w:rsidP="00E52575">
      <w:pPr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  <w:lang w:eastAsia="en-US"/>
        </w:rPr>
      </w:pPr>
      <w:r w:rsidRPr="00070A5D">
        <w:rPr>
          <w:color w:val="000000"/>
          <w:sz w:val="26"/>
          <w:szCs w:val="26"/>
        </w:rPr>
        <w:t xml:space="preserve">В случае необходимости, обучающимся из числа лиц с ограниченными возможностями здоровья (по заявлению обучающегося) </w:t>
      </w:r>
      <w:r w:rsidR="004B4EFA" w:rsidRPr="00070A5D">
        <w:rPr>
          <w:rFonts w:eastAsiaTheme="minorHAnsi"/>
          <w:sz w:val="26"/>
          <w:szCs w:val="26"/>
          <w:lang w:eastAsia="en-US"/>
        </w:rPr>
        <w:t xml:space="preserve">а для инвалидов также в соответствии с индивидуальной программой реабилитации инвалида, </w:t>
      </w:r>
      <w:r w:rsidRPr="00070A5D">
        <w:rPr>
          <w:color w:val="000000"/>
          <w:sz w:val="26"/>
          <w:szCs w:val="26"/>
        </w:rPr>
        <w:t xml:space="preserve">могут предлагаться </w:t>
      </w:r>
      <w:r w:rsidR="00E45A30" w:rsidRPr="00070A5D">
        <w:rPr>
          <w:color w:val="000000"/>
          <w:sz w:val="26"/>
          <w:szCs w:val="26"/>
        </w:rPr>
        <w:t xml:space="preserve">следующие </w:t>
      </w:r>
      <w:r w:rsidRPr="00070A5D">
        <w:rPr>
          <w:color w:val="000000"/>
          <w:sz w:val="26"/>
          <w:szCs w:val="26"/>
        </w:rPr>
        <w:t>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6697F738" w14:textId="225ADDB2" w:rsidR="00026D4B" w:rsidRPr="00070A5D" w:rsidRDefault="00026D4B" w:rsidP="00E52575">
      <w:pPr>
        <w:pStyle w:val="affffd"/>
        <w:numPr>
          <w:ilvl w:val="2"/>
          <w:numId w:val="23"/>
        </w:numPr>
        <w:spacing w:before="0" w:beforeAutospacing="0" w:after="0" w:afterAutospacing="0" w:line="276" w:lineRule="auto"/>
        <w:ind w:left="851"/>
        <w:jc w:val="both"/>
        <w:rPr>
          <w:sz w:val="26"/>
          <w:szCs w:val="26"/>
        </w:rPr>
      </w:pPr>
      <w:r w:rsidRPr="00070A5D">
        <w:rPr>
          <w:i/>
          <w:iCs/>
          <w:color w:val="000000"/>
          <w:sz w:val="26"/>
          <w:szCs w:val="26"/>
        </w:rPr>
        <w:t>для лиц с нарушениями зрения:</w:t>
      </w:r>
      <w:r w:rsidRPr="00070A5D">
        <w:rPr>
          <w:color w:val="000000"/>
          <w:sz w:val="26"/>
          <w:szCs w:val="26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070A5D">
        <w:rPr>
          <w:color w:val="000000"/>
          <w:sz w:val="26"/>
          <w:szCs w:val="26"/>
        </w:rPr>
        <w:t>аудиоформат</w:t>
      </w:r>
      <w:proofErr w:type="spellEnd"/>
      <w:r w:rsidRPr="00070A5D">
        <w:rPr>
          <w:color w:val="000000"/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070A5D">
        <w:rPr>
          <w:color w:val="000000"/>
          <w:sz w:val="26"/>
          <w:szCs w:val="26"/>
        </w:rPr>
        <w:t>тифлосурдопереводчика</w:t>
      </w:r>
      <w:proofErr w:type="spellEnd"/>
      <w:r w:rsidRPr="00070A5D">
        <w:rPr>
          <w:color w:val="000000"/>
          <w:sz w:val="26"/>
          <w:szCs w:val="26"/>
        </w:rPr>
        <w:t>; индивидуальные задания и консультации.</w:t>
      </w:r>
    </w:p>
    <w:p w14:paraId="6EF40D56" w14:textId="5F49A9B8" w:rsidR="00026D4B" w:rsidRPr="00070A5D" w:rsidRDefault="00026D4B" w:rsidP="00E52575">
      <w:pPr>
        <w:pStyle w:val="affffd"/>
        <w:numPr>
          <w:ilvl w:val="2"/>
          <w:numId w:val="23"/>
        </w:numPr>
        <w:spacing w:before="0" w:beforeAutospacing="0" w:after="0" w:afterAutospacing="0" w:line="276" w:lineRule="auto"/>
        <w:ind w:left="851"/>
        <w:jc w:val="both"/>
        <w:rPr>
          <w:iCs/>
          <w:color w:val="000000"/>
          <w:sz w:val="26"/>
          <w:szCs w:val="26"/>
        </w:rPr>
      </w:pPr>
      <w:r w:rsidRPr="00070A5D">
        <w:rPr>
          <w:i/>
          <w:iCs/>
          <w:color w:val="000000"/>
          <w:sz w:val="26"/>
          <w:szCs w:val="26"/>
        </w:rPr>
        <w:t>для лиц с нарушениями слуха</w:t>
      </w:r>
      <w:r w:rsidRPr="00070A5D">
        <w:rPr>
          <w:iCs/>
          <w:color w:val="000000"/>
          <w:sz w:val="26"/>
          <w:szCs w:val="26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070A5D">
        <w:rPr>
          <w:iCs/>
          <w:color w:val="000000"/>
          <w:sz w:val="26"/>
          <w:szCs w:val="26"/>
        </w:rPr>
        <w:t>сурдопереводчика</w:t>
      </w:r>
      <w:proofErr w:type="spellEnd"/>
      <w:r w:rsidRPr="00070A5D">
        <w:rPr>
          <w:iCs/>
          <w:color w:val="000000"/>
          <w:sz w:val="26"/>
          <w:szCs w:val="26"/>
        </w:rPr>
        <w:t>; индивидуальные задания и консультации.</w:t>
      </w:r>
    </w:p>
    <w:p w14:paraId="23EAC78E" w14:textId="0C30C953" w:rsidR="00673156" w:rsidRPr="00070A5D" w:rsidRDefault="00026D4B" w:rsidP="00E52575">
      <w:pPr>
        <w:pStyle w:val="affffd"/>
        <w:numPr>
          <w:ilvl w:val="2"/>
          <w:numId w:val="23"/>
        </w:numPr>
        <w:spacing w:before="0" w:beforeAutospacing="0" w:after="0" w:afterAutospacing="0" w:line="276" w:lineRule="auto"/>
        <w:ind w:left="851" w:firstLine="709"/>
        <w:jc w:val="both"/>
        <w:rPr>
          <w:iCs/>
          <w:color w:val="000000"/>
          <w:sz w:val="26"/>
          <w:szCs w:val="26"/>
        </w:rPr>
      </w:pPr>
      <w:r w:rsidRPr="00070A5D">
        <w:rPr>
          <w:i/>
          <w:iCs/>
          <w:color w:val="000000"/>
          <w:sz w:val="26"/>
          <w:szCs w:val="26"/>
        </w:rPr>
        <w:t>для лиц с нарушениями опорно-двигательного аппарата</w:t>
      </w:r>
      <w:r w:rsidRPr="00070A5D">
        <w:rPr>
          <w:iCs/>
          <w:color w:val="000000"/>
          <w:sz w:val="26"/>
          <w:szCs w:val="26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00F64EC2" w14:textId="77777777" w:rsidR="00673156" w:rsidRPr="00070A5D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0438167D" w14:textId="77777777" w:rsidR="00673156" w:rsidRPr="00070A5D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76C35AC0" w14:textId="77777777" w:rsidR="00673156" w:rsidRPr="00070A5D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3F7D7CEE" w14:textId="77777777" w:rsidR="00673156" w:rsidRPr="00070A5D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4C2E96BE" w14:textId="77777777" w:rsidR="00673156" w:rsidRPr="00574E09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3259E086" w14:textId="77777777" w:rsidR="00673156" w:rsidRPr="00574E09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3D0744EE" w14:textId="77777777" w:rsidR="00673156" w:rsidRPr="00574E09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5AEC268A" w14:textId="77777777" w:rsidR="00673156" w:rsidRPr="00574E09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308F724C" w14:textId="77777777" w:rsidR="00673156" w:rsidRPr="00574E09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0A20923F" w14:textId="77777777" w:rsidR="00673156" w:rsidRPr="00574E09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1E973D0D" w14:textId="77777777" w:rsidR="00673156" w:rsidRPr="00574E09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2B0DDE1C" w14:textId="77777777" w:rsidR="00673156" w:rsidRPr="00574E09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4E0EAF76" w14:textId="77777777" w:rsidR="00673156" w:rsidRPr="00574E09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246E3329" w14:textId="77777777" w:rsidR="00673156" w:rsidRPr="00574E09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32AD77F3" w14:textId="77777777" w:rsidR="00673156" w:rsidRPr="00574E09" w:rsidRDefault="00673156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43DF66C4" w14:textId="77777777" w:rsidR="00013CFD" w:rsidRPr="00574E09" w:rsidRDefault="00013CFD" w:rsidP="00E52575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sectPr w:rsidR="00013CFD" w:rsidRPr="00574E09" w:rsidSect="004404A4">
      <w:headerReference w:type="even" r:id="rId10"/>
      <w:footerReference w:type="even" r:id="rId11"/>
      <w:footerReference w:type="default" r:id="rId12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D15E2" w14:textId="77777777" w:rsidR="00A51E3B" w:rsidRDefault="00A51E3B" w:rsidP="00745935">
      <w:pPr>
        <w:spacing w:line="240" w:lineRule="auto"/>
      </w:pPr>
      <w:r>
        <w:separator/>
      </w:r>
    </w:p>
  </w:endnote>
  <w:endnote w:type="continuationSeparator" w:id="0">
    <w:p w14:paraId="10DC86C8" w14:textId="77777777" w:rsidR="00A51E3B" w:rsidRDefault="00A51E3B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4A51" w14:textId="77777777" w:rsidR="005721CB" w:rsidRDefault="005721C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14:paraId="4BEDBBC0" w14:textId="77777777" w:rsidR="005721CB" w:rsidRDefault="005721CB">
    <w:pPr>
      <w:pStyle w:val="ae"/>
      <w:ind w:right="360"/>
    </w:pPr>
  </w:p>
  <w:p w14:paraId="7A4882AC" w14:textId="77777777" w:rsidR="005721CB" w:rsidRDefault="005721CB"/>
  <w:p w14:paraId="4AC9FD17" w14:textId="77777777" w:rsidR="005721CB" w:rsidRDefault="005721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14:paraId="77100C2D" w14:textId="77777777" w:rsidR="005721CB" w:rsidRDefault="005721C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CBF">
          <w:rPr>
            <w:noProof/>
          </w:rPr>
          <w:t>9</w:t>
        </w:r>
        <w:r>
          <w:fldChar w:fldCharType="end"/>
        </w:r>
      </w:p>
    </w:sdtContent>
  </w:sdt>
  <w:p w14:paraId="3DB01F32" w14:textId="77777777" w:rsidR="005721CB" w:rsidRDefault="005721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31D23" w14:textId="77777777" w:rsidR="00A51E3B" w:rsidRDefault="00A51E3B" w:rsidP="00745935">
      <w:pPr>
        <w:spacing w:line="240" w:lineRule="auto"/>
      </w:pPr>
      <w:r>
        <w:separator/>
      </w:r>
    </w:p>
  </w:footnote>
  <w:footnote w:type="continuationSeparator" w:id="0">
    <w:p w14:paraId="041E6BD8" w14:textId="77777777" w:rsidR="00A51E3B" w:rsidRDefault="00A51E3B" w:rsidP="00745935">
      <w:pPr>
        <w:spacing w:line="240" w:lineRule="auto"/>
      </w:pPr>
      <w:r>
        <w:continuationSeparator/>
      </w:r>
    </w:p>
  </w:footnote>
  <w:footnote w:id="1">
    <w:p w14:paraId="46292FE4" w14:textId="77777777" w:rsidR="005721CB" w:rsidRDefault="005721CB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12A2" w14:textId="77777777" w:rsidR="005721CB" w:rsidRDefault="005721CB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145C7EA" w14:textId="77777777" w:rsidR="005721CB" w:rsidRDefault="005721CB">
    <w:pPr>
      <w:pStyle w:val="af1"/>
    </w:pPr>
  </w:p>
  <w:p w14:paraId="3D13279C" w14:textId="77777777" w:rsidR="005721CB" w:rsidRDefault="005721CB"/>
  <w:p w14:paraId="22E37014" w14:textId="77777777" w:rsidR="005721CB" w:rsidRDefault="005721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6">
    <w:nsid w:val="11B3449A"/>
    <w:multiLevelType w:val="multilevel"/>
    <w:tmpl w:val="0AA47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62983"/>
    <w:multiLevelType w:val="hybridMultilevel"/>
    <w:tmpl w:val="9D9E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1F984EA6"/>
    <w:multiLevelType w:val="hybridMultilevel"/>
    <w:tmpl w:val="7BA0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2">
    <w:nsid w:val="2FFA38B7"/>
    <w:multiLevelType w:val="multilevel"/>
    <w:tmpl w:val="25EE85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/>
        <w:color w:val="000000"/>
      </w:rPr>
    </w:lvl>
  </w:abstractNum>
  <w:abstractNum w:abstractNumId="13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6">
    <w:nsid w:val="3B1D0F57"/>
    <w:multiLevelType w:val="multilevel"/>
    <w:tmpl w:val="5300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A8931EF"/>
    <w:multiLevelType w:val="multilevel"/>
    <w:tmpl w:val="9F6C9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964E2"/>
    <w:multiLevelType w:val="hybridMultilevel"/>
    <w:tmpl w:val="18F49494"/>
    <w:lvl w:ilvl="0" w:tplc="69B479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4">
    <w:nsid w:val="6F917036"/>
    <w:multiLevelType w:val="hybridMultilevel"/>
    <w:tmpl w:val="41C0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B75C6"/>
    <w:multiLevelType w:val="hybridMultilevel"/>
    <w:tmpl w:val="163A31BA"/>
    <w:lvl w:ilvl="0" w:tplc="A5006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3"/>
  </w:num>
  <w:num w:numId="5">
    <w:abstractNumId w:val="1"/>
  </w:num>
  <w:num w:numId="6">
    <w:abstractNumId w:val="15"/>
  </w:num>
  <w:num w:numId="7">
    <w:abstractNumId w:val="22"/>
  </w:num>
  <w:num w:numId="8">
    <w:abstractNumId w:val="3"/>
  </w:num>
  <w:num w:numId="9">
    <w:abstractNumId w:val="4"/>
  </w:num>
  <w:num w:numId="10">
    <w:abstractNumId w:val="20"/>
  </w:num>
  <w:num w:numId="11">
    <w:abstractNumId w:val="2"/>
  </w:num>
  <w:num w:numId="12">
    <w:abstractNumId w:val="17"/>
  </w:num>
  <w:num w:numId="13">
    <w:abstractNumId w:val="10"/>
  </w:num>
  <w:num w:numId="14">
    <w:abstractNumId w:val="2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16"/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19"/>
  </w:num>
  <w:num w:numId="22">
    <w:abstractNumId w:val="9"/>
  </w:num>
  <w:num w:numId="23">
    <w:abstractNumId w:val="12"/>
  </w:num>
  <w:num w:numId="24">
    <w:abstractNumId w:val="7"/>
  </w:num>
  <w:num w:numId="25">
    <w:abstractNumId w:val="25"/>
  </w:num>
  <w:num w:numId="2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40BE8"/>
    <w:rsid w:val="00051B9C"/>
    <w:rsid w:val="00057BE2"/>
    <w:rsid w:val="00060235"/>
    <w:rsid w:val="000704AA"/>
    <w:rsid w:val="00070649"/>
    <w:rsid w:val="00070A5D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5846"/>
    <w:rsid w:val="00107C7F"/>
    <w:rsid w:val="00110850"/>
    <w:rsid w:val="00112918"/>
    <w:rsid w:val="0011291F"/>
    <w:rsid w:val="00114F53"/>
    <w:rsid w:val="00117A79"/>
    <w:rsid w:val="001236E3"/>
    <w:rsid w:val="00124F54"/>
    <w:rsid w:val="00125300"/>
    <w:rsid w:val="00126693"/>
    <w:rsid w:val="00127B72"/>
    <w:rsid w:val="00136AB4"/>
    <w:rsid w:val="001447D9"/>
    <w:rsid w:val="00155951"/>
    <w:rsid w:val="001562BB"/>
    <w:rsid w:val="001578CC"/>
    <w:rsid w:val="00160F5D"/>
    <w:rsid w:val="00162D52"/>
    <w:rsid w:val="00165854"/>
    <w:rsid w:val="00166042"/>
    <w:rsid w:val="001712B4"/>
    <w:rsid w:val="00174762"/>
    <w:rsid w:val="00175195"/>
    <w:rsid w:val="00180A33"/>
    <w:rsid w:val="00181D64"/>
    <w:rsid w:val="00182A3D"/>
    <w:rsid w:val="00184C27"/>
    <w:rsid w:val="00186D62"/>
    <w:rsid w:val="00193B68"/>
    <w:rsid w:val="00193E63"/>
    <w:rsid w:val="00194D2E"/>
    <w:rsid w:val="001A4FF8"/>
    <w:rsid w:val="001A6C6A"/>
    <w:rsid w:val="001C298C"/>
    <w:rsid w:val="001C5590"/>
    <w:rsid w:val="001C5E33"/>
    <w:rsid w:val="001E09DB"/>
    <w:rsid w:val="001E53FE"/>
    <w:rsid w:val="001E5CCA"/>
    <w:rsid w:val="001E5D3C"/>
    <w:rsid w:val="001E613D"/>
    <w:rsid w:val="001E7FB1"/>
    <w:rsid w:val="001F1040"/>
    <w:rsid w:val="001F1320"/>
    <w:rsid w:val="001F1D6A"/>
    <w:rsid w:val="0020192F"/>
    <w:rsid w:val="00206163"/>
    <w:rsid w:val="00206964"/>
    <w:rsid w:val="00210152"/>
    <w:rsid w:val="002137EF"/>
    <w:rsid w:val="00217E41"/>
    <w:rsid w:val="00223465"/>
    <w:rsid w:val="00227EFE"/>
    <w:rsid w:val="002316DB"/>
    <w:rsid w:val="0023614F"/>
    <w:rsid w:val="00243C49"/>
    <w:rsid w:val="00261925"/>
    <w:rsid w:val="002640DD"/>
    <w:rsid w:val="00265792"/>
    <w:rsid w:val="0026769B"/>
    <w:rsid w:val="00276225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32BE"/>
    <w:rsid w:val="002D4E4B"/>
    <w:rsid w:val="002D5568"/>
    <w:rsid w:val="002E068C"/>
    <w:rsid w:val="002E3297"/>
    <w:rsid w:val="002E3B42"/>
    <w:rsid w:val="002E56D5"/>
    <w:rsid w:val="002E6915"/>
    <w:rsid w:val="002F3518"/>
    <w:rsid w:val="00312167"/>
    <w:rsid w:val="00312885"/>
    <w:rsid w:val="003138E6"/>
    <w:rsid w:val="00322F88"/>
    <w:rsid w:val="00333D9D"/>
    <w:rsid w:val="00340479"/>
    <w:rsid w:val="00344DE0"/>
    <w:rsid w:val="003459F2"/>
    <w:rsid w:val="00361DF8"/>
    <w:rsid w:val="00367CBF"/>
    <w:rsid w:val="00373047"/>
    <w:rsid w:val="00376E22"/>
    <w:rsid w:val="00392467"/>
    <w:rsid w:val="003A1F83"/>
    <w:rsid w:val="003A2BD9"/>
    <w:rsid w:val="003A5981"/>
    <w:rsid w:val="003A7A2D"/>
    <w:rsid w:val="003B7A73"/>
    <w:rsid w:val="003C15D7"/>
    <w:rsid w:val="003D1772"/>
    <w:rsid w:val="003E1200"/>
    <w:rsid w:val="003E2D68"/>
    <w:rsid w:val="003F3102"/>
    <w:rsid w:val="003F5E68"/>
    <w:rsid w:val="00404246"/>
    <w:rsid w:val="0040510C"/>
    <w:rsid w:val="004134E1"/>
    <w:rsid w:val="0041663F"/>
    <w:rsid w:val="004170A6"/>
    <w:rsid w:val="0042156E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33C9"/>
    <w:rsid w:val="004647C6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C2215"/>
    <w:rsid w:val="004C22B5"/>
    <w:rsid w:val="004C2687"/>
    <w:rsid w:val="004D0637"/>
    <w:rsid w:val="004D252F"/>
    <w:rsid w:val="004D4721"/>
    <w:rsid w:val="004D5F6E"/>
    <w:rsid w:val="004E0C09"/>
    <w:rsid w:val="004E1801"/>
    <w:rsid w:val="004E37BB"/>
    <w:rsid w:val="004E46A2"/>
    <w:rsid w:val="004F2169"/>
    <w:rsid w:val="004F2463"/>
    <w:rsid w:val="004F2D78"/>
    <w:rsid w:val="004F335E"/>
    <w:rsid w:val="004F3866"/>
    <w:rsid w:val="004F75F4"/>
    <w:rsid w:val="004F7A61"/>
    <w:rsid w:val="005009AF"/>
    <w:rsid w:val="005026CD"/>
    <w:rsid w:val="005032D0"/>
    <w:rsid w:val="005177AC"/>
    <w:rsid w:val="005243E7"/>
    <w:rsid w:val="00524BF5"/>
    <w:rsid w:val="005255BC"/>
    <w:rsid w:val="00526857"/>
    <w:rsid w:val="00530C01"/>
    <w:rsid w:val="00534F63"/>
    <w:rsid w:val="005407A5"/>
    <w:rsid w:val="005424A6"/>
    <w:rsid w:val="00542F08"/>
    <w:rsid w:val="00543174"/>
    <w:rsid w:val="0055646D"/>
    <w:rsid w:val="00556617"/>
    <w:rsid w:val="0055782B"/>
    <w:rsid w:val="005622CD"/>
    <w:rsid w:val="0056726E"/>
    <w:rsid w:val="00567556"/>
    <w:rsid w:val="005721CB"/>
    <w:rsid w:val="00574950"/>
    <w:rsid w:val="00574E09"/>
    <w:rsid w:val="00575267"/>
    <w:rsid w:val="00575AF0"/>
    <w:rsid w:val="00587030"/>
    <w:rsid w:val="00590CB6"/>
    <w:rsid w:val="00594CCB"/>
    <w:rsid w:val="0059794E"/>
    <w:rsid w:val="005A1513"/>
    <w:rsid w:val="005A3CD4"/>
    <w:rsid w:val="005A4446"/>
    <w:rsid w:val="005B1D87"/>
    <w:rsid w:val="005B575D"/>
    <w:rsid w:val="005C222A"/>
    <w:rsid w:val="005C5982"/>
    <w:rsid w:val="005D03FF"/>
    <w:rsid w:val="005D409D"/>
    <w:rsid w:val="005D6123"/>
    <w:rsid w:val="005E217A"/>
    <w:rsid w:val="005F356B"/>
    <w:rsid w:val="005F54BB"/>
    <w:rsid w:val="006042F5"/>
    <w:rsid w:val="00605787"/>
    <w:rsid w:val="0060668C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CAC"/>
    <w:rsid w:val="0064117F"/>
    <w:rsid w:val="00641243"/>
    <w:rsid w:val="00647368"/>
    <w:rsid w:val="006541E9"/>
    <w:rsid w:val="00654818"/>
    <w:rsid w:val="00656B77"/>
    <w:rsid w:val="00656CB9"/>
    <w:rsid w:val="006635B0"/>
    <w:rsid w:val="00673156"/>
    <w:rsid w:val="006835BE"/>
    <w:rsid w:val="00695F49"/>
    <w:rsid w:val="00696767"/>
    <w:rsid w:val="00696F92"/>
    <w:rsid w:val="006A6B04"/>
    <w:rsid w:val="006A7700"/>
    <w:rsid w:val="006A7A7C"/>
    <w:rsid w:val="006B2C72"/>
    <w:rsid w:val="006B791F"/>
    <w:rsid w:val="006C2455"/>
    <w:rsid w:val="006C308A"/>
    <w:rsid w:val="006D34E8"/>
    <w:rsid w:val="006D5441"/>
    <w:rsid w:val="006F0241"/>
    <w:rsid w:val="006F0C90"/>
    <w:rsid w:val="006F228A"/>
    <w:rsid w:val="006F25D8"/>
    <w:rsid w:val="006F260D"/>
    <w:rsid w:val="006F2766"/>
    <w:rsid w:val="006F55E1"/>
    <w:rsid w:val="006F5FD4"/>
    <w:rsid w:val="007011CE"/>
    <w:rsid w:val="0070783C"/>
    <w:rsid w:val="00707E65"/>
    <w:rsid w:val="00710A81"/>
    <w:rsid w:val="00714D25"/>
    <w:rsid w:val="00714DB1"/>
    <w:rsid w:val="00714F20"/>
    <w:rsid w:val="0071736B"/>
    <w:rsid w:val="00721D72"/>
    <w:rsid w:val="007222D7"/>
    <w:rsid w:val="00727B60"/>
    <w:rsid w:val="00732047"/>
    <w:rsid w:val="00740AF6"/>
    <w:rsid w:val="00740C57"/>
    <w:rsid w:val="00745935"/>
    <w:rsid w:val="00746BBC"/>
    <w:rsid w:val="00757922"/>
    <w:rsid w:val="00761FCB"/>
    <w:rsid w:val="00763D8F"/>
    <w:rsid w:val="00764194"/>
    <w:rsid w:val="00765FF5"/>
    <w:rsid w:val="007703F3"/>
    <w:rsid w:val="00772A88"/>
    <w:rsid w:val="007753D2"/>
    <w:rsid w:val="00786766"/>
    <w:rsid w:val="00790ECB"/>
    <w:rsid w:val="00791A4D"/>
    <w:rsid w:val="007973D8"/>
    <w:rsid w:val="007A2AEB"/>
    <w:rsid w:val="007A605A"/>
    <w:rsid w:val="007A7B31"/>
    <w:rsid w:val="007B07C6"/>
    <w:rsid w:val="007B1C85"/>
    <w:rsid w:val="007C27C7"/>
    <w:rsid w:val="007C3F79"/>
    <w:rsid w:val="007C6A12"/>
    <w:rsid w:val="007D2466"/>
    <w:rsid w:val="007D707A"/>
    <w:rsid w:val="007D7BBC"/>
    <w:rsid w:val="007E13D6"/>
    <w:rsid w:val="007E3DCE"/>
    <w:rsid w:val="007F00E9"/>
    <w:rsid w:val="007F2D36"/>
    <w:rsid w:val="007F62EC"/>
    <w:rsid w:val="00800778"/>
    <w:rsid w:val="0080709B"/>
    <w:rsid w:val="008202FB"/>
    <w:rsid w:val="00824547"/>
    <w:rsid w:val="00830EB9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40E5"/>
    <w:rsid w:val="00867C37"/>
    <w:rsid w:val="008716D0"/>
    <w:rsid w:val="00872DE5"/>
    <w:rsid w:val="00873F38"/>
    <w:rsid w:val="00875BFB"/>
    <w:rsid w:val="00876C4D"/>
    <w:rsid w:val="00883D74"/>
    <w:rsid w:val="00887A94"/>
    <w:rsid w:val="008919E4"/>
    <w:rsid w:val="0089315C"/>
    <w:rsid w:val="00897D18"/>
    <w:rsid w:val="008A6988"/>
    <w:rsid w:val="008B2AAC"/>
    <w:rsid w:val="008C66FD"/>
    <w:rsid w:val="008D4573"/>
    <w:rsid w:val="008D50D0"/>
    <w:rsid w:val="008E253B"/>
    <w:rsid w:val="008E2B76"/>
    <w:rsid w:val="008E3D1A"/>
    <w:rsid w:val="008E3E42"/>
    <w:rsid w:val="008E7748"/>
    <w:rsid w:val="008F0133"/>
    <w:rsid w:val="008F24D1"/>
    <w:rsid w:val="008F2D01"/>
    <w:rsid w:val="009015C6"/>
    <w:rsid w:val="0091489C"/>
    <w:rsid w:val="009201A7"/>
    <w:rsid w:val="0092680E"/>
    <w:rsid w:val="009305AA"/>
    <w:rsid w:val="0093370B"/>
    <w:rsid w:val="0093642B"/>
    <w:rsid w:val="009368D6"/>
    <w:rsid w:val="009372EC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77D6F"/>
    <w:rsid w:val="00983C77"/>
    <w:rsid w:val="00983D18"/>
    <w:rsid w:val="00993E1E"/>
    <w:rsid w:val="009A2D36"/>
    <w:rsid w:val="009A7DAA"/>
    <w:rsid w:val="009B006C"/>
    <w:rsid w:val="009B01A8"/>
    <w:rsid w:val="009C0EDA"/>
    <w:rsid w:val="009C2D8A"/>
    <w:rsid w:val="009C380F"/>
    <w:rsid w:val="009C41AA"/>
    <w:rsid w:val="009C4EA8"/>
    <w:rsid w:val="009C5306"/>
    <w:rsid w:val="009D0F26"/>
    <w:rsid w:val="009D7156"/>
    <w:rsid w:val="009D73E5"/>
    <w:rsid w:val="009D7586"/>
    <w:rsid w:val="009F3539"/>
    <w:rsid w:val="009F43B7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1E3B"/>
    <w:rsid w:val="00A522A7"/>
    <w:rsid w:val="00A54D3A"/>
    <w:rsid w:val="00A567F9"/>
    <w:rsid w:val="00A750C1"/>
    <w:rsid w:val="00A76AA5"/>
    <w:rsid w:val="00A77248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E60A3"/>
    <w:rsid w:val="00AE6DFB"/>
    <w:rsid w:val="00AE78CA"/>
    <w:rsid w:val="00AF1C65"/>
    <w:rsid w:val="00B01E93"/>
    <w:rsid w:val="00B0226A"/>
    <w:rsid w:val="00B04074"/>
    <w:rsid w:val="00B057FA"/>
    <w:rsid w:val="00B105F1"/>
    <w:rsid w:val="00B15360"/>
    <w:rsid w:val="00B232B1"/>
    <w:rsid w:val="00B25835"/>
    <w:rsid w:val="00B258F6"/>
    <w:rsid w:val="00B27DF9"/>
    <w:rsid w:val="00B3322B"/>
    <w:rsid w:val="00B34D58"/>
    <w:rsid w:val="00B515F5"/>
    <w:rsid w:val="00B535C9"/>
    <w:rsid w:val="00B55D90"/>
    <w:rsid w:val="00B57987"/>
    <w:rsid w:val="00B622E1"/>
    <w:rsid w:val="00B63A2A"/>
    <w:rsid w:val="00B657DF"/>
    <w:rsid w:val="00B66391"/>
    <w:rsid w:val="00B736B2"/>
    <w:rsid w:val="00B83744"/>
    <w:rsid w:val="00B900E3"/>
    <w:rsid w:val="00B9684C"/>
    <w:rsid w:val="00BA368A"/>
    <w:rsid w:val="00BA5065"/>
    <w:rsid w:val="00BA58C0"/>
    <w:rsid w:val="00BA5A4D"/>
    <w:rsid w:val="00BA66FD"/>
    <w:rsid w:val="00BA73AB"/>
    <w:rsid w:val="00BB33B0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6971"/>
    <w:rsid w:val="00C32B12"/>
    <w:rsid w:val="00C41E71"/>
    <w:rsid w:val="00C43CA2"/>
    <w:rsid w:val="00C45C77"/>
    <w:rsid w:val="00C479CA"/>
    <w:rsid w:val="00C555EC"/>
    <w:rsid w:val="00C55B94"/>
    <w:rsid w:val="00C570E0"/>
    <w:rsid w:val="00C62195"/>
    <w:rsid w:val="00C66266"/>
    <w:rsid w:val="00C663DE"/>
    <w:rsid w:val="00C667A3"/>
    <w:rsid w:val="00C6758D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B50E8"/>
    <w:rsid w:val="00CD393F"/>
    <w:rsid w:val="00CD3B05"/>
    <w:rsid w:val="00CD6A66"/>
    <w:rsid w:val="00CE0D11"/>
    <w:rsid w:val="00CE3C74"/>
    <w:rsid w:val="00CE5215"/>
    <w:rsid w:val="00CE581E"/>
    <w:rsid w:val="00D0005A"/>
    <w:rsid w:val="00D00EA0"/>
    <w:rsid w:val="00D017DC"/>
    <w:rsid w:val="00D040CC"/>
    <w:rsid w:val="00D1327E"/>
    <w:rsid w:val="00D15D35"/>
    <w:rsid w:val="00D2663D"/>
    <w:rsid w:val="00D3174F"/>
    <w:rsid w:val="00D359C6"/>
    <w:rsid w:val="00D3632C"/>
    <w:rsid w:val="00D478E5"/>
    <w:rsid w:val="00D51BD4"/>
    <w:rsid w:val="00D56203"/>
    <w:rsid w:val="00D56A8D"/>
    <w:rsid w:val="00D64FF8"/>
    <w:rsid w:val="00D668E4"/>
    <w:rsid w:val="00D67013"/>
    <w:rsid w:val="00D726C3"/>
    <w:rsid w:val="00D75B17"/>
    <w:rsid w:val="00D80197"/>
    <w:rsid w:val="00D82BB0"/>
    <w:rsid w:val="00D86290"/>
    <w:rsid w:val="00D86777"/>
    <w:rsid w:val="00D97E4C"/>
    <w:rsid w:val="00DA072C"/>
    <w:rsid w:val="00DB295C"/>
    <w:rsid w:val="00DB3123"/>
    <w:rsid w:val="00DB4383"/>
    <w:rsid w:val="00DB4735"/>
    <w:rsid w:val="00DC1F78"/>
    <w:rsid w:val="00DC39D3"/>
    <w:rsid w:val="00DC49FC"/>
    <w:rsid w:val="00DC7BF0"/>
    <w:rsid w:val="00DD07C5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14CDA"/>
    <w:rsid w:val="00E31106"/>
    <w:rsid w:val="00E35DF4"/>
    <w:rsid w:val="00E36AE5"/>
    <w:rsid w:val="00E37F89"/>
    <w:rsid w:val="00E43F39"/>
    <w:rsid w:val="00E454AE"/>
    <w:rsid w:val="00E45A30"/>
    <w:rsid w:val="00E52575"/>
    <w:rsid w:val="00E54969"/>
    <w:rsid w:val="00E57BBD"/>
    <w:rsid w:val="00E605BD"/>
    <w:rsid w:val="00E63DE6"/>
    <w:rsid w:val="00E66313"/>
    <w:rsid w:val="00E66AC8"/>
    <w:rsid w:val="00E70CC7"/>
    <w:rsid w:val="00E71C4E"/>
    <w:rsid w:val="00E73042"/>
    <w:rsid w:val="00E73A36"/>
    <w:rsid w:val="00E74DAA"/>
    <w:rsid w:val="00E766E1"/>
    <w:rsid w:val="00E8469D"/>
    <w:rsid w:val="00E945CD"/>
    <w:rsid w:val="00EA57C9"/>
    <w:rsid w:val="00EB5539"/>
    <w:rsid w:val="00EB6BC3"/>
    <w:rsid w:val="00EB6D5E"/>
    <w:rsid w:val="00EB76D0"/>
    <w:rsid w:val="00EC14E2"/>
    <w:rsid w:val="00EC31F6"/>
    <w:rsid w:val="00EC3D59"/>
    <w:rsid w:val="00ED0B80"/>
    <w:rsid w:val="00ED3495"/>
    <w:rsid w:val="00ED5948"/>
    <w:rsid w:val="00ED7EFD"/>
    <w:rsid w:val="00EE2972"/>
    <w:rsid w:val="00EE2C20"/>
    <w:rsid w:val="00EF2EBE"/>
    <w:rsid w:val="00EF3B7B"/>
    <w:rsid w:val="00EF628B"/>
    <w:rsid w:val="00F027BD"/>
    <w:rsid w:val="00F02931"/>
    <w:rsid w:val="00F06E9E"/>
    <w:rsid w:val="00F23E46"/>
    <w:rsid w:val="00F26295"/>
    <w:rsid w:val="00F32CD1"/>
    <w:rsid w:val="00F34AFC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81E98"/>
    <w:rsid w:val="00F842EA"/>
    <w:rsid w:val="00F86AA0"/>
    <w:rsid w:val="00F9447F"/>
    <w:rsid w:val="00FA10C1"/>
    <w:rsid w:val="00FA6844"/>
    <w:rsid w:val="00FA7FE7"/>
    <w:rsid w:val="00FB062E"/>
    <w:rsid w:val="00FB3C9F"/>
    <w:rsid w:val="00FB4138"/>
    <w:rsid w:val="00FB516A"/>
    <w:rsid w:val="00FB5389"/>
    <w:rsid w:val="00FB5DCA"/>
    <w:rsid w:val="00FC0FF5"/>
    <w:rsid w:val="00FC3106"/>
    <w:rsid w:val="00FC5DBF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47F5C"/>
  <w15:docId w15:val="{249AA8C4-D87C-4F4C-A384-CDDCADEC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13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9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23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0/04/08/1218149941/MethodRekEsseReferatr_201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4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1802-E6FB-4312-88E0-41203B7B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Хамидуллина Кристина Ришатовна</cp:lastModifiedBy>
  <cp:revision>8</cp:revision>
  <cp:lastPrinted>2016-08-12T12:21:00Z</cp:lastPrinted>
  <dcterms:created xsi:type="dcterms:W3CDTF">2019-08-05T19:59:00Z</dcterms:created>
  <dcterms:modified xsi:type="dcterms:W3CDTF">2019-09-10T07:55:00Z</dcterms:modified>
</cp:coreProperties>
</file>