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4A" w:rsidRPr="00F86E43" w:rsidRDefault="003C0B83" w:rsidP="00295A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F86E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5400B">
        <w:rPr>
          <w:rFonts w:ascii="Times New Roman" w:hAnsi="Times New Roman" w:cs="Times New Roman"/>
        </w:rPr>
        <w:t xml:space="preserve">                          </w:t>
      </w:r>
      <w:r w:rsidR="009E184A" w:rsidRPr="00F86E43">
        <w:rPr>
          <w:rFonts w:ascii="Times New Roman" w:hAnsi="Times New Roman" w:cs="Times New Roman"/>
        </w:rPr>
        <w:t xml:space="preserve">Приложение </w:t>
      </w:r>
    </w:p>
    <w:p w:rsidR="005C30EB" w:rsidRPr="00F86E43" w:rsidRDefault="009E184A" w:rsidP="009E184A">
      <w:pPr>
        <w:spacing w:after="0" w:line="240" w:lineRule="auto"/>
        <w:ind w:left="23"/>
        <w:jc w:val="right"/>
        <w:rPr>
          <w:rFonts w:ascii="Times New Roman" w:hAnsi="Times New Roman" w:cs="Times New Roman"/>
        </w:rPr>
      </w:pPr>
      <w:r w:rsidRPr="00F86E43">
        <w:rPr>
          <w:rFonts w:ascii="Times New Roman" w:hAnsi="Times New Roman" w:cs="Times New Roman"/>
        </w:rPr>
        <w:t>к приказу НИУ ВШЭ – Санкт-Петербург</w:t>
      </w:r>
    </w:p>
    <w:p w:rsidR="009E184A" w:rsidRPr="00F86E43" w:rsidRDefault="009E184A" w:rsidP="009E184A">
      <w:pPr>
        <w:spacing w:after="0" w:line="240" w:lineRule="auto"/>
        <w:ind w:left="23"/>
        <w:jc w:val="right"/>
        <w:rPr>
          <w:rFonts w:ascii="Times New Roman" w:hAnsi="Times New Roman" w:cs="Times New Roman"/>
        </w:rPr>
      </w:pPr>
      <w:r w:rsidRPr="00F86E43">
        <w:rPr>
          <w:rFonts w:ascii="Times New Roman" w:hAnsi="Times New Roman" w:cs="Times New Roman"/>
        </w:rPr>
        <w:t>от «___»_______ №______</w:t>
      </w:r>
    </w:p>
    <w:p w:rsidR="009E184A" w:rsidRPr="00F86E43" w:rsidRDefault="009E184A" w:rsidP="00BF597C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F597C" w:rsidRPr="00883805" w:rsidRDefault="008C6BC3" w:rsidP="00BF597C">
      <w:pPr>
        <w:pStyle w:val="1"/>
        <w:spacing w:before="0" w:after="0" w:line="240" w:lineRule="auto"/>
        <w:rPr>
          <w:sz w:val="26"/>
          <w:szCs w:val="26"/>
          <w:u w:val="none"/>
        </w:rPr>
      </w:pPr>
      <w:r w:rsidRPr="00883805">
        <w:rPr>
          <w:rFonts w:cs="Times New Roman"/>
          <w:sz w:val="26"/>
          <w:szCs w:val="26"/>
          <w:u w:val="none"/>
        </w:rPr>
        <w:t>План</w:t>
      </w:r>
      <w:r w:rsidR="009E184A" w:rsidRPr="00883805">
        <w:rPr>
          <w:rFonts w:cs="Times New Roman"/>
          <w:sz w:val="26"/>
          <w:szCs w:val="26"/>
          <w:u w:val="none"/>
        </w:rPr>
        <w:t xml:space="preserve"> проведения Дня Вышей школы экономики</w:t>
      </w:r>
      <w:r w:rsidR="002A3B51" w:rsidRPr="00883805">
        <w:rPr>
          <w:rFonts w:cs="Times New Roman"/>
          <w:sz w:val="26"/>
          <w:szCs w:val="26"/>
          <w:u w:val="none"/>
        </w:rPr>
        <w:t xml:space="preserve"> для образовательных учреждений </w:t>
      </w:r>
      <w:r w:rsidR="00740A0A">
        <w:rPr>
          <w:sz w:val="26"/>
          <w:szCs w:val="26"/>
          <w:u w:val="none"/>
        </w:rPr>
        <w:t xml:space="preserve">Кировского района </w:t>
      </w:r>
      <w:r w:rsidR="00295A27" w:rsidRPr="00883805">
        <w:rPr>
          <w:sz w:val="26"/>
          <w:szCs w:val="26"/>
          <w:u w:val="none"/>
        </w:rPr>
        <w:t>Санкт-Петербурга</w:t>
      </w:r>
    </w:p>
    <w:p w:rsidR="00D85F75" w:rsidRPr="00883805" w:rsidRDefault="00D85F75" w:rsidP="00A3645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697" w:rsidRPr="00883805" w:rsidRDefault="005A2697" w:rsidP="005A2697">
      <w:pPr>
        <w:pStyle w:val="a3"/>
        <w:spacing w:before="0" w:beforeAutospacing="0" w:after="0" w:afterAutospacing="0" w:line="288" w:lineRule="atLeast"/>
        <w:jc w:val="both"/>
        <w:rPr>
          <w:rFonts w:eastAsia="Times New Roman"/>
          <w:sz w:val="26"/>
          <w:szCs w:val="26"/>
        </w:rPr>
      </w:pPr>
      <w:r w:rsidRPr="00883805">
        <w:rPr>
          <w:b/>
          <w:color w:val="000000" w:themeColor="text1"/>
          <w:sz w:val="26"/>
          <w:szCs w:val="26"/>
        </w:rPr>
        <w:t>Место проведения:</w:t>
      </w:r>
      <w:r w:rsidRPr="00883805">
        <w:rPr>
          <w:color w:val="000000" w:themeColor="text1"/>
          <w:sz w:val="26"/>
          <w:szCs w:val="26"/>
        </w:rPr>
        <w:t xml:space="preserve"> </w:t>
      </w:r>
      <w:r w:rsidR="00740A0A">
        <w:rPr>
          <w:color w:val="000000" w:themeColor="text1"/>
          <w:sz w:val="26"/>
          <w:szCs w:val="26"/>
        </w:rPr>
        <w:t>пр. Стачек</w:t>
      </w:r>
      <w:r w:rsidRPr="00883805">
        <w:rPr>
          <w:color w:val="000000" w:themeColor="text1"/>
          <w:sz w:val="26"/>
          <w:szCs w:val="26"/>
        </w:rPr>
        <w:t>,</w:t>
      </w:r>
      <w:r w:rsidR="00740A0A">
        <w:rPr>
          <w:color w:val="000000" w:themeColor="text1"/>
          <w:sz w:val="26"/>
          <w:szCs w:val="26"/>
        </w:rPr>
        <w:t xml:space="preserve"> 5,</w:t>
      </w:r>
      <w:r w:rsidRPr="00883805">
        <w:rPr>
          <w:color w:val="000000" w:themeColor="text1"/>
          <w:sz w:val="26"/>
          <w:szCs w:val="26"/>
        </w:rPr>
        <w:t xml:space="preserve"> Санкт-Петербург, государственное бюджетное общеобразовательное учреждение </w:t>
      </w:r>
      <w:r w:rsidR="00740A0A">
        <w:rPr>
          <w:color w:val="000000" w:themeColor="text1"/>
          <w:sz w:val="26"/>
          <w:szCs w:val="26"/>
        </w:rPr>
        <w:t>Лицей №384</w:t>
      </w:r>
      <w:r w:rsidRPr="00883805">
        <w:rPr>
          <w:color w:val="000000" w:themeColor="text1"/>
          <w:sz w:val="26"/>
          <w:szCs w:val="26"/>
        </w:rPr>
        <w:t xml:space="preserve"> </w:t>
      </w:r>
      <w:r w:rsidR="00740A0A">
        <w:rPr>
          <w:color w:val="000000" w:themeColor="text1"/>
          <w:sz w:val="26"/>
          <w:szCs w:val="26"/>
        </w:rPr>
        <w:t>Кировского</w:t>
      </w:r>
      <w:r w:rsidRPr="00883805">
        <w:rPr>
          <w:color w:val="000000" w:themeColor="text1"/>
          <w:sz w:val="26"/>
          <w:szCs w:val="26"/>
        </w:rPr>
        <w:t xml:space="preserve"> района Санкт-Петербурга</w:t>
      </w:r>
    </w:p>
    <w:p w:rsidR="00203BD8" w:rsidRPr="00883805" w:rsidRDefault="00203BD8" w:rsidP="00203BD8">
      <w:pPr>
        <w:pStyle w:val="a3"/>
        <w:spacing w:before="0" w:beforeAutospacing="0" w:after="0" w:afterAutospacing="0" w:line="288" w:lineRule="atLeast"/>
        <w:jc w:val="both"/>
        <w:rPr>
          <w:b/>
          <w:color w:val="000000" w:themeColor="text1"/>
          <w:sz w:val="26"/>
          <w:szCs w:val="26"/>
        </w:rPr>
      </w:pPr>
    </w:p>
    <w:p w:rsidR="009E184A" w:rsidRPr="00883805" w:rsidRDefault="00B63024" w:rsidP="009E18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83805">
        <w:rPr>
          <w:rFonts w:ascii="Times New Roman" w:hAnsi="Times New Roman" w:cs="Times New Roman"/>
          <w:b/>
          <w:sz w:val="26"/>
          <w:szCs w:val="26"/>
        </w:rPr>
        <w:t>1</w:t>
      </w:r>
      <w:r w:rsidR="005A2697" w:rsidRPr="00883805">
        <w:rPr>
          <w:rFonts w:ascii="Times New Roman" w:hAnsi="Times New Roman" w:cs="Times New Roman"/>
          <w:b/>
          <w:sz w:val="26"/>
          <w:szCs w:val="26"/>
        </w:rPr>
        <w:t>4</w:t>
      </w:r>
      <w:r w:rsidRPr="00883805">
        <w:rPr>
          <w:rFonts w:ascii="Times New Roman" w:hAnsi="Times New Roman" w:cs="Times New Roman"/>
          <w:b/>
          <w:sz w:val="26"/>
          <w:szCs w:val="26"/>
        </w:rPr>
        <w:t>.</w:t>
      </w:r>
      <w:r w:rsidR="00740A0A">
        <w:rPr>
          <w:rFonts w:ascii="Times New Roman" w:hAnsi="Times New Roman" w:cs="Times New Roman"/>
          <w:b/>
          <w:sz w:val="26"/>
          <w:szCs w:val="26"/>
        </w:rPr>
        <w:t>0</w:t>
      </w:r>
      <w:r w:rsidRPr="00883805">
        <w:rPr>
          <w:rFonts w:ascii="Times New Roman" w:hAnsi="Times New Roman" w:cs="Times New Roman"/>
          <w:b/>
          <w:sz w:val="26"/>
          <w:szCs w:val="26"/>
        </w:rPr>
        <w:t>0</w:t>
      </w:r>
      <w:r w:rsidR="009E184A" w:rsidRPr="00883805">
        <w:rPr>
          <w:rFonts w:ascii="Times New Roman" w:hAnsi="Times New Roman" w:cs="Times New Roman"/>
          <w:b/>
          <w:sz w:val="26"/>
          <w:szCs w:val="26"/>
        </w:rPr>
        <w:t>-</w:t>
      </w:r>
      <w:r w:rsidR="00740A0A">
        <w:rPr>
          <w:rFonts w:ascii="Times New Roman" w:hAnsi="Times New Roman" w:cs="Times New Roman"/>
          <w:b/>
          <w:sz w:val="26"/>
          <w:szCs w:val="26"/>
        </w:rPr>
        <w:t>14.5</w:t>
      </w:r>
      <w:r w:rsidR="005A2697" w:rsidRPr="00883805">
        <w:rPr>
          <w:rFonts w:ascii="Times New Roman" w:hAnsi="Times New Roman" w:cs="Times New Roman"/>
          <w:b/>
          <w:sz w:val="26"/>
          <w:szCs w:val="26"/>
        </w:rPr>
        <w:t>0</w:t>
      </w:r>
    </w:p>
    <w:p w:rsidR="002A3B51" w:rsidRPr="00883805" w:rsidRDefault="002A3B51" w:rsidP="002A3B5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883805">
        <w:rPr>
          <w:sz w:val="26"/>
          <w:szCs w:val="26"/>
        </w:rPr>
        <w:t xml:space="preserve">Презентация </w:t>
      </w:r>
      <w:r w:rsidR="00F50AE3">
        <w:rPr>
          <w:sz w:val="26"/>
          <w:szCs w:val="26"/>
        </w:rPr>
        <w:t>правил приема 2020</w:t>
      </w:r>
      <w:r w:rsidRPr="00883805">
        <w:rPr>
          <w:sz w:val="26"/>
          <w:szCs w:val="26"/>
        </w:rPr>
        <w:t xml:space="preserve"> года</w:t>
      </w:r>
      <w:r w:rsidR="00295A27" w:rsidRPr="00883805">
        <w:rPr>
          <w:sz w:val="26"/>
          <w:szCs w:val="26"/>
        </w:rPr>
        <w:t xml:space="preserve"> </w:t>
      </w:r>
      <w:r w:rsidRPr="00883805">
        <w:rPr>
          <w:sz w:val="26"/>
          <w:szCs w:val="26"/>
        </w:rPr>
        <w:t xml:space="preserve">- А.В. Верховцева, декан факультета довузовского образования Центра довузовских программ, проектов и организации приема в </w:t>
      </w:r>
      <w:proofErr w:type="spellStart"/>
      <w:r w:rsidRPr="00883805">
        <w:rPr>
          <w:sz w:val="26"/>
          <w:szCs w:val="26"/>
        </w:rPr>
        <w:t>бакалавриат</w:t>
      </w:r>
      <w:proofErr w:type="spellEnd"/>
      <w:r w:rsidRPr="00883805">
        <w:rPr>
          <w:sz w:val="26"/>
          <w:szCs w:val="26"/>
        </w:rPr>
        <w:t xml:space="preserve"> и магистратуру НИУ ВШЭ – Санкт-Петербург.</w:t>
      </w:r>
      <w:bookmarkStart w:id="0" w:name="_GoBack"/>
      <w:bookmarkEnd w:id="0"/>
    </w:p>
    <w:p w:rsidR="006F4D8F" w:rsidRPr="00883805" w:rsidRDefault="006F4D8F" w:rsidP="006F4D8F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F55756" w:rsidRPr="00F86E43" w:rsidRDefault="00740A0A" w:rsidP="009E184A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14.50-16.0</w:t>
      </w:r>
      <w:r w:rsidR="005A2697">
        <w:rPr>
          <w:b/>
          <w:sz w:val="22"/>
          <w:szCs w:val="22"/>
        </w:rPr>
        <w:t>0</w:t>
      </w:r>
    </w:p>
    <w:p w:rsidR="009E184A" w:rsidRPr="005B2EE8" w:rsidRDefault="009E184A" w:rsidP="009E184A">
      <w:pPr>
        <w:pStyle w:val="a3"/>
        <w:spacing w:before="0" w:beforeAutospacing="0" w:after="0" w:afterAutospacing="0"/>
        <w:ind w:left="399"/>
        <w:rPr>
          <w:sz w:val="26"/>
          <w:szCs w:val="26"/>
        </w:rPr>
      </w:pPr>
      <w:r w:rsidRPr="005B2EE8">
        <w:rPr>
          <w:bCs/>
          <w:sz w:val="26"/>
          <w:szCs w:val="26"/>
        </w:rPr>
        <w:t xml:space="preserve">Представление образовательных программ </w:t>
      </w:r>
    </w:p>
    <w:p w:rsidR="00A462E6" w:rsidRPr="00F86E43" w:rsidRDefault="00A462E6" w:rsidP="00CE7337">
      <w:pPr>
        <w:pStyle w:val="a3"/>
        <w:spacing w:before="0" w:beforeAutospacing="0" w:after="0" w:afterAutospacing="0"/>
        <w:ind w:left="399"/>
        <w:rPr>
          <w:sz w:val="22"/>
          <w:szCs w:val="22"/>
        </w:rPr>
      </w:pPr>
    </w:p>
    <w:tbl>
      <w:tblPr>
        <w:tblW w:w="9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3966"/>
      </w:tblGrid>
      <w:tr w:rsidR="00DA0F9E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A462E6" w:rsidRPr="00F86E43" w:rsidRDefault="00A462E6" w:rsidP="00295A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  <w:b/>
              </w:rPr>
              <w:t>О</w:t>
            </w:r>
            <w:r w:rsidR="00196FCD" w:rsidRPr="00F86E43">
              <w:rPr>
                <w:rFonts w:ascii="Times New Roman" w:eastAsia="Times New Roman" w:hAnsi="Times New Roman" w:cs="Times New Roman"/>
                <w:b/>
              </w:rPr>
              <w:t>бразовательная программа</w:t>
            </w:r>
          </w:p>
        </w:tc>
        <w:tc>
          <w:tcPr>
            <w:tcW w:w="3544" w:type="dxa"/>
            <w:vAlign w:val="center"/>
          </w:tcPr>
          <w:p w:rsidR="00A462E6" w:rsidRPr="00F86E43" w:rsidRDefault="00CE7337" w:rsidP="00295A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  <w:b/>
              </w:rPr>
              <w:t>Форма представления</w:t>
            </w:r>
          </w:p>
        </w:tc>
        <w:tc>
          <w:tcPr>
            <w:tcW w:w="3966" w:type="dxa"/>
            <w:vAlign w:val="center"/>
          </w:tcPr>
          <w:p w:rsidR="00A462E6" w:rsidRPr="00F86E43" w:rsidRDefault="00A462E6" w:rsidP="00295A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86E43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F86E43">
              <w:rPr>
                <w:rFonts w:ascii="Times New Roman" w:eastAsia="Times New Roman" w:hAnsi="Times New Roman" w:cs="Times New Roman"/>
                <w:b/>
              </w:rPr>
              <w:t xml:space="preserve"> от образовательной </w:t>
            </w:r>
            <w:r w:rsidR="00CE7337" w:rsidRPr="00F86E43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«Экономика»</w:t>
            </w:r>
          </w:p>
        </w:tc>
        <w:tc>
          <w:tcPr>
            <w:tcW w:w="3966" w:type="dxa"/>
            <w:vAlign w:val="center"/>
          </w:tcPr>
          <w:p w:rsidR="00703C90" w:rsidRPr="00F86E43" w:rsidRDefault="00282463" w:rsidP="002824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Гальченко Валерия Александровна</w:t>
            </w:r>
            <w:r w:rsidR="003368D1" w:rsidRPr="00F86E43">
              <w:rPr>
                <w:rFonts w:ascii="Times New Roman" w:eastAsia="Times New Roman" w:hAnsi="Times New Roman" w:cs="Times New Roman"/>
              </w:rPr>
              <w:t>,</w:t>
            </w:r>
            <w:r w:rsidR="008307C2" w:rsidRPr="00F86E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работу с абитуриентами, студентами и выпускниками  Санкт-Петербургской школы экономики и менеджмента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Международный бизнес и менеджмент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«Международный бизнес и менеджмент»</w:t>
            </w:r>
          </w:p>
        </w:tc>
        <w:tc>
          <w:tcPr>
            <w:tcW w:w="3966" w:type="dxa"/>
            <w:vAlign w:val="center"/>
          </w:tcPr>
          <w:p w:rsidR="00703C90" w:rsidRPr="000070DE" w:rsidRDefault="00282463" w:rsidP="002E21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Гальченко Валерия Александровна</w:t>
            </w:r>
            <w:r w:rsidRPr="00F86E4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работу с абитуриентами, студентами и выпускниками  Санкт-Петербургской школы экономики и менеджмента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740A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«Логистика и управление цепями поставок»</w:t>
            </w:r>
          </w:p>
        </w:tc>
        <w:tc>
          <w:tcPr>
            <w:tcW w:w="3966" w:type="dxa"/>
            <w:vAlign w:val="center"/>
          </w:tcPr>
          <w:p w:rsidR="00703C90" w:rsidRPr="00F86E43" w:rsidRDefault="00282463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Гальченко Валерия Александровна</w:t>
            </w:r>
            <w:r w:rsidRPr="00F86E4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работу с абитуриентами, студентами и выпускниками  Санкт-Петербургской школы экономики и менеджмента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Социология и социальная информатика</w:t>
            </w:r>
          </w:p>
        </w:tc>
        <w:tc>
          <w:tcPr>
            <w:tcW w:w="3544" w:type="dxa"/>
            <w:vAlign w:val="center"/>
          </w:tcPr>
          <w:p w:rsidR="00703C90" w:rsidRPr="00506F35" w:rsidRDefault="00BD45E8" w:rsidP="00740A0A">
            <w:pPr>
              <w:spacing w:before="120" w:after="120" w:line="240" w:lineRule="auto"/>
              <w:jc w:val="both"/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«Социология и социальная информатика»</w:t>
            </w:r>
          </w:p>
        </w:tc>
        <w:tc>
          <w:tcPr>
            <w:tcW w:w="3966" w:type="dxa"/>
            <w:vAlign w:val="center"/>
          </w:tcPr>
          <w:p w:rsidR="00703C90" w:rsidRPr="00F86E43" w:rsidRDefault="00144B81" w:rsidP="0028246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6E43">
              <w:rPr>
                <w:sz w:val="22"/>
                <w:szCs w:val="22"/>
              </w:rPr>
              <w:t xml:space="preserve">Мусабиров Илья Леонидович, старший преподаватель департамента социологии </w:t>
            </w:r>
            <w:r w:rsidRPr="00F86E43">
              <w:rPr>
                <w:rFonts w:eastAsia="Times New Roman"/>
                <w:sz w:val="22"/>
                <w:szCs w:val="22"/>
              </w:rPr>
              <w:t>Санкт-Петербургской школы со</w:t>
            </w:r>
            <w:r w:rsidR="00282463">
              <w:rPr>
                <w:rFonts w:eastAsia="Times New Roman"/>
                <w:sz w:val="22"/>
                <w:szCs w:val="22"/>
              </w:rPr>
              <w:t>циальных наук и востоковедения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Управление и аналитика в государственном секторе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«Управление и аналитика в государственном секторе»</w:t>
            </w:r>
          </w:p>
        </w:tc>
        <w:tc>
          <w:tcPr>
            <w:tcW w:w="3966" w:type="dxa"/>
            <w:vAlign w:val="center"/>
          </w:tcPr>
          <w:p w:rsidR="00703C90" w:rsidRPr="00F86E43" w:rsidRDefault="00282463" w:rsidP="002824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2463">
              <w:rPr>
                <w:rFonts w:ascii="Times New Roman" w:eastAsiaTheme="minorHAnsi" w:hAnsi="Times New Roman" w:cs="Times New Roman"/>
              </w:rPr>
              <w:t xml:space="preserve">Кайсарова Валентина Петровна, </w:t>
            </w:r>
            <w:r>
              <w:rPr>
                <w:rFonts w:ascii="Times New Roman" w:eastAsia="Times New Roman" w:hAnsi="Times New Roman" w:cs="Times New Roman"/>
              </w:rPr>
              <w:t>академический руководитель ОП «</w:t>
            </w:r>
            <w:r w:rsidRPr="00F86E43">
              <w:rPr>
                <w:rFonts w:ascii="Times New Roman" w:eastAsia="Times New Roman" w:hAnsi="Times New Roman" w:cs="Times New Roman"/>
              </w:rPr>
              <w:t>Управление и аналитика в государственном секторе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40A0A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40A0A" w:rsidRPr="00F86E43" w:rsidRDefault="00740A0A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3544" w:type="dxa"/>
            <w:vAlign w:val="center"/>
          </w:tcPr>
          <w:p w:rsidR="00740A0A" w:rsidRPr="00F86E43" w:rsidRDefault="00740A0A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</w:t>
            </w:r>
            <w:r>
              <w:rPr>
                <w:rFonts w:ascii="Times New Roman" w:eastAsia="Times New Roman" w:hAnsi="Times New Roman" w:cs="Times New Roman"/>
              </w:rPr>
              <w:t>Прикладная математика и информатика</w:t>
            </w:r>
            <w:r w:rsidRPr="00F86E4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6" w:type="dxa"/>
            <w:vAlign w:val="center"/>
          </w:tcPr>
          <w:p w:rsidR="00740A0A" w:rsidRPr="00F86E43" w:rsidRDefault="003A4DD5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Омельченко Александр Владимирович, </w:t>
            </w:r>
            <w:r>
              <w:rPr>
                <w:rFonts w:ascii="Times New Roman" w:eastAsia="Times New Roman" w:hAnsi="Times New Roman" w:cs="Times New Roman"/>
              </w:rPr>
              <w:t>академический руководитель ОП «Прикладная математика и информатика»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40A0A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40A0A" w:rsidRDefault="00740A0A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Политология и мировая политика</w:t>
            </w:r>
          </w:p>
        </w:tc>
        <w:tc>
          <w:tcPr>
            <w:tcW w:w="3544" w:type="dxa"/>
            <w:vAlign w:val="center"/>
          </w:tcPr>
          <w:p w:rsidR="00740A0A" w:rsidRPr="00F86E43" w:rsidRDefault="00740A0A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</w:t>
            </w:r>
            <w:r>
              <w:rPr>
                <w:rFonts w:ascii="Times New Roman" w:eastAsia="Times New Roman" w:hAnsi="Times New Roman" w:cs="Times New Roman"/>
              </w:rPr>
              <w:t>Политология и мировая политика</w:t>
            </w:r>
            <w:r w:rsidRPr="00F86E4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6" w:type="dxa"/>
            <w:vAlign w:val="center"/>
          </w:tcPr>
          <w:p w:rsidR="00740A0A" w:rsidRPr="00F86E43" w:rsidRDefault="00282463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Кабанов Юрий Андреевич,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образовательной программы «</w:t>
            </w:r>
            <w:r>
              <w:rPr>
                <w:rFonts w:ascii="Times New Roman" w:eastAsia="Times New Roman" w:hAnsi="Times New Roman" w:cs="Times New Roman"/>
              </w:rPr>
              <w:t>Политология и мировая политика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282463">
              <w:rPr>
                <w:rFonts w:ascii="Times New Roman" w:eastAsiaTheme="minorHAnsi" w:hAnsi="Times New Roman" w:cs="Times New Roman"/>
              </w:rPr>
              <w:t>Санкт-Петербургской школы социальных наук и востоковедения</w:t>
            </w:r>
          </w:p>
        </w:tc>
      </w:tr>
      <w:tr w:rsidR="00740A0A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40A0A" w:rsidRDefault="00740A0A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Востоковедение</w:t>
            </w:r>
          </w:p>
        </w:tc>
        <w:tc>
          <w:tcPr>
            <w:tcW w:w="3544" w:type="dxa"/>
            <w:vAlign w:val="center"/>
          </w:tcPr>
          <w:p w:rsidR="00740A0A" w:rsidRPr="00F86E43" w:rsidRDefault="00740A0A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</w:t>
            </w:r>
            <w:r>
              <w:rPr>
                <w:rFonts w:ascii="Times New Roman" w:eastAsia="Times New Roman" w:hAnsi="Times New Roman" w:cs="Times New Roman"/>
              </w:rPr>
              <w:t>Востоковедение</w:t>
            </w:r>
            <w:r w:rsidRPr="00F86E4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6" w:type="dxa"/>
            <w:vAlign w:val="center"/>
          </w:tcPr>
          <w:p w:rsidR="00740A0A" w:rsidRPr="00282463" w:rsidRDefault="00282463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Илюшина Милана Юрьевна, академический руководитель ОП «</w:t>
            </w:r>
            <w:r>
              <w:rPr>
                <w:rFonts w:ascii="Times New Roman" w:eastAsia="Times New Roman" w:hAnsi="Times New Roman" w:cs="Times New Roman"/>
              </w:rPr>
              <w:t>Востоковедение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40A0A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40A0A" w:rsidRDefault="00740A0A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  <w:vAlign w:val="center"/>
          </w:tcPr>
          <w:p w:rsidR="00740A0A" w:rsidRPr="00F86E43" w:rsidRDefault="00740A0A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</w:t>
            </w:r>
            <w:r>
              <w:rPr>
                <w:rFonts w:ascii="Times New Roman" w:eastAsia="Times New Roman" w:hAnsi="Times New Roman" w:cs="Times New Roman"/>
              </w:rPr>
              <w:t>Юриспруденция</w:t>
            </w:r>
            <w:r w:rsidRPr="00F86E4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6" w:type="dxa"/>
            <w:vAlign w:val="center"/>
          </w:tcPr>
          <w:p w:rsidR="00740A0A" w:rsidRPr="00F86E43" w:rsidRDefault="00282463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 Антон Валерьевич, декан юридического факультета</w:t>
            </w:r>
          </w:p>
        </w:tc>
      </w:tr>
      <w:tr w:rsidR="00740A0A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40A0A" w:rsidRDefault="00740A0A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740A0A" w:rsidRPr="00F86E43" w:rsidRDefault="00740A0A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</w:t>
            </w:r>
            <w:r>
              <w:rPr>
                <w:rFonts w:ascii="Times New Roman" w:eastAsia="Times New Roman" w:hAnsi="Times New Roman" w:cs="Times New Roman"/>
              </w:rPr>
              <w:t>История</w:t>
            </w:r>
            <w:r w:rsidRPr="00F86E4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6" w:type="dxa"/>
            <w:vAlign w:val="center"/>
          </w:tcPr>
          <w:p w:rsidR="00740A0A" w:rsidRPr="00F86E43" w:rsidRDefault="00282463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Селин Адриан Александрович, </w:t>
            </w:r>
            <w:r>
              <w:rPr>
                <w:rFonts w:ascii="Times New Roman" w:eastAsia="Times New Roman" w:hAnsi="Times New Roman" w:cs="Times New Roman"/>
              </w:rPr>
              <w:t>академический руководитель ОП «История»</w:t>
            </w:r>
          </w:p>
        </w:tc>
      </w:tr>
      <w:tr w:rsidR="00740A0A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40A0A" w:rsidRDefault="00740A0A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740A0A" w:rsidRPr="00F86E43" w:rsidRDefault="00740A0A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</w:t>
            </w:r>
            <w:r>
              <w:rPr>
                <w:rFonts w:ascii="Times New Roman" w:eastAsia="Times New Roman" w:hAnsi="Times New Roman" w:cs="Times New Roman"/>
              </w:rPr>
              <w:t>Филология</w:t>
            </w:r>
            <w:r w:rsidRPr="00F86E4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6" w:type="dxa"/>
            <w:vAlign w:val="center"/>
          </w:tcPr>
          <w:p w:rsidR="00740A0A" w:rsidRPr="00F86E43" w:rsidRDefault="00286916" w:rsidP="0028691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Шерстинова Татьяна Юрьевна, </w:t>
            </w:r>
            <w:r>
              <w:rPr>
                <w:rFonts w:ascii="Times New Roman" w:eastAsia="Times New Roman" w:hAnsi="Times New Roman" w:cs="Times New Roman"/>
              </w:rPr>
              <w:t>академический руководитель ОП «</w:t>
            </w:r>
            <w:r>
              <w:rPr>
                <w:rFonts w:ascii="Times New Roman" w:eastAsia="Times New Roman" w:hAnsi="Times New Roman" w:cs="Times New Roman"/>
              </w:rPr>
              <w:t>Филология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F3637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BF3637" w:rsidRPr="00F86E43" w:rsidRDefault="00BF3637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</w:t>
            </w:r>
          </w:p>
        </w:tc>
        <w:tc>
          <w:tcPr>
            <w:tcW w:w="3544" w:type="dxa"/>
            <w:vAlign w:val="center"/>
          </w:tcPr>
          <w:p w:rsidR="00BF3637" w:rsidRPr="00F17AF7" w:rsidRDefault="00F17AF7" w:rsidP="00740A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обра</w:t>
            </w:r>
            <w:r w:rsidR="00740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зовательной программы «Дизайн»</w:t>
            </w:r>
          </w:p>
        </w:tc>
        <w:tc>
          <w:tcPr>
            <w:tcW w:w="3966" w:type="dxa"/>
            <w:vAlign w:val="center"/>
          </w:tcPr>
          <w:p w:rsidR="00BF3637" w:rsidRPr="00F17AF7" w:rsidRDefault="008962C3" w:rsidP="00F17AF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Харшак Дмитрий Андреевич, </w:t>
            </w:r>
            <w:r>
              <w:rPr>
                <w:rFonts w:ascii="Times New Roman" w:eastAsia="Times New Roman" w:hAnsi="Times New Roman" w:cs="Times New Roman"/>
              </w:rPr>
              <w:t>академический руководитель ОП «Дизайн»</w:t>
            </w:r>
          </w:p>
        </w:tc>
      </w:tr>
    </w:tbl>
    <w:p w:rsidR="002840E0" w:rsidRPr="00F86E43" w:rsidRDefault="008962C3" w:rsidP="006F4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840E0" w:rsidRPr="00F86E43" w:rsidSect="00E25C5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2AA"/>
    <w:multiLevelType w:val="hybridMultilevel"/>
    <w:tmpl w:val="A2D65E82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493D7617"/>
    <w:multiLevelType w:val="hybridMultilevel"/>
    <w:tmpl w:val="3F1EC0D4"/>
    <w:lvl w:ilvl="0" w:tplc="DD78D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480A"/>
    <w:multiLevelType w:val="hybridMultilevel"/>
    <w:tmpl w:val="EAB2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9E3"/>
    <w:multiLevelType w:val="multilevel"/>
    <w:tmpl w:val="A14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02706"/>
    <w:multiLevelType w:val="hybridMultilevel"/>
    <w:tmpl w:val="B208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AAB"/>
    <w:multiLevelType w:val="hybridMultilevel"/>
    <w:tmpl w:val="4DAC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02896">
      <w:start w:val="2"/>
      <w:numFmt w:val="bullet"/>
      <w:lvlText w:val="·"/>
      <w:lvlJc w:val="left"/>
      <w:pPr>
        <w:ind w:left="1560" w:hanging="4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6"/>
    <w:rsid w:val="000070DE"/>
    <w:rsid w:val="000126D2"/>
    <w:rsid w:val="000178B9"/>
    <w:rsid w:val="000357E7"/>
    <w:rsid w:val="00036858"/>
    <w:rsid w:val="000375EC"/>
    <w:rsid w:val="00047284"/>
    <w:rsid w:val="00056330"/>
    <w:rsid w:val="00067A84"/>
    <w:rsid w:val="00085953"/>
    <w:rsid w:val="000F30D4"/>
    <w:rsid w:val="000F4FF6"/>
    <w:rsid w:val="001022B2"/>
    <w:rsid w:val="00112A3C"/>
    <w:rsid w:val="001432B0"/>
    <w:rsid w:val="00144B81"/>
    <w:rsid w:val="00161F80"/>
    <w:rsid w:val="00162FAE"/>
    <w:rsid w:val="0017200A"/>
    <w:rsid w:val="00195745"/>
    <w:rsid w:val="00196FCD"/>
    <w:rsid w:val="001B4F86"/>
    <w:rsid w:val="001B6FB5"/>
    <w:rsid w:val="001F0FC6"/>
    <w:rsid w:val="001F18BA"/>
    <w:rsid w:val="001F4DF4"/>
    <w:rsid w:val="00203BD8"/>
    <w:rsid w:val="002064CE"/>
    <w:rsid w:val="0024085B"/>
    <w:rsid w:val="0025400B"/>
    <w:rsid w:val="002740A3"/>
    <w:rsid w:val="002747F1"/>
    <w:rsid w:val="00282463"/>
    <w:rsid w:val="0028254C"/>
    <w:rsid w:val="002840E0"/>
    <w:rsid w:val="00286916"/>
    <w:rsid w:val="002910D7"/>
    <w:rsid w:val="00295A27"/>
    <w:rsid w:val="002970C3"/>
    <w:rsid w:val="002A3B51"/>
    <w:rsid w:val="002A5FA0"/>
    <w:rsid w:val="002D3CC2"/>
    <w:rsid w:val="002E213F"/>
    <w:rsid w:val="002F4CE5"/>
    <w:rsid w:val="0031195B"/>
    <w:rsid w:val="003139EE"/>
    <w:rsid w:val="003368D1"/>
    <w:rsid w:val="00370C43"/>
    <w:rsid w:val="0038159C"/>
    <w:rsid w:val="00387422"/>
    <w:rsid w:val="003A44F7"/>
    <w:rsid w:val="003A4DD5"/>
    <w:rsid w:val="003C0B83"/>
    <w:rsid w:val="003D6C65"/>
    <w:rsid w:val="00417694"/>
    <w:rsid w:val="0044026E"/>
    <w:rsid w:val="00450F1A"/>
    <w:rsid w:val="00457E64"/>
    <w:rsid w:val="0048699F"/>
    <w:rsid w:val="004A3CF8"/>
    <w:rsid w:val="004B1B6C"/>
    <w:rsid w:val="004C7EB8"/>
    <w:rsid w:val="004D2893"/>
    <w:rsid w:val="004E1478"/>
    <w:rsid w:val="004F70C1"/>
    <w:rsid w:val="00506F35"/>
    <w:rsid w:val="00507ADB"/>
    <w:rsid w:val="0051249C"/>
    <w:rsid w:val="00516445"/>
    <w:rsid w:val="005220BA"/>
    <w:rsid w:val="0053688B"/>
    <w:rsid w:val="0057229D"/>
    <w:rsid w:val="00595C61"/>
    <w:rsid w:val="00596427"/>
    <w:rsid w:val="005A2697"/>
    <w:rsid w:val="005A40E2"/>
    <w:rsid w:val="005B2EE8"/>
    <w:rsid w:val="005C30EB"/>
    <w:rsid w:val="005D75BE"/>
    <w:rsid w:val="005E7C46"/>
    <w:rsid w:val="00621481"/>
    <w:rsid w:val="006254D6"/>
    <w:rsid w:val="00642045"/>
    <w:rsid w:val="006B1AC5"/>
    <w:rsid w:val="006B7C6B"/>
    <w:rsid w:val="006C0535"/>
    <w:rsid w:val="006D1287"/>
    <w:rsid w:val="006E3D64"/>
    <w:rsid w:val="006F4D8F"/>
    <w:rsid w:val="006F7B41"/>
    <w:rsid w:val="00703C90"/>
    <w:rsid w:val="00703DBA"/>
    <w:rsid w:val="0072201F"/>
    <w:rsid w:val="00740A0A"/>
    <w:rsid w:val="00744450"/>
    <w:rsid w:val="00746595"/>
    <w:rsid w:val="007A5427"/>
    <w:rsid w:val="007F23A8"/>
    <w:rsid w:val="008307C2"/>
    <w:rsid w:val="00830A17"/>
    <w:rsid w:val="00852881"/>
    <w:rsid w:val="00862C79"/>
    <w:rsid w:val="00871A55"/>
    <w:rsid w:val="00883805"/>
    <w:rsid w:val="008962C3"/>
    <w:rsid w:val="008B1824"/>
    <w:rsid w:val="008C6BC3"/>
    <w:rsid w:val="008D4AF3"/>
    <w:rsid w:val="00916378"/>
    <w:rsid w:val="00932F3F"/>
    <w:rsid w:val="00944E73"/>
    <w:rsid w:val="00973349"/>
    <w:rsid w:val="00982E34"/>
    <w:rsid w:val="00991F04"/>
    <w:rsid w:val="009A05D8"/>
    <w:rsid w:val="009A1AD0"/>
    <w:rsid w:val="009E184A"/>
    <w:rsid w:val="00A01C2C"/>
    <w:rsid w:val="00A1562B"/>
    <w:rsid w:val="00A2490E"/>
    <w:rsid w:val="00A36451"/>
    <w:rsid w:val="00A367A8"/>
    <w:rsid w:val="00A4396D"/>
    <w:rsid w:val="00A462E6"/>
    <w:rsid w:val="00A56AB0"/>
    <w:rsid w:val="00A60AB6"/>
    <w:rsid w:val="00A63A08"/>
    <w:rsid w:val="00A92AAF"/>
    <w:rsid w:val="00AC3100"/>
    <w:rsid w:val="00AE61DE"/>
    <w:rsid w:val="00AF2756"/>
    <w:rsid w:val="00B040A6"/>
    <w:rsid w:val="00B152FC"/>
    <w:rsid w:val="00B239BB"/>
    <w:rsid w:val="00B36978"/>
    <w:rsid w:val="00B45835"/>
    <w:rsid w:val="00B4799B"/>
    <w:rsid w:val="00B63024"/>
    <w:rsid w:val="00B92FA1"/>
    <w:rsid w:val="00B97B16"/>
    <w:rsid w:val="00BC25DA"/>
    <w:rsid w:val="00BD071B"/>
    <w:rsid w:val="00BD45E8"/>
    <w:rsid w:val="00BD606C"/>
    <w:rsid w:val="00BE181A"/>
    <w:rsid w:val="00BF3637"/>
    <w:rsid w:val="00BF597C"/>
    <w:rsid w:val="00C110CA"/>
    <w:rsid w:val="00C1278F"/>
    <w:rsid w:val="00C151F4"/>
    <w:rsid w:val="00C57653"/>
    <w:rsid w:val="00C66C8F"/>
    <w:rsid w:val="00C72E9E"/>
    <w:rsid w:val="00CE08CD"/>
    <w:rsid w:val="00CE7337"/>
    <w:rsid w:val="00D03A46"/>
    <w:rsid w:val="00D279FF"/>
    <w:rsid w:val="00D77D12"/>
    <w:rsid w:val="00D820BF"/>
    <w:rsid w:val="00D85F75"/>
    <w:rsid w:val="00DA0F9E"/>
    <w:rsid w:val="00DA689B"/>
    <w:rsid w:val="00DF434E"/>
    <w:rsid w:val="00E03ECC"/>
    <w:rsid w:val="00E07485"/>
    <w:rsid w:val="00E144BB"/>
    <w:rsid w:val="00E23046"/>
    <w:rsid w:val="00E25C5B"/>
    <w:rsid w:val="00E261BA"/>
    <w:rsid w:val="00E33DD2"/>
    <w:rsid w:val="00E3466B"/>
    <w:rsid w:val="00E61A40"/>
    <w:rsid w:val="00E76362"/>
    <w:rsid w:val="00EF4453"/>
    <w:rsid w:val="00F1261A"/>
    <w:rsid w:val="00F14101"/>
    <w:rsid w:val="00F17AF7"/>
    <w:rsid w:val="00F20842"/>
    <w:rsid w:val="00F31F7B"/>
    <w:rsid w:val="00F379AF"/>
    <w:rsid w:val="00F50AE3"/>
    <w:rsid w:val="00F55440"/>
    <w:rsid w:val="00F55756"/>
    <w:rsid w:val="00F60B18"/>
    <w:rsid w:val="00F70F7C"/>
    <w:rsid w:val="00F86E43"/>
    <w:rsid w:val="00F95248"/>
    <w:rsid w:val="00FA3EAD"/>
    <w:rsid w:val="00FA66F1"/>
    <w:rsid w:val="00FB6807"/>
    <w:rsid w:val="00FC2091"/>
    <w:rsid w:val="00FC53F6"/>
    <w:rsid w:val="00FE1C3A"/>
    <w:rsid w:val="00FF0826"/>
    <w:rsid w:val="00FF2A08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597C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E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62E6"/>
    <w:pPr>
      <w:ind w:left="720"/>
      <w:contextualSpacing/>
    </w:pPr>
  </w:style>
  <w:style w:type="character" w:styleId="a5">
    <w:name w:val="Strong"/>
    <w:basedOn w:val="a0"/>
    <w:uiPriority w:val="22"/>
    <w:qFormat/>
    <w:rsid w:val="005E7C46"/>
    <w:rPr>
      <w:b/>
      <w:bCs/>
    </w:rPr>
  </w:style>
  <w:style w:type="character" w:styleId="a6">
    <w:name w:val="Hyperlink"/>
    <w:basedOn w:val="a0"/>
    <w:uiPriority w:val="99"/>
    <w:semiHidden/>
    <w:unhideWhenUsed/>
    <w:rsid w:val="005964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A84"/>
  </w:style>
  <w:style w:type="character" w:customStyle="1" w:styleId="js-phone-number">
    <w:name w:val="js-phone-number"/>
    <w:basedOn w:val="a0"/>
    <w:rsid w:val="0024085B"/>
  </w:style>
  <w:style w:type="character" w:customStyle="1" w:styleId="10">
    <w:name w:val="Заголовок 1 Знак"/>
    <w:basedOn w:val="a0"/>
    <w:link w:val="1"/>
    <w:rsid w:val="00BF597C"/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customStyle="1" w:styleId="wmi-callto">
    <w:name w:val="wmi-callto"/>
    <w:basedOn w:val="a0"/>
    <w:rsid w:val="00F17AF7"/>
  </w:style>
  <w:style w:type="paragraph" w:styleId="a7">
    <w:name w:val="No Spacing"/>
    <w:uiPriority w:val="1"/>
    <w:qFormat/>
    <w:rsid w:val="00007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597C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E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62E6"/>
    <w:pPr>
      <w:ind w:left="720"/>
      <w:contextualSpacing/>
    </w:pPr>
  </w:style>
  <w:style w:type="character" w:styleId="a5">
    <w:name w:val="Strong"/>
    <w:basedOn w:val="a0"/>
    <w:uiPriority w:val="22"/>
    <w:qFormat/>
    <w:rsid w:val="005E7C46"/>
    <w:rPr>
      <w:b/>
      <w:bCs/>
    </w:rPr>
  </w:style>
  <w:style w:type="character" w:styleId="a6">
    <w:name w:val="Hyperlink"/>
    <w:basedOn w:val="a0"/>
    <w:uiPriority w:val="99"/>
    <w:semiHidden/>
    <w:unhideWhenUsed/>
    <w:rsid w:val="005964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A84"/>
  </w:style>
  <w:style w:type="character" w:customStyle="1" w:styleId="js-phone-number">
    <w:name w:val="js-phone-number"/>
    <w:basedOn w:val="a0"/>
    <w:rsid w:val="0024085B"/>
  </w:style>
  <w:style w:type="character" w:customStyle="1" w:styleId="10">
    <w:name w:val="Заголовок 1 Знак"/>
    <w:basedOn w:val="a0"/>
    <w:link w:val="1"/>
    <w:rsid w:val="00BF597C"/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customStyle="1" w:styleId="wmi-callto">
    <w:name w:val="wmi-callto"/>
    <w:basedOn w:val="a0"/>
    <w:rsid w:val="00F17AF7"/>
  </w:style>
  <w:style w:type="paragraph" w:styleId="a7">
    <w:name w:val="No Spacing"/>
    <w:uiPriority w:val="1"/>
    <w:qFormat/>
    <w:rsid w:val="0000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B330-22E1-452C-B579-F62C46B1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ngorbacheva</dc:creator>
  <cp:lastModifiedBy>Тарасова Алина Геннадьевна</cp:lastModifiedBy>
  <cp:revision>65</cp:revision>
  <cp:lastPrinted>2018-12-10T07:57:00Z</cp:lastPrinted>
  <dcterms:created xsi:type="dcterms:W3CDTF">2018-01-15T13:40:00Z</dcterms:created>
  <dcterms:modified xsi:type="dcterms:W3CDTF">2019-10-10T07:59:00Z</dcterms:modified>
</cp:coreProperties>
</file>