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065" w:rsidRPr="006168FE" w:rsidRDefault="0072547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168FE">
        <w:rPr>
          <w:b/>
          <w:bCs/>
          <w:sz w:val="26"/>
          <w:szCs w:val="26"/>
        </w:rPr>
        <w:t>Правила по подготовке и защите курсовых и выпускных квалификационных работ</w:t>
      </w:r>
      <w:r w:rsidR="00D304F5" w:rsidRPr="006168FE">
        <w:rPr>
          <w:b/>
          <w:bCs/>
          <w:sz w:val="26"/>
          <w:szCs w:val="26"/>
        </w:rPr>
        <w:t xml:space="preserve"> </w:t>
      </w:r>
      <w:r w:rsidRPr="006168FE">
        <w:rPr>
          <w:b/>
          <w:bCs/>
          <w:sz w:val="26"/>
          <w:szCs w:val="26"/>
        </w:rPr>
        <w:t>для</w:t>
      </w:r>
      <w:r w:rsidR="00D616A5" w:rsidRPr="006168FE">
        <w:rPr>
          <w:b/>
          <w:bCs/>
          <w:sz w:val="26"/>
          <w:szCs w:val="26"/>
        </w:rPr>
        <w:t xml:space="preserve"> студентов </w:t>
      </w:r>
      <w:r w:rsidRPr="006168FE">
        <w:rPr>
          <w:b/>
          <w:bCs/>
          <w:sz w:val="26"/>
          <w:szCs w:val="26"/>
        </w:rPr>
        <w:t>образовательн</w:t>
      </w:r>
      <w:r w:rsidR="00A67530" w:rsidRPr="006168FE">
        <w:rPr>
          <w:b/>
          <w:bCs/>
          <w:sz w:val="26"/>
          <w:szCs w:val="26"/>
        </w:rPr>
        <w:t>ой</w:t>
      </w:r>
      <w:r w:rsidRPr="006168FE">
        <w:rPr>
          <w:b/>
          <w:bCs/>
          <w:sz w:val="26"/>
          <w:szCs w:val="26"/>
        </w:rPr>
        <w:t xml:space="preserve"> программ</w:t>
      </w:r>
      <w:r w:rsidR="00A67530" w:rsidRPr="006168FE">
        <w:rPr>
          <w:b/>
          <w:bCs/>
          <w:sz w:val="26"/>
          <w:szCs w:val="26"/>
        </w:rPr>
        <w:t>ы</w:t>
      </w:r>
      <w:r w:rsidR="00D616A5" w:rsidRPr="006168FE">
        <w:rPr>
          <w:b/>
          <w:bCs/>
          <w:sz w:val="26"/>
          <w:szCs w:val="26"/>
        </w:rPr>
        <w:t xml:space="preserve"> бакалавриата</w:t>
      </w:r>
    </w:p>
    <w:p w:rsidR="0072547E" w:rsidRPr="006168FE" w:rsidRDefault="0072547E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«Политология</w:t>
      </w:r>
      <w:r w:rsidR="00D304F5" w:rsidRPr="006168FE">
        <w:rPr>
          <w:b/>
          <w:bCs/>
          <w:sz w:val="26"/>
          <w:szCs w:val="26"/>
        </w:rPr>
        <w:t xml:space="preserve"> и мировая политика</w:t>
      </w:r>
      <w:r w:rsidRPr="006168FE">
        <w:rPr>
          <w:b/>
          <w:bCs/>
          <w:sz w:val="26"/>
          <w:szCs w:val="26"/>
        </w:rPr>
        <w:t>»</w:t>
      </w:r>
    </w:p>
    <w:p w:rsidR="0012124B" w:rsidRPr="006168FE" w:rsidRDefault="0012124B">
      <w:pPr>
        <w:jc w:val="center"/>
        <w:rPr>
          <w:b/>
          <w:bCs/>
          <w:sz w:val="26"/>
          <w:szCs w:val="26"/>
        </w:rPr>
      </w:pPr>
    </w:p>
    <w:p w:rsidR="0072547E" w:rsidRPr="006168FE" w:rsidRDefault="00496E93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факультета </w:t>
      </w:r>
      <w:r w:rsidR="0072547E" w:rsidRPr="006168FE">
        <w:rPr>
          <w:b/>
          <w:bCs/>
          <w:sz w:val="26"/>
          <w:szCs w:val="26"/>
        </w:rPr>
        <w:t>Санкт-Петербургск</w:t>
      </w:r>
      <w:r w:rsidRPr="006168FE">
        <w:rPr>
          <w:b/>
          <w:bCs/>
          <w:sz w:val="26"/>
          <w:szCs w:val="26"/>
        </w:rPr>
        <w:t>ая</w:t>
      </w:r>
      <w:r w:rsidR="0072547E" w:rsidRPr="006168FE">
        <w:rPr>
          <w:b/>
          <w:bCs/>
          <w:sz w:val="26"/>
          <w:szCs w:val="26"/>
        </w:rPr>
        <w:t xml:space="preserve"> школ</w:t>
      </w:r>
      <w:r w:rsidRPr="006168FE">
        <w:rPr>
          <w:b/>
          <w:bCs/>
          <w:sz w:val="26"/>
          <w:szCs w:val="26"/>
        </w:rPr>
        <w:t>а</w:t>
      </w:r>
      <w:r w:rsidR="0072547E" w:rsidRPr="006168FE">
        <w:rPr>
          <w:b/>
          <w:bCs/>
          <w:sz w:val="26"/>
          <w:szCs w:val="26"/>
        </w:rPr>
        <w:t xml:space="preserve"> социальных </w:t>
      </w:r>
      <w:r w:rsidR="00D304F5" w:rsidRPr="006168FE">
        <w:rPr>
          <w:b/>
          <w:bCs/>
          <w:sz w:val="26"/>
          <w:szCs w:val="26"/>
        </w:rPr>
        <w:t>наук и востоковедения</w:t>
      </w:r>
    </w:p>
    <w:p w:rsidR="0072547E" w:rsidRPr="006168FE" w:rsidRDefault="0072547E">
      <w:pPr>
        <w:jc w:val="center"/>
        <w:rPr>
          <w:b/>
          <w:bCs/>
          <w:sz w:val="26"/>
          <w:szCs w:val="26"/>
        </w:rPr>
      </w:pPr>
    </w:p>
    <w:p w:rsidR="00054065" w:rsidRPr="006168FE" w:rsidRDefault="00054065">
      <w:pPr>
        <w:jc w:val="center"/>
        <w:rPr>
          <w:b/>
          <w:bCs/>
          <w:sz w:val="26"/>
          <w:szCs w:val="26"/>
        </w:rPr>
      </w:pPr>
    </w:p>
    <w:p w:rsidR="0072547E" w:rsidRPr="006168FE" w:rsidRDefault="0042352D" w:rsidP="0072547E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УТВЕРЖДЕНЫ</w:t>
      </w:r>
    </w:p>
    <w:p w:rsidR="00054065" w:rsidRPr="006168FE" w:rsidRDefault="00D304F5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Советом </w:t>
      </w:r>
      <w:r w:rsidR="00D12ED1" w:rsidRPr="006168FE">
        <w:rPr>
          <w:b/>
          <w:bCs/>
          <w:sz w:val="26"/>
          <w:szCs w:val="26"/>
        </w:rPr>
        <w:t>факультета</w:t>
      </w: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Санкт-Петербургская школа</w:t>
      </w: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социальных </w:t>
      </w:r>
      <w:r w:rsidR="00D304F5" w:rsidRPr="006168FE">
        <w:rPr>
          <w:b/>
          <w:bCs/>
          <w:sz w:val="26"/>
          <w:szCs w:val="26"/>
        </w:rPr>
        <w:t>наук и востоковедения</w:t>
      </w:r>
    </w:p>
    <w:p w:rsidR="0012124B" w:rsidRPr="006168FE" w:rsidRDefault="0012124B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НИУ ВШЭ,</w:t>
      </w:r>
    </w:p>
    <w:p w:rsidR="00D12ED1" w:rsidRPr="006168FE" w:rsidRDefault="0012124B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Протокол № </w:t>
      </w:r>
      <w:r w:rsidR="00477593" w:rsidRPr="006168FE">
        <w:rPr>
          <w:b/>
          <w:bCs/>
          <w:sz w:val="26"/>
          <w:szCs w:val="26"/>
        </w:rPr>
        <w:t>_____________</w:t>
      </w:r>
      <w:r w:rsidRPr="006168FE">
        <w:rPr>
          <w:b/>
          <w:bCs/>
          <w:sz w:val="26"/>
          <w:szCs w:val="26"/>
        </w:rPr>
        <w:t xml:space="preserve"> </w:t>
      </w:r>
      <w:r w:rsidRPr="006168FE">
        <w:rPr>
          <w:b/>
          <w:bCs/>
          <w:sz w:val="26"/>
          <w:szCs w:val="26"/>
        </w:rPr>
        <w:br/>
        <w:t xml:space="preserve">от </w:t>
      </w:r>
      <w:r w:rsidR="00477593" w:rsidRPr="006168FE">
        <w:rPr>
          <w:b/>
          <w:bCs/>
          <w:sz w:val="26"/>
          <w:szCs w:val="26"/>
        </w:rPr>
        <w:t>_____________</w:t>
      </w:r>
    </w:p>
    <w:p w:rsidR="00D12ED1" w:rsidRPr="006168FE" w:rsidRDefault="00D12ED1" w:rsidP="00D12ED1">
      <w:pPr>
        <w:jc w:val="right"/>
        <w:rPr>
          <w:b/>
          <w:bCs/>
          <w:sz w:val="26"/>
          <w:szCs w:val="26"/>
        </w:rPr>
      </w:pP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Председатель</w:t>
      </w:r>
    </w:p>
    <w:p w:rsidR="0072547E" w:rsidRPr="006168FE" w:rsidRDefault="00D304F5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А.В. Стародубцев</w:t>
      </w:r>
    </w:p>
    <w:p w:rsidR="0072547E" w:rsidRPr="006168FE" w:rsidRDefault="0072547E" w:rsidP="0072547E">
      <w:pPr>
        <w:jc w:val="right"/>
        <w:rPr>
          <w:b/>
          <w:bCs/>
          <w:sz w:val="26"/>
          <w:szCs w:val="26"/>
        </w:rPr>
      </w:pPr>
    </w:p>
    <w:p w:rsidR="0042352D" w:rsidRPr="006168FE" w:rsidRDefault="0042352D" w:rsidP="0072547E">
      <w:pPr>
        <w:jc w:val="right"/>
        <w:rPr>
          <w:b/>
          <w:bCs/>
          <w:sz w:val="26"/>
          <w:szCs w:val="26"/>
        </w:rPr>
      </w:pPr>
    </w:p>
    <w:p w:rsidR="0072547E" w:rsidRPr="006168FE" w:rsidRDefault="00D578A9">
      <w:pPr>
        <w:rPr>
          <w:color w:val="000000"/>
        </w:rPr>
      </w:pPr>
      <w:r w:rsidRPr="006168FE">
        <w:rPr>
          <w:color w:val="000000"/>
        </w:rPr>
        <w:t>1. ВВОДНЫЕ ПОЛОЖЕНИЯ</w:t>
      </w:r>
    </w:p>
    <w:p w:rsidR="0072547E" w:rsidRPr="006168FE" w:rsidRDefault="0072547E"/>
    <w:p w:rsidR="0042352D" w:rsidRPr="006168FE" w:rsidRDefault="0072547E" w:rsidP="0042352D">
      <w:pPr>
        <w:pStyle w:val="afa"/>
        <w:numPr>
          <w:ilvl w:val="1"/>
          <w:numId w:val="21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Настоящие правила по подготовке и защите курсовых и выпускных квалификационных работ (далее — Правила) составлены на основании Положения о курсовой и выпускной квалификационной работе студен</w:t>
      </w:r>
      <w:r w:rsidR="00D578A9" w:rsidRPr="006168FE">
        <w:rPr>
          <w:sz w:val="24"/>
          <w:szCs w:val="24"/>
        </w:rPr>
        <w:t xml:space="preserve">тов, обучающихся по программам </w:t>
      </w:r>
      <w:r w:rsidRPr="006168FE">
        <w:rPr>
          <w:sz w:val="24"/>
          <w:szCs w:val="24"/>
        </w:rPr>
        <w:t xml:space="preserve">бакалавриата, специалитета и магистратуры в Национальном исследовательском университете «Высшая школа экономики», утвержденного Ученым советом НИУ ВШЭ </w:t>
      </w:r>
      <w:r w:rsidR="00477593" w:rsidRPr="006168FE">
        <w:rPr>
          <w:sz w:val="24"/>
          <w:szCs w:val="24"/>
        </w:rPr>
        <w:t>протоколом №08 от 28.11.2014 года</w:t>
      </w:r>
      <w:r w:rsidRPr="006168FE">
        <w:rPr>
          <w:sz w:val="24"/>
          <w:szCs w:val="24"/>
        </w:rPr>
        <w:t xml:space="preserve"> (далее — Положение). В соответствии </w:t>
      </w:r>
      <w:r w:rsidR="00F32F13" w:rsidRPr="006168FE">
        <w:rPr>
          <w:sz w:val="24"/>
          <w:szCs w:val="24"/>
        </w:rPr>
        <w:t xml:space="preserve">с </w:t>
      </w:r>
      <w:r w:rsidR="0042352D" w:rsidRPr="006168FE">
        <w:rPr>
          <w:sz w:val="24"/>
          <w:szCs w:val="24"/>
        </w:rPr>
        <w:t>Положением</w:t>
      </w:r>
      <w:r w:rsidRPr="006168FE">
        <w:rPr>
          <w:sz w:val="24"/>
          <w:szCs w:val="24"/>
        </w:rPr>
        <w:t>, выполнение данных Правил является обязательным для</w:t>
      </w:r>
      <w:r w:rsidR="00D578A9" w:rsidRPr="006168FE">
        <w:rPr>
          <w:sz w:val="24"/>
          <w:szCs w:val="24"/>
        </w:rPr>
        <w:t xml:space="preserve"> преподавателей и студентов</w:t>
      </w:r>
      <w:r w:rsidRPr="006168FE">
        <w:rPr>
          <w:sz w:val="24"/>
          <w:szCs w:val="24"/>
        </w:rPr>
        <w:t xml:space="preserve"> образовательн</w:t>
      </w:r>
      <w:r w:rsidR="00A67530" w:rsidRPr="006168FE">
        <w:rPr>
          <w:sz w:val="24"/>
          <w:szCs w:val="24"/>
        </w:rPr>
        <w:t>ой</w:t>
      </w:r>
      <w:r w:rsidRPr="006168FE">
        <w:rPr>
          <w:sz w:val="24"/>
          <w:szCs w:val="24"/>
        </w:rPr>
        <w:t xml:space="preserve"> прогр</w:t>
      </w:r>
      <w:r w:rsidR="00D578A9" w:rsidRPr="006168FE">
        <w:rPr>
          <w:sz w:val="24"/>
          <w:szCs w:val="24"/>
        </w:rPr>
        <w:t>амм</w:t>
      </w:r>
      <w:r w:rsidR="00A67530" w:rsidRPr="006168FE">
        <w:rPr>
          <w:sz w:val="24"/>
          <w:szCs w:val="24"/>
        </w:rPr>
        <w:t>ы</w:t>
      </w:r>
      <w:r w:rsidR="00D304F5" w:rsidRPr="006168FE">
        <w:rPr>
          <w:sz w:val="24"/>
          <w:szCs w:val="24"/>
        </w:rPr>
        <w:t xml:space="preserve"> </w:t>
      </w:r>
      <w:r w:rsidR="00D578A9" w:rsidRPr="006168FE">
        <w:rPr>
          <w:sz w:val="24"/>
          <w:szCs w:val="24"/>
        </w:rPr>
        <w:t>«Политология</w:t>
      </w:r>
      <w:r w:rsidR="00D304F5" w:rsidRPr="006168FE">
        <w:rPr>
          <w:sz w:val="24"/>
          <w:szCs w:val="24"/>
        </w:rPr>
        <w:t xml:space="preserve"> и мировая политика</w:t>
      </w:r>
      <w:r w:rsidR="00D578A9" w:rsidRPr="006168FE">
        <w:rPr>
          <w:sz w:val="24"/>
          <w:szCs w:val="24"/>
        </w:rPr>
        <w:t>» (далее – ОП), а также тех, кто включен в процесс подготовки и защиты курсовых и выпускных квалификационных работ (сотрудники Учебного офиса, лица, выполняющие роли консультанта, рецензента и т.д.).</w:t>
      </w:r>
    </w:p>
    <w:p w:rsidR="00D578A9" w:rsidRPr="006168FE" w:rsidRDefault="00D578A9" w:rsidP="00D578A9">
      <w:pPr>
        <w:pStyle w:val="18"/>
        <w:spacing w:before="0" w:after="0"/>
        <w:ind w:firstLine="540"/>
        <w:jc w:val="both"/>
      </w:pPr>
    </w:p>
    <w:p w:rsidR="0042352D" w:rsidRPr="006168FE" w:rsidRDefault="009A5942" w:rsidP="0042352D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</w:rPr>
        <w:t xml:space="preserve">2. </w:t>
      </w:r>
      <w:r w:rsidR="0072547E" w:rsidRPr="006168FE">
        <w:rPr>
          <w:rFonts w:ascii="Times New Roman" w:hAnsi="Times New Roman" w:cs="Times New Roman"/>
          <w:sz w:val="24"/>
          <w:szCs w:val="24"/>
        </w:rPr>
        <w:t>ОБЩИЕ ТРЕБОВАНИ</w:t>
      </w:r>
      <w:r w:rsidR="00685155" w:rsidRPr="006168FE">
        <w:rPr>
          <w:rFonts w:ascii="Times New Roman" w:hAnsi="Times New Roman" w:cs="Times New Roman"/>
          <w:sz w:val="24"/>
          <w:szCs w:val="24"/>
        </w:rPr>
        <w:t xml:space="preserve">Я К ВЫПОЛНЕНИЮ </w:t>
      </w:r>
      <w:r w:rsidR="00D578A9" w:rsidRPr="006168FE">
        <w:rPr>
          <w:rFonts w:ascii="Times New Roman" w:hAnsi="Times New Roman" w:cs="Times New Roman"/>
          <w:sz w:val="24"/>
          <w:szCs w:val="24"/>
        </w:rPr>
        <w:t>КУРСОВЫХ И ВЫПУСКНЫХ КВАЛИФИКАЦИОННЫХ РАБОТ</w:t>
      </w:r>
    </w:p>
    <w:p w:rsidR="0042352D" w:rsidRPr="006168FE" w:rsidRDefault="0042352D" w:rsidP="0042352D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7DB" w:rsidRPr="006168FE" w:rsidRDefault="000727DB" w:rsidP="000727DB">
      <w:pPr>
        <w:pStyle w:val="afa"/>
        <w:numPr>
          <w:ilvl w:val="1"/>
          <w:numId w:val="23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Курсовые работы студентов ОП выполняются в формате исследовательской курсовой работы (анализ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образовательной программы).</w:t>
      </w:r>
    </w:p>
    <w:p w:rsidR="000727DB" w:rsidRPr="006168FE" w:rsidRDefault="000727DB" w:rsidP="000727DB">
      <w:pPr>
        <w:pStyle w:val="afa"/>
        <w:numPr>
          <w:ilvl w:val="1"/>
          <w:numId w:val="23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Выпускные квалификационные работы (далее – ВКР) выполняются в академическом формате (исследование, осуществляемое в целях получения новых знаний о структуре, свойствах и закономерностях изучаемого объекта (явления)).</w:t>
      </w:r>
    </w:p>
    <w:p w:rsidR="0042352D" w:rsidRPr="006168FE" w:rsidRDefault="00D578A9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</w:t>
      </w:r>
      <w:r w:rsidR="0072547E" w:rsidRPr="006168FE">
        <w:rPr>
          <w:rFonts w:ascii="Times New Roman" w:hAnsi="Times New Roman" w:cs="Times New Roman"/>
          <w:sz w:val="24"/>
          <w:szCs w:val="24"/>
        </w:rPr>
        <w:t>урсова</w:t>
      </w:r>
      <w:r w:rsidRPr="006168FE">
        <w:rPr>
          <w:rFonts w:ascii="Times New Roman" w:hAnsi="Times New Roman" w:cs="Times New Roman"/>
          <w:sz w:val="24"/>
          <w:szCs w:val="24"/>
        </w:rPr>
        <w:t>я работа</w:t>
      </w:r>
      <w:r w:rsidR="0025068C" w:rsidRPr="006168FE">
        <w:rPr>
          <w:rFonts w:ascii="Times New Roman" w:hAnsi="Times New Roman" w:cs="Times New Roman"/>
          <w:sz w:val="24"/>
          <w:szCs w:val="24"/>
        </w:rPr>
        <w:t xml:space="preserve"> студента/студентки ОП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носит индивидуальный </w:t>
      </w:r>
      <w:r w:rsidR="0025068C" w:rsidRPr="006168FE">
        <w:rPr>
          <w:rFonts w:ascii="Times New Roman" w:hAnsi="Times New Roman" w:cs="Times New Roman"/>
          <w:sz w:val="24"/>
          <w:szCs w:val="24"/>
        </w:rPr>
        <w:t>характер и выполняется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706A82" w:rsidRPr="006168FE" w:rsidRDefault="00706A82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ВКР студента/студентки ОП носит индивидуальный характер и выполняется индивидуально.</w:t>
      </w:r>
    </w:p>
    <w:p w:rsidR="0072547E" w:rsidRPr="006168FE" w:rsidRDefault="00D578A9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Требования к курсовым работам</w:t>
      </w:r>
      <w:r w:rsidR="0025068C" w:rsidRPr="006168FE">
        <w:rPr>
          <w:rFonts w:ascii="Times New Roman" w:hAnsi="Times New Roman" w:cs="Times New Roman"/>
          <w:sz w:val="24"/>
          <w:szCs w:val="24"/>
        </w:rPr>
        <w:t xml:space="preserve"> дифференцируются в зависимости от года обучения студента/студентки.</w:t>
      </w:r>
    </w:p>
    <w:p w:rsidR="00D101DA" w:rsidRPr="006168FE" w:rsidRDefault="00D101DA" w:rsidP="00D101DA">
      <w:pPr>
        <w:pStyle w:val="19"/>
        <w:numPr>
          <w:ilvl w:val="2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второго 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года обучения представляет собой обзор литературы по выбранной студентом/студенткой и утвержденной Академическим советом ОП теме. 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Цель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курсовой работы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>второго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года обучения 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в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определении 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>современного состояния научной проблемы и формулировании возможного исследовательского вопроса (возможных исследовательских вопросов) для дальнейших исследований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проделанного в курсовой работе обзора литературы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01DA" w:rsidRPr="006168FE" w:rsidRDefault="00D101DA" w:rsidP="00D101DA">
      <w:pPr>
        <w:pStyle w:val="19"/>
        <w:numPr>
          <w:ilvl w:val="2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третьего год</w:t>
      </w:r>
      <w:r w:rsidR="00294C09" w:rsidRPr="006168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>нацелен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демонстрацию студентом/студенткой </w:t>
      </w:r>
      <w:r w:rsidR="001845F7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умений по анализу теоретических подходов и результатов исследований 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>определенной научной проблемы, а также по сбору, обработке и анализу эмпирических данных, углубляющих знание о данной проблеме.</w:t>
      </w:r>
    </w:p>
    <w:p w:rsidR="00685155" w:rsidRPr="006168FE" w:rsidRDefault="00B055C2" w:rsidP="00D101DA">
      <w:pPr>
        <w:pStyle w:val="19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ВКР</w:t>
      </w:r>
      <w:r w:rsidR="001F274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должна представлять собой результат законченного научного исследования и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демонстрировать успешность усвоения студентом/студенткой знаний, умений и навыков по грамотному обзору существующей в современной политической науке и смежных дисциплинах литературы, анализу теоретических основ изучае</w:t>
      </w:r>
      <w:r w:rsidR="00685155" w:rsidRPr="006168FE">
        <w:rPr>
          <w:rFonts w:ascii="Times New Roman" w:hAnsi="Times New Roman" w:cs="Times New Roman"/>
          <w:color w:val="auto"/>
          <w:sz w:val="24"/>
          <w:szCs w:val="24"/>
        </w:rPr>
        <w:t>мой проблематики и их применению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к собственному исследовательскому проекту, </w:t>
      </w:r>
      <w:r w:rsidR="00685155" w:rsidRPr="006168FE">
        <w:rPr>
          <w:rFonts w:ascii="Times New Roman" w:hAnsi="Times New Roman" w:cs="Times New Roman"/>
          <w:color w:val="auto"/>
          <w:sz w:val="24"/>
          <w:szCs w:val="24"/>
        </w:rPr>
        <w:t>а также по сбору и анализу эмпирических данных для формулирования теоретически и/или практически значимых выводов.</w:t>
      </w:r>
    </w:p>
    <w:p w:rsidR="001C4458" w:rsidRPr="006168FE" w:rsidRDefault="001C4458" w:rsidP="00D101DA">
      <w:pPr>
        <w:pStyle w:val="19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Выбор языка 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выполнения курсовых работ второго и третьего годов обучения, а также ВКР (английский или русский язык) производится студентом/студенткой и одобряется научным руководителем на стадии выбора и утверждения темы работы, согласно графику, обозначенному в пунктах 3.1 и 3.2 и приложениях 1 и 2 (</w:t>
      </w:r>
      <w:r w:rsidR="00EC5267" w:rsidRPr="006168F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зависимости от выбранного языка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написания курсовой работы / ВКР сноски оформляются либо в стиле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="0047759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>с постраничными сносками (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не со сносками в скобках внутри текста) для англоязычных курсовых</w:t>
      </w:r>
      <w:r w:rsidR="00EC5267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/ ВКР</w:t>
      </w:r>
      <w:r w:rsidR="00A56C84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либо 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в стиле ГОСТ для русскоязычных курсовых / ВКР</w:t>
      </w:r>
      <w:r w:rsidR="006919D0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55C2" w:rsidRPr="006168FE" w:rsidRDefault="00B055C2" w:rsidP="00685155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3C00" w:rsidRPr="006168FE" w:rsidRDefault="00DE3C00" w:rsidP="00B055C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3. ЭТАПЫ ПОДГОТОВКИ КУРСОВЫХ </w:t>
      </w:r>
      <w:r w:rsidR="009A5FC0" w:rsidRPr="006168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ВЫПУСКНЫХ КВАЛИФИКАЦИОННЫХ</w:t>
      </w:r>
      <w:r w:rsidR="00B055C2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РАБОТ</w:t>
      </w:r>
    </w:p>
    <w:p w:rsidR="00B055C2" w:rsidRPr="006168FE" w:rsidRDefault="00B055C2" w:rsidP="00B055C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50FA" w:rsidRPr="006168FE" w:rsidRDefault="00DE3C00" w:rsidP="001F274C">
      <w:pPr>
        <w:pStyle w:val="19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Сроки выполнения основных этапов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выбора и закрепления темы, а также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 и защиты курс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овой работы </w:t>
      </w:r>
      <w:r w:rsidR="00C93B1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зафиксированы 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>в Приложении 1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4C80" w:rsidRPr="006168FE" w:rsidRDefault="00D101DA" w:rsidP="001F274C">
      <w:pPr>
        <w:pStyle w:val="19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Сроки выполнения основных этапов выбора и закрепления темы, а также подготовки выпускной квалификационной работы </w:t>
      </w:r>
      <w:r w:rsidR="00C93B1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зафиксированы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в таблицах 1 и 2 Приложения 2</w:t>
      </w:r>
      <w:r w:rsidR="00DE3C00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F07" w:rsidRPr="006168FE" w:rsidRDefault="00411F07" w:rsidP="00411F07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61" w:rsidRPr="006168FE" w:rsidRDefault="00411F07" w:rsidP="004D1E61">
      <w:pPr>
        <w:pStyle w:val="19"/>
        <w:numPr>
          <w:ilvl w:val="1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Этапы подготовки курсовой работы</w:t>
      </w:r>
    </w:p>
    <w:p w:rsidR="004D1E61" w:rsidRPr="006168FE" w:rsidRDefault="004D1E61" w:rsidP="004D1E61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91" w:rsidRPr="006168FE" w:rsidRDefault="00F00191" w:rsidP="004D1E61">
      <w:pPr>
        <w:pStyle w:val="19"/>
        <w:numPr>
          <w:ilvl w:val="2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 приказе, и предусматрива</w:t>
      </w:r>
      <w:r w:rsidR="00C93B1A" w:rsidRPr="006168FE">
        <w:rPr>
          <w:rFonts w:ascii="Times New Roman" w:hAnsi="Times New Roman" w:cs="Times New Roman"/>
          <w:sz w:val="24"/>
          <w:szCs w:val="24"/>
        </w:rPr>
        <w:t>ет</w:t>
      </w:r>
      <w:r w:rsidRPr="006168FE">
        <w:rPr>
          <w:rFonts w:ascii="Times New Roman" w:hAnsi="Times New Roman" w:cs="Times New Roman"/>
          <w:sz w:val="24"/>
          <w:szCs w:val="24"/>
        </w:rPr>
        <w:t xml:space="preserve"> следующие контрольные точки: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предъявление студентом руководителю проекта курсовой работы (в нем</w:t>
      </w:r>
      <w:r w:rsidR="00C93B1A" w:rsidRPr="006168FE">
        <w:t xml:space="preserve"> </w:t>
      </w:r>
      <w:r w:rsidRPr="006168FE">
        <w:t>должны быть представлены актуальность, структура работы, замысел</w:t>
      </w:r>
      <w:r w:rsidR="00C93B1A" w:rsidRPr="006168FE">
        <w:t xml:space="preserve"> и исследовательский вопрос</w:t>
      </w:r>
      <w:r w:rsidRPr="006168FE">
        <w:t>, список основных источников для выполнения данной работы, ожидаемый результат);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первое предъявление готовой курсовой работы руководителю с последующей корректировкой курсовой работы (при необходимости);</w:t>
      </w:r>
    </w:p>
    <w:p w:rsidR="00F00191" w:rsidRPr="006168FE" w:rsidRDefault="00F00191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представление итогового варианта курсовой работы руководителю;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 xml:space="preserve">загрузка курсовой работы в систему </w:t>
      </w:r>
      <w:r w:rsidRPr="006168FE">
        <w:rPr>
          <w:lang w:val="en-US"/>
        </w:rPr>
        <w:t>LMS</w:t>
      </w:r>
      <w:r w:rsidRPr="006168FE">
        <w:t xml:space="preserve"> для дальнейшей проверки работы на плагиат системой «Антиплагиат»; </w:t>
      </w:r>
    </w:p>
    <w:p w:rsidR="00706A82" w:rsidRPr="006168FE" w:rsidRDefault="00706A82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подготовка отзыва руководителем курсовой работы с оценкой;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рецензирование курсовой работы</w:t>
      </w:r>
      <w:r w:rsidR="00C93B1A" w:rsidRPr="006168FE">
        <w:t xml:space="preserve"> </w:t>
      </w:r>
      <w:r w:rsidR="00DB2CB5" w:rsidRPr="006168FE">
        <w:t xml:space="preserve">с обозначением оценки </w:t>
      </w:r>
      <w:r w:rsidR="00C93B1A" w:rsidRPr="006168FE">
        <w:t>(только для студентов 3 курса)</w:t>
      </w:r>
      <w:r w:rsidRPr="006168FE">
        <w:t>;</w:t>
      </w:r>
    </w:p>
    <w:p w:rsidR="00F00191" w:rsidRPr="006168FE" w:rsidRDefault="00F00191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публичная защита курсовой работы</w:t>
      </w:r>
      <w:r w:rsidR="0078164D" w:rsidRPr="006168FE">
        <w:t xml:space="preserve"> (только для студентов 3 курса)</w:t>
      </w:r>
      <w:r w:rsidRPr="006168FE">
        <w:t>.</w:t>
      </w:r>
    </w:p>
    <w:p w:rsidR="006E5049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Даты </w:t>
      </w:r>
      <w:r w:rsidR="00D57C60" w:rsidRPr="006168FE">
        <w:rPr>
          <w:sz w:val="24"/>
          <w:szCs w:val="24"/>
        </w:rPr>
        <w:t xml:space="preserve">контрольных точек </w:t>
      </w:r>
      <w:r w:rsidR="0078164D" w:rsidRPr="006168FE">
        <w:rPr>
          <w:sz w:val="24"/>
          <w:szCs w:val="24"/>
        </w:rPr>
        <w:t>зафиксированы в Приложении 1 к настоящим Правилам</w:t>
      </w:r>
      <w:r w:rsidR="00C84BDC" w:rsidRPr="006168FE">
        <w:rPr>
          <w:sz w:val="24"/>
          <w:szCs w:val="24"/>
        </w:rPr>
        <w:t>.</w:t>
      </w:r>
    </w:p>
    <w:p w:rsidR="0078164D" w:rsidRPr="006168FE" w:rsidRDefault="00145D62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lastRenderedPageBreak/>
        <w:t>Курсовая работа сдается в электронном варианте</w:t>
      </w:r>
      <w:r w:rsidR="0078164D" w:rsidRPr="006168FE">
        <w:rPr>
          <w:sz w:val="24"/>
          <w:szCs w:val="24"/>
        </w:rPr>
        <w:t xml:space="preserve"> посредством загрузки в соответствующий модуль </w:t>
      </w:r>
      <w:r w:rsidR="0078164D" w:rsidRPr="006168FE">
        <w:rPr>
          <w:sz w:val="24"/>
          <w:szCs w:val="24"/>
          <w:lang w:val="en-US"/>
        </w:rPr>
        <w:t>LMS</w:t>
      </w:r>
      <w:r w:rsidRPr="006168FE">
        <w:rPr>
          <w:sz w:val="24"/>
          <w:szCs w:val="24"/>
        </w:rPr>
        <w:t xml:space="preserve">. 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Проверка курсовой работы</w:t>
      </w:r>
      <w:r w:rsidR="009E5433" w:rsidRPr="006168FE">
        <w:rPr>
          <w:sz w:val="24"/>
          <w:szCs w:val="24"/>
        </w:rPr>
        <w:t xml:space="preserve"> третьего года обучения</w:t>
      </w:r>
      <w:r w:rsidRPr="006168FE">
        <w:rPr>
          <w:sz w:val="24"/>
          <w:szCs w:val="24"/>
        </w:rPr>
        <w:t xml:space="preserve"> завершается публичной защитой к</w:t>
      </w:r>
      <w:r w:rsidR="00D57C60" w:rsidRPr="006168FE">
        <w:rPr>
          <w:sz w:val="24"/>
          <w:szCs w:val="24"/>
        </w:rPr>
        <w:t>урсовой работы (см. п. 8 настоящих Правил).</w:t>
      </w:r>
    </w:p>
    <w:p w:rsidR="0078164D" w:rsidRPr="006168FE" w:rsidRDefault="0078164D" w:rsidP="0078164D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На защиту студент в обязательном порядке предоставляет 1 бумажный экземпляр для комиссии.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Оценка курсовой работы доводится до сведения студента с помощью размещения в модуле </w:t>
      </w:r>
      <w:r w:rsidRPr="006168FE">
        <w:rPr>
          <w:sz w:val="24"/>
          <w:szCs w:val="24"/>
          <w:lang w:val="en-US"/>
        </w:rPr>
        <w:t>LMS</w:t>
      </w:r>
      <w:r w:rsidRPr="006168FE">
        <w:rPr>
          <w:sz w:val="24"/>
          <w:szCs w:val="24"/>
        </w:rPr>
        <w:t>.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</w:t>
      </w:r>
      <w:r w:rsidR="00D57C60" w:rsidRPr="006168FE">
        <w:rPr>
          <w:sz w:val="24"/>
          <w:szCs w:val="24"/>
        </w:rPr>
        <w:t>локальными нормативными актами у</w:t>
      </w:r>
      <w:r w:rsidRPr="006168FE">
        <w:rPr>
          <w:sz w:val="24"/>
          <w:szCs w:val="24"/>
        </w:rPr>
        <w:t>ниверситета, устраняя замечания и при необходимости дорабатывая текст к</w:t>
      </w:r>
      <w:r w:rsidR="00145D62" w:rsidRPr="006168FE">
        <w:rPr>
          <w:sz w:val="24"/>
          <w:szCs w:val="24"/>
        </w:rPr>
        <w:t>урсовой работы; при этом могут быть изменены</w:t>
      </w:r>
      <w:r w:rsidRPr="006168FE">
        <w:rPr>
          <w:sz w:val="24"/>
          <w:szCs w:val="24"/>
        </w:rPr>
        <w:t xml:space="preserve"> тема</w:t>
      </w:r>
      <w:r w:rsidR="00145D62" w:rsidRPr="006168FE">
        <w:rPr>
          <w:sz w:val="24"/>
          <w:szCs w:val="24"/>
        </w:rPr>
        <w:t xml:space="preserve"> и руководитель</w:t>
      </w:r>
      <w:r w:rsidRPr="006168FE">
        <w:rPr>
          <w:sz w:val="24"/>
          <w:szCs w:val="24"/>
        </w:rPr>
        <w:t xml:space="preserve"> курсовой работы. Изменение темы производится приказом </w:t>
      </w:r>
      <w:r w:rsidR="0078164D" w:rsidRPr="006168FE">
        <w:rPr>
          <w:sz w:val="24"/>
          <w:szCs w:val="24"/>
        </w:rPr>
        <w:t>директора НИУ ВШЭ – Санкт-Петербург</w:t>
      </w:r>
      <w:r w:rsidRPr="006168FE">
        <w:rPr>
          <w:sz w:val="24"/>
          <w:szCs w:val="24"/>
        </w:rPr>
        <w:t>.</w:t>
      </w:r>
    </w:p>
    <w:p w:rsidR="00411F07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Курсовая работа оценивается в соответствии с критериями, установленными</w:t>
      </w:r>
      <w:r w:rsidR="00145D62" w:rsidRPr="006168FE">
        <w:rPr>
          <w:sz w:val="24"/>
          <w:szCs w:val="24"/>
        </w:rPr>
        <w:t xml:space="preserve"> </w:t>
      </w:r>
      <w:r w:rsidR="00E56EDD" w:rsidRPr="006168FE">
        <w:rPr>
          <w:sz w:val="24"/>
          <w:szCs w:val="24"/>
        </w:rPr>
        <w:t xml:space="preserve">настоящими </w:t>
      </w:r>
      <w:r w:rsidRPr="006168FE">
        <w:rPr>
          <w:sz w:val="24"/>
          <w:szCs w:val="24"/>
        </w:rPr>
        <w:t>Правилами.</w:t>
      </w:r>
    </w:p>
    <w:p w:rsidR="00145D62" w:rsidRPr="006168FE" w:rsidRDefault="00145D62" w:rsidP="00145D62">
      <w:pPr>
        <w:tabs>
          <w:tab w:val="left" w:pos="1843"/>
          <w:tab w:val="left" w:pos="1985"/>
          <w:tab w:val="left" w:pos="2268"/>
        </w:tabs>
        <w:suppressAutoHyphens w:val="0"/>
        <w:ind w:right="140"/>
        <w:jc w:val="both"/>
        <w:rPr>
          <w:sz w:val="26"/>
          <w:szCs w:val="26"/>
        </w:rPr>
      </w:pPr>
    </w:p>
    <w:p w:rsidR="001301CF" w:rsidRPr="006168FE" w:rsidRDefault="00145D62" w:rsidP="00D57C60">
      <w:pPr>
        <w:pStyle w:val="afa"/>
        <w:numPr>
          <w:ilvl w:val="1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Этапы подготовки ВКР</w:t>
      </w:r>
    </w:p>
    <w:p w:rsidR="001301CF" w:rsidRPr="006168FE" w:rsidRDefault="001301CF" w:rsidP="001301CF">
      <w:pPr>
        <w:tabs>
          <w:tab w:val="left" w:pos="1843"/>
          <w:tab w:val="left" w:pos="1985"/>
          <w:tab w:val="left" w:pos="2268"/>
        </w:tabs>
        <w:suppressAutoHyphens w:val="0"/>
        <w:ind w:right="140"/>
        <w:jc w:val="both"/>
        <w:rPr>
          <w:sz w:val="26"/>
          <w:szCs w:val="26"/>
        </w:rPr>
      </w:pPr>
    </w:p>
    <w:p w:rsidR="001301CF" w:rsidRPr="006168FE" w:rsidRDefault="00145D62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Подготовка проекта ВКР.</w:t>
      </w:r>
      <w:r w:rsidRPr="006168FE">
        <w:rPr>
          <w:sz w:val="24"/>
          <w:szCs w:val="24"/>
        </w:rPr>
        <w:t xml:space="preserve"> На этом этапе студент</w:t>
      </w:r>
      <w:r w:rsidR="001301CF" w:rsidRPr="006168FE">
        <w:rPr>
          <w:sz w:val="24"/>
          <w:szCs w:val="24"/>
        </w:rPr>
        <w:t>/студентка</w:t>
      </w:r>
      <w:r w:rsidRPr="006168FE">
        <w:rPr>
          <w:sz w:val="24"/>
          <w:szCs w:val="24"/>
        </w:rPr>
        <w:t xml:space="preserve"> должен</w:t>
      </w:r>
      <w:r w:rsidR="001301CF" w:rsidRPr="006168FE">
        <w:rPr>
          <w:sz w:val="24"/>
          <w:szCs w:val="24"/>
        </w:rPr>
        <w:t>/должна</w:t>
      </w:r>
      <w:r w:rsidRPr="006168FE">
        <w:rPr>
          <w:sz w:val="24"/>
          <w:szCs w:val="24"/>
        </w:rPr>
        <w:t xml:space="preserve"> </w:t>
      </w:r>
      <w:r w:rsidR="001301CF" w:rsidRPr="006168FE">
        <w:rPr>
          <w:sz w:val="24"/>
          <w:szCs w:val="24"/>
        </w:rPr>
        <w:t>подготов</w:t>
      </w:r>
      <w:r w:rsidR="00D57C60" w:rsidRPr="006168FE">
        <w:rPr>
          <w:sz w:val="24"/>
          <w:szCs w:val="24"/>
        </w:rPr>
        <w:t xml:space="preserve">ить и представить </w:t>
      </w:r>
      <w:r w:rsidR="001301CF" w:rsidRPr="006168FE">
        <w:rPr>
          <w:sz w:val="24"/>
          <w:szCs w:val="24"/>
        </w:rPr>
        <w:t>проект ВКР, включающий в себя следующие элементы</w:t>
      </w:r>
      <w:r w:rsidR="009E5433" w:rsidRPr="006168FE">
        <w:rPr>
          <w:sz w:val="24"/>
          <w:szCs w:val="24"/>
        </w:rPr>
        <w:t xml:space="preserve"> (в публичном представлении проекта участвуют</w:t>
      </w:r>
      <w:r w:rsidR="00C97E1B" w:rsidRPr="006168FE">
        <w:rPr>
          <w:sz w:val="24"/>
          <w:szCs w:val="24"/>
        </w:rPr>
        <w:t xml:space="preserve"> научный руководитель, преподаватель НИС 4 курса и</w:t>
      </w:r>
      <w:r w:rsidR="009E5433" w:rsidRPr="006168FE">
        <w:rPr>
          <w:sz w:val="24"/>
          <w:szCs w:val="24"/>
        </w:rPr>
        <w:t xml:space="preserve"> представител</w:t>
      </w:r>
      <w:r w:rsidR="00C97E1B" w:rsidRPr="006168FE">
        <w:rPr>
          <w:sz w:val="24"/>
          <w:szCs w:val="24"/>
        </w:rPr>
        <w:t>ь</w:t>
      </w:r>
      <w:r w:rsidR="009E5433" w:rsidRPr="006168FE">
        <w:rPr>
          <w:sz w:val="24"/>
          <w:szCs w:val="24"/>
        </w:rPr>
        <w:t xml:space="preserve"> Академического совета программы)</w:t>
      </w:r>
      <w:r w:rsidR="001301CF" w:rsidRPr="006168FE">
        <w:rPr>
          <w:sz w:val="24"/>
          <w:szCs w:val="24"/>
        </w:rPr>
        <w:t>: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предварительная тема исследования;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обзор литературы, сформулированные на его основе исследовательская проблема и исследовательский вопрос;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объект и предмет исследования;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цель работы и задачи, реализация которых необходима для достижения цели исследования; 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теоретическая база исследования, включающая в себя, с одной стороны,</w:t>
      </w:r>
      <w:r w:rsidR="00D57C60" w:rsidRPr="006168FE">
        <w:rPr>
          <w:sz w:val="24"/>
          <w:szCs w:val="24"/>
        </w:rPr>
        <w:t xml:space="preserve"> анализ результатов</w:t>
      </w:r>
      <w:r w:rsidRPr="006168FE">
        <w:rPr>
          <w:sz w:val="24"/>
          <w:szCs w:val="24"/>
        </w:rPr>
        <w:t xml:space="preserve"> исследований, проведенных в прошлом по предмету исследования, а с другой стороны, применение теорий и концепций, позволяющих изучать данную проблематику;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гипотезы, проверке которых посвящено исследование</w:t>
      </w:r>
      <w:r w:rsidR="00D84A77" w:rsidRPr="006168FE">
        <w:rPr>
          <w:sz w:val="24"/>
          <w:szCs w:val="24"/>
        </w:rPr>
        <w:t>, в случае, если исследование нацелено на выявление причинно-следственных (каузальных) связей; в случае, если исследование носит описательный характер, студент может ограничиться формулировкой исследовательского вопроса</w:t>
      </w:r>
      <w:r w:rsidRPr="006168FE">
        <w:rPr>
          <w:sz w:val="24"/>
          <w:szCs w:val="24"/>
        </w:rPr>
        <w:t>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стратегия исследования (анализ одного слу</w:t>
      </w:r>
      <w:r w:rsidR="00D57C60" w:rsidRPr="006168FE">
        <w:rPr>
          <w:sz w:val="24"/>
          <w:szCs w:val="24"/>
        </w:rPr>
        <w:t>чая, сравнительное исследование или</w:t>
      </w:r>
      <w:r w:rsidRPr="006168FE">
        <w:rPr>
          <w:sz w:val="24"/>
          <w:szCs w:val="24"/>
        </w:rPr>
        <w:t xml:space="preserve"> статистическое</w:t>
      </w:r>
      <w:r w:rsidR="001A7F5E" w:rsidRPr="006168FE">
        <w:rPr>
          <w:sz w:val="24"/>
          <w:szCs w:val="24"/>
        </w:rPr>
        <w:t xml:space="preserve"> исследование) и методы сбора и</w:t>
      </w:r>
      <w:r w:rsidRPr="006168FE">
        <w:rPr>
          <w:sz w:val="24"/>
          <w:szCs w:val="24"/>
        </w:rPr>
        <w:t>/или анализа данных, с помощью которых предполагается проводить исследование;</w:t>
      </w:r>
    </w:p>
    <w:p w:rsidR="00145D62" w:rsidRPr="006168FE" w:rsidRDefault="001301CF" w:rsidP="00D57C60">
      <w:pPr>
        <w:pStyle w:val="afa"/>
        <w:numPr>
          <w:ilvl w:val="0"/>
          <w:numId w:val="30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предварительная структура работы.</w:t>
      </w:r>
    </w:p>
    <w:p w:rsidR="00A05893" w:rsidRPr="006168FE" w:rsidRDefault="009A5942">
      <w:pPr>
        <w:pStyle w:val="afa"/>
        <w:numPr>
          <w:ilvl w:val="3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6168FE">
        <w:rPr>
          <w:sz w:val="24"/>
          <w:szCs w:val="26"/>
        </w:rPr>
        <w:t>Проект ВКР оценивается</w:t>
      </w:r>
      <w:r w:rsidR="00C97E1B" w:rsidRPr="006168FE">
        <w:rPr>
          <w:sz w:val="24"/>
          <w:szCs w:val="26"/>
        </w:rPr>
        <w:t xml:space="preserve"> комиссией, состоящей из </w:t>
      </w:r>
      <w:r w:rsidR="00C97E1B" w:rsidRPr="006168FE">
        <w:rPr>
          <w:sz w:val="24"/>
          <w:szCs w:val="24"/>
        </w:rPr>
        <w:t>научного руководителя, преподавателя НИС 4 курса и представителя Академического совета программы</w:t>
      </w:r>
      <w:r w:rsidR="00DB2CB5" w:rsidRPr="006168FE">
        <w:rPr>
          <w:sz w:val="24"/>
          <w:szCs w:val="24"/>
        </w:rPr>
        <w:t>,</w:t>
      </w:r>
      <w:r w:rsidR="00C97E1B" w:rsidRPr="006168FE">
        <w:rPr>
          <w:sz w:val="24"/>
          <w:szCs w:val="26"/>
        </w:rPr>
        <w:t xml:space="preserve"> </w:t>
      </w:r>
      <w:r w:rsidRPr="006168FE">
        <w:rPr>
          <w:sz w:val="24"/>
          <w:szCs w:val="26"/>
        </w:rPr>
        <w:t xml:space="preserve">по системе «утвержден» / «не утвержден». Студент/студентка имеет возможность доработать Проект ВКР, не утвержденный Академическим советом ОП, и представить его повторно в срок, установленный в таблице </w:t>
      </w:r>
      <w:r w:rsidR="00C97E1B" w:rsidRPr="006168FE">
        <w:rPr>
          <w:sz w:val="24"/>
          <w:szCs w:val="26"/>
        </w:rPr>
        <w:t>1</w:t>
      </w:r>
      <w:r w:rsidRPr="006168FE">
        <w:rPr>
          <w:sz w:val="24"/>
          <w:szCs w:val="26"/>
        </w:rPr>
        <w:t xml:space="preserve"> Приложения 2.</w:t>
      </w:r>
    </w:p>
    <w:p w:rsidR="00145967" w:rsidRPr="006168FE" w:rsidRDefault="00145D62" w:rsidP="001301CF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Предъявление первого варианта ВКР</w:t>
      </w:r>
      <w:r w:rsidRPr="006168FE">
        <w:rPr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отраженным в </w:t>
      </w:r>
      <w:r w:rsidR="00145967" w:rsidRPr="006168FE">
        <w:rPr>
          <w:sz w:val="24"/>
          <w:szCs w:val="24"/>
        </w:rPr>
        <w:t xml:space="preserve">таблице </w:t>
      </w:r>
      <w:r w:rsidR="00C97E1B" w:rsidRPr="006168FE">
        <w:rPr>
          <w:sz w:val="24"/>
          <w:szCs w:val="24"/>
        </w:rPr>
        <w:t>2</w:t>
      </w:r>
      <w:r w:rsidR="00145967" w:rsidRPr="006168FE">
        <w:rPr>
          <w:sz w:val="24"/>
          <w:szCs w:val="24"/>
        </w:rPr>
        <w:t xml:space="preserve"> Приложения 2</w:t>
      </w:r>
      <w:r w:rsidRPr="006168FE">
        <w:rPr>
          <w:sz w:val="24"/>
          <w:szCs w:val="24"/>
        </w:rPr>
        <w:t>. В случае отсутствия текста первого варианта ВКР, поданного в срок, руководител</w:t>
      </w:r>
      <w:r w:rsidR="00145967" w:rsidRPr="006168FE">
        <w:rPr>
          <w:sz w:val="24"/>
          <w:szCs w:val="24"/>
        </w:rPr>
        <w:t xml:space="preserve">ь </w:t>
      </w:r>
      <w:r w:rsidR="00145967" w:rsidRPr="006168FE">
        <w:rPr>
          <w:sz w:val="24"/>
          <w:szCs w:val="24"/>
        </w:rPr>
        <w:lastRenderedPageBreak/>
        <w:t>ВКР обязан уведомить об этом у</w:t>
      </w:r>
      <w:r w:rsidRPr="006168FE">
        <w:rPr>
          <w:sz w:val="24"/>
          <w:szCs w:val="24"/>
        </w:rPr>
        <w:t xml:space="preserve">чебный офис ОП по корпоративной электронной почте (или через специальный модуль в </w:t>
      </w:r>
      <w:r w:rsidRPr="006168FE">
        <w:rPr>
          <w:sz w:val="24"/>
          <w:szCs w:val="24"/>
          <w:lang w:val="en-US"/>
        </w:rPr>
        <w:t>LMS</w:t>
      </w:r>
      <w:r w:rsidR="001301CF" w:rsidRPr="006168FE">
        <w:rPr>
          <w:sz w:val="24"/>
          <w:szCs w:val="24"/>
        </w:rPr>
        <w:t>)</w:t>
      </w:r>
      <w:r w:rsidRPr="006168FE">
        <w:rPr>
          <w:sz w:val="24"/>
          <w:szCs w:val="24"/>
        </w:rPr>
        <w:t>.</w:t>
      </w:r>
    </w:p>
    <w:p w:rsidR="00145967" w:rsidRPr="006168FE" w:rsidRDefault="00145D62" w:rsidP="00DE1A8B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Доработка ВКР, подготовка </w:t>
      </w:r>
      <w:r w:rsidR="00061403" w:rsidRPr="006168FE">
        <w:rPr>
          <w:b/>
          <w:sz w:val="24"/>
          <w:szCs w:val="24"/>
        </w:rPr>
        <w:t xml:space="preserve">и сдача </w:t>
      </w:r>
      <w:r w:rsidRPr="006168FE">
        <w:rPr>
          <w:b/>
          <w:sz w:val="24"/>
          <w:szCs w:val="24"/>
        </w:rPr>
        <w:t xml:space="preserve">итогового варианта ВКР. </w:t>
      </w:r>
      <w:r w:rsidR="00DE1A8B" w:rsidRPr="006168FE">
        <w:rPr>
          <w:sz w:val="24"/>
          <w:szCs w:val="24"/>
        </w:rPr>
        <w:t>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="00DB2CB5" w:rsidRPr="006168FE">
        <w:rPr>
          <w:sz w:val="24"/>
          <w:szCs w:val="24"/>
        </w:rPr>
        <w:t>.</w:t>
      </w:r>
    </w:p>
    <w:p w:rsidR="00D41155" w:rsidRPr="006168FE" w:rsidRDefault="009A5942" w:rsidP="00DE1A8B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4"/>
        </w:rPr>
      </w:pPr>
      <w:r w:rsidRPr="006168FE">
        <w:rPr>
          <w:b/>
          <w:sz w:val="24"/>
        </w:rPr>
        <w:t>Загрузка ВКР в систему «Антиплагиат».</w:t>
      </w:r>
      <w:r w:rsidRPr="006168FE">
        <w:rPr>
          <w:sz w:val="24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LMS, после чего работа автоматически отправляется указанным модулем в систему «Антиплагиат». В случае выявления доказанного факта плагиата при подготовке ВКР студент может быть привлечен к дисциплинарной ответственности в соответствии с </w:t>
      </w:r>
      <w:r w:rsidR="00477593" w:rsidRPr="006168FE">
        <w:rPr>
          <w:sz w:val="24"/>
        </w:rPr>
        <w:t>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</w:t>
      </w:r>
      <w:r w:rsidRPr="006168FE">
        <w:rPr>
          <w:sz w:val="24"/>
        </w:rPr>
        <w:t>.</w:t>
      </w:r>
    </w:p>
    <w:p w:rsidR="00D41155" w:rsidRPr="006168FE" w:rsidRDefault="00145D62" w:rsidP="002A3026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Представление итогового варианта ВКР. </w:t>
      </w:r>
      <w:r w:rsidRPr="006168FE">
        <w:rPr>
          <w:sz w:val="24"/>
          <w:szCs w:val="24"/>
        </w:rPr>
        <w:t>Итоговый вариант ВКР представляется студентом</w:t>
      </w:r>
      <w:r w:rsidR="001A7F5E" w:rsidRPr="006168FE">
        <w:rPr>
          <w:sz w:val="24"/>
          <w:szCs w:val="24"/>
        </w:rPr>
        <w:t>/студенткой</w:t>
      </w:r>
      <w:r w:rsidRPr="006168FE">
        <w:rPr>
          <w:sz w:val="24"/>
          <w:szCs w:val="24"/>
        </w:rPr>
        <w:t xml:space="preserve"> в учебный офис ОП в бумажной версии в </w:t>
      </w:r>
      <w:r w:rsidR="00DE1A8B" w:rsidRPr="006168FE">
        <w:rPr>
          <w:sz w:val="24"/>
          <w:szCs w:val="24"/>
        </w:rPr>
        <w:t>одном</w:t>
      </w:r>
      <w:r w:rsidRPr="006168FE">
        <w:rPr>
          <w:sz w:val="24"/>
          <w:szCs w:val="24"/>
        </w:rPr>
        <w:t xml:space="preserve"> экземпляр</w:t>
      </w:r>
      <w:r w:rsidR="00DE1A8B" w:rsidRPr="006168FE">
        <w:rPr>
          <w:sz w:val="24"/>
          <w:szCs w:val="24"/>
        </w:rPr>
        <w:t>е</w:t>
      </w:r>
      <w:r w:rsidRPr="006168FE">
        <w:rPr>
          <w:sz w:val="24"/>
          <w:szCs w:val="24"/>
        </w:rPr>
        <w:t xml:space="preserve">, с аннотацией, </w:t>
      </w:r>
      <w:r w:rsidR="00C66FAC" w:rsidRPr="006168FE">
        <w:rPr>
          <w:sz w:val="24"/>
          <w:szCs w:val="24"/>
        </w:rPr>
        <w:t>с отзывом руководителя</w:t>
      </w:r>
      <w:r w:rsidR="00027049" w:rsidRPr="006168FE">
        <w:rPr>
          <w:sz w:val="24"/>
          <w:szCs w:val="24"/>
        </w:rPr>
        <w:t xml:space="preserve"> </w:t>
      </w:r>
      <w:r w:rsidR="002A3026" w:rsidRPr="006168FE">
        <w:rPr>
          <w:sz w:val="24"/>
          <w:szCs w:val="24"/>
        </w:rPr>
        <w:t xml:space="preserve">(отзыв оформляется согласно </w:t>
      </w:r>
      <w:r w:rsidR="006656E5" w:rsidRPr="006168FE">
        <w:rPr>
          <w:sz w:val="24"/>
          <w:szCs w:val="24"/>
        </w:rPr>
        <w:t>П</w:t>
      </w:r>
      <w:r w:rsidR="002A3026" w:rsidRPr="006168FE">
        <w:rPr>
          <w:sz w:val="24"/>
          <w:szCs w:val="24"/>
        </w:rPr>
        <w:t>риложени</w:t>
      </w:r>
      <w:r w:rsidR="00C84BDC" w:rsidRPr="006168FE">
        <w:rPr>
          <w:sz w:val="24"/>
          <w:szCs w:val="24"/>
        </w:rPr>
        <w:t>ю</w:t>
      </w:r>
      <w:r w:rsidR="002A3026" w:rsidRPr="006168FE">
        <w:rPr>
          <w:sz w:val="24"/>
          <w:szCs w:val="24"/>
        </w:rPr>
        <w:t xml:space="preserve"> 4 с учетом отраженных в данных Правилах критериев оценки </w:t>
      </w:r>
      <w:r w:rsidR="006656E5" w:rsidRPr="006168FE">
        <w:rPr>
          <w:sz w:val="24"/>
          <w:szCs w:val="24"/>
        </w:rPr>
        <w:t>ВКР</w:t>
      </w:r>
      <w:r w:rsidR="002A3026" w:rsidRPr="006168FE">
        <w:rPr>
          <w:sz w:val="24"/>
          <w:szCs w:val="24"/>
        </w:rPr>
        <w:t>)</w:t>
      </w:r>
      <w:r w:rsidR="00C66FAC" w:rsidRPr="006168FE">
        <w:rPr>
          <w:sz w:val="24"/>
          <w:szCs w:val="24"/>
        </w:rPr>
        <w:t xml:space="preserve">, </w:t>
      </w:r>
      <w:r w:rsidRPr="006168FE">
        <w:rPr>
          <w:sz w:val="24"/>
          <w:szCs w:val="24"/>
        </w:rPr>
        <w:t xml:space="preserve">справкой из системы «Антиплагиат» в срок, установленный приказом об утверждении тем ВКР, и не позднее чем за </w:t>
      </w:r>
      <w:r w:rsidR="00477593" w:rsidRPr="006168FE">
        <w:rPr>
          <w:sz w:val="24"/>
          <w:szCs w:val="24"/>
        </w:rPr>
        <w:t>три недели</w:t>
      </w:r>
      <w:r w:rsidRPr="006168FE">
        <w:rPr>
          <w:sz w:val="24"/>
          <w:szCs w:val="24"/>
        </w:rPr>
        <w:t xml:space="preserve"> до защиты ВКР. Образец оформления титульного </w:t>
      </w:r>
      <w:r w:rsidR="00145967" w:rsidRPr="006168FE">
        <w:rPr>
          <w:sz w:val="24"/>
          <w:szCs w:val="24"/>
        </w:rPr>
        <w:t>листа ВКР указан в Приложении 3</w:t>
      </w:r>
      <w:r w:rsidR="00D41155" w:rsidRPr="006168FE">
        <w:rPr>
          <w:sz w:val="24"/>
          <w:szCs w:val="24"/>
        </w:rPr>
        <w:t xml:space="preserve"> к настоящим</w:t>
      </w:r>
      <w:r w:rsidRPr="006168FE">
        <w:rPr>
          <w:sz w:val="24"/>
          <w:szCs w:val="24"/>
        </w:rPr>
        <w:t xml:space="preserve"> П</w:t>
      </w:r>
      <w:r w:rsidR="00D41155" w:rsidRPr="006168FE">
        <w:rPr>
          <w:sz w:val="24"/>
          <w:szCs w:val="24"/>
        </w:rPr>
        <w:t>равилам</w:t>
      </w:r>
      <w:r w:rsidRPr="006168FE">
        <w:rPr>
          <w:sz w:val="24"/>
          <w:szCs w:val="24"/>
        </w:rPr>
        <w:t>.</w:t>
      </w:r>
    </w:p>
    <w:p w:rsidR="00991947" w:rsidRPr="006168FE" w:rsidRDefault="00145D62" w:rsidP="00991947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Этап рецензирования ВКР. </w:t>
      </w:r>
      <w:r w:rsidR="00991947" w:rsidRPr="006168FE">
        <w:rPr>
          <w:sz w:val="24"/>
          <w:szCs w:val="24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</w:t>
      </w:r>
      <w:r w:rsidR="00477593" w:rsidRPr="006168FE">
        <w:rPr>
          <w:sz w:val="24"/>
          <w:szCs w:val="24"/>
        </w:rPr>
        <w:t>месяц</w:t>
      </w:r>
      <w:r w:rsidRPr="006168FE">
        <w:rPr>
          <w:sz w:val="24"/>
          <w:szCs w:val="24"/>
        </w:rPr>
        <w:t xml:space="preserve">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</w:t>
      </w:r>
      <w:r w:rsidR="00DB2CB5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адекватности средств достижения результатов, достоверности полученных результатов, их новизны и практической значимости. Рецензент может оценить степень сформированности у автора ВКР компетенций, предусмотренных ОС НИУ ВШЭ. Примерная форма </w:t>
      </w:r>
      <w:r w:rsidR="006919D0" w:rsidRPr="006168FE">
        <w:rPr>
          <w:sz w:val="24"/>
          <w:szCs w:val="24"/>
        </w:rPr>
        <w:t xml:space="preserve">рецензии </w:t>
      </w:r>
      <w:r w:rsidRPr="006168FE">
        <w:rPr>
          <w:sz w:val="24"/>
          <w:szCs w:val="24"/>
        </w:rPr>
        <w:t xml:space="preserve">рецензента указана в Приложении </w:t>
      </w:r>
      <w:r w:rsidR="00DB2CB5" w:rsidRPr="006168FE">
        <w:rPr>
          <w:sz w:val="24"/>
          <w:szCs w:val="24"/>
        </w:rPr>
        <w:t>4</w:t>
      </w:r>
      <w:r w:rsidRPr="006168FE">
        <w:rPr>
          <w:sz w:val="24"/>
          <w:szCs w:val="24"/>
        </w:rPr>
        <w:t xml:space="preserve"> к настоящему Положению.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Учебный офис ОП направляет ВКР на рецензию не позднее, чем через </w:t>
      </w:r>
      <w:r w:rsidR="00477593" w:rsidRPr="006168FE">
        <w:rPr>
          <w:sz w:val="24"/>
          <w:szCs w:val="24"/>
        </w:rPr>
        <w:t>три календарных дня</w:t>
      </w:r>
      <w:r w:rsidRPr="006168FE">
        <w:rPr>
          <w:sz w:val="24"/>
          <w:szCs w:val="24"/>
        </w:rPr>
        <w:t xml:space="preserve">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477593" w:rsidRPr="006168FE">
        <w:rPr>
          <w:sz w:val="24"/>
          <w:szCs w:val="24"/>
        </w:rPr>
        <w:t>шесть календарных дней</w:t>
      </w:r>
      <w:r w:rsidRPr="006168FE">
        <w:rPr>
          <w:sz w:val="24"/>
          <w:szCs w:val="24"/>
        </w:rPr>
        <w:t xml:space="preserve"> до даты защиты ВКР.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Содержание рецензии на ВКР доводится учебным офисом ОП до сведения студента не позднее, чем за </w:t>
      </w:r>
      <w:r w:rsidR="00477593" w:rsidRPr="006168FE">
        <w:rPr>
          <w:sz w:val="24"/>
          <w:szCs w:val="24"/>
        </w:rPr>
        <w:t>пять календарных дней</w:t>
      </w:r>
      <w:r w:rsidRPr="006168FE">
        <w:rPr>
          <w:sz w:val="24"/>
          <w:szCs w:val="24"/>
        </w:rPr>
        <w:t xml:space="preserve"> до защиты ВКР, чтобы студент мог заранее подготовить ответы по существу сделанных рецензентом замечаний.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ВКР, отзыв руководителя и рецензия (рецензии) передаются в ГЭК не позднее чем за </w:t>
      </w:r>
      <w:r w:rsidR="00477593" w:rsidRPr="006168FE">
        <w:rPr>
          <w:sz w:val="24"/>
          <w:szCs w:val="24"/>
        </w:rPr>
        <w:t>два календарных дня</w:t>
      </w:r>
      <w:r w:rsidRPr="006168FE">
        <w:rPr>
          <w:sz w:val="24"/>
          <w:szCs w:val="24"/>
        </w:rPr>
        <w:t xml:space="preserve"> до защиты ВКР.</w:t>
      </w:r>
    </w:p>
    <w:p w:rsidR="00145D62" w:rsidRPr="006168FE" w:rsidRDefault="00145D62" w:rsidP="00991947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Защита</w:t>
      </w:r>
      <w:r w:rsidRPr="006168FE">
        <w:rPr>
          <w:sz w:val="24"/>
          <w:szCs w:val="24"/>
        </w:rPr>
        <w:t xml:space="preserve"> </w:t>
      </w:r>
      <w:r w:rsidRPr="006168FE">
        <w:rPr>
          <w:b/>
          <w:sz w:val="24"/>
          <w:szCs w:val="24"/>
        </w:rPr>
        <w:t>ВКР</w:t>
      </w:r>
      <w:r w:rsidRPr="006168FE">
        <w:rPr>
          <w:sz w:val="24"/>
          <w:szCs w:val="24"/>
        </w:rPr>
        <w:t xml:space="preserve"> </w:t>
      </w:r>
      <w:r w:rsidR="00991947" w:rsidRPr="006168FE">
        <w:rPr>
          <w:sz w:val="24"/>
          <w:szCs w:val="24"/>
        </w:rPr>
        <w:t xml:space="preserve">(порядок проведения и процедура защиты) регламентирована </w:t>
      </w:r>
      <w:r w:rsidR="00477593" w:rsidRPr="006168FE">
        <w:rPr>
          <w:sz w:val="24"/>
          <w:szCs w:val="24"/>
        </w:rPr>
        <w:t xml:space="preserve">Положением о государственной итоговой аттестации студентов образовательных </w:t>
      </w:r>
      <w:r w:rsidR="00477593" w:rsidRPr="006168FE">
        <w:rPr>
          <w:sz w:val="24"/>
          <w:szCs w:val="24"/>
        </w:rPr>
        <w:lastRenderedPageBreak/>
        <w:t>программ высшего образования – программ бакалавриата, специалитета и магистратуры НИУ ВШЭ</w:t>
      </w:r>
      <w:r w:rsidRPr="006168FE">
        <w:rPr>
          <w:sz w:val="24"/>
          <w:szCs w:val="24"/>
        </w:rPr>
        <w:t>.</w:t>
      </w:r>
    </w:p>
    <w:p w:rsidR="00D41155" w:rsidRPr="006168FE" w:rsidRDefault="00D41155" w:rsidP="00D41155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</w:pPr>
    </w:p>
    <w:p w:rsidR="003D2102" w:rsidRPr="006168FE" w:rsidRDefault="00B37E1E" w:rsidP="00E343EB">
      <w:pPr>
        <w:pStyle w:val="afa"/>
        <w:numPr>
          <w:ilvl w:val="0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РУКОВОДСТВ</w:t>
      </w:r>
      <w:r w:rsidR="00D41155" w:rsidRPr="006168FE">
        <w:rPr>
          <w:sz w:val="24"/>
          <w:szCs w:val="24"/>
        </w:rPr>
        <w:t>О КУРСОВОЙ РАБОТОЙ И ВКР</w:t>
      </w:r>
    </w:p>
    <w:p w:rsidR="003D2102" w:rsidRPr="006168FE" w:rsidRDefault="003D2102" w:rsidP="003D2102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</w:p>
    <w:p w:rsidR="003D2102" w:rsidRPr="006168FE" w:rsidRDefault="00D41155" w:rsidP="00B37E1E">
      <w:pPr>
        <w:pStyle w:val="afa"/>
        <w:numPr>
          <w:ilvl w:val="1"/>
          <w:numId w:val="33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Руководство курсовой работой</w:t>
      </w:r>
    </w:p>
    <w:p w:rsidR="003D2102" w:rsidRPr="006168FE" w:rsidRDefault="003D2102" w:rsidP="003D2102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</w:p>
    <w:p w:rsidR="00B37E1E" w:rsidRPr="006168FE" w:rsidRDefault="00D41155" w:rsidP="00007F89">
      <w:pPr>
        <w:pStyle w:val="afa"/>
        <w:numPr>
          <w:ilvl w:val="2"/>
          <w:numId w:val="33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Непосредственное руководство курсовой работой осуществляет</w:t>
      </w:r>
      <w:r w:rsidR="00B37E1E" w:rsidRPr="006168FE">
        <w:rPr>
          <w:sz w:val="24"/>
          <w:szCs w:val="24"/>
        </w:rPr>
        <w:t xml:space="preserve"> научный</w:t>
      </w:r>
      <w:r w:rsidRPr="006168FE">
        <w:rPr>
          <w:sz w:val="24"/>
          <w:szCs w:val="24"/>
        </w:rPr>
        <w:t xml:space="preserve"> руководитель, назначенный приказом </w:t>
      </w:r>
      <w:r w:rsidR="00007F89" w:rsidRPr="006168FE">
        <w:rPr>
          <w:sz w:val="24"/>
          <w:szCs w:val="24"/>
        </w:rPr>
        <w:t>директора НИУ ВШЭ – Санкт-Петербург</w:t>
      </w:r>
      <w:r w:rsidR="003D2102" w:rsidRPr="006168FE">
        <w:rPr>
          <w:sz w:val="24"/>
          <w:szCs w:val="24"/>
        </w:rPr>
        <w:t>.</w:t>
      </w:r>
    </w:p>
    <w:p w:rsidR="00D41155" w:rsidRPr="006168FE" w:rsidRDefault="00B37E1E" w:rsidP="003D2102">
      <w:pPr>
        <w:numPr>
          <w:ilvl w:val="2"/>
          <w:numId w:val="18"/>
        </w:numPr>
        <w:tabs>
          <w:tab w:val="left" w:pos="851"/>
          <w:tab w:val="left" w:pos="993"/>
          <w:tab w:val="left" w:pos="1276"/>
        </w:tabs>
        <w:suppressAutoHyphens w:val="0"/>
        <w:jc w:val="both"/>
      </w:pPr>
      <w:r w:rsidRPr="006168FE">
        <w:t>Замена научного р</w:t>
      </w:r>
      <w:r w:rsidR="00D41155" w:rsidRPr="006168FE">
        <w:t xml:space="preserve">уководителя, назначение </w:t>
      </w:r>
      <w:r w:rsidRPr="006168FE">
        <w:t>к</w:t>
      </w:r>
      <w:r w:rsidR="00D41155" w:rsidRPr="006168FE">
        <w:t xml:space="preserve">онсультантов курсовой работы производится приказом </w:t>
      </w:r>
      <w:r w:rsidR="002A3026" w:rsidRPr="006168FE">
        <w:t>директора НИУ ВШЭ – Санкт-Петербург на основании заявления студента, согласованного текущим научным руководителем, новым выбранным научным руководителем и академическим руководителем программы,</w:t>
      </w:r>
      <w:r w:rsidR="00D41155" w:rsidRPr="006168FE">
        <w:t xml:space="preserve"> не позднее, чем </w:t>
      </w:r>
      <w:r w:rsidR="00477593" w:rsidRPr="006168FE">
        <w:t>за 1 месяц до срока</w:t>
      </w:r>
      <w:r w:rsidR="00D41155" w:rsidRPr="006168FE">
        <w:t xml:space="preserve"> представления итогового варианта курсовой работы, установленного учебным планом.</w:t>
      </w:r>
    </w:p>
    <w:p w:rsidR="00B37E1E" w:rsidRPr="006168FE" w:rsidRDefault="00D41155" w:rsidP="00B37E1E">
      <w:r w:rsidRPr="006168FE">
        <w:rPr>
          <w:b/>
        </w:rPr>
        <w:tab/>
      </w:r>
    </w:p>
    <w:p w:rsidR="00D41155" w:rsidRPr="006168FE" w:rsidRDefault="00D41155" w:rsidP="00B37E1E">
      <w:pPr>
        <w:pStyle w:val="afa"/>
        <w:numPr>
          <w:ilvl w:val="1"/>
          <w:numId w:val="19"/>
        </w:numPr>
        <w:rPr>
          <w:sz w:val="24"/>
          <w:szCs w:val="24"/>
        </w:rPr>
      </w:pPr>
      <w:r w:rsidRPr="006168FE">
        <w:rPr>
          <w:sz w:val="24"/>
          <w:szCs w:val="24"/>
        </w:rPr>
        <w:t>Руководство ВКР</w:t>
      </w:r>
    </w:p>
    <w:p w:rsidR="00D41155" w:rsidRPr="006168FE" w:rsidRDefault="00D41155" w:rsidP="00D41155">
      <w:pPr>
        <w:jc w:val="both"/>
      </w:pP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 xml:space="preserve">Непосредственное руководство ВКР осуществляет научный руководитель, назначенный приказом </w:t>
      </w:r>
      <w:r w:rsidR="00007F89" w:rsidRPr="006168FE">
        <w:t>директора НИУ ВШЭ – Санкт-Петербург</w:t>
      </w:r>
      <w:r w:rsidRPr="006168FE">
        <w:t xml:space="preserve">. </w:t>
      </w: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>Руководителями ВКР преимущественно назначаются работники Университета</w:t>
      </w:r>
      <w:r w:rsidR="00DC7796" w:rsidRPr="006168FE">
        <w:t xml:space="preserve"> из числа ППС</w:t>
      </w:r>
      <w:r w:rsidRPr="006168FE">
        <w:t>, а также практики, имеющие опыт работы в отрасли не менее 3-х лет, в том числе и работающие в Университете на условиях совместительства.</w:t>
      </w: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>Руководителями ВКР могут быть работники сторонних организаций, имеющие опыт практической работы в соответствующей отрасли (не менее 3-х лет)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A05893" w:rsidRPr="006168FE" w:rsidRDefault="0072303C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 xml:space="preserve">Замена научного руководителя, назначение консультантов ВКР производится приказом директора НИУ ВШЭ – Санкт-Петербург на основании заявления студента, согласованного текущим научным руководителем, новым выбранным научным руководителем и академическим руководителем программы, не позднее, чем </w:t>
      </w:r>
      <w:r w:rsidR="00477593" w:rsidRPr="006168FE">
        <w:t>за 1 месяц</w:t>
      </w:r>
      <w:r w:rsidRPr="006168FE">
        <w:t xml:space="preserve"> до срока представления итогового варианта </w:t>
      </w:r>
      <w:r w:rsidR="00DC7796" w:rsidRPr="006168FE">
        <w:t>ВКР</w:t>
      </w:r>
      <w:r w:rsidRPr="006168FE">
        <w:t>, установленного учебным планом.</w:t>
      </w:r>
    </w:p>
    <w:p w:rsidR="00A05893" w:rsidRPr="006168FE" w:rsidRDefault="00A05893">
      <w:pPr>
        <w:tabs>
          <w:tab w:val="left" w:pos="851"/>
          <w:tab w:val="left" w:pos="993"/>
          <w:tab w:val="left" w:pos="1276"/>
        </w:tabs>
        <w:suppressAutoHyphens w:val="0"/>
        <w:ind w:left="709"/>
        <w:jc w:val="both"/>
      </w:pPr>
    </w:p>
    <w:p w:rsidR="00A05893" w:rsidRPr="006168FE" w:rsidRDefault="00A0589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h_gjdgxs" w:colFirst="0" w:colLast="0"/>
      <w:bookmarkStart w:id="2" w:name="h_tckpn6cl8qhr" w:colFirst="0" w:colLast="0"/>
      <w:bookmarkEnd w:id="1"/>
      <w:bookmarkEnd w:id="2"/>
    </w:p>
    <w:p w:rsidR="00A05893" w:rsidRPr="006168FE" w:rsidRDefault="0072547E">
      <w:pPr>
        <w:pStyle w:val="18"/>
        <w:numPr>
          <w:ilvl w:val="0"/>
          <w:numId w:val="36"/>
        </w:numPr>
        <w:spacing w:before="0" w:after="0"/>
        <w:ind w:left="709" w:hanging="709"/>
        <w:rPr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ОБЩИЕ ТРЕБОВАНИЯ К СОДЕРЖАНИЮ И ОБЪЕМУ</w:t>
      </w:r>
      <w:r w:rsidR="000031EE" w:rsidRPr="006168FE">
        <w:rPr>
          <w:rFonts w:ascii="Times New Roman" w:hAnsi="Times New Roman" w:cs="Times New Roman"/>
          <w:sz w:val="24"/>
          <w:szCs w:val="24"/>
        </w:rPr>
        <w:t xml:space="preserve"> КУРСОВЫХ И ВЫПУСКНЫХ КВАЛИФИКАЦИОННЫХ</w:t>
      </w:r>
      <w:r w:rsidRPr="0061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EE" w:rsidRPr="006168FE">
        <w:rPr>
          <w:rFonts w:ascii="Times New Roman" w:hAnsi="Times New Roman" w:cs="Times New Roman"/>
          <w:sz w:val="24"/>
          <w:szCs w:val="24"/>
        </w:rPr>
        <w:t>РАБОТ</w:t>
      </w:r>
    </w:p>
    <w:p w:rsidR="00A05893" w:rsidRPr="006168FE" w:rsidRDefault="00A05893">
      <w:pPr>
        <w:ind w:left="709" w:hanging="709"/>
        <w:jc w:val="both"/>
      </w:pPr>
    </w:p>
    <w:p w:rsidR="00A05893" w:rsidRPr="006168FE" w:rsidRDefault="00B743E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Преимущественно исследовательские проекты должны </w:t>
      </w:r>
      <w:r w:rsidR="0072547E" w:rsidRPr="006168FE">
        <w:rPr>
          <w:sz w:val="24"/>
          <w:szCs w:val="24"/>
        </w:rPr>
        <w:t>быть реализуемым</w:t>
      </w:r>
      <w:r w:rsidRPr="006168FE">
        <w:rPr>
          <w:sz w:val="24"/>
          <w:szCs w:val="24"/>
        </w:rPr>
        <w:t>и</w:t>
      </w:r>
      <w:r w:rsidR="0072547E" w:rsidRPr="006168FE">
        <w:rPr>
          <w:sz w:val="24"/>
          <w:szCs w:val="24"/>
        </w:rPr>
        <w:t xml:space="preserve"> в течение одного учебного года. В случае невозможности реализации</w:t>
      </w:r>
      <w:r w:rsidR="006D2DBF" w:rsidRPr="006168FE">
        <w:rPr>
          <w:sz w:val="24"/>
          <w:szCs w:val="24"/>
        </w:rPr>
        <w:t xml:space="preserve"> проекта</w:t>
      </w:r>
      <w:r w:rsidR="0072547E" w:rsidRPr="006168FE">
        <w:rPr>
          <w:sz w:val="24"/>
          <w:szCs w:val="24"/>
        </w:rPr>
        <w:t xml:space="preserve"> в течение одного учебного года рекомендуется разбить исследование на этапы таким образом, чтобы оно могло быть осуществлено </w:t>
      </w:r>
      <w:r w:rsidR="00DC7796" w:rsidRPr="006168FE">
        <w:rPr>
          <w:sz w:val="24"/>
          <w:szCs w:val="24"/>
        </w:rPr>
        <w:t xml:space="preserve">целиком </w:t>
      </w:r>
      <w:r w:rsidR="0072547E" w:rsidRPr="006168FE">
        <w:rPr>
          <w:sz w:val="24"/>
          <w:szCs w:val="24"/>
        </w:rPr>
        <w:t xml:space="preserve">к моменту защиты выпускной квалификационной работы. </w:t>
      </w:r>
    </w:p>
    <w:p w:rsidR="00A05893" w:rsidRPr="006168FE" w:rsidRDefault="0072547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случае, если студент продолжает работу, начатую в прошл</w:t>
      </w:r>
      <w:r w:rsidR="00AE59CC" w:rsidRPr="006168FE">
        <w:rPr>
          <w:sz w:val="24"/>
          <w:szCs w:val="24"/>
        </w:rPr>
        <w:t>ые</w:t>
      </w:r>
      <w:r w:rsidRPr="006168FE">
        <w:rPr>
          <w:sz w:val="24"/>
          <w:szCs w:val="24"/>
        </w:rPr>
        <w:t xml:space="preserve"> год</w:t>
      </w:r>
      <w:r w:rsidR="00AE59CC" w:rsidRPr="006168FE">
        <w:rPr>
          <w:sz w:val="24"/>
          <w:szCs w:val="24"/>
        </w:rPr>
        <w:t>ы</w:t>
      </w:r>
      <w:r w:rsidRPr="006168FE">
        <w:rPr>
          <w:sz w:val="24"/>
          <w:szCs w:val="24"/>
        </w:rPr>
        <w:t xml:space="preserve">, текст курсовой </w:t>
      </w:r>
      <w:r w:rsidR="00B743EE" w:rsidRPr="006168FE">
        <w:rPr>
          <w:sz w:val="24"/>
          <w:szCs w:val="24"/>
        </w:rPr>
        <w:t xml:space="preserve">и выпускной квалификационной </w:t>
      </w:r>
      <w:r w:rsidRPr="006168FE">
        <w:rPr>
          <w:sz w:val="24"/>
          <w:szCs w:val="24"/>
        </w:rPr>
        <w:t>работы мо</w:t>
      </w:r>
      <w:r w:rsidR="00B743EE" w:rsidRPr="006168FE">
        <w:rPr>
          <w:sz w:val="24"/>
          <w:szCs w:val="24"/>
        </w:rPr>
        <w:t>жет отсылать читателя к курсовым работам</w:t>
      </w:r>
      <w:r w:rsidRPr="006168FE">
        <w:rPr>
          <w:sz w:val="24"/>
          <w:szCs w:val="24"/>
        </w:rPr>
        <w:t xml:space="preserve"> </w:t>
      </w:r>
      <w:r w:rsidR="00AE59CC" w:rsidRPr="006168FE">
        <w:rPr>
          <w:sz w:val="24"/>
          <w:szCs w:val="24"/>
        </w:rPr>
        <w:t>прошлых лет</w:t>
      </w:r>
      <w:r w:rsidRPr="006168FE">
        <w:rPr>
          <w:sz w:val="24"/>
          <w:szCs w:val="24"/>
        </w:rPr>
        <w:t xml:space="preserve"> обучения. При этом</w:t>
      </w:r>
      <w:r w:rsidR="00AE59CC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дословные заимствования </w:t>
      </w:r>
      <w:r w:rsidR="000E2F68" w:rsidRPr="006168FE">
        <w:rPr>
          <w:sz w:val="24"/>
          <w:szCs w:val="24"/>
        </w:rPr>
        <w:t xml:space="preserve">целых </w:t>
      </w:r>
      <w:r w:rsidR="00AE59CC" w:rsidRPr="006168FE">
        <w:rPr>
          <w:sz w:val="24"/>
          <w:szCs w:val="24"/>
        </w:rPr>
        <w:t>параграфов или разделов</w:t>
      </w:r>
      <w:r w:rsidRPr="006168FE">
        <w:rPr>
          <w:sz w:val="24"/>
          <w:szCs w:val="24"/>
        </w:rPr>
        <w:t xml:space="preserve"> </w:t>
      </w:r>
      <w:r w:rsidR="00AE59CC" w:rsidRPr="006168FE">
        <w:rPr>
          <w:sz w:val="24"/>
          <w:szCs w:val="24"/>
        </w:rPr>
        <w:t xml:space="preserve">курсовых </w:t>
      </w:r>
      <w:r w:rsidRPr="006168FE">
        <w:rPr>
          <w:sz w:val="24"/>
          <w:szCs w:val="24"/>
        </w:rPr>
        <w:t>работ предыдущих лет считаются недопустимыми и квалифицируются как двойная сдача работы, в соответствии с Положением НИУ ВШЭ о плагиате.</w:t>
      </w:r>
      <w:r w:rsidR="00AE59CC" w:rsidRPr="006168FE">
        <w:rPr>
          <w:sz w:val="24"/>
          <w:szCs w:val="24"/>
        </w:rPr>
        <w:t xml:space="preserve"> В исключительных случаях студент имеет право запросить у </w:t>
      </w:r>
      <w:r w:rsidR="00AE59CC" w:rsidRPr="006168FE">
        <w:rPr>
          <w:sz w:val="24"/>
          <w:szCs w:val="24"/>
        </w:rPr>
        <w:lastRenderedPageBreak/>
        <w:t xml:space="preserve">научного руководителя разрешение на использование небольших </w:t>
      </w:r>
      <w:r w:rsidR="000E2F68" w:rsidRPr="006168FE">
        <w:rPr>
          <w:sz w:val="24"/>
          <w:szCs w:val="24"/>
        </w:rPr>
        <w:t xml:space="preserve">дословных </w:t>
      </w:r>
      <w:r w:rsidR="00AE59CC" w:rsidRPr="006168FE">
        <w:rPr>
          <w:sz w:val="24"/>
          <w:szCs w:val="24"/>
        </w:rPr>
        <w:t xml:space="preserve">фрагментов из текстов курсовых работ прошедших лет, но эти фрагменты не могут представлять собой </w:t>
      </w:r>
      <w:r w:rsidR="000E2F68" w:rsidRPr="006168FE">
        <w:rPr>
          <w:sz w:val="24"/>
          <w:szCs w:val="24"/>
        </w:rPr>
        <w:t xml:space="preserve">целый </w:t>
      </w:r>
      <w:r w:rsidR="00AE59CC" w:rsidRPr="006168FE">
        <w:rPr>
          <w:sz w:val="24"/>
          <w:szCs w:val="24"/>
        </w:rPr>
        <w:t>параграф или раздел курсов</w:t>
      </w:r>
      <w:r w:rsidR="000E2F68" w:rsidRPr="006168FE">
        <w:rPr>
          <w:sz w:val="24"/>
          <w:szCs w:val="24"/>
        </w:rPr>
        <w:t>ой</w:t>
      </w:r>
      <w:r w:rsidR="00AE59CC" w:rsidRPr="006168FE">
        <w:rPr>
          <w:sz w:val="24"/>
          <w:szCs w:val="24"/>
        </w:rPr>
        <w:t xml:space="preserve"> работ</w:t>
      </w:r>
      <w:r w:rsidR="000E2F68" w:rsidRPr="006168FE">
        <w:rPr>
          <w:sz w:val="24"/>
          <w:szCs w:val="24"/>
        </w:rPr>
        <w:t>ы прошлого года</w:t>
      </w:r>
      <w:r w:rsidR="00AE59CC" w:rsidRPr="006168FE">
        <w:rPr>
          <w:sz w:val="24"/>
          <w:szCs w:val="24"/>
        </w:rPr>
        <w:t xml:space="preserve">. </w:t>
      </w:r>
      <w:r w:rsidR="000E2F68" w:rsidRPr="006168FE">
        <w:rPr>
          <w:sz w:val="24"/>
          <w:szCs w:val="24"/>
        </w:rPr>
        <w:t>По согласованию с</w:t>
      </w:r>
      <w:r w:rsidR="00AE59CC" w:rsidRPr="006168FE">
        <w:rPr>
          <w:sz w:val="24"/>
          <w:szCs w:val="24"/>
        </w:rPr>
        <w:t xml:space="preserve"> научн</w:t>
      </w:r>
      <w:r w:rsidR="000E2F68" w:rsidRPr="006168FE">
        <w:rPr>
          <w:sz w:val="24"/>
          <w:szCs w:val="24"/>
        </w:rPr>
        <w:t>ым</w:t>
      </w:r>
      <w:r w:rsidR="00AE59CC" w:rsidRPr="006168FE">
        <w:rPr>
          <w:sz w:val="24"/>
          <w:szCs w:val="24"/>
        </w:rPr>
        <w:t xml:space="preserve"> руководител</w:t>
      </w:r>
      <w:r w:rsidR="000E2F68" w:rsidRPr="006168FE">
        <w:rPr>
          <w:sz w:val="24"/>
          <w:szCs w:val="24"/>
        </w:rPr>
        <w:t>ем,</w:t>
      </w:r>
      <w:r w:rsidR="00AE59CC" w:rsidRPr="006168FE">
        <w:rPr>
          <w:sz w:val="24"/>
          <w:szCs w:val="24"/>
        </w:rPr>
        <w:t xml:space="preserve"> незначительные заимствования дословного текста курсов</w:t>
      </w:r>
      <w:r w:rsidR="000E2F68" w:rsidRPr="006168FE">
        <w:rPr>
          <w:sz w:val="24"/>
          <w:szCs w:val="24"/>
        </w:rPr>
        <w:t>ой</w:t>
      </w:r>
      <w:r w:rsidR="00AE59CC" w:rsidRPr="006168FE">
        <w:rPr>
          <w:sz w:val="24"/>
          <w:szCs w:val="24"/>
        </w:rPr>
        <w:t xml:space="preserve"> </w:t>
      </w:r>
      <w:r w:rsidR="000E2F68" w:rsidRPr="006168FE">
        <w:rPr>
          <w:sz w:val="24"/>
          <w:szCs w:val="24"/>
        </w:rPr>
        <w:t>работы прошлого года</w:t>
      </w:r>
      <w:r w:rsidR="00AE59CC" w:rsidRPr="006168FE">
        <w:rPr>
          <w:sz w:val="24"/>
          <w:szCs w:val="24"/>
        </w:rPr>
        <w:t>, оформленные в соответствии с требованиями оформления цитат (закавыченный текст, сопровождаемый сноской)</w:t>
      </w:r>
      <w:r w:rsidR="000E2F68" w:rsidRPr="006168FE">
        <w:rPr>
          <w:sz w:val="24"/>
          <w:szCs w:val="24"/>
        </w:rPr>
        <w:t>,</w:t>
      </w:r>
      <w:r w:rsidR="00AE59CC" w:rsidRPr="006168FE">
        <w:rPr>
          <w:sz w:val="24"/>
          <w:szCs w:val="24"/>
        </w:rPr>
        <w:t xml:space="preserve"> не квалифицируются как двойная сдача работы.</w:t>
      </w:r>
    </w:p>
    <w:p w:rsidR="00A05893" w:rsidRPr="006168FE" w:rsidRDefault="00F42BEF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Структурно к</w:t>
      </w:r>
      <w:r w:rsidR="0072547E" w:rsidRPr="006168FE">
        <w:rPr>
          <w:sz w:val="24"/>
          <w:szCs w:val="24"/>
        </w:rPr>
        <w:t>урсовая</w:t>
      </w:r>
      <w:r w:rsidRPr="006168FE">
        <w:rPr>
          <w:sz w:val="24"/>
          <w:szCs w:val="24"/>
        </w:rPr>
        <w:t xml:space="preserve"> и выпускна</w:t>
      </w:r>
      <w:r w:rsidR="00285A64" w:rsidRPr="006168FE">
        <w:rPr>
          <w:sz w:val="24"/>
          <w:szCs w:val="24"/>
        </w:rPr>
        <w:t>я квалификационная работы состо</w:t>
      </w:r>
      <w:r w:rsidRPr="006168FE">
        <w:rPr>
          <w:sz w:val="24"/>
          <w:szCs w:val="24"/>
        </w:rPr>
        <w:t>ят</w:t>
      </w:r>
      <w:r w:rsidR="0072547E" w:rsidRPr="006168FE">
        <w:rPr>
          <w:sz w:val="24"/>
          <w:szCs w:val="24"/>
        </w:rPr>
        <w:t xml:space="preserve"> из титульного листа, аннотации работы на русском</w:t>
      </w:r>
      <w:r w:rsidRPr="006168FE">
        <w:rPr>
          <w:sz w:val="24"/>
          <w:szCs w:val="24"/>
        </w:rPr>
        <w:t xml:space="preserve"> и</w:t>
      </w:r>
      <w:r w:rsidR="0072547E" w:rsidRPr="006168FE">
        <w:rPr>
          <w:sz w:val="24"/>
          <w:szCs w:val="24"/>
        </w:rPr>
        <w:t xml:space="preserve"> английском язык</w:t>
      </w:r>
      <w:r w:rsidRPr="006168FE">
        <w:rPr>
          <w:sz w:val="24"/>
          <w:szCs w:val="24"/>
        </w:rPr>
        <w:t>ах</w:t>
      </w:r>
      <w:r w:rsidR="0072547E" w:rsidRPr="006168FE">
        <w:rPr>
          <w:sz w:val="24"/>
          <w:szCs w:val="24"/>
        </w:rPr>
        <w:t>, оглавления, введения, основной части, заключения, библиографического списка и приложений (если они необходимы).</w:t>
      </w:r>
    </w:p>
    <w:p w:rsidR="00A05893" w:rsidRPr="006168FE" w:rsidRDefault="006D2DBF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Образец титульного листа отражен в Приложении 3 к настоящим Правилам.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Оглавление должно быть составлено в автоматическом режиме программы </w:t>
      </w:r>
      <w:r w:rsidR="00477593" w:rsidRPr="006168FE">
        <w:rPr>
          <w:i/>
          <w:sz w:val="24"/>
          <w:szCs w:val="24"/>
          <w:lang w:val="en-US"/>
        </w:rPr>
        <w:t>Microsoft</w:t>
      </w:r>
      <w:r w:rsidR="00477593" w:rsidRPr="006168FE">
        <w:rPr>
          <w:i/>
          <w:sz w:val="24"/>
          <w:szCs w:val="24"/>
        </w:rPr>
        <w:t xml:space="preserve"> </w:t>
      </w:r>
      <w:r w:rsidR="00477593" w:rsidRPr="006168FE">
        <w:rPr>
          <w:i/>
          <w:sz w:val="24"/>
          <w:szCs w:val="24"/>
          <w:lang w:val="en-US"/>
        </w:rPr>
        <w:t>Word</w:t>
      </w:r>
      <w:r w:rsidRPr="006168FE">
        <w:rPr>
          <w:sz w:val="24"/>
          <w:szCs w:val="24"/>
        </w:rPr>
        <w:t xml:space="preserve"> или её аналогов.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Во введении рекомендуется представить идею и программу проведенного исследования.</w:t>
      </w:r>
      <w:r w:rsidR="008722BE" w:rsidRPr="006168FE">
        <w:rPr>
          <w:sz w:val="24"/>
          <w:szCs w:val="24"/>
        </w:rPr>
        <w:t xml:space="preserve"> 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Основная часть</w:t>
      </w:r>
      <w:r w:rsidR="008722BE" w:rsidRPr="006168FE">
        <w:rPr>
          <w:sz w:val="24"/>
          <w:szCs w:val="24"/>
        </w:rPr>
        <w:t xml:space="preserve"> работы</w:t>
      </w:r>
      <w:r w:rsidRPr="006168FE">
        <w:rPr>
          <w:sz w:val="24"/>
          <w:szCs w:val="24"/>
        </w:rPr>
        <w:t xml:space="preserve"> включает в себя</w:t>
      </w:r>
      <w:r w:rsidR="00285A64" w:rsidRPr="006168FE">
        <w:rPr>
          <w:sz w:val="24"/>
          <w:szCs w:val="24"/>
        </w:rPr>
        <w:t xml:space="preserve"> результаты</w:t>
      </w:r>
      <w:r w:rsidR="008722BE" w:rsidRPr="006168FE">
        <w:rPr>
          <w:sz w:val="24"/>
          <w:szCs w:val="24"/>
        </w:rPr>
        <w:t xml:space="preserve"> проведенных</w:t>
      </w:r>
      <w:r w:rsidR="00285A64" w:rsidRPr="006168FE">
        <w:rPr>
          <w:sz w:val="24"/>
          <w:szCs w:val="24"/>
        </w:rPr>
        <w:t xml:space="preserve"> </w:t>
      </w:r>
      <w:r w:rsidR="008722BE" w:rsidRPr="006168FE">
        <w:rPr>
          <w:sz w:val="24"/>
          <w:szCs w:val="24"/>
        </w:rPr>
        <w:t>теоретического анализа и эмпирического исследования</w:t>
      </w:r>
      <w:r w:rsidR="000D4DD2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элементы исследования, описанные выше. В тексте каждой главы и параграфа необходимо отмечать содержащиеся в них основополагающие идеи, а завершать краткими выводами и обобщениями. Основные теоретические положения каждого вывода рекомендуется подтверждать ссылками на мнения ученых и практиков, статистическими данными, данными социологических исследований, оформленными в соответствии с действующими стандартами. Не исключается использование личного практического опыта.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заключении должны содержаться обобщающие выводы по результатам курсовой работы</w:t>
      </w:r>
      <w:r w:rsidR="00DC7796" w:rsidRPr="006168FE">
        <w:rPr>
          <w:sz w:val="24"/>
          <w:szCs w:val="24"/>
        </w:rPr>
        <w:t xml:space="preserve"> / ВКР</w:t>
      </w:r>
      <w:r w:rsidRPr="006168FE">
        <w:rPr>
          <w:sz w:val="24"/>
          <w:szCs w:val="24"/>
        </w:rPr>
        <w:t xml:space="preserve">. Очень важно, чтобы они отвечали поставленным задачам и давали возможность ответить на </w:t>
      </w:r>
      <w:r w:rsidR="00BD49AF" w:rsidRPr="006168FE">
        <w:rPr>
          <w:sz w:val="24"/>
          <w:szCs w:val="24"/>
        </w:rPr>
        <w:t>заявленный в работе</w:t>
      </w:r>
      <w:r w:rsidRPr="006168FE">
        <w:rPr>
          <w:sz w:val="24"/>
          <w:szCs w:val="24"/>
        </w:rPr>
        <w:t xml:space="preserve"> исследовательский вопрос и достичь таким образом цели исследования. Заключение также может включать в себя предложения по дальнейшей разработке тематики </w:t>
      </w:r>
      <w:r w:rsidR="00BE2748" w:rsidRPr="006168FE">
        <w:rPr>
          <w:sz w:val="24"/>
          <w:szCs w:val="24"/>
        </w:rPr>
        <w:t>КР</w:t>
      </w:r>
      <w:r w:rsidR="000D4DD2" w:rsidRPr="006168FE">
        <w:rPr>
          <w:sz w:val="24"/>
          <w:szCs w:val="24"/>
        </w:rPr>
        <w:t xml:space="preserve"> и ВКР</w:t>
      </w:r>
      <w:r w:rsidRPr="006168FE">
        <w:rPr>
          <w:sz w:val="24"/>
          <w:szCs w:val="24"/>
        </w:rPr>
        <w:t xml:space="preserve">.  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библиографический список включают</w:t>
      </w:r>
      <w:r w:rsidR="00C45847" w:rsidRPr="006168FE">
        <w:rPr>
          <w:sz w:val="24"/>
          <w:szCs w:val="24"/>
        </w:rPr>
        <w:t>ся</w:t>
      </w:r>
      <w:r w:rsidRPr="006168FE">
        <w:rPr>
          <w:sz w:val="24"/>
          <w:szCs w:val="24"/>
        </w:rPr>
        <w:t xml:space="preserve"> </w:t>
      </w:r>
      <w:r w:rsidR="00C45847" w:rsidRPr="006168FE">
        <w:rPr>
          <w:sz w:val="24"/>
          <w:szCs w:val="24"/>
        </w:rPr>
        <w:t>все нормативно-правовые акты, научные труды, специальная литература и другие</w:t>
      </w:r>
      <w:r w:rsidRPr="006168FE">
        <w:rPr>
          <w:sz w:val="24"/>
          <w:szCs w:val="24"/>
        </w:rPr>
        <w:t xml:space="preserve"> и</w:t>
      </w:r>
      <w:r w:rsidR="00C45847" w:rsidRPr="006168FE">
        <w:rPr>
          <w:sz w:val="24"/>
          <w:szCs w:val="24"/>
        </w:rPr>
        <w:t>сточники, используемые</w:t>
      </w:r>
      <w:r w:rsidRPr="006168FE">
        <w:rPr>
          <w:sz w:val="24"/>
          <w:szCs w:val="24"/>
        </w:rPr>
        <w:t xml:space="preserve"> при подготовке и написании </w:t>
      </w:r>
      <w:r w:rsidR="00C45847" w:rsidRPr="006168FE">
        <w:rPr>
          <w:sz w:val="24"/>
          <w:szCs w:val="24"/>
        </w:rPr>
        <w:t>курсовой и выпускной квалификационной работы</w:t>
      </w:r>
      <w:r w:rsidRPr="006168FE">
        <w:rPr>
          <w:sz w:val="24"/>
          <w:szCs w:val="24"/>
        </w:rPr>
        <w:t xml:space="preserve">. Для студентов </w:t>
      </w:r>
      <w:r w:rsidR="000D4DD2" w:rsidRPr="006168FE">
        <w:rPr>
          <w:sz w:val="24"/>
          <w:szCs w:val="24"/>
        </w:rPr>
        <w:t>2</w:t>
      </w:r>
      <w:r w:rsidRPr="006168FE">
        <w:rPr>
          <w:sz w:val="24"/>
          <w:szCs w:val="24"/>
        </w:rPr>
        <w:t xml:space="preserve"> курса </w:t>
      </w:r>
      <w:r w:rsidR="00C45847" w:rsidRPr="006168FE">
        <w:rPr>
          <w:sz w:val="24"/>
          <w:szCs w:val="24"/>
        </w:rPr>
        <w:t>библиографический список</w:t>
      </w:r>
      <w:r w:rsidRPr="006168FE">
        <w:rPr>
          <w:sz w:val="24"/>
          <w:szCs w:val="24"/>
        </w:rPr>
        <w:t xml:space="preserve"> должен состоять не менее чем из </w:t>
      </w:r>
      <w:r w:rsidR="000D4DD2" w:rsidRPr="006168FE">
        <w:rPr>
          <w:sz w:val="24"/>
          <w:szCs w:val="24"/>
        </w:rPr>
        <w:t>2</w:t>
      </w:r>
      <w:r w:rsidR="00DC7796" w:rsidRPr="006168FE">
        <w:rPr>
          <w:sz w:val="24"/>
          <w:szCs w:val="24"/>
        </w:rPr>
        <w:t>0</w:t>
      </w:r>
      <w:r w:rsidRPr="006168FE">
        <w:rPr>
          <w:sz w:val="24"/>
          <w:szCs w:val="24"/>
        </w:rPr>
        <w:t xml:space="preserve"> пунктов академической литературы (монографии и статьи)</w:t>
      </w:r>
      <w:r w:rsidR="005C6485" w:rsidRPr="006168FE">
        <w:rPr>
          <w:sz w:val="24"/>
          <w:szCs w:val="24"/>
        </w:rPr>
        <w:t>, для студентов 3 курс</w:t>
      </w:r>
      <w:r w:rsidR="000D4DD2" w:rsidRPr="006168FE">
        <w:rPr>
          <w:sz w:val="24"/>
          <w:szCs w:val="24"/>
        </w:rPr>
        <w:t>а</w:t>
      </w:r>
      <w:r w:rsidRPr="006168FE">
        <w:rPr>
          <w:sz w:val="24"/>
          <w:szCs w:val="24"/>
        </w:rPr>
        <w:t xml:space="preserve"> – не менее </w:t>
      </w:r>
      <w:r w:rsidR="00DC7796" w:rsidRPr="006168FE">
        <w:rPr>
          <w:sz w:val="24"/>
          <w:szCs w:val="24"/>
        </w:rPr>
        <w:t>25</w:t>
      </w:r>
      <w:r w:rsidRPr="006168FE">
        <w:rPr>
          <w:sz w:val="24"/>
          <w:szCs w:val="24"/>
        </w:rPr>
        <w:t xml:space="preserve"> пунктов академической литературы</w:t>
      </w:r>
      <w:r w:rsidR="005C6485" w:rsidRPr="006168FE">
        <w:rPr>
          <w:sz w:val="24"/>
          <w:szCs w:val="24"/>
        </w:rPr>
        <w:t>, для студентов 4 курса – не менее 3</w:t>
      </w:r>
      <w:r w:rsidR="00620F5A" w:rsidRPr="006168FE">
        <w:rPr>
          <w:sz w:val="24"/>
          <w:szCs w:val="24"/>
        </w:rPr>
        <w:t>5</w:t>
      </w:r>
      <w:r w:rsidRPr="006168FE">
        <w:rPr>
          <w:sz w:val="24"/>
          <w:szCs w:val="24"/>
        </w:rPr>
        <w:t xml:space="preserve">. </w:t>
      </w:r>
      <w:r w:rsidR="00477593" w:rsidRPr="006168FE">
        <w:rPr>
          <w:sz w:val="24"/>
          <w:szCs w:val="24"/>
        </w:rPr>
        <w:t xml:space="preserve">Русскоязычная академическая литература может быть использована в объеме: не более </w:t>
      </w:r>
      <w:r w:rsidR="00104573" w:rsidRPr="006168FE">
        <w:rPr>
          <w:sz w:val="24"/>
          <w:szCs w:val="24"/>
        </w:rPr>
        <w:t>половины</w:t>
      </w:r>
      <w:r w:rsidR="00477593" w:rsidRPr="006168FE">
        <w:rPr>
          <w:sz w:val="24"/>
          <w:szCs w:val="24"/>
        </w:rPr>
        <w:t xml:space="preserve"> от общего числа пунктов литературы, использованной для подготовки курсовой работы / ВКР.</w:t>
      </w:r>
      <w:r w:rsidR="005C6485" w:rsidRPr="006168FE">
        <w:rPr>
          <w:sz w:val="24"/>
          <w:szCs w:val="24"/>
        </w:rPr>
        <w:t xml:space="preserve"> </w:t>
      </w:r>
      <w:r w:rsidRPr="006168FE">
        <w:rPr>
          <w:sz w:val="24"/>
          <w:szCs w:val="24"/>
        </w:rPr>
        <w:t>В список использованных материалов не рекомендуется включать учебники и учебные пособия.</w:t>
      </w:r>
    </w:p>
    <w:p w:rsidR="00477593" w:rsidRPr="006168FE" w:rsidRDefault="00620F5A" w:rsidP="00477593">
      <w:pPr>
        <w:pStyle w:val="18"/>
        <w:numPr>
          <w:ilvl w:val="1"/>
          <w:numId w:val="36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При несоблюдении студентами указанных в пункте 5.3.6 требований по количеству пунктов литературы, за каждый недостающий пункт литературы из оценки студента, которую он получил бы при соблюдении требований, вычитается 1 балл (по 10-балльной шкале).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исходная информация, авторские таблицы и разработки, диаграммы, схемы и прочее.</w:t>
      </w:r>
    </w:p>
    <w:p w:rsidR="00A05893" w:rsidRPr="006168FE" w:rsidRDefault="0072547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Объем</w:t>
      </w:r>
      <w:r w:rsidR="005C6485" w:rsidRPr="006168FE">
        <w:rPr>
          <w:sz w:val="24"/>
          <w:szCs w:val="24"/>
        </w:rPr>
        <w:t>ы курсовых и выпускных квалификационных работ</w:t>
      </w:r>
      <w:r w:rsidR="00620F5A" w:rsidRPr="006168FE">
        <w:rPr>
          <w:sz w:val="24"/>
          <w:szCs w:val="24"/>
        </w:rPr>
        <w:t>:</w:t>
      </w:r>
    </w:p>
    <w:p w:rsidR="00A05893" w:rsidRPr="006168FE" w:rsidRDefault="0072547E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2 год обучения: от 40 тыс. до 60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приложений);</w:t>
      </w:r>
    </w:p>
    <w:p w:rsidR="00A05893" w:rsidRPr="006168FE" w:rsidRDefault="0072547E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3 год обучения: от 60 тыс. до 80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</w:t>
      </w:r>
      <w:r w:rsidR="005C6485" w:rsidRPr="006168FE">
        <w:rPr>
          <w:rFonts w:ascii="Times New Roman" w:hAnsi="Times New Roman" w:cs="Times New Roman"/>
          <w:sz w:val="24"/>
          <w:szCs w:val="24"/>
        </w:rPr>
        <w:t>;</w:t>
      </w:r>
    </w:p>
    <w:p w:rsidR="00A05893" w:rsidRPr="006168FE" w:rsidRDefault="005C6485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lastRenderedPageBreak/>
        <w:t xml:space="preserve">4 год обучения (ВКР): </w:t>
      </w:r>
      <w:r w:rsidR="00F36F5B" w:rsidRPr="006168FE">
        <w:rPr>
          <w:rFonts w:ascii="Times New Roman" w:hAnsi="Times New Roman" w:cs="Times New Roman"/>
          <w:sz w:val="24"/>
          <w:szCs w:val="24"/>
        </w:rPr>
        <w:t>не менее 90</w:t>
      </w:r>
      <w:r w:rsidRPr="006168FE">
        <w:rPr>
          <w:rFonts w:ascii="Times New Roman" w:hAnsi="Times New Roman" w:cs="Times New Roman"/>
          <w:sz w:val="24"/>
          <w:szCs w:val="24"/>
        </w:rPr>
        <w:t xml:space="preserve">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приложений).</w:t>
      </w:r>
    </w:p>
    <w:p w:rsidR="00A05893" w:rsidRPr="006168FE" w:rsidRDefault="0072547E">
      <w:pPr>
        <w:pStyle w:val="18"/>
        <w:numPr>
          <w:ilvl w:val="1"/>
          <w:numId w:val="20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При несоблюдении студент</w:t>
      </w:r>
      <w:r w:rsidR="00F36F5B" w:rsidRPr="006168FE">
        <w:rPr>
          <w:rFonts w:ascii="Times New Roman" w:hAnsi="Times New Roman" w:cs="Times New Roman"/>
          <w:sz w:val="24"/>
          <w:szCs w:val="24"/>
        </w:rPr>
        <w:t xml:space="preserve">ами </w:t>
      </w:r>
      <w:r w:rsidR="000D4DD2" w:rsidRPr="006168FE">
        <w:rPr>
          <w:rFonts w:ascii="Times New Roman" w:hAnsi="Times New Roman" w:cs="Times New Roman"/>
          <w:sz w:val="24"/>
          <w:szCs w:val="24"/>
        </w:rPr>
        <w:t>2</w:t>
      </w:r>
      <w:r w:rsidR="00F36F5B" w:rsidRPr="006168FE">
        <w:rPr>
          <w:rFonts w:ascii="Times New Roman" w:hAnsi="Times New Roman" w:cs="Times New Roman"/>
          <w:sz w:val="24"/>
          <w:szCs w:val="24"/>
        </w:rPr>
        <w:t xml:space="preserve"> – 3 курсов</w:t>
      </w:r>
      <w:r w:rsidRPr="006168FE">
        <w:rPr>
          <w:rFonts w:ascii="Times New Roman" w:hAnsi="Times New Roman" w:cs="Times New Roman"/>
          <w:sz w:val="24"/>
          <w:szCs w:val="24"/>
        </w:rPr>
        <w:t xml:space="preserve"> указанных объемов за каждые «ненаписанные» 5 тыс. знаков с пробелами или за каждые 5 тыс. знаков с пробелами, превышающи</w:t>
      </w:r>
      <w:r w:rsidR="00620F5A" w:rsidRPr="006168FE">
        <w:rPr>
          <w:rFonts w:ascii="Times New Roman" w:hAnsi="Times New Roman" w:cs="Times New Roman"/>
          <w:sz w:val="24"/>
          <w:szCs w:val="24"/>
        </w:rPr>
        <w:t>е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верхний порог, из оценки студента, которую он получил бы при соблюдении объемов, вычитается 1 балл (по 10-балльной шкале).</w:t>
      </w:r>
      <w:r w:rsidR="000E2F68" w:rsidRPr="006168FE">
        <w:rPr>
          <w:rStyle w:val="ab"/>
        </w:rPr>
        <w:footnoteReference w:id="1"/>
      </w:r>
    </w:p>
    <w:p w:rsidR="00A05893" w:rsidRPr="006168FE" w:rsidRDefault="0072547E">
      <w:pPr>
        <w:pStyle w:val="18"/>
        <w:numPr>
          <w:ilvl w:val="1"/>
          <w:numId w:val="20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Стиль изложения</w:t>
      </w:r>
      <w:r w:rsidR="00685B71"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</w:rPr>
        <w:t xml:space="preserve">В </w:t>
      </w:r>
      <w:r w:rsidR="00A01C7C" w:rsidRPr="006168FE">
        <w:rPr>
          <w:rFonts w:ascii="Times New Roman" w:hAnsi="Times New Roman" w:cs="Times New Roman"/>
          <w:sz w:val="24"/>
          <w:szCs w:val="24"/>
        </w:rPr>
        <w:t>курсовой и выпускной квалификационной работах</w:t>
      </w:r>
      <w:r w:rsidRPr="006168FE">
        <w:rPr>
          <w:rFonts w:ascii="Times New Roman" w:hAnsi="Times New Roman" w:cs="Times New Roman"/>
          <w:sz w:val="24"/>
          <w:szCs w:val="24"/>
        </w:rPr>
        <w:t xml:space="preserve"> необходимо придерживаться принятой терминологии, обозначений, условных сокращений и с</w:t>
      </w:r>
      <w:r w:rsidR="00A01C7C" w:rsidRPr="006168FE">
        <w:rPr>
          <w:rFonts w:ascii="Times New Roman" w:hAnsi="Times New Roman" w:cs="Times New Roman"/>
          <w:sz w:val="24"/>
          <w:szCs w:val="24"/>
        </w:rPr>
        <w:t xml:space="preserve">имволов. </w:t>
      </w:r>
      <w:r w:rsidRPr="006168FE">
        <w:rPr>
          <w:rFonts w:ascii="Times New Roman" w:hAnsi="Times New Roman" w:cs="Times New Roman"/>
          <w:sz w:val="24"/>
          <w:szCs w:val="24"/>
        </w:rPr>
        <w:t xml:space="preserve">Стиль изложения материала должен быть строго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исследовательской работе исключен, как исключены и популистские обращения, политические призывы, обличения и эмоциональные оценки. </w:t>
      </w:r>
    </w:p>
    <w:p w:rsidR="00A05893" w:rsidRPr="006168FE" w:rsidRDefault="00A05893">
      <w:pPr>
        <w:pStyle w:val="18"/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5893" w:rsidRPr="006168FE" w:rsidRDefault="00A01C7C">
      <w:pPr>
        <w:pStyle w:val="18"/>
        <w:numPr>
          <w:ilvl w:val="0"/>
          <w:numId w:val="36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ОБЩИЕ ТРЕБОВАНИЯ К ОФОРМЛЕНИЮ КУРСОВЫХ И ВЫПУСКНЫХ КВАЛИФИКАЦИОННЫХ РАБОТ</w:t>
      </w:r>
    </w:p>
    <w:p w:rsidR="00A05893" w:rsidRPr="006168FE" w:rsidRDefault="00A0589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05893" w:rsidRPr="006168FE" w:rsidRDefault="00A01C7C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Курсовые и выпускные квалификационные работы должна быть выполнены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компьютере и распечатаны на принтере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шрифтом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Times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New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Roman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кегль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12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(в случае постраничных сносок кегль – 10)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интервал </w:t>
      </w:r>
      <w:r w:rsidR="000D4DD2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1,5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, поля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>: слева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0F5A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2,5 см, справа – 1 см, сверху и снизу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по 2 см. Работа должна иметь титульный лист установленной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данными Правилами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формы. За титульным листом должны следовать аннотация работы на русском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и английском языках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объемом не более 1,5 страниц.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ставится). В </w:t>
      </w:r>
      <w:r w:rsidR="00620F5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оглавлении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</w:t>
      </w:r>
      <w:r w:rsidR="000D4DD2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и названы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Каждая глава, а также введение, заключение, библиографический список и приложения начинаются в тексте письменной работы с новой страницы. Главы</w:t>
      </w:r>
      <w:r w:rsidR="000D4DD2" w:rsidRPr="006168FE">
        <w:rPr>
          <w:rFonts w:ascii="Times New Roman" w:hAnsi="Times New Roman" w:cs="Times New Roman"/>
          <w:sz w:val="24"/>
          <w:szCs w:val="24"/>
        </w:rPr>
        <w:t>,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0D4DD2" w:rsidRPr="006168FE">
        <w:rPr>
          <w:rFonts w:ascii="Times New Roman" w:hAnsi="Times New Roman" w:cs="Times New Roman"/>
          <w:sz w:val="24"/>
          <w:szCs w:val="24"/>
        </w:rPr>
        <w:t>,</w:t>
      </w:r>
      <w:r w:rsidRPr="006168FE">
        <w:rPr>
          <w:rFonts w:ascii="Times New Roman" w:hAnsi="Times New Roman" w:cs="Times New Roman"/>
          <w:sz w:val="24"/>
          <w:szCs w:val="24"/>
        </w:rPr>
        <w:t xml:space="preserve"> должны делиться на параграфы, которые нумеруются </w:t>
      </w:r>
      <w:r w:rsidR="000D4DD2" w:rsidRPr="006168FE">
        <w:rPr>
          <w:rFonts w:ascii="Times New Roman" w:hAnsi="Times New Roman" w:cs="Times New Roman"/>
          <w:sz w:val="24"/>
          <w:szCs w:val="24"/>
        </w:rPr>
        <w:t>–</w:t>
      </w:r>
      <w:r w:rsidRPr="006168FE">
        <w:rPr>
          <w:rFonts w:ascii="Times New Roman" w:hAnsi="Times New Roman" w:cs="Times New Roman"/>
          <w:sz w:val="24"/>
          <w:szCs w:val="24"/>
        </w:rPr>
        <w:t xml:space="preserve"> 1.1, 1.2, 1.3, …, 2.1, 2.2 и т.п.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Во всей работе, включая сноски, текст выравнивается по ширине рабочего поля листа. Сноски на источник информации оформляют в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нижнем поле страницы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упоминании в тексте фамилий (ученых-исследователей, практиков) инициалы, как правило, ставятся перед фамилией (В.М. Петров, а не Петров В.М., как это принято при составлении библиографического списка).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т.д., необходимо делать сноски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 зависимости от языка написания 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текста, сноски офорляются либо в стиле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="0047759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с постраничными сносками, либо в стиле ГОСТ (см. Приложение </w:t>
      </w:r>
      <w:r w:rsidR="0070317C" w:rsidRPr="006168F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 При дословном цитировании необходимо 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>ени</w:t>
      </w:r>
      <w:r w:rsidR="007E3D18" w:rsidRPr="006168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малоизвестной информации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и т.д. События и 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факты общеизвестного характера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в подтверждении сносками не нуждаются. Сноски оформляются постранично в сквозной нумерации (от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сноски №1 до последней сноски). 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т.д.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ов, после – подзаконные акты).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:rsidR="0072547E" w:rsidRPr="006168FE" w:rsidRDefault="0072547E">
      <w:pPr>
        <w:pStyle w:val="18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001" w:rsidRPr="006168FE" w:rsidRDefault="0072547E" w:rsidP="0070317C">
      <w:pPr>
        <w:pStyle w:val="18"/>
        <w:numPr>
          <w:ilvl w:val="0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КРИТЕРИИ ОЦЕНКИ КР</w:t>
      </w:r>
    </w:p>
    <w:p w:rsidR="00356001" w:rsidRPr="006168FE" w:rsidRDefault="00356001" w:rsidP="00356001">
      <w:pPr>
        <w:pStyle w:val="18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72547E" w:rsidP="0070317C">
      <w:pPr>
        <w:pStyle w:val="18"/>
        <w:numPr>
          <w:ilvl w:val="1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Критериями оценки курсовой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6168FE">
        <w:rPr>
          <w:rFonts w:ascii="Times New Roman" w:hAnsi="Times New Roman" w:cs="Times New Roman"/>
          <w:sz w:val="24"/>
          <w:szCs w:val="24"/>
        </w:rPr>
        <w:t>года обучения являются:</w:t>
      </w:r>
    </w:p>
    <w:p w:rsidR="00356001" w:rsidRPr="006168FE" w:rsidRDefault="00662058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</w:t>
      </w:r>
      <w:r w:rsidR="00356001" w:rsidRPr="006168FE">
        <w:t>оответствие</w:t>
      </w:r>
      <w:r w:rsidR="001F274C" w:rsidRPr="006168FE">
        <w:t xml:space="preserve"> темы работы,</w:t>
      </w:r>
      <w:r w:rsidR="00356001" w:rsidRPr="006168FE">
        <w:t xml:space="preserve"> цели, задач, содержания и результатов исследования</w:t>
      </w:r>
      <w:r w:rsidR="001F274C" w:rsidRPr="006168FE">
        <w:t xml:space="preserve"> друг другу</w:t>
      </w:r>
      <w:r w:rsidR="00356001" w:rsidRPr="006168FE">
        <w:t>;</w:t>
      </w:r>
    </w:p>
    <w:p w:rsidR="00356001" w:rsidRPr="006168FE" w:rsidRDefault="00356001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 xml:space="preserve">качество проделанного обзора литературы: количество изученных работ, баланс классической и новейшей литературы по избранной проблеме; качество сформулированных выводов; </w:t>
      </w:r>
    </w:p>
    <w:p w:rsidR="0072547E" w:rsidRPr="006168FE" w:rsidRDefault="0072547E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структурированность работы, логика изложения, обоснованность и достоверность сделанных выводов;</w:t>
      </w:r>
    </w:p>
    <w:p w:rsidR="0072547E" w:rsidRPr="006168FE" w:rsidRDefault="0072547E" w:rsidP="007E3D18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соблюдение требований к оформлению, правил цитирования и оформления библиографических ссылок и списков.</w:t>
      </w:r>
    </w:p>
    <w:p w:rsidR="00356001" w:rsidRPr="006168FE" w:rsidRDefault="00356001" w:rsidP="0070317C">
      <w:pPr>
        <w:pStyle w:val="18"/>
        <w:tabs>
          <w:tab w:val="num" w:pos="0"/>
        </w:tabs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356001" w:rsidP="0070317C">
      <w:pPr>
        <w:pStyle w:val="18"/>
        <w:numPr>
          <w:ilvl w:val="1"/>
          <w:numId w:val="36"/>
        </w:numPr>
        <w:spacing w:before="0" w:after="0"/>
      </w:pPr>
      <w:r w:rsidRPr="006168FE">
        <w:rPr>
          <w:rFonts w:ascii="Times New Roman" w:hAnsi="Times New Roman" w:cs="Times New Roman"/>
          <w:sz w:val="24"/>
          <w:szCs w:val="24"/>
        </w:rPr>
        <w:t>Критериями оценки курсовых работ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ED3D88" w:rsidRPr="006168FE">
        <w:rPr>
          <w:rFonts w:ascii="Times New Roman" w:hAnsi="Times New Roman" w:cs="Times New Roman"/>
          <w:sz w:val="24"/>
          <w:szCs w:val="24"/>
        </w:rPr>
        <w:t>третьего год</w:t>
      </w:r>
      <w:r w:rsidR="007E3D18" w:rsidRPr="006168FE">
        <w:rPr>
          <w:rFonts w:ascii="Times New Roman" w:hAnsi="Times New Roman" w:cs="Times New Roman"/>
          <w:sz w:val="24"/>
          <w:szCs w:val="24"/>
        </w:rPr>
        <w:t>а</w:t>
      </w:r>
      <w:r w:rsidR="00ED3D88" w:rsidRPr="006168FE">
        <w:rPr>
          <w:rFonts w:ascii="Times New Roman" w:hAnsi="Times New Roman" w:cs="Times New Roman"/>
          <w:sz w:val="24"/>
          <w:szCs w:val="24"/>
        </w:rPr>
        <w:t xml:space="preserve"> обучения, а также выпускных квалификационных работ</w:t>
      </w:r>
      <w:r w:rsidR="0072547E" w:rsidRPr="006168FE">
        <w:rPr>
          <w:rFonts w:ascii="Times New Roman" w:hAnsi="Times New Roman" w:cs="Times New Roman"/>
          <w:sz w:val="24"/>
          <w:szCs w:val="24"/>
        </w:rPr>
        <w:t>: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актуальность</w:t>
      </w:r>
      <w:r w:rsidR="00356001" w:rsidRPr="006168FE">
        <w:rPr>
          <w:sz w:val="24"/>
        </w:rPr>
        <w:t xml:space="preserve"> научной проблемы</w:t>
      </w:r>
      <w:r w:rsidRPr="006168FE">
        <w:rPr>
          <w:sz w:val="24"/>
        </w:rPr>
        <w:t>, теоретическая и практическая значимость работы;</w:t>
      </w:r>
    </w:p>
    <w:p w:rsidR="00870F61" w:rsidRPr="006168FE" w:rsidRDefault="00870F61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соответствие цел</w:t>
      </w:r>
      <w:r w:rsidR="007E3D18" w:rsidRPr="006168FE">
        <w:rPr>
          <w:sz w:val="24"/>
        </w:rPr>
        <w:t>и</w:t>
      </w:r>
      <w:r w:rsidRPr="006168FE">
        <w:rPr>
          <w:sz w:val="24"/>
        </w:rPr>
        <w:t>, задач, содержания и результатов исследования;</w:t>
      </w:r>
    </w:p>
    <w:p w:rsidR="00394293" w:rsidRPr="006168FE" w:rsidRDefault="00394293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качество проделанного обзора литературы: количество изученных работ, баланс классической и новейшей литературы по избранной проблеме;</w:t>
      </w:r>
    </w:p>
    <w:p w:rsidR="00870F61" w:rsidRPr="006168FE" w:rsidRDefault="00394293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умение применять теоретические концепции для формирования</w:t>
      </w:r>
      <w:r w:rsidR="00ED3D88" w:rsidRPr="006168FE">
        <w:rPr>
          <w:sz w:val="24"/>
        </w:rPr>
        <w:t xml:space="preserve"> теоретических и</w:t>
      </w:r>
      <w:r w:rsidRPr="006168FE">
        <w:rPr>
          <w:sz w:val="24"/>
        </w:rPr>
        <w:t xml:space="preserve"> методологических рамок исследования</w:t>
      </w:r>
      <w:r w:rsidR="00870F61" w:rsidRPr="006168FE">
        <w:rPr>
          <w:sz w:val="24"/>
        </w:rPr>
        <w:t xml:space="preserve"> и формулирования гипотез;</w:t>
      </w:r>
    </w:p>
    <w:p w:rsidR="0072547E" w:rsidRPr="006168FE" w:rsidRDefault="00870F61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владение методами сбора и анализа данных;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структурированность работы, логика изложения, обоснованность и достоверность полученных результатов и сделанных выводов;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соблюдение требований к оформлению, правил цитирования и оформления библиографических ссылок и списков;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lastRenderedPageBreak/>
        <w:t>уровень защиты: представление работы (содержательность доклада и презентации, наличие раздаточных и иллюстративных материалов), понимание и адекватность ответов на вопросы и замечания рецензента, владение политологической терминологией при ответах.</w:t>
      </w:r>
    </w:p>
    <w:p w:rsidR="00870F61" w:rsidRPr="006168FE" w:rsidRDefault="00870F61">
      <w:pPr>
        <w:tabs>
          <w:tab w:val="left" w:pos="9900"/>
        </w:tabs>
        <w:ind w:right="97" w:firstLine="540"/>
        <w:jc w:val="both"/>
      </w:pPr>
    </w:p>
    <w:p w:rsidR="0072547E" w:rsidRPr="006168FE" w:rsidRDefault="00ED3D88" w:rsidP="0070317C">
      <w:pPr>
        <w:pStyle w:val="18"/>
        <w:numPr>
          <w:ilvl w:val="0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ПРАВИЛА ПРОВЕДЕНИЯ ЗАЩИТ КУРСОВЫХ РАБОТ</w:t>
      </w:r>
    </w:p>
    <w:p w:rsidR="00ED3D88" w:rsidRPr="006168FE" w:rsidRDefault="00ED3D88" w:rsidP="00ED3D88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D88" w:rsidRPr="006168FE" w:rsidRDefault="00ED3D88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Оценка за выполнение студентом/студенткой курсовой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второго года обучения </w:t>
      </w:r>
      <w:r w:rsidRPr="006168FE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7E3D18" w:rsidRPr="006168FE">
        <w:rPr>
          <w:rFonts w:ascii="Times New Roman" w:hAnsi="Times New Roman" w:cs="Times New Roman"/>
          <w:sz w:val="24"/>
          <w:szCs w:val="24"/>
        </w:rPr>
        <w:t>научным руководителем на основе полученного текста, без участия рецензента и проведения публичной защиты</w:t>
      </w:r>
      <w:r w:rsidR="00572B8F" w:rsidRPr="006168FE">
        <w:rPr>
          <w:rFonts w:ascii="Times New Roman" w:hAnsi="Times New Roman" w:cs="Times New Roman"/>
          <w:sz w:val="24"/>
          <w:szCs w:val="24"/>
        </w:rPr>
        <w:t>.</w:t>
      </w:r>
      <w:r w:rsidR="00AA1F34" w:rsidRPr="006168FE">
        <w:rPr>
          <w:rFonts w:ascii="Times New Roman" w:hAnsi="Times New Roman" w:cs="Times New Roman"/>
          <w:sz w:val="24"/>
          <w:szCs w:val="24"/>
        </w:rPr>
        <w:t xml:space="preserve"> Помимо выставления оценки научный руководитель готовит развернутый письменный отзыв на курсовую работу студента, который сдается в учебный офис ОП в установленный академическим руководителем ОП срок после сдачи студентом итогового варианта работы.</w:t>
      </w:r>
    </w:p>
    <w:p w:rsidR="007E3D18" w:rsidRPr="006168FE" w:rsidRDefault="007E3D18" w:rsidP="007E3D18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Оценка за выполнение студентом/студенткой курсовой работы третьего года обучения выставляется в результате проведения публичной защиты курсовой работы.</w:t>
      </w:r>
    </w:p>
    <w:p w:rsidR="00572B8F" w:rsidRPr="006168FE" w:rsidRDefault="00572B8F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Даты проведения защит курсовых работ назначаются академическим руководителем ОП по согласованию с начальником Учебного офиса. </w:t>
      </w:r>
    </w:p>
    <w:p w:rsidR="005B56AD" w:rsidRPr="006168FE" w:rsidRDefault="00572B8F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Защита курсовой работы проводится не ранее, чем через 7 дней после срока сдачи курсовой работы.</w:t>
      </w:r>
    </w:p>
    <w:p w:rsidR="00E96746" w:rsidRPr="006168FE" w:rsidRDefault="00572B8F" w:rsidP="00E96746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Для проведения защит</w:t>
      </w:r>
      <w:r w:rsidR="005B56AD" w:rsidRPr="006168FE">
        <w:rPr>
          <w:rFonts w:ascii="Times New Roman" w:hAnsi="Times New Roman" w:cs="Times New Roman"/>
          <w:sz w:val="24"/>
          <w:szCs w:val="24"/>
        </w:rPr>
        <w:t xml:space="preserve"> и выставления оценок за курсовые работы</w:t>
      </w:r>
      <w:r w:rsidRPr="006168FE">
        <w:rPr>
          <w:rFonts w:ascii="Times New Roman" w:hAnsi="Times New Roman" w:cs="Times New Roman"/>
          <w:sz w:val="24"/>
          <w:szCs w:val="24"/>
        </w:rPr>
        <w:t xml:space="preserve"> решением академического руководителя ОП формируется</w:t>
      </w:r>
      <w:r w:rsidR="00647A4C" w:rsidRPr="006168FE">
        <w:rPr>
          <w:rFonts w:ascii="Times New Roman" w:hAnsi="Times New Roman" w:cs="Times New Roman"/>
          <w:sz w:val="24"/>
          <w:szCs w:val="24"/>
        </w:rPr>
        <w:t xml:space="preserve"> экзаменационная</w:t>
      </w:r>
      <w:r w:rsidRPr="006168FE">
        <w:rPr>
          <w:rFonts w:ascii="Times New Roman" w:hAnsi="Times New Roman" w:cs="Times New Roman"/>
          <w:sz w:val="24"/>
          <w:szCs w:val="24"/>
        </w:rPr>
        <w:t xml:space="preserve"> комиссия, состоящая не менее, чем из трех преподавателей ОП, один/одна из которых назначается председателем комиссии.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Письменный отзыв научного руководителя представляется в Учебный офис не позднее, чем за </w:t>
      </w:r>
      <w:r w:rsidR="00601F3C" w:rsidRPr="006168FE">
        <w:rPr>
          <w:rFonts w:ascii="Times New Roman" w:hAnsi="Times New Roman" w:cs="Times New Roman"/>
          <w:sz w:val="24"/>
          <w:szCs w:val="24"/>
        </w:rPr>
        <w:t>сутки</w:t>
      </w:r>
      <w:r w:rsidRPr="006168FE">
        <w:rPr>
          <w:rFonts w:ascii="Times New Roman" w:hAnsi="Times New Roman" w:cs="Times New Roman"/>
          <w:sz w:val="24"/>
          <w:szCs w:val="24"/>
        </w:rPr>
        <w:t xml:space="preserve"> до защиты соответствующей курсовой работы. </w:t>
      </w:r>
      <w:r w:rsidR="00E96746" w:rsidRPr="006168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При отсутствии письменного отзыва научного руководителя защита курсовой работы переносится, о чем Учебным офис извещает председателя комиссии, академического руководителя ОП, а также руководителя департамента, в котором работает научный руководитель, для принятия мер дисциплинарной ответственности в случае, если отзыв не был предоставлен без уважительной причины.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>третьего</w:t>
      </w:r>
      <w:r w:rsidRPr="006168FE">
        <w:rPr>
          <w:rFonts w:ascii="Times New Roman" w:hAnsi="Times New Roman" w:cs="Times New Roman"/>
          <w:sz w:val="24"/>
          <w:szCs w:val="24"/>
        </w:rPr>
        <w:t xml:space="preserve"> год</w:t>
      </w:r>
      <w:r w:rsidR="007E3D18" w:rsidRPr="006168FE">
        <w:rPr>
          <w:rFonts w:ascii="Times New Roman" w:hAnsi="Times New Roman" w:cs="Times New Roman"/>
          <w:sz w:val="24"/>
          <w:szCs w:val="24"/>
        </w:rPr>
        <w:t>а</w:t>
      </w:r>
      <w:r w:rsidRPr="006168FE">
        <w:rPr>
          <w:rFonts w:ascii="Times New Roman" w:hAnsi="Times New Roman" w:cs="Times New Roman"/>
          <w:sz w:val="24"/>
          <w:szCs w:val="24"/>
        </w:rPr>
        <w:t xml:space="preserve"> обучения. Для этого академический руководитель назначает рецензентов курсовых работ из числа преподавателей ОП.</w:t>
      </w:r>
    </w:p>
    <w:p w:rsidR="00572B8F" w:rsidRPr="006168FE" w:rsidRDefault="00572B8F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Защита курсовой работы состоится из следующих этапов:</w:t>
      </w:r>
    </w:p>
    <w:p w:rsidR="00572B8F" w:rsidRPr="006168FE" w:rsidRDefault="00572B8F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презентация студентом/студенткой цели, задач, теоретических рамок, методов исследования</w:t>
      </w:r>
      <w:r w:rsidR="007E3D18" w:rsidRPr="006168FE">
        <w:rPr>
          <w:rFonts w:ascii="Times New Roman" w:hAnsi="Times New Roman" w:cs="Times New Roman"/>
          <w:sz w:val="24"/>
          <w:szCs w:val="24"/>
        </w:rPr>
        <w:t>, результатов анализа</w:t>
      </w:r>
      <w:r w:rsidRPr="006168FE">
        <w:rPr>
          <w:rFonts w:ascii="Times New Roman" w:hAnsi="Times New Roman" w:cs="Times New Roman"/>
          <w:sz w:val="24"/>
          <w:szCs w:val="24"/>
        </w:rPr>
        <w:t xml:space="preserve"> и основных выводов курсовой работы;</w:t>
      </w:r>
    </w:p>
    <w:p w:rsidR="00572B8F" w:rsidRPr="006168FE" w:rsidRDefault="00572B8F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ответы студента/студентки на вопросы членов комиссии и слушателей, заданных для уточнения прозвучавших в ходе презентации тезисов и аргументов;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представление рецензии;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представление отзыва научного руководителя;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комментарии студента/студентки по основным критическим замечаниям, отмеченным в рецензии и отзыве научного руководителя;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общая дискуссия по содержанию курсовой работы и ее презентации.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Регламент проведения защит определяется экзаменационной комиссией и доводится председателем комиссии до сведения студентов не позднее, чем за сутки до проведения защит. Экзаменационная комиссия может принять решение об исключении отдельных </w:t>
      </w:r>
      <w:r w:rsidR="00C754B6" w:rsidRPr="006168FE">
        <w:rPr>
          <w:rFonts w:ascii="Times New Roman" w:hAnsi="Times New Roman" w:cs="Times New Roman"/>
          <w:sz w:val="24"/>
          <w:szCs w:val="24"/>
        </w:rPr>
        <w:t>этапов проведения защит курсовых работ, отраженных в п. 8.</w:t>
      </w:r>
      <w:r w:rsidR="00FA0A94" w:rsidRPr="006168FE">
        <w:rPr>
          <w:rFonts w:ascii="Times New Roman" w:hAnsi="Times New Roman" w:cs="Times New Roman"/>
          <w:sz w:val="24"/>
          <w:szCs w:val="24"/>
        </w:rPr>
        <w:t>8</w:t>
      </w:r>
      <w:r w:rsidR="00C754B6" w:rsidRPr="006168FE">
        <w:rPr>
          <w:rFonts w:ascii="Times New Roman" w:hAnsi="Times New Roman" w:cs="Times New Roman"/>
          <w:sz w:val="24"/>
          <w:szCs w:val="24"/>
        </w:rPr>
        <w:t xml:space="preserve"> данных Правил, уведомив об этом все заинтересованные стороны (студентов, академического руководителя ОП, научных руководителей, рецензентов и т.д.)</w:t>
      </w:r>
      <w:r w:rsidR="00620F5A" w:rsidRPr="006168FE">
        <w:rPr>
          <w:rFonts w:ascii="Times New Roman" w:hAnsi="Times New Roman" w:cs="Times New Roman"/>
          <w:sz w:val="24"/>
          <w:szCs w:val="24"/>
        </w:rPr>
        <w:t>.</w:t>
      </w:r>
    </w:p>
    <w:p w:rsidR="00C754B6" w:rsidRPr="006168FE" w:rsidRDefault="00C754B6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Рецензии на курсовые работы представляются студенту/студентке и экзаменационной комиссии</w:t>
      </w:r>
      <w:r w:rsidR="00A842A0" w:rsidRPr="006168FE">
        <w:rPr>
          <w:rFonts w:ascii="Times New Roman" w:hAnsi="Times New Roman" w:cs="Times New Roman"/>
          <w:sz w:val="24"/>
          <w:szCs w:val="24"/>
        </w:rPr>
        <w:t xml:space="preserve"> рецензентом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7E3D18" w:rsidRPr="006168FE">
        <w:rPr>
          <w:rFonts w:ascii="Times New Roman" w:hAnsi="Times New Roman" w:cs="Times New Roman"/>
          <w:sz w:val="24"/>
          <w:szCs w:val="24"/>
        </w:rPr>
        <w:lastRenderedPageBreak/>
        <w:t>сутки до защиты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="007E3D18" w:rsidRPr="006168FE">
        <w:rPr>
          <w:rFonts w:ascii="Times New Roman" w:hAnsi="Times New Roman" w:cs="Times New Roman"/>
          <w:sz w:val="24"/>
          <w:szCs w:val="24"/>
        </w:rPr>
        <w:t>При отсутствии письменной рецензии на момент начала процедуры защиты защита курсовой работы переносится, о чем Учебным офис извещает председателя комиссии, академического руководителя ОП, а также руководителя департамента, в котором работает рецензент, для принятия мер дисциплинарной ответственности в случае, если рецензия не была предоставлена без уважительной причины.</w:t>
      </w:r>
    </w:p>
    <w:p w:rsidR="0072547E" w:rsidRPr="006168FE" w:rsidRDefault="0070317C" w:rsidP="0070317C">
      <w:pPr>
        <w:pStyle w:val="18"/>
        <w:numPr>
          <w:ilvl w:val="1"/>
          <w:numId w:val="36"/>
        </w:numPr>
        <w:spacing w:before="0" w:after="0"/>
        <w:jc w:val="both"/>
      </w:pP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B52FAC" w:rsidRPr="006168FE">
        <w:rPr>
          <w:rFonts w:ascii="Times New Roman" w:hAnsi="Times New Roman" w:cs="Times New Roman"/>
          <w:sz w:val="24"/>
          <w:szCs w:val="24"/>
        </w:rPr>
        <w:t>Итоговая о</w:t>
      </w:r>
      <w:r w:rsidR="00465E99" w:rsidRPr="006168FE">
        <w:rPr>
          <w:rFonts w:ascii="Times New Roman" w:hAnsi="Times New Roman" w:cs="Times New Roman"/>
          <w:sz w:val="24"/>
          <w:szCs w:val="24"/>
        </w:rPr>
        <w:t>ценка за курсовую работу выставляется экзаменационной комиссией с учетом мнений научного руководителя и рецензента</w:t>
      </w:r>
      <w:r w:rsidR="003A0405" w:rsidRPr="006168FE">
        <w:rPr>
          <w:rFonts w:ascii="Times New Roman" w:hAnsi="Times New Roman" w:cs="Times New Roman"/>
          <w:sz w:val="24"/>
          <w:szCs w:val="24"/>
        </w:rPr>
        <w:t xml:space="preserve"> по следующей формуле: (</w:t>
      </w:r>
      <w:r w:rsidR="009A5942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науч.рук-ля</w:t>
      </w:r>
      <w:r w:rsidR="003A0405" w:rsidRPr="006168FE">
        <w:rPr>
          <w:rFonts w:ascii="Times New Roman" w:hAnsi="Times New Roman" w:cs="Times New Roman"/>
          <w:sz w:val="24"/>
          <w:szCs w:val="24"/>
        </w:rPr>
        <w:t xml:space="preserve"> + </w:t>
      </w:r>
      <w:r w:rsidR="009A5942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рецензента</w:t>
      </w:r>
      <w:r w:rsidR="003A0405" w:rsidRPr="006168FE">
        <w:rPr>
          <w:rFonts w:ascii="Times New Roman" w:hAnsi="Times New Roman" w:cs="Times New Roman"/>
          <w:sz w:val="24"/>
          <w:szCs w:val="24"/>
        </w:rPr>
        <w:t xml:space="preserve"> + </w:t>
      </w:r>
      <w:r w:rsidR="009A5942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комиссии</w:t>
      </w:r>
      <w:r w:rsidR="003A0405" w:rsidRPr="006168FE">
        <w:rPr>
          <w:rFonts w:ascii="Times New Roman" w:hAnsi="Times New Roman" w:cs="Times New Roman"/>
          <w:sz w:val="24"/>
          <w:szCs w:val="24"/>
        </w:rPr>
        <w:t>) / 3.</w:t>
      </w:r>
      <w:r w:rsidR="00A842A0" w:rsidRPr="006168FE">
        <w:rPr>
          <w:rFonts w:ascii="Times New Roman" w:hAnsi="Times New Roman" w:cs="Times New Roman"/>
          <w:sz w:val="24"/>
          <w:szCs w:val="24"/>
        </w:rPr>
        <w:t xml:space="preserve"> Способ округления оценки: арифметический. </w:t>
      </w:r>
      <w:r w:rsidR="00B52FAC" w:rsidRPr="006168FE">
        <w:rPr>
          <w:rFonts w:ascii="Times New Roman" w:hAnsi="Times New Roman" w:cs="Times New Roman"/>
          <w:sz w:val="24"/>
          <w:szCs w:val="24"/>
        </w:rPr>
        <w:t>Когда научный руководитель является членом экзаменационной комиссии, он не участвует в формировании оценки комиссии (</w:t>
      </w:r>
      <w:r w:rsidR="00B52FAC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B52FAC" w:rsidRPr="006168FE">
        <w:rPr>
          <w:rFonts w:ascii="Times New Roman" w:hAnsi="Times New Roman" w:cs="Times New Roman"/>
          <w:sz w:val="24"/>
          <w:szCs w:val="24"/>
          <w:vertAlign w:val="subscript"/>
        </w:rPr>
        <w:t>комиссии</w:t>
      </w:r>
      <w:r w:rsidR="00B52FAC" w:rsidRPr="006168FE">
        <w:rPr>
          <w:rFonts w:ascii="Times New Roman" w:hAnsi="Times New Roman" w:cs="Times New Roman"/>
          <w:sz w:val="24"/>
          <w:szCs w:val="24"/>
        </w:rPr>
        <w:t>). Итоговые о</w:t>
      </w:r>
      <w:r w:rsidR="00A842A0" w:rsidRPr="006168FE">
        <w:rPr>
          <w:rFonts w:ascii="Times New Roman" w:hAnsi="Times New Roman" w:cs="Times New Roman"/>
          <w:sz w:val="24"/>
          <w:szCs w:val="24"/>
        </w:rPr>
        <w:t>ценки оглашаются председателем экзаменационной комиссии по итогам защит.</w:t>
      </w:r>
      <w:r w:rsidR="00B52FAC"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64" w:rsidRPr="006168FE" w:rsidRDefault="00285A64" w:rsidP="00285A64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br w:type="page"/>
      </w:r>
    </w:p>
    <w:p w:rsidR="00D101DA" w:rsidRPr="006168FE" w:rsidRDefault="009A5942" w:rsidP="00D101DA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1</w:t>
      </w:r>
    </w:p>
    <w:p w:rsidR="00D101DA" w:rsidRPr="006168FE" w:rsidRDefault="009A5942" w:rsidP="00D101DA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</w:t>
      </w:r>
      <w:r w:rsidR="00054065" w:rsidRPr="006168FE">
        <w:rPr>
          <w:b/>
          <w:bCs/>
          <w:szCs w:val="26"/>
        </w:rPr>
        <w:t>м</w:t>
      </w:r>
      <w:r w:rsidRPr="006168FE">
        <w:rPr>
          <w:b/>
          <w:bCs/>
          <w:szCs w:val="26"/>
        </w:rPr>
        <w:t xml:space="preserve"> по подготовке и защите курсовых и</w:t>
      </w:r>
    </w:p>
    <w:p w:rsidR="00D101DA" w:rsidRPr="006168FE" w:rsidRDefault="009A5942" w:rsidP="00D101DA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 </w:t>
      </w:r>
    </w:p>
    <w:p w:rsidR="00D101DA" w:rsidRPr="006168FE" w:rsidRDefault="009A5942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F701C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F701C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right"/>
        <w:rPr>
          <w:b/>
          <w:bCs/>
          <w:color w:val="auto"/>
          <w:szCs w:val="24"/>
        </w:rPr>
      </w:pP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center"/>
        <w:rPr>
          <w:color w:val="auto"/>
          <w:szCs w:val="24"/>
        </w:rPr>
      </w:pPr>
      <w:r w:rsidRPr="006168FE">
        <w:rPr>
          <w:b/>
          <w:bCs/>
          <w:color w:val="auto"/>
          <w:szCs w:val="24"/>
        </w:rPr>
        <w:t>ЭТАПЫ ВЫБОРА, СОГЛАСОВАНИЯ ТЕМЫ, ПОДГОТОВКИ И ЗАЩИТЫ КУРСОВОЙ РАБОТЫ</w:t>
      </w: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both"/>
        <w:rPr>
          <w:color w:val="auto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jc w:val="both"/>
            </w:pPr>
            <w:r w:rsidRPr="006168FE">
              <w:t xml:space="preserve">ЭТАПЫ ПОДГОТОВКИ </w:t>
            </w:r>
            <w:r w:rsidR="00BE2748" w:rsidRPr="006168FE">
              <w:t>КР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D101DA">
            <w:pPr>
              <w:pStyle w:val="af5"/>
              <w:jc w:val="both"/>
            </w:pPr>
            <w:r w:rsidRPr="006168FE">
              <w:t>СРОКИ ВЫПОЛНЕНИЯ</w:t>
            </w:r>
          </w:p>
        </w:tc>
      </w:tr>
      <w:tr w:rsidR="00982CFA" w:rsidRPr="006168FE" w:rsidTr="00BE2748">
        <w:tc>
          <w:tcPr>
            <w:tcW w:w="9641" w:type="dxa"/>
            <w:gridSpan w:val="2"/>
            <w:shd w:val="clear" w:color="auto" w:fill="auto"/>
          </w:tcPr>
          <w:p w:rsidR="00D101DA" w:rsidRPr="006168FE" w:rsidRDefault="00D101DA" w:rsidP="00D101DA">
            <w:pPr>
              <w:pStyle w:val="af5"/>
              <w:jc w:val="center"/>
            </w:pPr>
            <w:r w:rsidRPr="006168FE">
              <w:rPr>
                <w:b/>
                <w:bCs/>
              </w:rPr>
              <w:t>2 курс бакалавриата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9F701C">
            <w:pPr>
              <w:pStyle w:val="af5"/>
              <w:jc w:val="both"/>
            </w:pPr>
            <w:r w:rsidRPr="006168FE">
              <w:t>Сбор Учебным офисом предложений от представителей ППС, преподающих на образовательн</w:t>
            </w:r>
            <w:r w:rsidR="009F701C" w:rsidRPr="006168FE">
              <w:t>ой</w:t>
            </w:r>
            <w:r w:rsidRPr="006168FE">
              <w:t xml:space="preserve"> программ</w:t>
            </w:r>
            <w:r w:rsidR="009F701C" w:rsidRPr="006168FE">
              <w:t>е</w:t>
            </w:r>
            <w:r w:rsidR="00DE527C" w:rsidRPr="006168FE">
              <w:t xml:space="preserve"> «Политология и мировая политика»</w:t>
            </w:r>
            <w:r w:rsidRPr="006168FE">
              <w:t>, по темам курсовых работ.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9</w:t>
            </w:r>
            <w:r w:rsidR="00D101DA" w:rsidRPr="006168FE">
              <w:t xml:space="preserve"> сентября — </w:t>
            </w:r>
            <w:r w:rsidRPr="006168FE">
              <w:t>30</w:t>
            </w:r>
            <w:r w:rsidR="00D101DA" w:rsidRPr="006168FE">
              <w:t xml:space="preserve"> </w:t>
            </w:r>
            <w:r w:rsidRPr="006168FE">
              <w:t>сентября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01F3C">
            <w:pPr>
              <w:pStyle w:val="af5"/>
              <w:jc w:val="both"/>
            </w:pPr>
            <w:r w:rsidRPr="006168FE">
              <w:t xml:space="preserve">Согласование списка предложений по темам </w:t>
            </w:r>
            <w:r w:rsidR="00601F3C" w:rsidRPr="006168FE">
              <w:t>Академическим</w:t>
            </w:r>
            <w:r w:rsidRPr="006168FE">
              <w:t xml:space="preserve"> </w:t>
            </w:r>
            <w:r w:rsidR="00601F3C" w:rsidRPr="006168FE">
              <w:t>с</w:t>
            </w:r>
            <w:r w:rsidRPr="006168FE">
              <w:t>оветом программы.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1</w:t>
            </w:r>
            <w:r w:rsidR="00D101DA" w:rsidRPr="006168FE">
              <w:t xml:space="preserve"> октября — </w:t>
            </w:r>
            <w:r w:rsidRPr="006168FE">
              <w:t>9</w:t>
            </w:r>
            <w:r w:rsidR="00D101DA" w:rsidRPr="006168FE">
              <w:t xml:space="preserve"> октября (до 1</w:t>
            </w:r>
            <w:r w:rsidRPr="006168FE">
              <w:t>1</w:t>
            </w:r>
            <w:r w:rsidR="00D101DA" w:rsidRPr="006168FE">
              <w:t xml:space="preserve"> октября в случае спорных предложений)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jc w:val="both"/>
            </w:pPr>
            <w:r w:rsidRPr="006168FE">
              <w:t>Публикация Учебным офисом предложений по темам курсовых с указанием предполагаемого научного руководителя в открытом доступе —</w:t>
            </w:r>
            <w:r w:rsidR="00BE2748" w:rsidRPr="006168FE">
              <w:t xml:space="preserve"> в </w:t>
            </w:r>
            <w:r w:rsidR="00DE527C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154436">
            <w:pPr>
              <w:pStyle w:val="af5"/>
              <w:jc w:val="both"/>
            </w:pPr>
            <w:r w:rsidRPr="006168FE">
              <w:t>1</w:t>
            </w:r>
            <w:r w:rsidR="005D3A67" w:rsidRPr="006168FE">
              <w:t>0</w:t>
            </w:r>
            <w:r w:rsidRPr="006168FE">
              <w:t xml:space="preserve"> октября — 1</w:t>
            </w:r>
            <w:r w:rsidR="00154436" w:rsidRPr="006168FE">
              <w:t>4</w:t>
            </w:r>
            <w:r w:rsidRPr="006168FE">
              <w:t xml:space="preserve"> октября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Написание студентами заявления о выборе темы </w:t>
            </w:r>
            <w:r w:rsidR="00BE2748" w:rsidRPr="006168FE">
              <w:t>КР</w:t>
            </w:r>
            <w:r w:rsidRPr="006168FE">
              <w:t xml:space="preserve"> и предполагаемого научного руководителя после обязательного согласования этого выбора с предполагаемым научным руководителем</w:t>
            </w:r>
            <w:r w:rsidR="00DE527C" w:rsidRPr="006168FE">
              <w:t xml:space="preserve"> через </w:t>
            </w:r>
            <w:r w:rsidR="00DE527C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154436">
            <w:pPr>
              <w:pStyle w:val="af5"/>
              <w:snapToGrid w:val="0"/>
              <w:jc w:val="both"/>
            </w:pPr>
            <w:r w:rsidRPr="006168FE">
              <w:t>15 октября — 1</w:t>
            </w:r>
            <w:r w:rsidR="005D3A67" w:rsidRPr="006168FE">
              <w:t>0</w:t>
            </w:r>
            <w:r w:rsidRPr="006168FE">
              <w:t xml:space="preserve"> 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E527C">
            <w:pPr>
              <w:pStyle w:val="af5"/>
              <w:snapToGrid w:val="0"/>
              <w:jc w:val="both"/>
            </w:pPr>
            <w:r w:rsidRPr="006168FE">
              <w:t>Если ни одна из предложенных тем студенту не подходит, то он имеет право инициативно предложить Академическому руководителю тему курсовой работы и потенциального руководителя этой работы, предварительно согласовав свое предложение с потенциальным научным руководителем</w:t>
            </w:r>
            <w:r w:rsidR="00154436" w:rsidRPr="006168FE">
              <w:t xml:space="preserve">, через </w:t>
            </w:r>
            <w:r w:rsidR="00154436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154436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154436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Закрепление тем и научных руководителей </w:t>
            </w:r>
            <w:r w:rsidR="00BE2748" w:rsidRPr="006168FE">
              <w:t>КР</w:t>
            </w:r>
            <w:r w:rsidRPr="006168FE">
              <w:t xml:space="preserve"> за студентами решением Академического Совета образовательной программы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96453E">
            <w:pPr>
              <w:pStyle w:val="af5"/>
              <w:snapToGrid w:val="0"/>
              <w:jc w:val="both"/>
            </w:pPr>
            <w:r w:rsidRPr="006168FE">
              <w:t>1</w:t>
            </w:r>
            <w:r w:rsidR="005D3A67" w:rsidRPr="006168FE">
              <w:t>1</w:t>
            </w:r>
            <w:r w:rsidRPr="006168FE">
              <w:t xml:space="preserve"> ноября — </w:t>
            </w:r>
            <w:r w:rsidR="0096453E" w:rsidRPr="006168FE">
              <w:t>1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Подготовка Учебным офисом и издание Приказа о закреплении тем </w:t>
            </w:r>
            <w:r w:rsidR="00BE2748" w:rsidRPr="006168FE">
              <w:t>КР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96453E" w:rsidP="0096453E">
            <w:pPr>
              <w:pStyle w:val="af5"/>
              <w:snapToGrid w:val="0"/>
              <w:jc w:val="both"/>
            </w:pPr>
            <w:r w:rsidRPr="006168FE">
              <w:t>2 декабря</w:t>
            </w:r>
            <w:r w:rsidR="00D101DA" w:rsidRPr="006168FE">
              <w:t xml:space="preserve"> — 15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Внесение изменений в тему </w:t>
            </w:r>
            <w:r w:rsidR="00BE2748" w:rsidRPr="006168FE">
              <w:t>КР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До </w:t>
            </w:r>
            <w:r w:rsidR="00BE2748" w:rsidRPr="006168FE">
              <w:t>13</w:t>
            </w:r>
            <w:r w:rsidRPr="006168FE">
              <w:t xml:space="preserve"> </w:t>
            </w:r>
            <w:r w:rsidR="00BE2748" w:rsidRPr="006168FE">
              <w:t xml:space="preserve">февраля </w:t>
            </w:r>
            <w:r w:rsidRPr="006168FE">
              <w:t>включительно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Работа над </w:t>
            </w:r>
            <w:r w:rsidR="00BE2748" w:rsidRPr="006168FE">
              <w:t>КР</w:t>
            </w:r>
            <w:r w:rsidRPr="006168FE">
              <w:t xml:space="preserve"> и взаимодействие студента с научным руководителем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>1</w:t>
            </w:r>
            <w:r w:rsidR="005D3A67" w:rsidRPr="006168FE">
              <w:t>1</w:t>
            </w:r>
            <w:r w:rsidRPr="006168FE">
              <w:t xml:space="preserve"> ноября — </w:t>
            </w:r>
            <w:r w:rsidR="00DB4EED" w:rsidRPr="006168FE">
              <w:t>3</w:t>
            </w:r>
            <w:r w:rsidRPr="006168FE">
              <w:t xml:space="preserve">1 </w:t>
            </w:r>
            <w:r w:rsidR="00DB4EED" w:rsidRPr="006168FE">
              <w:t>марта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F0A05">
            <w:pPr>
              <w:pStyle w:val="af5"/>
              <w:snapToGrid w:val="0"/>
              <w:jc w:val="both"/>
            </w:pPr>
            <w:r w:rsidRPr="006168FE">
              <w:t xml:space="preserve">Срок сдачи итогового варианта </w:t>
            </w:r>
            <w:r w:rsidR="00BE2748" w:rsidRPr="006168FE">
              <w:t>КР</w:t>
            </w:r>
            <w:r w:rsidRPr="006168FE">
              <w:t xml:space="preserve"> в </w:t>
            </w:r>
            <w:r w:rsidR="006F0A05" w:rsidRPr="006168FE">
              <w:t xml:space="preserve">электронном </w:t>
            </w:r>
            <w:r w:rsidRPr="006168FE">
              <w:t>виде в Учебный офис</w:t>
            </w:r>
            <w:r w:rsidR="006F0A05" w:rsidRPr="006168FE">
              <w:t xml:space="preserve"> посредством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>1 апреля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A842A0" w:rsidRPr="006168FE" w:rsidRDefault="00DE527C" w:rsidP="00D101DA">
            <w:pPr>
              <w:pStyle w:val="af5"/>
              <w:snapToGrid w:val="0"/>
              <w:jc w:val="both"/>
            </w:pPr>
            <w:r w:rsidRPr="006168FE">
              <w:t xml:space="preserve">Написание научным руководителем развернутого отзыва на курсовую работы и выставление им оценки </w:t>
            </w:r>
            <w:r w:rsidR="003F568C" w:rsidRPr="006168FE">
              <w:t xml:space="preserve">в ведомость </w:t>
            </w:r>
            <w:r w:rsidRPr="006168FE">
              <w:t>на основе текста представленной работы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>2 апреля — 16 апреля</w:t>
            </w:r>
          </w:p>
          <w:p w:rsidR="003F568C" w:rsidRPr="006168FE" w:rsidRDefault="003F568C" w:rsidP="00D101DA">
            <w:pPr>
              <w:pStyle w:val="af5"/>
              <w:snapToGrid w:val="0"/>
              <w:jc w:val="both"/>
            </w:pPr>
          </w:p>
          <w:p w:rsidR="003F568C" w:rsidRPr="006168FE" w:rsidRDefault="003F568C" w:rsidP="00D101DA">
            <w:pPr>
              <w:pStyle w:val="af5"/>
              <w:snapToGrid w:val="0"/>
              <w:jc w:val="both"/>
            </w:pPr>
            <w:r w:rsidRPr="006168FE">
              <w:t>Оценки в ведомость выставляются не позднее 16 апреля</w:t>
            </w:r>
          </w:p>
        </w:tc>
      </w:tr>
      <w:tr w:rsidR="00982CFA" w:rsidRPr="006168FE" w:rsidTr="00BE2748">
        <w:tc>
          <w:tcPr>
            <w:tcW w:w="9641" w:type="dxa"/>
            <w:gridSpan w:val="2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center"/>
            </w:pPr>
            <w:r w:rsidRPr="006168FE">
              <w:rPr>
                <w:b/>
                <w:bCs/>
              </w:rPr>
              <w:t>3 курс бакалавриата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9F701C">
            <w:pPr>
              <w:pStyle w:val="af5"/>
              <w:jc w:val="both"/>
            </w:pPr>
            <w:r w:rsidRPr="006168FE">
              <w:t>Сбор Учебным офисом предложений от представителей ППС, преподающих на образовательн</w:t>
            </w:r>
            <w:r w:rsidR="009F701C" w:rsidRPr="006168FE">
              <w:t>ой</w:t>
            </w:r>
            <w:r w:rsidRPr="006168FE">
              <w:t xml:space="preserve"> программ</w:t>
            </w:r>
            <w:r w:rsidR="009F701C" w:rsidRPr="006168FE">
              <w:t>е</w:t>
            </w:r>
            <w:r w:rsidRPr="006168FE">
              <w:t xml:space="preserve"> </w:t>
            </w:r>
            <w:r w:rsidR="00DE527C" w:rsidRPr="006168FE">
              <w:t>«Политология и мировая политика»</w:t>
            </w:r>
            <w:r w:rsidRPr="006168FE">
              <w:t>, по темам курсовых работ.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9</w:t>
            </w:r>
            <w:r w:rsidR="00D101DA" w:rsidRPr="006168FE">
              <w:t xml:space="preserve"> сентября — </w:t>
            </w:r>
            <w:r w:rsidRPr="006168FE">
              <w:t>30 сентября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154436">
            <w:pPr>
              <w:pStyle w:val="af5"/>
              <w:jc w:val="both"/>
            </w:pPr>
            <w:r w:rsidRPr="006168FE">
              <w:t xml:space="preserve">Согласование списка предложений по темам Академическим </w:t>
            </w:r>
            <w:r w:rsidR="00154436" w:rsidRPr="006168FE">
              <w:t>с</w:t>
            </w:r>
            <w:r w:rsidRPr="006168FE">
              <w:t>оветом программы.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1</w:t>
            </w:r>
            <w:r w:rsidR="00D101DA" w:rsidRPr="006168FE">
              <w:t xml:space="preserve"> октября — </w:t>
            </w:r>
            <w:r w:rsidRPr="006168FE">
              <w:t>9</w:t>
            </w:r>
            <w:r w:rsidR="00D101DA" w:rsidRPr="006168FE">
              <w:t xml:space="preserve"> октября (до </w:t>
            </w:r>
            <w:r w:rsidR="00154436" w:rsidRPr="006168FE">
              <w:t>1</w:t>
            </w:r>
            <w:r w:rsidRPr="006168FE">
              <w:t>1</w:t>
            </w:r>
            <w:r w:rsidR="00154436" w:rsidRPr="006168FE">
              <w:t xml:space="preserve"> </w:t>
            </w:r>
            <w:r w:rsidR="00D101DA" w:rsidRPr="006168FE">
              <w:t>октября в случае спорных предложений)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jc w:val="both"/>
            </w:pPr>
            <w:r w:rsidRPr="006168FE">
              <w:t xml:space="preserve">Публикация Учебным офисом предложений по темам курсовых с указанием предполагаемого научного руководителя в открытом доступе — </w:t>
            </w:r>
            <w:r w:rsidR="00BE2748" w:rsidRPr="006168FE">
              <w:t xml:space="preserve">в </w:t>
            </w:r>
            <w:r w:rsidR="006F0A05" w:rsidRPr="006168FE">
              <w:rPr>
                <w:lang w:val="en-US"/>
              </w:rPr>
              <w:t>LMS</w:t>
            </w:r>
            <w:r w:rsidR="009A5942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jc w:val="both"/>
            </w:pPr>
            <w:r w:rsidRPr="006168FE">
              <w:t>1</w:t>
            </w:r>
            <w:r w:rsidR="005D3A67" w:rsidRPr="006168FE">
              <w:t>0</w:t>
            </w:r>
            <w:r w:rsidRPr="006168FE">
              <w:t xml:space="preserve"> октября — 1</w:t>
            </w:r>
            <w:r w:rsidR="00154436" w:rsidRPr="006168FE">
              <w:t>4</w:t>
            </w:r>
            <w:r w:rsidRPr="006168FE">
              <w:t xml:space="preserve"> октября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Написание студентами заявления о выборе темы </w:t>
            </w:r>
            <w:r w:rsidR="00BE2748" w:rsidRPr="006168FE">
              <w:t>КР</w:t>
            </w:r>
            <w:r w:rsidRPr="006168FE">
              <w:t xml:space="preserve"> и предполагаемого научного руководителя после обязательного согласования этого выбора с предполагаемым научным руководителем</w:t>
            </w:r>
            <w:r w:rsidR="006F0A05" w:rsidRPr="006168FE">
              <w:t xml:space="preserve"> через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9A5942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DB4EED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>Если ни одна из предложенных тем студенту не подходит, то он имеет право инициативно предложить Академическому руководителю тему курсовой работы и потенциального руководителя  этой работы, предварительно согласовав свое предложение с потенциальным научным руководителем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9A5942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9A5942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B4EED">
            <w:pPr>
              <w:pStyle w:val="af5"/>
              <w:snapToGrid w:val="0"/>
              <w:jc w:val="both"/>
            </w:pPr>
            <w:r w:rsidRPr="006168FE">
              <w:t xml:space="preserve">Закрепление тем и научных руководителей </w:t>
            </w:r>
            <w:r w:rsidR="00BE2748" w:rsidRPr="006168FE">
              <w:t>КР</w:t>
            </w:r>
            <w:r w:rsidRPr="006168FE">
              <w:t xml:space="preserve"> за студентами решением </w:t>
            </w:r>
            <w:r w:rsidR="00DB4EED" w:rsidRPr="006168FE">
              <w:t>Академического со</w:t>
            </w:r>
            <w:r w:rsidRPr="006168FE">
              <w:t>вета образовательной программы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B4EED" w:rsidP="0096453E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="00D101DA" w:rsidRPr="006168FE">
              <w:t xml:space="preserve"> </w:t>
            </w:r>
            <w:r w:rsidRPr="006168FE">
              <w:t xml:space="preserve">ноября </w:t>
            </w:r>
            <w:r w:rsidR="00D101DA" w:rsidRPr="006168FE">
              <w:t xml:space="preserve">— </w:t>
            </w:r>
            <w:r w:rsidR="0096453E" w:rsidRPr="006168FE">
              <w:t>1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Подготовка Учебным офисом и издание Приказа о закреплении тем </w:t>
            </w:r>
            <w:r w:rsidR="00BE2748" w:rsidRPr="006168FE">
              <w:t>КР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96453E" w:rsidP="0096453E">
            <w:pPr>
              <w:pStyle w:val="af5"/>
              <w:snapToGrid w:val="0"/>
              <w:jc w:val="both"/>
            </w:pPr>
            <w:r w:rsidRPr="006168FE">
              <w:t>2 декабря</w:t>
            </w:r>
            <w:r w:rsidR="00D101DA" w:rsidRPr="006168FE">
              <w:t xml:space="preserve"> — 15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BE2748" w:rsidP="00D101DA">
            <w:pPr>
              <w:pStyle w:val="af5"/>
              <w:snapToGrid w:val="0"/>
              <w:jc w:val="both"/>
            </w:pPr>
            <w:r w:rsidRPr="006168FE">
              <w:t>Внесение изменений в тему КР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До </w:t>
            </w:r>
            <w:r w:rsidR="00BE2748" w:rsidRPr="006168FE">
              <w:t>2</w:t>
            </w:r>
            <w:r w:rsidR="00CB5EA1" w:rsidRPr="006168FE">
              <w:t>6</w:t>
            </w:r>
            <w:r w:rsidRPr="006168FE">
              <w:t xml:space="preserve"> </w:t>
            </w:r>
            <w:r w:rsidR="00BE2748" w:rsidRPr="006168FE">
              <w:t>марта</w:t>
            </w:r>
            <w:r w:rsidRPr="006168FE">
              <w:t xml:space="preserve"> включительно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Работа над </w:t>
            </w:r>
            <w:r w:rsidR="00BE2748" w:rsidRPr="006168FE">
              <w:t>КР</w:t>
            </w:r>
            <w:r w:rsidRPr="006168FE">
              <w:t xml:space="preserve"> и взаимодействие студента с научным руководителем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Pr="006168FE">
              <w:t xml:space="preserve"> ноября — 1</w:t>
            </w:r>
            <w:r w:rsidR="00CB5EA1" w:rsidRPr="006168FE">
              <w:t>0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F0A05">
            <w:pPr>
              <w:pStyle w:val="af5"/>
              <w:snapToGrid w:val="0"/>
              <w:jc w:val="both"/>
            </w:pPr>
            <w:r w:rsidRPr="006168FE">
              <w:t xml:space="preserve">Срок сдачи итогового варианта </w:t>
            </w:r>
            <w:r w:rsidR="00BE2748" w:rsidRPr="006168FE">
              <w:t>КР</w:t>
            </w:r>
            <w:r w:rsidRPr="006168FE">
              <w:t xml:space="preserve"> в </w:t>
            </w:r>
            <w:r w:rsidR="006F0A05" w:rsidRPr="006168FE">
              <w:t xml:space="preserve">электронном </w:t>
            </w:r>
            <w:r w:rsidRPr="006168FE">
              <w:t xml:space="preserve">виде в Учебный офис </w:t>
            </w:r>
            <w:r w:rsidR="006F0A05" w:rsidRPr="006168FE">
              <w:t xml:space="preserve">посредством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6F0A05" w:rsidP="00952C83">
            <w:pPr>
              <w:pStyle w:val="af5"/>
              <w:snapToGrid w:val="0"/>
              <w:jc w:val="both"/>
            </w:pPr>
            <w:r w:rsidRPr="006168FE">
              <w:t>Направление Учебным офисом ОП курсовых работ</w:t>
            </w:r>
            <w:r w:rsidR="00D101DA" w:rsidRPr="006168FE">
              <w:t xml:space="preserve"> рецензент</w:t>
            </w:r>
            <w:r w:rsidRPr="006168FE">
              <w:t>ам</w:t>
            </w:r>
            <w:r w:rsidR="00D101DA" w:rsidRPr="006168FE">
              <w:t xml:space="preserve"> </w:t>
            </w:r>
            <w:r w:rsidR="00BE2748" w:rsidRPr="006168FE">
              <w:t>КР</w:t>
            </w:r>
            <w:r w:rsidR="00D101DA" w:rsidRPr="006168FE">
              <w:t xml:space="preserve"> и последующая процедура рецензирования</w:t>
            </w:r>
            <w:r w:rsidR="00952C83" w:rsidRPr="006168FE">
              <w:t>. Написание отзывов научными руководителями.</w:t>
            </w:r>
          </w:p>
          <w:p w:rsidR="003F568C" w:rsidRPr="006168FE" w:rsidRDefault="003F568C" w:rsidP="003F568C">
            <w:pPr>
              <w:pStyle w:val="af5"/>
              <w:snapToGrid w:val="0"/>
              <w:jc w:val="both"/>
            </w:pPr>
            <w:r w:rsidRPr="006168FE">
              <w:t>Рецензии и отзывы направляются рецензентами и научными руководителями членам экзаменационной комиссии и студенту не позднее чем за сутки до защиты.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2</w:t>
            </w:r>
            <w:r w:rsidRPr="006168FE">
              <w:t xml:space="preserve"> мая — 2</w:t>
            </w:r>
            <w:r w:rsidR="00CB5EA1" w:rsidRPr="006168FE">
              <w:t>4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Публичная защита </w:t>
            </w:r>
            <w:r w:rsidR="00BE2748" w:rsidRPr="006168FE">
              <w:t>КР</w:t>
            </w:r>
            <w:r w:rsidRPr="006168FE">
              <w:t xml:space="preserve"> студентами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 w:rsidP="00952C83">
            <w:pPr>
              <w:pStyle w:val="af5"/>
              <w:snapToGrid w:val="0"/>
              <w:jc w:val="both"/>
            </w:pPr>
            <w:r w:rsidRPr="006168FE">
              <w:t>2</w:t>
            </w:r>
            <w:r w:rsidR="00CB5EA1" w:rsidRPr="006168FE">
              <w:t>5</w:t>
            </w:r>
            <w:r w:rsidRPr="006168FE">
              <w:t xml:space="preserve"> мая — </w:t>
            </w:r>
            <w:r w:rsidR="00952C83" w:rsidRPr="006168FE">
              <w:t>3</w:t>
            </w:r>
            <w:r w:rsidRPr="006168FE">
              <w:t xml:space="preserve">1 </w:t>
            </w:r>
            <w:r w:rsidR="00952C83" w:rsidRPr="006168FE">
              <w:t>мая</w:t>
            </w:r>
          </w:p>
        </w:tc>
      </w:tr>
    </w:tbl>
    <w:p w:rsidR="00D101DA" w:rsidRPr="006168FE" w:rsidRDefault="00D101DA">
      <w:r w:rsidRPr="006168FE">
        <w:br w:type="page"/>
      </w:r>
    </w:p>
    <w:p w:rsidR="00B377D9" w:rsidRPr="006168FE" w:rsidRDefault="009A5942" w:rsidP="00B377D9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t>Приложение 2</w:t>
      </w:r>
    </w:p>
    <w:p w:rsidR="00B377D9" w:rsidRPr="006168FE" w:rsidRDefault="009A5942" w:rsidP="00B377D9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Правилам по подготовке и защите курсовых и</w:t>
      </w:r>
    </w:p>
    <w:p w:rsidR="00B377D9" w:rsidRPr="006168FE" w:rsidRDefault="009A5942" w:rsidP="00B377D9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 </w:t>
      </w:r>
    </w:p>
    <w:p w:rsidR="00B377D9" w:rsidRPr="006168FE" w:rsidRDefault="009A5942" w:rsidP="00E44C80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F701C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F701C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B377D9" w:rsidRPr="006168FE" w:rsidRDefault="00B377D9" w:rsidP="00B377D9">
      <w:pPr>
        <w:rPr>
          <w:b/>
          <w:bCs/>
          <w:sz w:val="26"/>
          <w:szCs w:val="26"/>
        </w:rPr>
      </w:pPr>
    </w:p>
    <w:p w:rsidR="00B377D9" w:rsidRPr="006168FE" w:rsidRDefault="00B377D9" w:rsidP="00B377D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Таблица 1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both"/>
        <w:rPr>
          <w:color w:val="auto"/>
          <w:szCs w:val="24"/>
        </w:rPr>
      </w:pP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  <w:r w:rsidRPr="006168FE">
        <w:rPr>
          <w:b/>
          <w:color w:val="auto"/>
          <w:szCs w:val="24"/>
        </w:rPr>
        <w:t>ЭТАПЫ ВЫБОРА И СОГЛАСОВАНИЯ ТЕМЫ ВЫПУСКНОЙ КВАЛИФИКАЦИОННОЙ РАБОТЫ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"/>
        <w:gridCol w:w="3471"/>
        <w:gridCol w:w="2490"/>
        <w:gridCol w:w="2775"/>
      </w:tblGrid>
      <w:tr w:rsidR="00B377D9" w:rsidRPr="006168FE" w:rsidTr="000A3A88">
        <w:trPr>
          <w:trHeight w:val="136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№ п/п</w:t>
            </w:r>
          </w:p>
        </w:tc>
        <w:tc>
          <w:tcPr>
            <w:tcW w:w="3471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Этап подготовки</w:t>
            </w:r>
            <w:r w:rsidRPr="006168FE">
              <w:rPr>
                <w:b/>
              </w:rPr>
              <w:br/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Ответственный</w:t>
            </w:r>
            <w:r w:rsidRPr="006168FE">
              <w:rPr>
                <w:b/>
              </w:rPr>
              <w:br/>
              <w:t>за этап подготовки курсовой работы/ ВКР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Сроки исполнения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9F701C">
            <w:r w:rsidRPr="006168FE">
              <w:rPr>
                <w:b/>
              </w:rPr>
              <w:t>Сбор предложенных тем</w:t>
            </w:r>
            <w:r w:rsidRPr="006168FE">
              <w:t xml:space="preserve"> ВКР, внесение тем с указанием руководителей в систему LMS.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 xml:space="preserve">Департаменты и научные подразделения/ Учебный офис ОП </w:t>
            </w:r>
          </w:p>
          <w:p w:rsidR="00B377D9" w:rsidRPr="006168FE" w:rsidRDefault="00B377D9" w:rsidP="00E44C80">
            <w:pPr>
              <w:jc w:val="center"/>
            </w:pP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 xml:space="preserve">с </w:t>
            </w:r>
            <w:r w:rsidR="0096453E" w:rsidRPr="006168FE">
              <w:rPr>
                <w:b/>
              </w:rPr>
              <w:t>9</w:t>
            </w:r>
            <w:r w:rsidRPr="006168FE">
              <w:rPr>
                <w:b/>
              </w:rPr>
              <w:t xml:space="preserve"> сентября до </w:t>
            </w:r>
            <w:r w:rsidR="0096453E" w:rsidRPr="006168FE">
              <w:rPr>
                <w:b/>
              </w:rPr>
              <w:t>30</w:t>
            </w:r>
            <w:r w:rsidRPr="006168FE">
              <w:rPr>
                <w:b/>
              </w:rPr>
              <w:t xml:space="preserve"> </w:t>
            </w:r>
            <w:r w:rsidR="0096453E" w:rsidRPr="006168FE">
              <w:rPr>
                <w:b/>
              </w:rPr>
              <w:t>сентября</w:t>
            </w:r>
            <w:r w:rsidRPr="006168FE">
              <w:t xml:space="preserve">  текущего учебного года.</w:t>
            </w:r>
          </w:p>
          <w:p w:rsidR="002F1FA1" w:rsidRPr="006168FE" w:rsidRDefault="00B377D9">
            <w:pPr>
              <w:jc w:val="center"/>
            </w:pPr>
            <w:r w:rsidRPr="006168FE">
              <w:t xml:space="preserve">В течение 2 рабочих дней после </w:t>
            </w:r>
            <w:r w:rsidR="0096453E" w:rsidRPr="006168FE">
              <w:t>30</w:t>
            </w:r>
            <w:r w:rsidRPr="006168FE">
              <w:t xml:space="preserve"> </w:t>
            </w:r>
            <w:r w:rsidR="00BB4500" w:rsidRPr="006168FE">
              <w:t xml:space="preserve">сентября </w:t>
            </w:r>
            <w:r w:rsidR="00C039D9" w:rsidRPr="006168FE">
              <w:t>–</w:t>
            </w:r>
            <w:r w:rsidRPr="006168FE">
              <w:t xml:space="preserve"> передача</w:t>
            </w:r>
            <w:r w:rsidR="00C039D9" w:rsidRPr="006168FE">
              <w:t xml:space="preserve"> </w:t>
            </w:r>
            <w:r w:rsidRPr="006168FE">
              <w:t>информации академическому руководителю ОП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>Согласование предложенных тем</w:t>
            </w:r>
            <w:r w:rsidRPr="006168FE">
              <w:t xml:space="preserve"> ВКР руководством ОП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 xml:space="preserve">С 1 по </w:t>
            </w:r>
            <w:r w:rsidR="0096453E" w:rsidRPr="006168FE">
              <w:rPr>
                <w:b/>
              </w:rPr>
              <w:t>9</w:t>
            </w:r>
            <w:r w:rsidRPr="006168FE">
              <w:rPr>
                <w:b/>
              </w:rPr>
              <w:t xml:space="preserve"> октября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960980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Информирование </w:t>
            </w:r>
            <w:r w:rsidRPr="006168FE">
              <w:t xml:space="preserve">Департаментов и научных подразделений об </w:t>
            </w:r>
            <w:r w:rsidR="00960980" w:rsidRPr="006168FE">
              <w:t xml:space="preserve">согласованных </w:t>
            </w:r>
            <w:r w:rsidRPr="006168FE">
              <w:t>темах ВКР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>В течение 1 рабочего дня</w:t>
            </w:r>
          </w:p>
          <w:p w:rsidR="00B377D9" w:rsidRPr="006168FE" w:rsidRDefault="00B377D9" w:rsidP="00E44C80">
            <w:pPr>
              <w:contextualSpacing/>
              <w:jc w:val="center"/>
            </w:pPr>
            <w:r w:rsidRPr="006168FE">
              <w:t xml:space="preserve">с момента получения решения академического совета ОП о </w:t>
            </w:r>
            <w:r w:rsidR="00960980" w:rsidRPr="006168FE">
              <w:t xml:space="preserve">согласованном </w:t>
            </w:r>
            <w:r w:rsidRPr="006168FE">
              <w:t>списке предлагаемых тем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Дополнительное обсуждение тем ВКР, составление окончательного списка рекомендованных студентам тем</w:t>
            </w:r>
            <w:r w:rsidRPr="006168FE">
              <w:t xml:space="preserve"> </w:t>
            </w:r>
            <w:r w:rsidRPr="006168FE">
              <w:rPr>
                <w:b/>
              </w:rPr>
              <w:t xml:space="preserve"> 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 xml:space="preserve">В течение </w:t>
            </w:r>
            <w:r w:rsidR="0096453E" w:rsidRPr="006168FE">
              <w:rPr>
                <w:b/>
              </w:rPr>
              <w:t>4</w:t>
            </w:r>
            <w:r w:rsidRPr="006168FE">
              <w:rPr>
                <w:b/>
              </w:rPr>
              <w:t>-х дней</w:t>
            </w:r>
            <w:r w:rsidRPr="006168FE"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</w:pPr>
            <w:r w:rsidRPr="006168FE">
              <w:rPr>
                <w:b/>
              </w:rPr>
              <w:t xml:space="preserve">Публикация в открытом доступе </w:t>
            </w:r>
            <w:r w:rsidR="00960980" w:rsidRPr="006168FE">
              <w:t xml:space="preserve">в </w:t>
            </w:r>
            <w:r w:rsidR="00960980" w:rsidRPr="006168FE">
              <w:rPr>
                <w:lang w:val="en-US"/>
              </w:rPr>
              <w:t>LMS</w:t>
            </w:r>
            <w:r w:rsidR="00477593" w:rsidRPr="006168FE">
              <w:t xml:space="preserve"> </w:t>
            </w:r>
            <w:r w:rsidRPr="006168FE">
              <w:t>для студентов информации о предлагаемых темах, руководителях, Правилах и сроках выполнения работ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5642A3">
            <w:pPr>
              <w:contextualSpacing/>
              <w:jc w:val="center"/>
            </w:pPr>
            <w:r w:rsidRPr="006168FE">
              <w:t>Учебный офис ОП / Менеджер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>Не позднее 15 октября</w:t>
            </w:r>
            <w:r w:rsidRPr="006168FE">
              <w:t xml:space="preserve"> текущего учебного года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>Инициативное предложение тем студентами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2D1260">
            <w:pPr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 xml:space="preserve">Не позднее </w:t>
            </w:r>
            <w:r w:rsidR="00A024CB" w:rsidRPr="006168FE">
              <w:rPr>
                <w:b/>
              </w:rPr>
              <w:t>21 октября</w:t>
            </w:r>
            <w:r w:rsidRPr="006168FE">
              <w:t xml:space="preserve"> текущего учебного года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Срок выбора студентом темы ВКР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Студенты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2D1260">
            <w:pPr>
              <w:contextualSpacing/>
              <w:jc w:val="center"/>
            </w:pPr>
            <w:r w:rsidRPr="006168FE">
              <w:rPr>
                <w:b/>
              </w:rPr>
              <w:t>Не позднее 2</w:t>
            </w:r>
            <w:r w:rsidR="00A024CB" w:rsidRPr="006168FE">
              <w:rPr>
                <w:b/>
              </w:rPr>
              <w:t>1</w:t>
            </w:r>
            <w:r w:rsidRPr="006168FE">
              <w:rPr>
                <w:b/>
              </w:rPr>
              <w:t xml:space="preserve"> </w:t>
            </w:r>
            <w:r w:rsidR="00A024CB" w:rsidRPr="006168FE">
              <w:rPr>
                <w:b/>
              </w:rPr>
              <w:t>октябр</w:t>
            </w:r>
            <w:r w:rsidRPr="006168FE">
              <w:rPr>
                <w:b/>
              </w:rPr>
              <w:t>я</w:t>
            </w:r>
            <w:r w:rsidRPr="006168FE">
              <w:t xml:space="preserve"> текущего учебного года</w:t>
            </w:r>
          </w:p>
        </w:tc>
      </w:tr>
      <w:tr w:rsidR="00C7664B" w:rsidRPr="006168FE" w:rsidTr="000A3A88">
        <w:trPr>
          <w:trHeight w:val="680"/>
        </w:trPr>
        <w:tc>
          <w:tcPr>
            <w:tcW w:w="903" w:type="dxa"/>
            <w:vAlign w:val="center"/>
          </w:tcPr>
          <w:p w:rsidR="00C7664B" w:rsidRPr="006168FE" w:rsidRDefault="00C7664B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C7664B">
            <w:pPr>
              <w:rPr>
                <w:b/>
                <w:lang w:val="en-US"/>
              </w:rPr>
            </w:pPr>
            <w:r w:rsidRPr="006168FE">
              <w:rPr>
                <w:b/>
              </w:rPr>
              <w:t xml:space="preserve">Подготовка и представление научному руководителю и преподавателю НИС 4 курса проекта </w:t>
            </w:r>
            <w:r w:rsidR="002D1260" w:rsidRPr="006168FE">
              <w:rPr>
                <w:b/>
              </w:rPr>
              <w:t>ВКР</w:t>
            </w:r>
            <w:r w:rsidRPr="006168FE">
              <w:rPr>
                <w:b/>
              </w:rPr>
              <w:t xml:space="preserve"> через </w:t>
            </w:r>
            <w:r w:rsidRPr="006168FE">
              <w:rPr>
                <w:b/>
                <w:lang w:val="en-US"/>
              </w:rPr>
              <w:t>LMS</w:t>
            </w:r>
          </w:p>
        </w:tc>
        <w:tc>
          <w:tcPr>
            <w:tcW w:w="2490" w:type="dxa"/>
            <w:vAlign w:val="center"/>
          </w:tcPr>
          <w:p w:rsidR="00C7664B" w:rsidRPr="006168FE" w:rsidRDefault="00C7664B" w:rsidP="002D1260">
            <w:pPr>
              <w:jc w:val="center"/>
            </w:pPr>
            <w:r w:rsidRPr="006168FE">
              <w:t>Студенты</w:t>
            </w:r>
            <w:r w:rsidR="009A5942" w:rsidRPr="006168FE">
              <w:t xml:space="preserve"> / </w:t>
            </w:r>
            <w:r w:rsidRPr="006168FE">
              <w:t>Научный руководитель / Преподаватель НИС 4 курса</w:t>
            </w:r>
          </w:p>
        </w:tc>
        <w:tc>
          <w:tcPr>
            <w:tcW w:w="2775" w:type="dxa"/>
            <w:vAlign w:val="center"/>
          </w:tcPr>
          <w:p w:rsidR="00A05893" w:rsidRPr="006168FE" w:rsidRDefault="00C7664B">
            <w:pPr>
              <w:jc w:val="center"/>
            </w:pPr>
            <w:r w:rsidRPr="006168FE">
              <w:rPr>
                <w:b/>
              </w:rPr>
              <w:t xml:space="preserve">Не позднее </w:t>
            </w:r>
            <w:r w:rsidR="00477593" w:rsidRPr="006168FE">
              <w:rPr>
                <w:b/>
              </w:rPr>
              <w:t>17 ноября</w:t>
            </w:r>
            <w:r w:rsidRPr="006168FE">
              <w:t xml:space="preserve"> текущего учебного года</w:t>
            </w:r>
          </w:p>
        </w:tc>
      </w:tr>
      <w:tr w:rsidR="00C7664B" w:rsidRPr="006168FE" w:rsidTr="000A3A88">
        <w:trPr>
          <w:trHeight w:val="680"/>
        </w:trPr>
        <w:tc>
          <w:tcPr>
            <w:tcW w:w="903" w:type="dxa"/>
            <w:vAlign w:val="center"/>
          </w:tcPr>
          <w:p w:rsidR="00C7664B" w:rsidRPr="006168FE" w:rsidRDefault="00C7664B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160178">
            <w:pPr>
              <w:rPr>
                <w:b/>
              </w:rPr>
            </w:pPr>
            <w:r w:rsidRPr="006168FE">
              <w:rPr>
                <w:b/>
              </w:rPr>
              <w:t xml:space="preserve">Защита проекта </w:t>
            </w:r>
            <w:r w:rsidR="002D1260" w:rsidRPr="006168FE">
              <w:rPr>
                <w:b/>
              </w:rPr>
              <w:t>ВКР</w:t>
            </w:r>
            <w:r w:rsidRPr="006168FE">
              <w:rPr>
                <w:b/>
              </w:rPr>
              <w:t xml:space="preserve"> </w:t>
            </w:r>
            <w:r w:rsidR="00A20727" w:rsidRPr="006168FE">
              <w:rPr>
                <w:b/>
              </w:rPr>
              <w:t>перед комиссией</w:t>
            </w:r>
            <w:r w:rsidR="00AC41FF" w:rsidRPr="006168FE">
              <w:t>, состоящей из научного руководителя, преподавателя НИС 4 курса и члена Академического совета программы)</w:t>
            </w:r>
          </w:p>
        </w:tc>
        <w:tc>
          <w:tcPr>
            <w:tcW w:w="2490" w:type="dxa"/>
            <w:vAlign w:val="center"/>
          </w:tcPr>
          <w:p w:rsidR="00A05893" w:rsidRPr="006168FE" w:rsidRDefault="00160178">
            <w:pPr>
              <w:jc w:val="center"/>
            </w:pPr>
            <w:r w:rsidRPr="006168FE">
              <w:t xml:space="preserve">Студенты / Научный руководитель / Преподаватель НИС 4 курса / член Академического совета </w:t>
            </w:r>
            <w:r w:rsidR="002D1260" w:rsidRPr="006168FE">
              <w:t>ОП</w:t>
            </w:r>
          </w:p>
        </w:tc>
        <w:tc>
          <w:tcPr>
            <w:tcW w:w="2775" w:type="dxa"/>
            <w:vAlign w:val="center"/>
          </w:tcPr>
          <w:p w:rsidR="00C7664B" w:rsidRPr="006168FE" w:rsidRDefault="009A5942" w:rsidP="0096453E">
            <w:pPr>
              <w:spacing w:after="120"/>
              <w:jc w:val="center"/>
              <w:rPr>
                <w:b/>
              </w:rPr>
            </w:pPr>
            <w:r w:rsidRPr="006168FE">
              <w:rPr>
                <w:b/>
              </w:rPr>
              <w:t xml:space="preserve">В период с </w:t>
            </w:r>
            <w:r w:rsidR="00477593" w:rsidRPr="006168FE">
              <w:rPr>
                <w:b/>
              </w:rPr>
              <w:t>18 по 23 ноября</w:t>
            </w:r>
            <w:r w:rsidR="00160178" w:rsidRPr="006168FE">
              <w:t xml:space="preserve"> текущего учебного года</w:t>
            </w:r>
          </w:p>
        </w:tc>
      </w:tr>
      <w:tr w:rsidR="00160178" w:rsidRPr="006168FE" w:rsidTr="000A3A88">
        <w:trPr>
          <w:trHeight w:val="680"/>
        </w:trPr>
        <w:tc>
          <w:tcPr>
            <w:tcW w:w="903" w:type="dxa"/>
            <w:vAlign w:val="center"/>
          </w:tcPr>
          <w:p w:rsidR="00160178" w:rsidRPr="006168FE" w:rsidRDefault="00160178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160178">
            <w:pPr>
              <w:rPr>
                <w:b/>
              </w:rPr>
            </w:pPr>
            <w:r w:rsidRPr="006168FE">
              <w:rPr>
                <w:b/>
              </w:rPr>
              <w:t xml:space="preserve">Внесение изменений в </w:t>
            </w:r>
            <w:r w:rsidR="00DE1A8B" w:rsidRPr="006168FE">
              <w:rPr>
                <w:b/>
              </w:rPr>
              <w:t>проект</w:t>
            </w:r>
            <w:r w:rsidRPr="006168FE">
              <w:rPr>
                <w:b/>
              </w:rPr>
              <w:t xml:space="preserve"> ВКР в случае соответствующего решения</w:t>
            </w:r>
            <w:r w:rsidR="00AC41FF" w:rsidRPr="006168FE">
              <w:rPr>
                <w:b/>
              </w:rPr>
              <w:t xml:space="preserve"> </w:t>
            </w:r>
            <w:r w:rsidR="009A5942" w:rsidRPr="006168FE">
              <w:t xml:space="preserve">(и направление изменённой темы на согласование </w:t>
            </w:r>
            <w:r w:rsidR="00AC41FF" w:rsidRPr="006168FE">
              <w:t>преподавателю НИС 4 курса и члена Академического совета программы)</w:t>
            </w:r>
          </w:p>
        </w:tc>
        <w:tc>
          <w:tcPr>
            <w:tcW w:w="2490" w:type="dxa"/>
            <w:vAlign w:val="center"/>
          </w:tcPr>
          <w:p w:rsidR="00160178" w:rsidRPr="006168FE" w:rsidRDefault="00160178" w:rsidP="00E44C80">
            <w:pPr>
              <w:jc w:val="center"/>
            </w:pPr>
            <w:r w:rsidRPr="006168FE">
              <w:t>Студенты / Научный руководитель</w:t>
            </w:r>
          </w:p>
        </w:tc>
        <w:tc>
          <w:tcPr>
            <w:tcW w:w="2775" w:type="dxa"/>
            <w:vAlign w:val="center"/>
          </w:tcPr>
          <w:p w:rsidR="00160178" w:rsidRPr="006168FE" w:rsidRDefault="009A5942" w:rsidP="00E44C80">
            <w:pPr>
              <w:jc w:val="center"/>
            </w:pPr>
            <w:r w:rsidRPr="006168FE">
              <w:rPr>
                <w:b/>
              </w:rPr>
              <w:t>В течение 2 рабочих дней</w:t>
            </w:r>
            <w:r w:rsidR="00AC41FF" w:rsidRPr="006168FE">
              <w:t xml:space="preserve"> после защиты проекта ВКР</w:t>
            </w:r>
          </w:p>
        </w:tc>
      </w:tr>
      <w:tr w:rsidR="00AC41FF" w:rsidRPr="006168FE" w:rsidTr="000A3A88">
        <w:trPr>
          <w:trHeight w:val="680"/>
        </w:trPr>
        <w:tc>
          <w:tcPr>
            <w:tcW w:w="903" w:type="dxa"/>
            <w:vAlign w:val="center"/>
          </w:tcPr>
          <w:p w:rsidR="00AC41FF" w:rsidRPr="006168FE" w:rsidRDefault="00AC41FF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C41FF" w:rsidRPr="006168FE" w:rsidRDefault="00AC41FF" w:rsidP="002D1260">
            <w:pPr>
              <w:rPr>
                <w:b/>
              </w:rPr>
            </w:pPr>
            <w:r w:rsidRPr="006168FE">
              <w:rPr>
                <w:b/>
              </w:rPr>
              <w:t>Согласование членами комиссии</w:t>
            </w:r>
            <w:r w:rsidR="002D1260" w:rsidRPr="006168FE">
              <w:rPr>
                <w:b/>
              </w:rPr>
              <w:t xml:space="preserve"> изменённых формулировок тем ВКР</w:t>
            </w:r>
          </w:p>
        </w:tc>
        <w:tc>
          <w:tcPr>
            <w:tcW w:w="2490" w:type="dxa"/>
            <w:vAlign w:val="center"/>
          </w:tcPr>
          <w:p w:rsidR="00A05893" w:rsidRPr="006168FE" w:rsidRDefault="00AC41FF">
            <w:pPr>
              <w:jc w:val="center"/>
            </w:pPr>
            <w:r w:rsidRPr="006168FE">
              <w:t xml:space="preserve">Преподаватель НИС 4 курса / член Академического совета </w:t>
            </w:r>
            <w:r w:rsidR="002D1260" w:rsidRPr="006168FE">
              <w:t>ОП</w:t>
            </w:r>
          </w:p>
        </w:tc>
        <w:tc>
          <w:tcPr>
            <w:tcW w:w="2775" w:type="dxa"/>
            <w:vAlign w:val="center"/>
          </w:tcPr>
          <w:p w:rsidR="00AC41FF" w:rsidRPr="006168FE" w:rsidRDefault="00AC41FF" w:rsidP="002D1260">
            <w:pPr>
              <w:jc w:val="center"/>
            </w:pPr>
            <w:r w:rsidRPr="006168FE">
              <w:rPr>
                <w:b/>
              </w:rPr>
              <w:t>В течение 3 рабочих дней</w:t>
            </w:r>
            <w:r w:rsidRPr="006168FE">
              <w:t xml:space="preserve"> после получения изменённой формулировки темы</w:t>
            </w:r>
          </w:p>
        </w:tc>
      </w:tr>
      <w:tr w:rsidR="00AC41FF" w:rsidRPr="006168FE" w:rsidTr="000A3A88">
        <w:trPr>
          <w:trHeight w:val="680"/>
        </w:trPr>
        <w:tc>
          <w:tcPr>
            <w:tcW w:w="903" w:type="dxa"/>
            <w:vAlign w:val="center"/>
          </w:tcPr>
          <w:p w:rsidR="00AC41FF" w:rsidRPr="006168FE" w:rsidRDefault="00AC41FF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C41FF" w:rsidRPr="006168FE" w:rsidRDefault="00AC41FF" w:rsidP="002D1260">
            <w:pPr>
              <w:rPr>
                <w:b/>
              </w:rPr>
            </w:pPr>
            <w:r w:rsidRPr="006168FE">
              <w:rPr>
                <w:b/>
              </w:rPr>
              <w:t>Передача п</w:t>
            </w:r>
            <w:r w:rsidR="009A5942" w:rsidRPr="006168FE">
              <w:rPr>
                <w:b/>
              </w:rPr>
              <w:t>реподавателем НИС 4 курса</w:t>
            </w:r>
            <w:r w:rsidRPr="006168FE">
              <w:rPr>
                <w:b/>
              </w:rPr>
              <w:t xml:space="preserve"> списка утверждённых изменённых формулировок тем ВКР академическому руководителю и в учебный офис</w:t>
            </w:r>
          </w:p>
        </w:tc>
        <w:tc>
          <w:tcPr>
            <w:tcW w:w="2490" w:type="dxa"/>
            <w:vAlign w:val="center"/>
          </w:tcPr>
          <w:p w:rsidR="00AC41FF" w:rsidRPr="006168FE" w:rsidRDefault="00AC41FF" w:rsidP="00E44C80">
            <w:pPr>
              <w:jc w:val="center"/>
            </w:pPr>
            <w:r w:rsidRPr="006168FE">
              <w:t>Преподаватель НИС 4 курса / Учебный офис ОП</w:t>
            </w:r>
          </w:p>
        </w:tc>
        <w:tc>
          <w:tcPr>
            <w:tcW w:w="2775" w:type="dxa"/>
            <w:vAlign w:val="center"/>
          </w:tcPr>
          <w:p w:rsidR="00AC41FF" w:rsidRPr="006168FE" w:rsidRDefault="00AC41FF" w:rsidP="002D1260">
            <w:pPr>
              <w:jc w:val="center"/>
            </w:pPr>
            <w:r w:rsidRPr="006168FE">
              <w:rPr>
                <w:b/>
              </w:rPr>
              <w:t xml:space="preserve">Не позднее </w:t>
            </w:r>
            <w:r w:rsidR="00477593" w:rsidRPr="006168FE">
              <w:rPr>
                <w:b/>
              </w:rPr>
              <w:t>3 декабря</w:t>
            </w:r>
            <w:r w:rsidRPr="006168FE">
              <w:rPr>
                <w:b/>
              </w:rPr>
              <w:t xml:space="preserve"> </w:t>
            </w:r>
            <w:r w:rsidRPr="006168FE">
              <w:t>текущего учебного года</w:t>
            </w:r>
          </w:p>
        </w:tc>
      </w:tr>
      <w:tr w:rsidR="00B377D9" w:rsidRPr="006168FE" w:rsidTr="000A3A88">
        <w:trPr>
          <w:trHeight w:val="68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r w:rsidRPr="006168FE">
              <w:rPr>
                <w:b/>
              </w:rPr>
              <w:t>Закрепление тем ВКР приказом и информирование руководителей ВКР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>Академический совет ОП/ Учебный офис ОП/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 xml:space="preserve">Решение академического совета о закреплении тем и руководителей – </w:t>
            </w:r>
            <w:r w:rsidR="002D1260" w:rsidRPr="006168FE">
              <w:rPr>
                <w:b/>
              </w:rPr>
              <w:t>не позднее 5 декабря</w:t>
            </w:r>
          </w:p>
          <w:p w:rsidR="00B377D9" w:rsidRPr="006168FE" w:rsidRDefault="00B377D9" w:rsidP="00E44C80">
            <w:pPr>
              <w:jc w:val="center"/>
            </w:pPr>
            <w:r w:rsidRPr="006168FE">
              <w:t xml:space="preserve">Издание приказа – </w:t>
            </w:r>
          </w:p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Не позднее 15 декабря</w:t>
            </w:r>
            <w:r w:rsidRPr="006168FE">
              <w:t xml:space="preserve"> текущего учебного года</w:t>
            </w:r>
          </w:p>
          <w:p w:rsidR="00B377D9" w:rsidRPr="006168FE" w:rsidRDefault="00B377D9" w:rsidP="00E44C80">
            <w:pPr>
              <w:jc w:val="center"/>
            </w:pPr>
          </w:p>
        </w:tc>
      </w:tr>
      <w:tr w:rsidR="00B377D9" w:rsidRPr="006168FE" w:rsidTr="000A3A88">
        <w:trPr>
          <w:trHeight w:val="70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B377D9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Изменение / уточнение темы ВКР </w:t>
            </w:r>
            <w:r w:rsidRPr="006168FE">
              <w:t>(</w:t>
            </w:r>
            <w:r w:rsidR="002D1260" w:rsidRPr="006168FE">
              <w:t>на основе соответствующего заявления студента, завизированного научным руководителем и академическим руководителем ОП</w:t>
            </w:r>
            <w:r w:rsidRPr="006168FE">
              <w:t>)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Учебный офис ОП/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9A5942" w:rsidP="002D1260">
            <w:pPr>
              <w:contextualSpacing/>
              <w:jc w:val="center"/>
            </w:pPr>
            <w:r w:rsidRPr="006168FE">
              <w:rPr>
                <w:b/>
              </w:rPr>
              <w:t>Не позднее 5 апреля</w:t>
            </w:r>
            <w:r w:rsidR="002D1260" w:rsidRPr="006168FE">
              <w:t xml:space="preserve"> текущего учебного года</w:t>
            </w:r>
          </w:p>
        </w:tc>
      </w:tr>
    </w:tbl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color w:val="auto"/>
          <w:szCs w:val="24"/>
        </w:rPr>
      </w:pPr>
    </w:p>
    <w:p w:rsidR="00E44C80" w:rsidRPr="006168FE" w:rsidRDefault="00E44C80" w:rsidP="00E44C80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right"/>
        <w:rPr>
          <w:color w:val="auto"/>
          <w:szCs w:val="24"/>
        </w:rPr>
      </w:pPr>
      <w:r w:rsidRPr="006168FE">
        <w:rPr>
          <w:color w:val="auto"/>
          <w:szCs w:val="24"/>
        </w:rPr>
        <w:t>Таблица 2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  <w:r w:rsidRPr="006168FE">
        <w:rPr>
          <w:b/>
          <w:color w:val="auto"/>
          <w:szCs w:val="24"/>
        </w:rPr>
        <w:t>ЭТАПЫ ПОДГОТОВКИ ВКР</w:t>
      </w:r>
    </w:p>
    <w:p w:rsidR="00B377D9" w:rsidRPr="006168FE" w:rsidRDefault="00B377D9" w:rsidP="00B377D9">
      <w:pPr>
        <w:pStyle w:val="1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20"/>
        <w:rPr>
          <w:color w:val="auto"/>
          <w:szCs w:val="24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3299"/>
      </w:tblGrid>
      <w:tr w:rsidR="00B377D9" w:rsidRPr="006168FE" w:rsidTr="000A3A88">
        <w:trPr>
          <w:trHeight w:val="1360"/>
        </w:trPr>
        <w:tc>
          <w:tcPr>
            <w:tcW w:w="709" w:type="dxa"/>
            <w:vAlign w:val="center"/>
          </w:tcPr>
          <w:p w:rsidR="00B377D9" w:rsidRPr="006168FE" w:rsidRDefault="00B377D9" w:rsidP="00E44C80">
            <w:pPr>
              <w:jc w:val="center"/>
              <w:rPr>
                <w:b/>
              </w:rPr>
            </w:pPr>
            <w:r w:rsidRPr="006168FE">
              <w:rPr>
                <w:b/>
              </w:rPr>
              <w:t>№ п/п</w:t>
            </w:r>
          </w:p>
        </w:tc>
        <w:tc>
          <w:tcPr>
            <w:tcW w:w="2836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 xml:space="preserve">Этап подготовки </w:t>
            </w:r>
            <w:r w:rsidRPr="006168FE">
              <w:rPr>
                <w:b/>
              </w:rPr>
              <w:br/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Участники</w:t>
            </w:r>
            <w:r w:rsidRPr="006168FE">
              <w:rPr>
                <w:b/>
              </w:rPr>
              <w:br/>
              <w:t xml:space="preserve"> этапа подготовки ВКР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Сроки исполнения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05893" w:rsidRPr="006168FE" w:rsidRDefault="009A5942">
            <w:pPr>
              <w:rPr>
                <w:b/>
              </w:rPr>
            </w:pPr>
            <w:r w:rsidRPr="006168FE">
              <w:rPr>
                <w:b/>
              </w:rPr>
              <w:t>Подготовка и представление научному руководителю и преподавателю НИС 4 курса проекта ВКР через LMS</w:t>
            </w:r>
          </w:p>
        </w:tc>
        <w:tc>
          <w:tcPr>
            <w:tcW w:w="2795" w:type="dxa"/>
          </w:tcPr>
          <w:p w:rsidR="00A05893" w:rsidRPr="006168FE" w:rsidRDefault="00F40729">
            <w:pPr>
              <w:jc w:val="center"/>
            </w:pPr>
            <w:r w:rsidRPr="006168FE">
              <w:t>Студенты / Научный руководитель / Преподаватель НИС 4 курса</w:t>
            </w:r>
          </w:p>
        </w:tc>
        <w:tc>
          <w:tcPr>
            <w:tcW w:w="3299" w:type="dxa"/>
          </w:tcPr>
          <w:p w:rsidR="00F40729" w:rsidRPr="006168FE" w:rsidRDefault="00F40729" w:rsidP="00C039D9">
            <w:pPr>
              <w:jc w:val="center"/>
            </w:pPr>
            <w:r w:rsidRPr="006168FE">
              <w:t xml:space="preserve">Не позднее </w:t>
            </w:r>
            <w:r w:rsidR="00477593" w:rsidRPr="006168FE">
              <w:t>17 ноября</w:t>
            </w:r>
            <w:r w:rsidRPr="006168FE">
              <w:t xml:space="preserve"> текущего учебного года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729" w:rsidRPr="006168FE" w:rsidRDefault="009A5942" w:rsidP="00C039D9">
            <w:pPr>
              <w:contextualSpacing/>
            </w:pPr>
            <w:r w:rsidRPr="006168FE">
              <w:rPr>
                <w:b/>
              </w:rPr>
              <w:t>Защита проекта ВКР</w:t>
            </w:r>
            <w:r w:rsidR="00F40729" w:rsidRPr="006168FE">
              <w:t xml:space="preserve"> перед комиссией, состоящей из научного руководителя, преподавателя НИС 4 курса и члена Академического совета программы)</w:t>
            </w:r>
          </w:p>
        </w:tc>
        <w:tc>
          <w:tcPr>
            <w:tcW w:w="2795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Студенты / Научный руководитель / Преподаватель НИС 4 курса / член Академического совета ОП</w:t>
            </w:r>
          </w:p>
        </w:tc>
        <w:tc>
          <w:tcPr>
            <w:tcW w:w="3299" w:type="dxa"/>
          </w:tcPr>
          <w:p w:rsidR="00F40729" w:rsidRPr="006168FE" w:rsidRDefault="00F40729" w:rsidP="00BB4500">
            <w:pPr>
              <w:contextualSpacing/>
              <w:jc w:val="center"/>
            </w:pPr>
            <w:r w:rsidRPr="006168FE">
              <w:t xml:space="preserve">В период с </w:t>
            </w:r>
            <w:r w:rsidR="00477593" w:rsidRPr="006168FE">
              <w:t>18 по 23 ноября</w:t>
            </w:r>
            <w:r w:rsidRPr="006168FE">
              <w:t xml:space="preserve"> текущего учебного года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729" w:rsidRPr="006168FE" w:rsidRDefault="009A5942" w:rsidP="00C039D9">
            <w:pPr>
              <w:contextualSpacing/>
            </w:pPr>
            <w:r w:rsidRPr="006168FE">
              <w:rPr>
                <w:b/>
              </w:rPr>
              <w:t>Внесение изменений в проект ВКР</w:t>
            </w:r>
            <w:r w:rsidR="00F40729" w:rsidRPr="006168FE">
              <w:t xml:space="preserve"> в случае соответствующего решения (и направление изменённой темы на согласование преподавателю НИС 4 курса и члена Академического совета программы)</w:t>
            </w:r>
          </w:p>
        </w:tc>
        <w:tc>
          <w:tcPr>
            <w:tcW w:w="2795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Студенты / Научный руководитель</w:t>
            </w:r>
          </w:p>
        </w:tc>
        <w:tc>
          <w:tcPr>
            <w:tcW w:w="3299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В течение 2 рабочих дней после защиты проекта ВКР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Предъявление первого варианта ВКР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Научный руководитель/ Учебный офис ОП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A842A0">
            <w:pPr>
              <w:contextualSpacing/>
              <w:jc w:val="center"/>
            </w:pPr>
            <w:r w:rsidRPr="006168FE">
              <w:t>До 1</w:t>
            </w:r>
            <w:r w:rsidR="00A842A0" w:rsidRPr="006168FE">
              <w:t>7</w:t>
            </w:r>
            <w:r w:rsidRPr="006168FE">
              <w:t xml:space="preserve"> </w:t>
            </w:r>
            <w:r w:rsidR="00A842A0" w:rsidRPr="006168FE">
              <w:t>апреля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Доработка ВКР, подготовка итогового варианта ВКР 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Руководитель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До 15 мая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E44C80">
            <w:r w:rsidRPr="006168FE">
              <w:rPr>
                <w:b/>
              </w:rPr>
              <w:t xml:space="preserve">Загрузка </w:t>
            </w:r>
            <w:r w:rsidR="008B15CE" w:rsidRPr="006168FE">
              <w:rPr>
                <w:b/>
              </w:rPr>
              <w:t xml:space="preserve">итогового варианта </w:t>
            </w:r>
            <w:r w:rsidRPr="006168FE">
              <w:rPr>
                <w:b/>
              </w:rPr>
              <w:t xml:space="preserve">ВКР в систему «Антиплагиат» </w:t>
            </w:r>
            <w:r w:rsidRPr="006168FE">
              <w:t xml:space="preserve">(в специальном модуле </w:t>
            </w:r>
            <w:r w:rsidRPr="006168FE">
              <w:rPr>
                <w:lang w:val="en-US"/>
              </w:rPr>
              <w:t>LMS</w:t>
            </w:r>
            <w:r w:rsidRPr="006168FE">
              <w:t>).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>Студент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FD0CCC">
            <w:pPr>
              <w:jc w:val="center"/>
            </w:pPr>
            <w:r w:rsidRPr="006168FE">
              <w:t xml:space="preserve">До </w:t>
            </w:r>
            <w:r w:rsidR="00477593" w:rsidRPr="006168FE">
              <w:t>15 мая</w:t>
            </w:r>
          </w:p>
        </w:tc>
      </w:tr>
      <w:tr w:rsidR="00FD0CCC" w:rsidRPr="006168FE" w:rsidTr="000A3A88"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rPr>
                <w:b/>
              </w:rPr>
            </w:pPr>
            <w:r w:rsidRPr="006168FE">
              <w:t xml:space="preserve">Предоставление руководителем отзыва на ВКР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jc w:val="center"/>
            </w:pPr>
            <w:r w:rsidRPr="006168FE">
              <w:t>Руководитель/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FD0CCC">
            <w:pPr>
              <w:jc w:val="center"/>
            </w:pPr>
            <w:r w:rsidRPr="006168FE">
              <w:t xml:space="preserve">До </w:t>
            </w:r>
            <w:r w:rsidR="00477593" w:rsidRPr="006168FE">
              <w:t>2</w:t>
            </w:r>
            <w:r w:rsidR="00477593" w:rsidRPr="006168FE">
              <w:rPr>
                <w:lang w:val="en-US"/>
              </w:rPr>
              <w:t>1</w:t>
            </w:r>
            <w:r w:rsidR="00477593" w:rsidRPr="006168FE">
              <w:t xml:space="preserve"> мая</w:t>
            </w:r>
          </w:p>
        </w:tc>
      </w:tr>
      <w:tr w:rsidR="00FD0CCC" w:rsidRPr="006168FE" w:rsidTr="000A3A88">
        <w:trPr>
          <w:trHeight w:val="68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A842A0">
            <w:r w:rsidRPr="006168FE">
              <w:rPr>
                <w:b/>
              </w:rPr>
              <w:t xml:space="preserve">Представление </w:t>
            </w:r>
            <w:r w:rsidR="00A842A0" w:rsidRPr="006168FE">
              <w:rPr>
                <w:b/>
              </w:rPr>
              <w:t>в Учебный офис</w:t>
            </w:r>
            <w:r w:rsidR="00A842A0" w:rsidRPr="006168FE" w:rsidDel="00FD0CCC">
              <w:rPr>
                <w:b/>
              </w:rPr>
              <w:t xml:space="preserve"> </w:t>
            </w:r>
            <w:r w:rsidR="00A842A0" w:rsidRPr="006168FE">
              <w:rPr>
                <w:b/>
              </w:rPr>
              <w:t xml:space="preserve">ОП </w:t>
            </w:r>
            <w:r w:rsidRPr="006168FE">
              <w:rPr>
                <w:b/>
              </w:rPr>
              <w:t xml:space="preserve">печатного варианта ВКР, электронная версия которого была загружена в </w:t>
            </w:r>
            <w:r w:rsidRPr="006168FE">
              <w:rPr>
                <w:b/>
                <w:lang w:val="en-US"/>
              </w:rPr>
              <w:t>LMS</w:t>
            </w:r>
            <w:r w:rsidR="00A842A0" w:rsidRPr="006168FE">
              <w:rPr>
                <w:b/>
              </w:rPr>
              <w:t>, вместе с отзывом научного руководителя и выпиской из системы «Антиплагиат»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jc w:val="center"/>
            </w:pPr>
            <w:r w:rsidRPr="006168FE">
              <w:t>Студент/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477593" w:rsidP="00E44C80">
            <w:pPr>
              <w:jc w:val="center"/>
            </w:pPr>
            <w:r w:rsidRPr="006168FE">
              <w:t>22 мая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 xml:space="preserve">Назначение рецензента приказом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Академический руководитель ОП/ Учебный офис ОП/ Рецензент</w:t>
            </w:r>
          </w:p>
        </w:tc>
        <w:tc>
          <w:tcPr>
            <w:tcW w:w="3299" w:type="dxa"/>
            <w:vAlign w:val="center"/>
          </w:tcPr>
          <w:p w:rsidR="00BD1C40" w:rsidRPr="006168FE" w:rsidRDefault="00FD0CCC">
            <w:pPr>
              <w:contextualSpacing/>
              <w:jc w:val="center"/>
            </w:pPr>
            <w:r w:rsidRPr="006168FE">
              <w:t xml:space="preserve">До </w:t>
            </w:r>
            <w:r w:rsidR="00477593" w:rsidRPr="006168FE">
              <w:t>1</w:t>
            </w:r>
            <w:r w:rsidR="00960980" w:rsidRPr="006168FE">
              <w:t>0</w:t>
            </w:r>
            <w:r w:rsidR="00477593" w:rsidRPr="006168FE">
              <w:t xml:space="preserve"> мая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Учебный офис ОП/ Рецензент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 xml:space="preserve">Учебный офис ОП направляет ВКР на рецензию </w:t>
            </w:r>
            <w:r w:rsidRPr="006168FE">
              <w:rPr>
                <w:b/>
              </w:rPr>
              <w:t>не позднее, чем через три календарных</w:t>
            </w:r>
            <w:r w:rsidRPr="006168FE">
              <w:t xml:space="preserve"> дня после ее получения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Рецензент/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E44C8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</w:pPr>
            <w:r w:rsidRPr="006168FE">
              <w:rPr>
                <w:b/>
              </w:rPr>
              <w:t xml:space="preserve">Не позднее, чем за </w:t>
            </w:r>
            <w:r w:rsidR="00960980" w:rsidRPr="006168FE">
              <w:rPr>
                <w:b/>
              </w:rPr>
              <w:t>6</w:t>
            </w:r>
            <w:r w:rsidRPr="006168FE">
              <w:rPr>
                <w:b/>
              </w:rPr>
              <w:t xml:space="preserve"> дней </w:t>
            </w:r>
            <w:r w:rsidRPr="006168FE">
              <w:t>до даты защиты ВКР</w:t>
            </w:r>
          </w:p>
          <w:p w:rsidR="00FD0CCC" w:rsidRPr="006168FE" w:rsidRDefault="00FD0CCC" w:rsidP="00E44C80">
            <w:pPr>
              <w:contextualSpacing/>
              <w:jc w:val="center"/>
            </w:pP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Учебный офис ОП/ Студент</w:t>
            </w:r>
          </w:p>
        </w:tc>
        <w:tc>
          <w:tcPr>
            <w:tcW w:w="3299" w:type="dxa"/>
            <w:vAlign w:val="center"/>
          </w:tcPr>
          <w:p w:rsidR="00477593" w:rsidRPr="006168FE" w:rsidRDefault="00FD0CCC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 xml:space="preserve">Не позднее, чем за </w:t>
            </w:r>
            <w:r w:rsidR="00142E00" w:rsidRPr="006168FE">
              <w:rPr>
                <w:b/>
              </w:rPr>
              <w:t>5</w:t>
            </w:r>
            <w:r w:rsidRPr="006168FE">
              <w:rPr>
                <w:b/>
              </w:rPr>
              <w:t xml:space="preserve"> дня</w:t>
            </w:r>
            <w:r w:rsidRPr="006168FE">
              <w:t xml:space="preserve"> до даты защиты ВКР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Защита</w:t>
            </w:r>
            <w:r w:rsidRPr="006168FE">
              <w:t xml:space="preserve"> </w:t>
            </w:r>
            <w:r w:rsidRPr="006168FE">
              <w:rPr>
                <w:b/>
              </w:rPr>
              <w:t>ВКР</w:t>
            </w:r>
            <w:r w:rsidRPr="006168FE">
              <w:t xml:space="preserve">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Студент/ Руководитель/ Академический руководитель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63700D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6168FE">
              <w:rPr>
                <w:sz w:val="24"/>
                <w:szCs w:val="24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    </w:r>
          </w:p>
        </w:tc>
      </w:tr>
    </w:tbl>
    <w:p w:rsidR="00D101DA" w:rsidRPr="006168FE" w:rsidRDefault="00D101DA" w:rsidP="00B377D9">
      <w:r w:rsidRPr="006168FE">
        <w:br w:type="page"/>
      </w:r>
    </w:p>
    <w:p w:rsidR="00145967" w:rsidRPr="006168FE" w:rsidRDefault="009A5942" w:rsidP="00145967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t>Приложение 3</w:t>
      </w:r>
    </w:p>
    <w:p w:rsidR="00145967" w:rsidRPr="006168FE" w:rsidRDefault="009A5942" w:rsidP="00145967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</w:t>
      </w:r>
      <w:r w:rsidR="00054065" w:rsidRPr="006168FE">
        <w:rPr>
          <w:b/>
          <w:bCs/>
          <w:szCs w:val="26"/>
        </w:rPr>
        <w:t>м</w:t>
      </w:r>
      <w:r w:rsidRPr="006168FE">
        <w:rPr>
          <w:b/>
          <w:bCs/>
          <w:szCs w:val="26"/>
        </w:rPr>
        <w:t xml:space="preserve"> по подготовке и защите курсовых и</w:t>
      </w:r>
    </w:p>
    <w:p w:rsidR="00145967" w:rsidRPr="006168FE" w:rsidRDefault="009A5942" w:rsidP="00145967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</w:t>
      </w:r>
    </w:p>
    <w:p w:rsidR="00145967" w:rsidRPr="006168FE" w:rsidRDefault="009A5942" w:rsidP="00145967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60980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60980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145967" w:rsidRPr="006168FE" w:rsidRDefault="00145967" w:rsidP="00285A64">
      <w:pPr>
        <w:widowControl w:val="0"/>
        <w:tabs>
          <w:tab w:val="left" w:pos="5420"/>
        </w:tabs>
        <w:spacing w:line="360" w:lineRule="auto"/>
        <w:jc w:val="center"/>
        <w:rPr>
          <w:smallCaps/>
        </w:rPr>
      </w:pP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ФЕДЕРАЛЬНОЕ ГОСУДАРСТВЕННОЕ АВТОНОМНОЕ ОБРАЗОВАТЕЛЬНОЕ УЧРЕЖДЕНИЕ</w:t>
      </w:r>
      <w:r w:rsidRPr="006168FE">
        <w:t xml:space="preserve"> </w:t>
      </w:r>
      <w:r w:rsidRPr="006168FE">
        <w:rPr>
          <w:smallCaps/>
        </w:rPr>
        <w:t>ВЫСШЕГО ОБРАЗОВАНИЯ</w:t>
      </w: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«НАЦИОНАЛЬНЫЙ ИССЛЕДОВАТЕЛЬСКИЙ УНИВЕРСИТЕТ</w:t>
      </w: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«ВЫСШАЯ ШКОЛА ЭКОНОМИКИ»</w:t>
      </w:r>
    </w:p>
    <w:p w:rsidR="00285A64" w:rsidRPr="006168FE" w:rsidRDefault="00145967" w:rsidP="00285A64">
      <w:pPr>
        <w:pStyle w:val="6"/>
        <w:spacing w:before="0" w:line="360" w:lineRule="auto"/>
        <w:jc w:val="center"/>
        <w:rPr>
          <w:b w:val="0"/>
          <w:sz w:val="28"/>
          <w:szCs w:val="28"/>
        </w:rPr>
      </w:pPr>
      <w:r w:rsidRPr="006168FE">
        <w:rPr>
          <w:rFonts w:ascii="Times New Roman" w:hAnsi="Times New Roman"/>
          <w:b w:val="0"/>
          <w:sz w:val="28"/>
          <w:szCs w:val="28"/>
        </w:rPr>
        <w:t xml:space="preserve">Санкт-Петербургская школа социальных </w:t>
      </w:r>
      <w:r w:rsidR="0063700D" w:rsidRPr="006168FE">
        <w:rPr>
          <w:rFonts w:ascii="Times New Roman" w:hAnsi="Times New Roman"/>
          <w:b w:val="0"/>
          <w:sz w:val="28"/>
          <w:szCs w:val="28"/>
        </w:rPr>
        <w:t>наук и востоковедения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>Фамилия Имя Отчество автора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rPr>
          <w:b/>
          <w:smallCaps/>
        </w:rPr>
        <w:t>НАЗВАНИЕ ТЕМЫ ВКР</w:t>
      </w:r>
      <w:r w:rsidR="00145967" w:rsidRPr="006168FE">
        <w:rPr>
          <w:b/>
          <w:smallCaps/>
        </w:rPr>
        <w:t>/курсовой работы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 xml:space="preserve">Курсовая / Выпускная квалификационная работа 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 xml:space="preserve">по </w:t>
      </w:r>
      <w:r w:rsidR="00145967" w:rsidRPr="006168FE">
        <w:t>направлению подготовки 41.03.04 «Политология»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>студента группы №</w:t>
      </w:r>
      <w:r w:rsidR="00145967" w:rsidRPr="006168FE">
        <w:t xml:space="preserve"> 1234</w:t>
      </w:r>
      <w:r w:rsidRPr="006168FE">
        <w:t xml:space="preserve"> (образовательная программа </w:t>
      </w:r>
      <w:r w:rsidR="0063700D" w:rsidRPr="006168FE">
        <w:t>«Политология и мировая политика»</w:t>
      </w:r>
      <w:r w:rsidRPr="006168FE">
        <w:t>)</w:t>
      </w:r>
    </w:p>
    <w:p w:rsidR="00285A64" w:rsidRPr="006168FE" w:rsidRDefault="00285A64" w:rsidP="00285A64">
      <w:pPr>
        <w:spacing w:line="360" w:lineRule="auto"/>
        <w:jc w:val="center"/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285A64" w:rsidRPr="006168FE" w:rsidTr="00285A64">
        <w:trPr>
          <w:trHeight w:val="3480"/>
        </w:trPr>
        <w:tc>
          <w:tcPr>
            <w:tcW w:w="4785" w:type="dxa"/>
          </w:tcPr>
          <w:p w:rsidR="00285A64" w:rsidRPr="006168FE" w:rsidRDefault="00285A64" w:rsidP="00285A64">
            <w:pPr>
              <w:spacing w:line="276" w:lineRule="auto"/>
            </w:pPr>
            <w:r w:rsidRPr="006168FE">
              <w:t>Рецензент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___________________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Санкт-Петербург 201_</w:t>
            </w:r>
          </w:p>
        </w:tc>
        <w:tc>
          <w:tcPr>
            <w:tcW w:w="4928" w:type="dxa"/>
          </w:tcPr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Научный руководитель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____________________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Консультант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____________________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  <w:jc w:val="center"/>
            </w:pPr>
          </w:p>
          <w:p w:rsidR="00285A64" w:rsidRPr="006168FE" w:rsidRDefault="00285A64" w:rsidP="00285A64">
            <w:pPr>
              <w:spacing w:line="276" w:lineRule="auto"/>
              <w:jc w:val="center"/>
            </w:pPr>
          </w:p>
        </w:tc>
      </w:tr>
    </w:tbl>
    <w:p w:rsidR="0072547E" w:rsidRPr="006168FE" w:rsidRDefault="0072547E" w:rsidP="00285A64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EB" w:rsidRPr="006168FE" w:rsidRDefault="00285A64">
      <w:pPr>
        <w:suppressAutoHyphens w:val="0"/>
      </w:pPr>
      <w:r w:rsidRPr="006168FE">
        <w:br w:type="page"/>
      </w:r>
    </w:p>
    <w:p w:rsidR="00E343EB" w:rsidRPr="006168FE" w:rsidRDefault="00E343EB" w:rsidP="00E343EB">
      <w:pPr>
        <w:ind w:right="27"/>
        <w:jc w:val="right"/>
        <w:rPr>
          <w:b/>
        </w:rPr>
      </w:pPr>
      <w:r w:rsidRPr="006168FE">
        <w:rPr>
          <w:b/>
        </w:rPr>
        <w:t>Приложение 4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</w:t>
      </w:r>
      <w:r w:rsidR="0063700D" w:rsidRPr="006168FE">
        <w:rPr>
          <w:b/>
          <w:bCs/>
        </w:rPr>
        <w:t xml:space="preserve"> 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  <w:bCs/>
        </w:rPr>
        <w:t>студентов образовательн</w:t>
      </w:r>
      <w:r w:rsidR="003E73B4" w:rsidRPr="006168FE">
        <w:rPr>
          <w:b/>
          <w:bCs/>
        </w:rPr>
        <w:t>ой</w:t>
      </w:r>
      <w:r w:rsidRPr="006168FE">
        <w:rPr>
          <w:b/>
          <w:bCs/>
        </w:rPr>
        <w:t xml:space="preserve"> программ</w:t>
      </w:r>
      <w:r w:rsidR="003E73B4" w:rsidRPr="006168FE">
        <w:rPr>
          <w:b/>
          <w:bCs/>
        </w:rPr>
        <w:t>ы</w:t>
      </w:r>
      <w:r w:rsidR="0063700D" w:rsidRPr="006168FE">
        <w:rPr>
          <w:b/>
          <w:bCs/>
        </w:rPr>
        <w:t xml:space="preserve"> «Политология и мировая политика»</w:t>
      </w:r>
    </w:p>
    <w:p w:rsidR="00E343EB" w:rsidRPr="006168FE" w:rsidRDefault="00E343EB" w:rsidP="00E343EB">
      <w:pPr>
        <w:pStyle w:val="2"/>
        <w:jc w:val="center"/>
        <w:rPr>
          <w:b w:val="0"/>
          <w:bCs w:val="0"/>
        </w:rPr>
      </w:pP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Санкт-Петербургская школа социальных</w:t>
      </w:r>
      <w:r w:rsidR="0063700D" w:rsidRPr="006168FE">
        <w:rPr>
          <w:rFonts w:ascii="Times New Roman" w:hAnsi="Times New Roman"/>
          <w:color w:val="auto"/>
        </w:rPr>
        <w:t xml:space="preserve"> наук и востоковедения</w:t>
      </w:r>
    </w:p>
    <w:p w:rsidR="00E343EB" w:rsidRPr="006168FE" w:rsidRDefault="00E343EB" w:rsidP="00E343EB">
      <w:pPr>
        <w:jc w:val="center"/>
      </w:pPr>
      <w:r w:rsidRPr="006168FE">
        <w:t>Образовательная программа</w:t>
      </w:r>
      <w:r w:rsidR="0063700D" w:rsidRPr="006168FE">
        <w:t xml:space="preserve"> «Политология и мировая политика»</w:t>
      </w: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Отзыв научного руководителя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/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Рецензия на курсовую работу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/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выпускную квалификационную работу</w:t>
      </w:r>
    </w:p>
    <w:p w:rsidR="00E343EB" w:rsidRPr="006168FE" w:rsidRDefault="00E343EB" w:rsidP="00E343EB">
      <w:pPr>
        <w:rPr>
          <w:sz w:val="26"/>
          <w:szCs w:val="26"/>
        </w:rPr>
      </w:pPr>
    </w:p>
    <w:p w:rsidR="0063700D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>студента/студентки 2/</w:t>
      </w:r>
      <w:r w:rsidR="003E73B4" w:rsidRPr="006168FE">
        <w:rPr>
          <w:sz w:val="26"/>
          <w:szCs w:val="26"/>
        </w:rPr>
        <w:t>3/</w:t>
      </w:r>
      <w:r w:rsidRPr="006168FE">
        <w:rPr>
          <w:sz w:val="26"/>
          <w:szCs w:val="26"/>
        </w:rPr>
        <w:t>4</w:t>
      </w:r>
      <w:r w:rsidR="00054065" w:rsidRPr="006168FE">
        <w:rPr>
          <w:rStyle w:val="ab"/>
        </w:rPr>
        <w:footnoteReference w:id="2"/>
      </w:r>
      <w:r w:rsidRPr="006168FE">
        <w:rPr>
          <w:sz w:val="26"/>
          <w:szCs w:val="26"/>
        </w:rPr>
        <w:t xml:space="preserve"> курса образовательной программы </w:t>
      </w:r>
      <w:r w:rsidR="0063700D" w:rsidRPr="006168FE">
        <w:rPr>
          <w:sz w:val="26"/>
          <w:szCs w:val="26"/>
        </w:rPr>
        <w:t>«Политология и мировая политика»</w:t>
      </w:r>
      <w:r w:rsidRPr="006168FE">
        <w:rPr>
          <w:sz w:val="26"/>
          <w:szCs w:val="26"/>
        </w:rPr>
        <w:t xml:space="preserve"> Санкт-Петербургской школы социальных </w:t>
      </w:r>
      <w:r w:rsidR="0063700D" w:rsidRPr="006168FE">
        <w:rPr>
          <w:sz w:val="26"/>
          <w:szCs w:val="26"/>
        </w:rPr>
        <w:t xml:space="preserve">наук и востоковедения </w:t>
      </w:r>
      <w:r w:rsidRPr="006168FE">
        <w:rPr>
          <w:sz w:val="26"/>
          <w:szCs w:val="26"/>
        </w:rPr>
        <w:t xml:space="preserve">НИУ ВШЭ – Санкт-Петербург </w:t>
      </w:r>
    </w:p>
    <w:p w:rsidR="0063700D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 xml:space="preserve">Фамилия Имя Отчество </w:t>
      </w:r>
    </w:p>
    <w:p w:rsidR="00E343EB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>на тему «Тема работы»</w:t>
      </w:r>
    </w:p>
    <w:p w:rsidR="00E343EB" w:rsidRPr="006168FE" w:rsidRDefault="00E343EB" w:rsidP="00E343EB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E343EB" w:rsidRPr="006168FE" w:rsidTr="00E343EB">
        <w:trPr>
          <w:trHeight w:val="760"/>
        </w:trPr>
        <w:tc>
          <w:tcPr>
            <w:tcW w:w="596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b/>
                <w:sz w:val="26"/>
                <w:szCs w:val="26"/>
              </w:rPr>
            </w:pPr>
          </w:p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b/>
                <w:sz w:val="26"/>
                <w:szCs w:val="26"/>
              </w:rPr>
              <w:t>Комментарии научного руководителя/рецензента</w:t>
            </w:r>
          </w:p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А</w:t>
            </w:r>
            <w:r w:rsidRPr="006168FE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С</w:t>
            </w:r>
            <w:r w:rsidRPr="006168FE">
              <w:t>оответствие</w:t>
            </w:r>
            <w:r w:rsidR="001F274C" w:rsidRPr="006168FE">
              <w:t xml:space="preserve"> темы работы, цели</w:t>
            </w:r>
            <w:r w:rsidRPr="006168FE">
              <w:t xml:space="preserve">, задач, содержания и </w:t>
            </w:r>
            <w:r w:rsidR="009C345D" w:rsidRPr="006168FE">
              <w:t xml:space="preserve">выводов / </w:t>
            </w:r>
            <w:r w:rsidRPr="006168FE">
              <w:t>результатов исследования</w:t>
            </w:r>
            <w:r w:rsidR="001F274C" w:rsidRPr="006168FE">
              <w:t xml:space="preserve"> друг другу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К</w:t>
            </w:r>
            <w:r w:rsidRPr="006168FE">
              <w:t>ачество проделанного обзора литературы: количество изученных работ, баланс классической и новейшей литературы по избранной проблеме</w:t>
            </w:r>
            <w:r w:rsidR="009C345D" w:rsidRPr="006168FE">
              <w:t>.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t>Умение применять теоретические концепции для формирования теоретических и методологических рамок исследования и формулирования гипотез</w:t>
            </w:r>
            <w:r w:rsidR="009C345D" w:rsidRPr="006168FE">
              <w:t xml:space="preserve"> (</w:t>
            </w:r>
            <w:r w:rsidR="00477593" w:rsidRPr="006168FE">
              <w:rPr>
                <w:i/>
              </w:rPr>
              <w:t>не относится к курсовым работ второго года обучения</w:t>
            </w:r>
            <w:r w:rsidR="009C345D" w:rsidRPr="006168FE">
              <w:t>).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Владение методами сбора и анализа данных (</w:t>
            </w:r>
            <w:r w:rsidR="00477593" w:rsidRPr="006168FE">
              <w:rPr>
                <w:i/>
              </w:rPr>
              <w:t>не относится к курсовым работ второго года обучения</w:t>
            </w:r>
            <w:r w:rsidRPr="006168FE">
              <w:t>)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6.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7.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8.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b/>
              </w:rPr>
            </w:pPr>
            <w:r w:rsidRPr="006168FE">
              <w:rPr>
                <w:b/>
              </w:rPr>
              <w:t>Рекомендуемая оценка за курсовую работу / выпускную квалификационную работу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Дополнительные комментарии</w:t>
      </w:r>
    </w:p>
    <w:p w:rsidR="00E343EB" w:rsidRPr="006168FE" w:rsidRDefault="00E343EB" w:rsidP="00E343EB">
      <w:pPr>
        <w:tabs>
          <w:tab w:val="left" w:pos="9900"/>
        </w:tabs>
        <w:ind w:right="97" w:firstLine="540"/>
        <w:jc w:val="both"/>
      </w:pPr>
    </w:p>
    <w:p w:rsidR="00E343EB" w:rsidRPr="006168FE" w:rsidRDefault="00E343EB" w:rsidP="00E343EB">
      <w:pPr>
        <w:tabs>
          <w:tab w:val="left" w:pos="9900"/>
        </w:tabs>
        <w:ind w:right="97" w:firstLine="540"/>
        <w:jc w:val="both"/>
      </w:pP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Научный руководитель/Рецензент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ученая степень, звание,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кафедра/департамент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(место работы)_____ /подпись/______________________И.О. Фамилия</w:t>
      </w:r>
    </w:p>
    <w:p w:rsidR="00E343EB" w:rsidRPr="006168FE" w:rsidRDefault="00E343EB" w:rsidP="00E343EB">
      <w:pPr>
        <w:jc w:val="right"/>
        <w:rPr>
          <w:sz w:val="26"/>
          <w:szCs w:val="26"/>
        </w:rPr>
      </w:pPr>
      <w:r w:rsidRPr="006168FE">
        <w:rPr>
          <w:sz w:val="26"/>
          <w:szCs w:val="26"/>
        </w:rPr>
        <w:t xml:space="preserve"> </w:t>
      </w:r>
    </w:p>
    <w:p w:rsidR="00E343EB" w:rsidRPr="006168FE" w:rsidRDefault="00E343EB" w:rsidP="00E343EB">
      <w:pPr>
        <w:jc w:val="right"/>
        <w:rPr>
          <w:sz w:val="26"/>
          <w:szCs w:val="26"/>
        </w:rPr>
      </w:pPr>
      <w:r w:rsidRPr="006168FE">
        <w:rPr>
          <w:sz w:val="26"/>
          <w:szCs w:val="26"/>
        </w:rPr>
        <w:t xml:space="preserve"> 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 xml:space="preserve">Дата </w:t>
      </w:r>
    </w:p>
    <w:p w:rsidR="00E343EB" w:rsidRPr="006168FE" w:rsidRDefault="00E343EB">
      <w:pPr>
        <w:suppressAutoHyphens w:val="0"/>
        <w:rPr>
          <w:rFonts w:eastAsia="Arial Unicode MS"/>
        </w:rPr>
      </w:pPr>
      <w:r w:rsidRPr="006168FE">
        <w:br w:type="page"/>
      </w:r>
    </w:p>
    <w:p w:rsidR="009C345D" w:rsidRPr="006168FE" w:rsidRDefault="009C345D" w:rsidP="009C345D">
      <w:pPr>
        <w:ind w:right="27"/>
        <w:jc w:val="right"/>
        <w:rPr>
          <w:b/>
        </w:rPr>
      </w:pPr>
      <w:r w:rsidRPr="006168FE">
        <w:rPr>
          <w:b/>
        </w:rPr>
        <w:t>Приложение 5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  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  <w:bCs/>
        </w:rPr>
        <w:t>студентов образовательн</w:t>
      </w:r>
      <w:r w:rsidR="00110264" w:rsidRPr="006168FE">
        <w:rPr>
          <w:b/>
          <w:bCs/>
        </w:rPr>
        <w:t>ой</w:t>
      </w:r>
      <w:r w:rsidRPr="006168FE">
        <w:rPr>
          <w:b/>
          <w:bCs/>
        </w:rPr>
        <w:t xml:space="preserve"> программ</w:t>
      </w:r>
      <w:r w:rsidR="00110264" w:rsidRPr="006168FE">
        <w:rPr>
          <w:b/>
          <w:bCs/>
        </w:rPr>
        <w:t>ы</w:t>
      </w:r>
      <w:r w:rsidRPr="006168FE">
        <w:rPr>
          <w:b/>
          <w:bCs/>
        </w:rPr>
        <w:t xml:space="preserve"> «Политология и мировая политика»</w:t>
      </w:r>
    </w:p>
    <w:p w:rsidR="009C345D" w:rsidRPr="006168FE" w:rsidRDefault="009C345D" w:rsidP="009C345D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345D" w:rsidRPr="006168FE" w:rsidRDefault="009A5942" w:rsidP="009C345D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C345D" w:rsidRPr="006168FE" w:rsidRDefault="009C345D" w:rsidP="009C345D">
      <w:pPr>
        <w:pStyle w:val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9C345D" w:rsidRPr="006168FE" w:rsidRDefault="009C345D" w:rsidP="009C345D">
      <w:pPr>
        <w:pStyle w:val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168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Санкт-Петербургская школа социальных наук и востоковедения</w:t>
      </w:r>
    </w:p>
    <w:p w:rsidR="009C345D" w:rsidRPr="006168FE" w:rsidRDefault="009A5942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Образовательная программа «Политология и мировая политика»</w:t>
      </w:r>
    </w:p>
    <w:p w:rsidR="009C345D" w:rsidRPr="006168FE" w:rsidRDefault="009A5942" w:rsidP="009C345D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3" w:name="_b3pbydt8xfrj" w:colFirst="0" w:colLast="0"/>
      <w:bookmarkEnd w:id="3"/>
      <w:r w:rsidRPr="006168FE">
        <w:rPr>
          <w:rFonts w:ascii="Times New Roman" w:eastAsia="Times New Roman" w:hAnsi="Times New Roman" w:cs="Times New Roman"/>
          <w:color w:val="auto"/>
          <w:sz w:val="24"/>
          <w:szCs w:val="24"/>
        </w:rPr>
        <w:t>Отзыв научного руководителя на курсовую работу</w:t>
      </w:r>
    </w:p>
    <w:p w:rsidR="009C345D" w:rsidRPr="006168FE" w:rsidRDefault="009C345D" w:rsidP="009C345D">
      <w:pPr>
        <w:pStyle w:val="31"/>
        <w:rPr>
          <w:sz w:val="24"/>
          <w:szCs w:val="24"/>
        </w:rPr>
      </w:pP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sz w:val="24"/>
          <w:szCs w:val="24"/>
        </w:rPr>
        <w:t>студента 3 курса ФИО</w:t>
      </w: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sz w:val="24"/>
          <w:szCs w:val="24"/>
        </w:rPr>
        <w:t>на тему «Тема работы»</w:t>
      </w: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45D" w:rsidRPr="006168FE" w:rsidRDefault="009C345D" w:rsidP="009C345D">
      <w:pPr>
        <w:pStyle w:val="3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49"/>
        <w:gridCol w:w="5191"/>
      </w:tblGrid>
      <w:tr w:rsidR="009C345D" w:rsidRPr="006168FE" w:rsidTr="00294C09">
        <w:trPr>
          <w:trHeight w:val="760"/>
        </w:trPr>
        <w:tc>
          <w:tcPr>
            <w:tcW w:w="596" w:type="dxa"/>
            <w:vAlign w:val="center"/>
          </w:tcPr>
          <w:p w:rsidR="009C345D" w:rsidRPr="006168FE" w:rsidRDefault="009A5942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9" w:type="dxa"/>
            <w:vAlign w:val="center"/>
          </w:tcPr>
          <w:p w:rsidR="009C345D" w:rsidRPr="006168FE" w:rsidRDefault="009A5942" w:rsidP="00294C09">
            <w:pPr>
              <w:pStyle w:val="3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45D" w:rsidRPr="006168FE" w:rsidRDefault="009A5942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 научного руководителя</w:t>
            </w:r>
          </w:p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поставленной научным руководителем перед студентом/студенткой задачи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проявленной студентом/студенткой серьёзности в подготовке работы (общение с научным руководителем, самостоятельность, отзывчивость на рекомендации и замечания) 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jdgxs" w:colFirst="0" w:colLast="0"/>
            <w:bookmarkEnd w:id="4"/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компетенций студента/студентки в ходе выполнения работы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C345D" w:rsidP="00294C09">
            <w:pPr>
              <w:pStyle w:val="31"/>
              <w:tabs>
                <w:tab w:val="left" w:pos="900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45D" w:rsidRPr="006168FE" w:rsidRDefault="009C345D" w:rsidP="009C345D">
      <w:pPr>
        <w:pStyle w:val="3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45D" w:rsidRPr="006168FE" w:rsidRDefault="009A5942" w:rsidP="009C345D">
      <w:r w:rsidRPr="006168FE">
        <w:t>Научный руководитель</w:t>
      </w:r>
    </w:p>
    <w:p w:rsidR="009C345D" w:rsidRPr="006168FE" w:rsidRDefault="009A5942" w:rsidP="009C345D">
      <w:r w:rsidRPr="006168FE">
        <w:t>ученая степень, звание,</w:t>
      </w:r>
    </w:p>
    <w:p w:rsidR="009C345D" w:rsidRPr="006168FE" w:rsidRDefault="009A5942" w:rsidP="009C345D">
      <w:r w:rsidRPr="006168FE">
        <w:t>кафедра/департамент</w:t>
      </w:r>
    </w:p>
    <w:p w:rsidR="009C345D" w:rsidRPr="006168FE" w:rsidRDefault="009A5942" w:rsidP="009C345D">
      <w:r w:rsidRPr="006168FE">
        <w:t>(место работы)_____ /подпись/______________________И.О. Фамилия</w:t>
      </w:r>
    </w:p>
    <w:p w:rsidR="009C345D" w:rsidRPr="006168FE" w:rsidRDefault="009A5942" w:rsidP="009C345D">
      <w:pPr>
        <w:jc w:val="right"/>
      </w:pPr>
      <w:r w:rsidRPr="006168FE">
        <w:t xml:space="preserve"> </w:t>
      </w:r>
    </w:p>
    <w:p w:rsidR="009C345D" w:rsidRPr="006168FE" w:rsidRDefault="009A5942" w:rsidP="009C345D">
      <w:pPr>
        <w:jc w:val="right"/>
      </w:pPr>
      <w:r w:rsidRPr="006168FE">
        <w:t xml:space="preserve"> </w:t>
      </w:r>
    </w:p>
    <w:p w:rsidR="00A05893" w:rsidRPr="006168FE" w:rsidRDefault="009A5942">
      <w:pPr>
        <w:rPr>
          <w:rFonts w:eastAsia="Arial Unicode MS"/>
        </w:rPr>
      </w:pPr>
      <w:r w:rsidRPr="006168FE">
        <w:t xml:space="preserve">Дата </w:t>
      </w:r>
    </w:p>
    <w:p w:rsidR="00054065" w:rsidRPr="006168FE" w:rsidRDefault="00054065">
      <w:pPr>
        <w:suppressAutoHyphens w:val="0"/>
        <w:rPr>
          <w:b/>
        </w:rPr>
      </w:pPr>
      <w:r w:rsidRPr="006168FE">
        <w:rPr>
          <w:b/>
        </w:rPr>
        <w:br w:type="page"/>
      </w:r>
    </w:p>
    <w:p w:rsidR="0070317C" w:rsidRPr="006168FE" w:rsidRDefault="0070317C" w:rsidP="0070317C">
      <w:pPr>
        <w:ind w:right="27"/>
        <w:jc w:val="right"/>
        <w:rPr>
          <w:b/>
        </w:rPr>
      </w:pPr>
      <w:r w:rsidRPr="006168FE">
        <w:rPr>
          <w:b/>
        </w:rPr>
        <w:t xml:space="preserve">Приложение </w:t>
      </w:r>
      <w:r w:rsidR="00054065" w:rsidRPr="006168FE">
        <w:rPr>
          <w:b/>
        </w:rPr>
        <w:t>6</w:t>
      </w:r>
    </w:p>
    <w:p w:rsidR="0070317C" w:rsidRPr="006168FE" w:rsidRDefault="0070317C" w:rsidP="0070317C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70317C" w:rsidRPr="006168FE" w:rsidRDefault="0070317C" w:rsidP="0070317C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</w:t>
      </w:r>
      <w:r w:rsidR="009C345D" w:rsidRPr="006168FE">
        <w:rPr>
          <w:b/>
          <w:bCs/>
        </w:rPr>
        <w:t xml:space="preserve"> </w:t>
      </w:r>
    </w:p>
    <w:p w:rsidR="0070317C" w:rsidRPr="006168FE" w:rsidRDefault="009A5942" w:rsidP="0070317C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b/>
          <w:bCs/>
          <w:sz w:val="24"/>
          <w:szCs w:val="24"/>
        </w:rPr>
        <w:t>студентов образовательн</w:t>
      </w:r>
      <w:r w:rsidR="00110264" w:rsidRPr="006168F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168F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110264" w:rsidRPr="006168F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1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45D" w:rsidRPr="006168FE">
        <w:rPr>
          <w:rFonts w:ascii="Times New Roman" w:hAnsi="Times New Roman" w:cs="Times New Roman"/>
          <w:b/>
          <w:bCs/>
          <w:sz w:val="24"/>
          <w:szCs w:val="24"/>
        </w:rPr>
        <w:t>«Политология и мировая политика»</w:t>
      </w:r>
    </w:p>
    <w:p w:rsidR="0070317C" w:rsidRPr="006168FE" w:rsidRDefault="0070317C">
      <w:pPr>
        <w:pStyle w:val="18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72547E" w:rsidRPr="006168FE" w:rsidRDefault="0072547E">
      <w:pPr>
        <w:pStyle w:val="18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b/>
          <w:sz w:val="26"/>
          <w:szCs w:val="26"/>
        </w:rPr>
        <w:t>Примеры оформления библиографических сносок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1) При первом упоминании работы в сноске указываются ее полные данные (</w:t>
      </w:r>
      <w:r w:rsidRPr="006168FE">
        <w:rPr>
          <w:rFonts w:ascii="Times New Roman" w:hAnsi="Times New Roman" w:cs="Times New Roman"/>
          <w:b/>
          <w:sz w:val="24"/>
          <w:szCs w:val="24"/>
        </w:rPr>
        <w:t>с обязательным указанием страницы на которой находится используемая информация</w:t>
      </w:r>
      <w:r w:rsidRPr="006168FE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</w:rPr>
        <w:t xml:space="preserve">Гаджиев К. С., Перегудов С. П. Современный консерватизм. М., 1992. С. 23.   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 M. E.</w:t>
      </w:r>
      <w:proofErr w:type="gramEnd"/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The Competitive Advantage of Nations.</w:t>
      </w:r>
      <w:proofErr w:type="gramEnd"/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168FE">
        <w:rPr>
          <w:rFonts w:ascii="Times New Roman" w:hAnsi="Times New Roman" w:cs="Times New Roman"/>
          <w:sz w:val="24"/>
          <w:szCs w:val="24"/>
        </w:rPr>
        <w:t>., 1990.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76.</w:t>
      </w:r>
      <w:proofErr w:type="gramEnd"/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2) В случае если на один и тот же источник следует несколько сносок подряд, то во второй сноске выходные данные полностью не повторяются, вместо этого используются сокращения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68FE">
        <w:rPr>
          <w:rFonts w:ascii="Times New Roman" w:hAnsi="Times New Roman" w:cs="Times New Roman"/>
          <w:sz w:val="24"/>
          <w:szCs w:val="24"/>
        </w:rPr>
        <w:t>Там же (если изменилась страница, то указывается новая страница – Там же. С. 78)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Ibidem или Ibid (если изменилась страница, то указывается новая страница)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3) Если одна и та же книга цитируется в следующий раз, но не подряд (т.е. между ними имеется сноска на другую работу), то используется другой вид сокращения.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</w:t>
      </w: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</w:rPr>
        <w:t>Гаджиев К. С., Перегудов С. П. Указ. соч. С. 234.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</w:t>
      </w: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cit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84.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4) 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 названии.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1. Гаджиев К. С., Перегудов С. П. Современный консерватизм.… С. 18.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1.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Competitive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.13.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5) В случае цитирования чьих-либо слов, статистических данных, официальных документов и т.д. взятых из вторичных источников (например, если слова У. Черчилля приводятся не из книги, написанной им самим, а из монографии о его жизни и деятельности), то сноска оформляется следующим образом: 1. Цит. по: Трухановский В. Г. Уинстон Черчилль. Политическая биография. М., 1978. С. 254.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6) Образец оформления сноски при цитировании периодических изданий: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журналов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68FE">
        <w:rPr>
          <w:rFonts w:ascii="Times New Roman" w:hAnsi="Times New Roman" w:cs="Times New Roman"/>
          <w:bCs/>
          <w:sz w:val="24"/>
          <w:szCs w:val="24"/>
        </w:rPr>
        <w:t xml:space="preserve">Дука А. В. </w:t>
      </w:r>
      <w:r w:rsidRPr="006168FE">
        <w:rPr>
          <w:rFonts w:ascii="Times New Roman" w:hAnsi="Times New Roman" w:cs="Times New Roman"/>
          <w:sz w:val="24"/>
          <w:szCs w:val="24"/>
        </w:rPr>
        <w:t xml:space="preserve">Эволюция константы: российские элиты в историческом контексте // Полис.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2008. № 6. </w:t>
      </w:r>
      <w:r w:rsidRPr="006168FE">
        <w:rPr>
          <w:rFonts w:ascii="Times New Roman" w:hAnsi="Times New Roman" w:cs="Times New Roman"/>
          <w:sz w:val="24"/>
          <w:szCs w:val="24"/>
        </w:rPr>
        <w:t>С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. 181.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для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журналов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на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иностранном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языке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2547E" w:rsidRPr="006168FE" w:rsidRDefault="0072547E">
      <w:pPr>
        <w:pStyle w:val="18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Neal G.J. Choosing to go it Alone: Irish neutrality in theoretical and comparative perspective // International Political Science Review. </w:t>
      </w:r>
      <w:r w:rsidRPr="006168FE">
        <w:rPr>
          <w:rFonts w:ascii="Times New Roman" w:hAnsi="Times New Roman" w:cs="Times New Roman"/>
          <w:sz w:val="24"/>
          <w:szCs w:val="24"/>
        </w:rPr>
        <w:t xml:space="preserve">2006.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6168FE">
        <w:rPr>
          <w:rFonts w:ascii="Times New Roman" w:hAnsi="Times New Roman" w:cs="Times New Roman"/>
          <w:sz w:val="24"/>
          <w:szCs w:val="24"/>
        </w:rPr>
        <w:t>. 27.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№ 1.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8.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47E" w:rsidRPr="006168FE" w:rsidRDefault="0072547E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ссылки на электронные ресурсы:</w:t>
      </w:r>
    </w:p>
    <w:p w:rsidR="0072547E" w:rsidRPr="006168FE" w:rsidRDefault="0072547E" w:rsidP="0070317C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8"/>
        </w:rPr>
        <w:t xml:space="preserve">Щедровицкий П. Культурная политика: предпосылки перемен [Электронный ресурс]: публикации экспертов// сайт «Российское экспертное обозрение». 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6168FE">
        <w:rPr>
          <w:rFonts w:ascii="Times New Roman" w:hAnsi="Times New Roman" w:cs="Times New Roman"/>
          <w:sz w:val="24"/>
          <w:szCs w:val="28"/>
        </w:rPr>
        <w:t xml:space="preserve">: 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6168FE">
        <w:rPr>
          <w:rFonts w:ascii="Times New Roman" w:hAnsi="Times New Roman" w:cs="Times New Roman"/>
          <w:sz w:val="24"/>
          <w:szCs w:val="28"/>
        </w:rPr>
        <w:t>://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rusrev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org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content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review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default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asp</w:t>
      </w:r>
      <w:r w:rsidRPr="006168FE">
        <w:rPr>
          <w:rFonts w:ascii="Times New Roman" w:hAnsi="Times New Roman" w:cs="Times New Roman"/>
          <w:sz w:val="24"/>
          <w:szCs w:val="28"/>
        </w:rPr>
        <w:t>?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shmode</w:t>
      </w:r>
      <w:r w:rsidRPr="006168FE">
        <w:rPr>
          <w:rFonts w:ascii="Times New Roman" w:hAnsi="Times New Roman" w:cs="Times New Roman"/>
          <w:sz w:val="24"/>
          <w:szCs w:val="28"/>
        </w:rPr>
        <w:t>=8&amp;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ids</w:t>
      </w:r>
      <w:r w:rsidRPr="006168FE">
        <w:rPr>
          <w:rFonts w:ascii="Times New Roman" w:hAnsi="Times New Roman" w:cs="Times New Roman"/>
          <w:sz w:val="24"/>
          <w:szCs w:val="28"/>
        </w:rPr>
        <w:t>=128&amp;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ida</w:t>
      </w:r>
      <w:r w:rsidRPr="006168FE">
        <w:rPr>
          <w:rFonts w:ascii="Times New Roman" w:hAnsi="Times New Roman" w:cs="Times New Roman"/>
          <w:sz w:val="24"/>
          <w:szCs w:val="28"/>
        </w:rPr>
        <w:t>=1249&amp;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idv</w:t>
      </w:r>
      <w:r w:rsidRPr="006168FE">
        <w:rPr>
          <w:rFonts w:ascii="Times New Roman" w:hAnsi="Times New Roman" w:cs="Times New Roman"/>
          <w:sz w:val="24"/>
          <w:szCs w:val="28"/>
        </w:rPr>
        <w:t>=1262 (дата обращения: 22.05.10)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8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47E" w:rsidRPr="006168FE" w:rsidRDefault="0072547E">
      <w:pPr>
        <w:pStyle w:val="18"/>
        <w:spacing w:before="0" w:after="0"/>
        <w:rPr>
          <w:b/>
          <w:sz w:val="32"/>
          <w:szCs w:val="32"/>
        </w:rPr>
      </w:pPr>
      <w:r w:rsidRPr="006168FE">
        <w:rPr>
          <w:rFonts w:ascii="Times New Roman" w:hAnsi="Times New Roman" w:cs="Times New Roman"/>
          <w:b/>
          <w:sz w:val="26"/>
          <w:szCs w:val="26"/>
        </w:rPr>
        <w:t>Пример оформления библиографического списка</w:t>
      </w:r>
    </w:p>
    <w:p w:rsidR="0072547E" w:rsidRPr="006168FE" w:rsidRDefault="0072547E">
      <w:pPr>
        <w:ind w:firstLine="539"/>
        <w:jc w:val="both"/>
        <w:rPr>
          <w:b/>
          <w:sz w:val="32"/>
          <w:szCs w:val="32"/>
        </w:rPr>
      </w:pPr>
    </w:p>
    <w:p w:rsidR="0072547E" w:rsidRPr="006168FE" w:rsidRDefault="0072547E">
      <w:pPr>
        <w:ind w:firstLine="539"/>
        <w:jc w:val="both"/>
        <w:rPr>
          <w:b/>
          <w:sz w:val="32"/>
          <w:szCs w:val="32"/>
        </w:rPr>
      </w:pP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sz w:val="32"/>
          <w:szCs w:val="32"/>
        </w:rPr>
        <w:t>Библиографический список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</w:t>
      </w:r>
      <w:r w:rsidRPr="006168FE">
        <w:rPr>
          <w:b/>
        </w:rPr>
        <w:t>. Законы и иные правовые акты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1.1. Международные правовые акты:</w:t>
      </w:r>
    </w:p>
    <w:p w:rsidR="0072547E" w:rsidRPr="006168FE" w:rsidRDefault="0072547E">
      <w:pPr>
        <w:ind w:firstLine="539"/>
        <w:jc w:val="both"/>
      </w:pPr>
      <w:r w:rsidRPr="006168FE">
        <w:t>1.1.1. Всеобщая декларация прав человека. Утверждена 10 декабря 1948 года Генеральной Ассамблеей Организации Объединённых Наций//Российская газета.- 1995.- 9 апреля.</w:t>
      </w:r>
    </w:p>
    <w:p w:rsidR="0072547E" w:rsidRPr="006168FE" w:rsidRDefault="0072547E">
      <w:pPr>
        <w:ind w:firstLine="539"/>
        <w:jc w:val="both"/>
      </w:pPr>
      <w:r w:rsidRPr="006168FE">
        <w:t>1.1.2. Международный пакт ООН об экономических, социальных и культурных правах от 16 декабря 1966 года. Ратифицирован СССР 03 января 1976 года//Ведомости Съезда народных депутатов СССР и Верховного Совета СССР.- 1976.- № 17.- Ст. 291.</w:t>
      </w:r>
    </w:p>
    <w:p w:rsidR="0072547E" w:rsidRPr="006168FE" w:rsidRDefault="0072547E">
      <w:pPr>
        <w:ind w:firstLine="539"/>
        <w:jc w:val="both"/>
      </w:pPr>
      <w:r w:rsidRPr="006168FE">
        <w:t>1.1.3. Европейская Конвенция о защите прав человека и основных свобод, принятая в Риме 04 ноября 1950 года. Ратифицирована Россией 30 марта 1998 года//СЗ РФ.- 1998.- № 14.- Ст. 1514.</w:t>
      </w:r>
    </w:p>
    <w:p w:rsidR="0072547E" w:rsidRPr="006168FE" w:rsidRDefault="0072547E">
      <w:pPr>
        <w:ind w:firstLine="539"/>
        <w:jc w:val="both"/>
      </w:pPr>
      <w:r w:rsidRPr="006168FE">
        <w:t>1.1.4. Конвенция Международной организации труда № 111 «Относительно дискриминации в области труда и занятий». Ратифицирована СССР Указом Президиума Верховного Совета СССР от 31 января 1961 года//Ведомости Верховного Совета СССР.- 1961.- № 6.- Ст. 58.</w:t>
      </w:r>
    </w:p>
    <w:p w:rsidR="0072547E" w:rsidRPr="006168FE" w:rsidRDefault="0072547E">
      <w:pPr>
        <w:ind w:firstLine="539"/>
        <w:jc w:val="both"/>
      </w:pPr>
      <w:r w:rsidRPr="006168FE">
        <w:t>1.1.5. Конвенция Международной организации труда № 105 «Об упразднении принудительного труда». Ратифицирована Россией Федеральным законом от 23 февраля 1998 года//СЗ РФ.- 1998.- № 12.- Ст. 1348.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1.1.6. Конвенция Международной организации труда № 181 «О частных агентствах занятости». Россией не ратифицирована.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1.2. Внутригосударственные правовые акты:</w:t>
      </w:r>
    </w:p>
    <w:p w:rsidR="0072547E" w:rsidRPr="006168FE" w:rsidRDefault="0072547E">
      <w:pPr>
        <w:ind w:firstLine="539"/>
        <w:jc w:val="both"/>
      </w:pPr>
      <w:r w:rsidRPr="006168FE">
        <w:t>1.2.1. Конституция Российской Федерации. Принята Всенародным голосованием 12 декабря 1993 года//Российская газета. - 1993.- 25 декабря.</w:t>
      </w:r>
    </w:p>
    <w:p w:rsidR="0072547E" w:rsidRPr="006168FE" w:rsidRDefault="0072547E">
      <w:pPr>
        <w:ind w:firstLine="539"/>
        <w:jc w:val="both"/>
      </w:pPr>
      <w:r w:rsidRPr="006168FE">
        <w:t>1.2.2. Декларация прав и свобод человека и гражданина. Принята Верховным Советом РСФСР 22 ноября 1991 года//Ведомости Съезда народных депутатов РСФСР и Верховного Совета РСФСР.- 1991.- № 52.- Ст. 1865.</w:t>
      </w:r>
    </w:p>
    <w:p w:rsidR="0072547E" w:rsidRPr="006168FE" w:rsidRDefault="0072547E">
      <w:pPr>
        <w:ind w:firstLine="539"/>
        <w:jc w:val="both"/>
      </w:pPr>
      <w:r w:rsidRPr="006168FE">
        <w:t>1.2.3. Трудовой кодекс Российской Федерации от 30 декабря 2001 года № 197-ФЗ//СЗ РФ.- 2002.- № 1 (ч.1). – Ст. 3; № 30.- Ст. 3014; Ст. 3033; 2003.- № 27 (ч.1). – Ст. 2700; 2004.- № 18.- Ст. 1690; № 35.- Ст. 3607; 2005.- № 1 (ч. 1).- Ст. 27.</w:t>
      </w:r>
    </w:p>
    <w:p w:rsidR="0072547E" w:rsidRPr="006168FE" w:rsidRDefault="0072547E">
      <w:pPr>
        <w:ind w:firstLine="539"/>
        <w:jc w:val="both"/>
      </w:pPr>
      <w:r w:rsidRPr="006168FE">
        <w:t>1.2.4. Закон РСФСР от 19 апреля 1991 года № 1032-1 «О занятости населения в РСФСР»//Ведомости Съезда народных депутатов РСФСР и Верховного Совета РСФСР.- 1991.- № 18.- Ст. 565; СЗ РФ.- 1996.- № 17.- Ст. 1915; 1997.- № 51. – Ст. 5878; 1998.- № 30. – Ст. 3613; 1999.- № 18.- Ст. 2211; № 29.- Ст. 3696; Ст. 5613; 2000.- № 33.- Ст. 3348; 2001.- № 53 (ч. 1).- Ст. 5024; 2002. - № 30.- Ст. 3033; 2003. - № 2.- Ст. 160; Ст. 167.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1.2.5. Концепция действий на рынке труда на 2003-2005 годы. Одобрена распоряжением Правительства РФ от 06 мая 2003 года № 568-р//СЗ РФ.- 2002.- № 20.- Ст. 1920.  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1.3. Правовые акты, утратившие юридическую силу:</w:t>
      </w:r>
    </w:p>
    <w:p w:rsidR="0072547E" w:rsidRPr="006168FE" w:rsidRDefault="0072547E">
      <w:pPr>
        <w:ind w:firstLine="539"/>
        <w:jc w:val="both"/>
      </w:pPr>
      <w:r w:rsidRPr="006168FE">
        <w:t>1.3.1. Конституция РСФСР 1918 года.</w:t>
      </w:r>
    </w:p>
    <w:p w:rsidR="0072547E" w:rsidRPr="006168FE" w:rsidRDefault="0072547E">
      <w:pPr>
        <w:ind w:firstLine="539"/>
        <w:jc w:val="both"/>
      </w:pPr>
      <w:r w:rsidRPr="006168FE">
        <w:t>1.3.2. Конституция СССР 1936 года.</w:t>
      </w:r>
    </w:p>
    <w:p w:rsidR="0072547E" w:rsidRPr="006168FE" w:rsidRDefault="0072547E">
      <w:pPr>
        <w:ind w:firstLine="539"/>
        <w:jc w:val="both"/>
      </w:pPr>
      <w:r w:rsidRPr="006168FE">
        <w:t>1.3.3. Конституция СССР 1977 года.</w:t>
      </w:r>
    </w:p>
    <w:p w:rsidR="0072547E" w:rsidRPr="006168FE" w:rsidRDefault="0072547E">
      <w:pPr>
        <w:ind w:firstLine="539"/>
        <w:jc w:val="both"/>
      </w:pPr>
      <w:r w:rsidRPr="006168FE">
        <w:t>1.3.4. Кодекс законов о труде РСФСР 1918 года//Собрание Узаконений и Распоряжений Рабочего и Крестьянского Правительства РСФСР.- 1918.- № 87-88.- Ст. 905.</w:t>
      </w:r>
    </w:p>
    <w:p w:rsidR="0072547E" w:rsidRPr="006168FE" w:rsidRDefault="0072547E">
      <w:pPr>
        <w:ind w:firstLine="539"/>
        <w:jc w:val="both"/>
      </w:pPr>
      <w:r w:rsidRPr="006168FE">
        <w:t>1.3.5. Кодекс законов о труде РСФСР 1922 года//Собрание Узаконений и Распоряжений Рабочего и Крестьянского Правительства РСФСР.- 1922.- № 70.- Ст. 903.</w:t>
      </w:r>
    </w:p>
    <w:p w:rsidR="0072547E" w:rsidRPr="006168FE" w:rsidRDefault="0072547E">
      <w:pPr>
        <w:ind w:firstLine="539"/>
        <w:jc w:val="both"/>
      </w:pPr>
      <w:r w:rsidRPr="006168FE">
        <w:t>1.3.6. Кодекс законов о труде РСФСР от 09 декабря 1971 года//Ведомости Верховного Совета РСФСР.- 1971.- № 50.- Ст. 1007.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1.3.7. Основы законодательства Союза ССР и республик о занятости населения от 15 января 1991 года//Ведомости Съезда народных депутатов СССР и Верховного Совета СССР.- 1991.- № 5.- Ст. 111.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II</w:t>
      </w:r>
      <w:r w:rsidRPr="006168FE">
        <w:rPr>
          <w:b/>
        </w:rPr>
        <w:t>. Специальная литература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2.1. Книги:</w:t>
      </w:r>
    </w:p>
    <w:p w:rsidR="0072547E" w:rsidRPr="006168FE" w:rsidRDefault="0072547E">
      <w:pPr>
        <w:ind w:firstLine="539"/>
        <w:jc w:val="both"/>
      </w:pPr>
      <w:r w:rsidRPr="006168FE">
        <w:t>2.1.1. Алексеев С.С. Общие дозволения и общие запреты в советском праве.- М.: Юридическая литература, 1989.- 288 с.</w:t>
      </w:r>
    </w:p>
    <w:p w:rsidR="0072547E" w:rsidRPr="006168FE" w:rsidRDefault="0072547E">
      <w:pPr>
        <w:ind w:firstLine="539"/>
        <w:jc w:val="both"/>
      </w:pPr>
      <w:r w:rsidRPr="006168FE">
        <w:t>2.1.2. Аметистов Э.М. Законодательство зарубежных стран: Обзорная информация: Выпуск 164: Международные нормы о труде и законодательство Европейских социалистических государств.- М.: Типография ХОЗУ Минюста СССР, 1979.- 32 с.</w:t>
      </w:r>
    </w:p>
    <w:p w:rsidR="0072547E" w:rsidRPr="006168FE" w:rsidRDefault="0072547E">
      <w:pPr>
        <w:ind w:firstLine="539"/>
        <w:jc w:val="both"/>
      </w:pPr>
      <w:r w:rsidRPr="006168FE">
        <w:t>2.1.3. Баглай М.В. Конституционное право Российской Федерации: Учебник для юридических вузов и факультетов.- 2-е изд., изм. и доп.- М: НОРМА, 2000.- 776 с.</w:t>
      </w:r>
    </w:p>
    <w:p w:rsidR="0072547E" w:rsidRPr="006168FE" w:rsidRDefault="0072547E">
      <w:pPr>
        <w:ind w:firstLine="539"/>
        <w:jc w:val="both"/>
      </w:pPr>
      <w:r w:rsidRPr="006168FE">
        <w:t>2.1.4. Бегичев Б.К. Трудовая правоспособность советских граждан.- М.: Юр. лит-ра, 1972. – 248 с.</w:t>
      </w:r>
    </w:p>
    <w:p w:rsidR="0072547E" w:rsidRPr="006168FE" w:rsidRDefault="0072547E">
      <w:pPr>
        <w:ind w:firstLine="539"/>
        <w:jc w:val="both"/>
      </w:pPr>
      <w:r w:rsidRPr="006168FE">
        <w:t>2.1.5. Бугров Л.Ю. Проблемы свободы труда в трудовом праве России.- Пермь: Изд-во Пермского ун-та, 1992.- 236 с.</w:t>
      </w:r>
    </w:p>
    <w:p w:rsidR="0072547E" w:rsidRPr="006168FE" w:rsidRDefault="0072547E">
      <w:pPr>
        <w:ind w:firstLine="539"/>
        <w:jc w:val="both"/>
      </w:pPr>
      <w:r w:rsidRPr="006168FE">
        <w:t>2.1.6. Гредескул Н.А. К учению об осуществлении права: Интеллектуальный процесс, требующийся для осуществления права: Социально-юридическое исследование.- Харьков: Типография Адольфа Даре, 1900.- 235 с.</w:t>
      </w:r>
    </w:p>
    <w:p w:rsidR="0072547E" w:rsidRPr="006168FE" w:rsidRDefault="0072547E">
      <w:pPr>
        <w:ind w:firstLine="539"/>
        <w:jc w:val="both"/>
      </w:pPr>
      <w:r w:rsidRPr="006168FE">
        <w:t>2.1.7. Доклад о развитии человеческого потенциала в Российской Федерации за 2002/2003 годы/Под общ. ред. С.Н.Бобылева.- М.: Весь Мир, 2003.- 136 с.: табл., рис., вставки, карты.</w:t>
      </w:r>
    </w:p>
    <w:p w:rsidR="0072547E" w:rsidRPr="006168FE" w:rsidRDefault="0072547E">
      <w:pPr>
        <w:ind w:firstLine="539"/>
        <w:jc w:val="both"/>
      </w:pPr>
      <w:r w:rsidRPr="006168FE">
        <w:t xml:space="preserve">Егоров В.В. Право на труд рабочих и служащих: теория и практика/Отв. ред. С.А.Иванов.- М.: Наука, 1986.- 117 с. </w:t>
      </w:r>
    </w:p>
    <w:p w:rsidR="0072547E" w:rsidRPr="006168FE" w:rsidRDefault="0072547E">
      <w:pPr>
        <w:ind w:firstLine="539"/>
        <w:jc w:val="both"/>
      </w:pPr>
      <w:r w:rsidRPr="006168FE">
        <w:t>2.1.8. История государства и права России/Отв. ред. Титов Ю.П.- М.: Былина, 1996.- 503 с.</w:t>
      </w:r>
    </w:p>
    <w:p w:rsidR="0072547E" w:rsidRPr="006168FE" w:rsidRDefault="0072547E">
      <w:pPr>
        <w:ind w:firstLine="539"/>
        <w:jc w:val="both"/>
      </w:pPr>
      <w:r w:rsidRPr="006168FE">
        <w:t>2.1.9. Киселев И.Я. Новый облик трудового права стран Запада (прорыв в индустриальное общество).- М.: ЗАО «Бизнес-школа «Интел-Синтез» совместно с ООО «Журнал «Управление персоналом», 2003.- 160 с.</w:t>
      </w:r>
    </w:p>
    <w:p w:rsidR="0072547E" w:rsidRPr="006168FE" w:rsidRDefault="0072547E">
      <w:pPr>
        <w:ind w:firstLine="539"/>
        <w:jc w:val="both"/>
      </w:pPr>
      <w:r w:rsidRPr="006168FE">
        <w:t>2.1.10. Конституции государств Европейского Союза/Под общей ред. Л.А.Окунькова.- М.: Изд. Группа ИНФРА</w:t>
      </w:r>
      <w:r w:rsidRPr="006168FE">
        <w:rPr>
          <w:vertAlign w:val="superscript"/>
        </w:rPr>
        <w:t>.</w:t>
      </w:r>
      <w:r w:rsidRPr="006168FE">
        <w:t>М-НОРМА, 1997.- 816 с.</w:t>
      </w:r>
    </w:p>
    <w:p w:rsidR="0072547E" w:rsidRPr="006168FE" w:rsidRDefault="0072547E">
      <w:pPr>
        <w:ind w:firstLine="539"/>
        <w:jc w:val="both"/>
      </w:pPr>
      <w:r w:rsidRPr="006168FE">
        <w:t>2.1.11. Конституционное (государственное) право зарубежных стран: Учебник для студентов юридических вузов и факультетов. В 4 томах. Т. 1/Отв. ред. Б.А.Страшун.- М.: БЕК, 1993.- 246 с.</w:t>
      </w:r>
    </w:p>
    <w:p w:rsidR="0072547E" w:rsidRPr="006168FE" w:rsidRDefault="0072547E">
      <w:pPr>
        <w:ind w:firstLine="539"/>
        <w:jc w:val="both"/>
      </w:pPr>
      <w:r w:rsidRPr="006168FE">
        <w:t xml:space="preserve">2.1.12. Курс российского трудового права. Т. 1: Общая часть/Под ред. Е.Б.Хохлова.- СПб.: Изд-во С.-Петербургского ун-та, 1996.- 573 с. </w:t>
      </w:r>
    </w:p>
    <w:p w:rsidR="0072547E" w:rsidRPr="006168FE" w:rsidRDefault="0072547E">
      <w:pPr>
        <w:ind w:firstLine="539"/>
        <w:jc w:val="both"/>
      </w:pPr>
      <w:r w:rsidRPr="006168FE">
        <w:t>2.1.13. Курс российского трудового права. Т. 2: Рынок труда и обеспечение занятости (правовые вопросы)/Под ред. С.П.Маврина, А.С.Пашкова, Е.Б.Хохлова.- М.: Юристъ, 2001.- 560 с.</w:t>
      </w:r>
    </w:p>
    <w:p w:rsidR="0072547E" w:rsidRPr="006168FE" w:rsidRDefault="0072547E">
      <w:pPr>
        <w:ind w:firstLine="539"/>
        <w:jc w:val="both"/>
      </w:pPr>
      <w:r w:rsidRPr="006168FE">
        <w:t>2.1.14. Пашерстник А.Е. Право на труд: Очерки по советскому праву/Под ред. Д.В.Швейцер.- М.: Изд-во АН СССР, 1951.- 231 с.</w:t>
      </w:r>
    </w:p>
    <w:p w:rsidR="0072547E" w:rsidRPr="006168FE" w:rsidRDefault="0072547E">
      <w:pPr>
        <w:ind w:firstLine="539"/>
        <w:jc w:val="both"/>
      </w:pPr>
      <w:r w:rsidRPr="006168FE">
        <w:t>2.1.15. Пашков А.С. Занятость, безработица, трудоустройство (обзор законодательства): Учебное пособие.- СПб.: СКФ «Россия-Нева», 1994.- 54 с.</w:t>
      </w:r>
    </w:p>
    <w:p w:rsidR="0072547E" w:rsidRPr="006168FE" w:rsidRDefault="0072547E">
      <w:pPr>
        <w:ind w:firstLine="539"/>
        <w:jc w:val="both"/>
      </w:pPr>
      <w:r w:rsidRPr="006168FE">
        <w:t>2.1.16. Пашков А.С., Хрусталев Б.Ф. Обязанность трудиться по советскому праву.- М.: Юрид. лит-ра, 1970.- 192 с.</w:t>
      </w:r>
    </w:p>
    <w:p w:rsidR="0072547E" w:rsidRPr="006168FE" w:rsidRDefault="0072547E">
      <w:pPr>
        <w:ind w:firstLine="539"/>
        <w:jc w:val="both"/>
      </w:pPr>
      <w:r w:rsidRPr="006168FE">
        <w:t>2.1.17. Право и права человека: Сборник научных трудов юридического факультета МГПУ. Авт. кол.: Л.И.Глухарева, З.П.Дащинская, В.А.Северухин и др. Отв. ред. А.В.Звонарев.- М.: Логос, 2002.- 308 с.</w:t>
      </w:r>
    </w:p>
    <w:p w:rsidR="0072547E" w:rsidRPr="006168FE" w:rsidRDefault="0072547E">
      <w:pPr>
        <w:ind w:firstLine="539"/>
        <w:jc w:val="both"/>
      </w:pPr>
      <w:r w:rsidRPr="006168FE">
        <w:t>2.1.18. Право на труд: Советский и британский подходы: По материалам второго советско-британского симпозиума/Отв. ред. И.Я.Киселев, М.М.Славин. М.: Ин-т государства и права АН СССР, 1989.- 116 с.</w:t>
      </w:r>
    </w:p>
    <w:p w:rsidR="0072547E" w:rsidRPr="006168FE" w:rsidRDefault="0072547E">
      <w:pPr>
        <w:ind w:firstLine="539"/>
        <w:jc w:val="both"/>
      </w:pPr>
      <w:r w:rsidRPr="006168FE">
        <w:t>2.1.19. Проблемы применения норм права: защита частных, общественных интересов/Под ред. В.И.Попова.- Челябинск: Челябинский гос. ун-т, 1999.- 181 с.</w:t>
      </w:r>
    </w:p>
    <w:p w:rsidR="0072547E" w:rsidRPr="006168FE" w:rsidRDefault="0072547E">
      <w:pPr>
        <w:ind w:firstLine="539"/>
        <w:jc w:val="both"/>
      </w:pPr>
      <w:r w:rsidRPr="006168FE">
        <w:t>2.1.20. Сборник правовых актов Международной организации труда, действующих в Российской Федерации/Сост., предисловие С.П.Маврин.- СПб.: Изд-во Р.Асланова «Юридический центр Пресс», 2004.- 485 с.</w:t>
      </w:r>
    </w:p>
    <w:p w:rsidR="0072547E" w:rsidRPr="006168FE" w:rsidRDefault="0072547E">
      <w:pPr>
        <w:ind w:firstLine="539"/>
        <w:jc w:val="both"/>
      </w:pPr>
      <w:r w:rsidRPr="006168FE">
        <w:t xml:space="preserve">2.1.21. Смирнов О.В. Основные принципы советского трудового права.- М.: Юридическая литература, 1977.- 216 с. </w:t>
      </w:r>
    </w:p>
    <w:p w:rsidR="0072547E" w:rsidRPr="006168FE" w:rsidRDefault="0072547E">
      <w:pPr>
        <w:ind w:firstLine="539"/>
        <w:jc w:val="both"/>
      </w:pPr>
      <w:r w:rsidRPr="006168FE">
        <w:t xml:space="preserve">2.1.22. Смирнов О.В. Природа и сущность права на труд в СССР.- М.: Юридическая литература, 1964.- 210 с. </w:t>
      </w:r>
    </w:p>
    <w:p w:rsidR="0072547E" w:rsidRPr="006168FE" w:rsidRDefault="0072547E">
      <w:pPr>
        <w:ind w:firstLine="539"/>
        <w:jc w:val="both"/>
      </w:pPr>
      <w:r w:rsidRPr="006168FE">
        <w:t>2.1.23. Социалистическое право/Отв. ред. Е.А.Лукашева (Марксистко-ленинская общая теория государства и права: В 4 томах). Т. 4.- М.: Юридическая литература, 1973.- 635 с.</w:t>
      </w:r>
    </w:p>
    <w:p w:rsidR="0072547E" w:rsidRPr="006168FE" w:rsidRDefault="0072547E">
      <w:pPr>
        <w:ind w:firstLine="539"/>
        <w:jc w:val="both"/>
      </w:pPr>
      <w:r w:rsidRPr="006168FE">
        <w:t>2.1.24. Спиридонов Л.И. Теория государства и права: Учебник.- М.: Проспект, 1996.- 304 с.</w:t>
      </w:r>
    </w:p>
    <w:p w:rsidR="0072547E" w:rsidRPr="006168FE" w:rsidRDefault="0072547E">
      <w:pPr>
        <w:ind w:firstLine="539"/>
        <w:jc w:val="both"/>
      </w:pPr>
      <w:r w:rsidRPr="006168FE">
        <w:t>2.1.25. Строганов М.И. Юридические гарантии права на труд//Механизм реализации нормативных правовых актов: Сборник научных трудов/Под ред. И.Я.Дюрягина.- Челябинск: Изд</w:t>
      </w:r>
      <w:r w:rsidRPr="006168FE">
        <w:noBreakHyphen/>
        <w:t>во Челябинского гос. ун-та, 1995.- С. 39-45.</w:t>
      </w:r>
    </w:p>
    <w:p w:rsidR="0072547E" w:rsidRPr="006168FE" w:rsidRDefault="0072547E">
      <w:pPr>
        <w:ind w:firstLine="539"/>
        <w:jc w:val="both"/>
      </w:pPr>
      <w:r w:rsidRPr="006168FE">
        <w:t>2.1.26. Телефонный справочник Петербургской телефонной сети «Весь Петербург-2005». 13-е изд.- СПб.: ООО «Издательский дом «Пресском».- 1743 с.</w:t>
      </w:r>
    </w:p>
    <w:p w:rsidR="0072547E" w:rsidRPr="006168FE" w:rsidRDefault="0072547E">
      <w:pPr>
        <w:ind w:firstLine="539"/>
        <w:jc w:val="both"/>
      </w:pPr>
      <w:r w:rsidRPr="006168FE">
        <w:t>2.1.27. Трудовое право России: Учебник/Под ред. С.П.Маврина, Е.Б.Хохлова.- М.: Юристъ, 2002.- 560 с.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2.1.28. Черных П.Я. Историко-этимологический словарь современного русского языка: 13560 слов. – 2-е изд. стереот. - М.: Русский язык, 1994.-Т. 2: панцирь – ящур.- 560 с.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2.2. Статьи:</w:t>
      </w:r>
    </w:p>
    <w:p w:rsidR="0072547E" w:rsidRPr="006168FE" w:rsidRDefault="0072547E">
      <w:pPr>
        <w:ind w:firstLine="539"/>
        <w:jc w:val="both"/>
      </w:pPr>
      <w:r w:rsidRPr="006168FE">
        <w:t>2.2.1. Белина М. Право на труд в теории трудового права социалистических стран//Правоведение.- 1982.- № 5.- С. 101-104.</w:t>
      </w:r>
    </w:p>
    <w:p w:rsidR="0072547E" w:rsidRPr="006168FE" w:rsidRDefault="0072547E">
      <w:pPr>
        <w:ind w:firstLine="539"/>
        <w:jc w:val="both"/>
      </w:pPr>
      <w:r w:rsidRPr="006168FE">
        <w:t>2.2.2. Вайнштейн В.Н. Достоинства и проблемы нового Трудового кодекса Российской Федерации//Трудовое право.- 2002.- № 5.- С. 5-14.</w:t>
      </w:r>
    </w:p>
    <w:p w:rsidR="0072547E" w:rsidRPr="006168FE" w:rsidRDefault="0072547E">
      <w:pPr>
        <w:ind w:firstLine="539"/>
        <w:jc w:val="both"/>
      </w:pPr>
      <w:r w:rsidRPr="006168FE">
        <w:t>2.2.3. Вишневская Н.Т. Реформа законодательства о защите занятости в странах с развитой рыночной экономикой//Трудовое право.- 2002.- № 5.- С. 39-50.</w:t>
      </w:r>
    </w:p>
    <w:p w:rsidR="0072547E" w:rsidRPr="006168FE" w:rsidRDefault="0072547E">
      <w:pPr>
        <w:ind w:firstLine="539"/>
        <w:jc w:val="both"/>
      </w:pPr>
      <w:r w:rsidRPr="006168FE">
        <w:t>2.2.4. Гаврилина А.К. Конвенции МОТ и российское законодательство о занятости и трудоустройстве//Трудовое право.- 2001.- № 3.- С. 79-91.</w:t>
      </w:r>
    </w:p>
    <w:p w:rsidR="0072547E" w:rsidRPr="006168FE" w:rsidRDefault="0072547E">
      <w:pPr>
        <w:ind w:firstLine="539"/>
        <w:jc w:val="both"/>
      </w:pPr>
      <w:r w:rsidRPr="006168FE">
        <w:t xml:space="preserve">2.2.5. Европейская социальная хартия и пути её ратификации//Труд и право.- М., 2003.– № 12.- 96 с. </w:t>
      </w:r>
    </w:p>
    <w:p w:rsidR="0072547E" w:rsidRPr="006168FE" w:rsidRDefault="0072547E">
      <w:pPr>
        <w:ind w:firstLine="539"/>
        <w:jc w:val="both"/>
      </w:pPr>
      <w:r w:rsidRPr="006168FE">
        <w:t>2.2.6. Ершова Е.А. Сравнительный анализ Конституции РФ и Трудового кодекса РФ//Трудовое право.- 2004.- № 4-5.- С. 49-51.</w:t>
      </w:r>
    </w:p>
    <w:p w:rsidR="0072547E" w:rsidRPr="006168FE" w:rsidRDefault="0072547E">
      <w:pPr>
        <w:ind w:firstLine="539"/>
        <w:jc w:val="both"/>
      </w:pPr>
      <w:r w:rsidRPr="006168FE">
        <w:t>2.2.7. Жадько Н.В., Чуркина М.А. Право на труд: заграница нам не поможет//Трудовое право.- 2002.- № 5.- С. 61-64.</w:t>
      </w:r>
    </w:p>
    <w:p w:rsidR="0072547E" w:rsidRPr="006168FE" w:rsidRDefault="0072547E">
      <w:pPr>
        <w:ind w:firstLine="539"/>
        <w:jc w:val="both"/>
      </w:pPr>
      <w:r w:rsidRPr="006168FE">
        <w:t>2.2.8. Зезюлин А.Н. Современный рынок труда в Италии: переход к новой модели//Труд за рубежом.- 2003.- № 4.- С. 18-27.</w:t>
      </w:r>
    </w:p>
    <w:p w:rsidR="0072547E" w:rsidRPr="006168FE" w:rsidRDefault="0072547E">
      <w:pPr>
        <w:ind w:firstLine="539"/>
        <w:jc w:val="both"/>
      </w:pPr>
      <w:r w:rsidRPr="006168FE">
        <w:t>2.2.9. Капелюшников Р. Российская модель рынка труда: что впереди?//Вопросы экономики.- 2003.- № 4.- С. 83-100.</w:t>
      </w:r>
    </w:p>
    <w:p w:rsidR="0072547E" w:rsidRPr="006168FE" w:rsidRDefault="0072547E">
      <w:pPr>
        <w:ind w:firstLine="539"/>
        <w:jc w:val="both"/>
      </w:pPr>
      <w:r w:rsidRPr="006168FE">
        <w:t>2.2.10. Киселев И., Карабельников Б., Черкасова Э. и др. Концепция правового регулирования заемного труда//Хозяйство и право.- 2004.- № 2.- С. 52-60; Хозяйство и право.- 2004.- № 3.- С. 40-48.</w:t>
      </w:r>
    </w:p>
    <w:p w:rsidR="0072547E" w:rsidRPr="006168FE" w:rsidRDefault="0072547E">
      <w:pPr>
        <w:ind w:firstLine="539"/>
        <w:jc w:val="both"/>
      </w:pPr>
      <w:r w:rsidRPr="006168FE">
        <w:t>2.2.11. Киселев И.Я. Современные тенденции правового регулирования нестандартных форм занятости в странах Запада//Труд за рубежом.- 2003.- № 1.- С. 113-137.</w:t>
      </w:r>
    </w:p>
    <w:p w:rsidR="0072547E" w:rsidRPr="006168FE" w:rsidRDefault="0072547E">
      <w:pPr>
        <w:ind w:firstLine="539"/>
        <w:jc w:val="both"/>
      </w:pPr>
      <w:r w:rsidRPr="006168FE">
        <w:t>2.2.12. Леонов А., Шеломов Б. Проблемы совершенствования трудового законодательства и практики его применения//Хозяйство и право.- 2003.- № 2.- С. 34-42.</w:t>
      </w:r>
    </w:p>
    <w:p w:rsidR="0072547E" w:rsidRPr="006168FE" w:rsidRDefault="0072547E">
      <w:pPr>
        <w:ind w:firstLine="539"/>
        <w:jc w:val="both"/>
      </w:pPr>
      <w:r w:rsidRPr="006168FE">
        <w:t xml:space="preserve">2.2.13. Маврин С.П., Унковская Н.В. Защита трудовых прав работников: проблемы теории//Кодекс </w:t>
      </w:r>
      <w:r w:rsidRPr="006168FE">
        <w:rPr>
          <w:lang w:val="en-US"/>
        </w:rPr>
        <w:t>info</w:t>
      </w:r>
      <w:r w:rsidRPr="006168FE">
        <w:t>.- 2004.- № 5-6.- С. 55-66.</w:t>
      </w:r>
    </w:p>
    <w:p w:rsidR="0072547E" w:rsidRPr="006168FE" w:rsidRDefault="0072547E">
      <w:pPr>
        <w:ind w:firstLine="539"/>
        <w:jc w:val="both"/>
      </w:pPr>
      <w:r w:rsidRPr="006168FE">
        <w:t>2.2.14. Марко Бьяджи, Микеле Тирабоски. Создание новых рынков труда и новых рабочих мест: проблемы организации помощи на дому престарелым и инвалидам//Правоведение.- 2002.- № 1.- С. 116-124.</w:t>
      </w:r>
    </w:p>
    <w:p w:rsidR="0072547E" w:rsidRPr="006168FE" w:rsidRDefault="0072547E">
      <w:pPr>
        <w:ind w:firstLine="539"/>
        <w:jc w:val="both"/>
      </w:pPr>
      <w:r w:rsidRPr="006168FE">
        <w:t>2.2.15. Мелешенко Н.Т. О легализации права на труд в Трудовом кодексе и Конституции РФ//Закон и право.- 2004.- № 7.- С. 43-46.</w:t>
      </w:r>
    </w:p>
    <w:p w:rsidR="0072547E" w:rsidRPr="006168FE" w:rsidRDefault="0072547E">
      <w:pPr>
        <w:ind w:firstLine="539"/>
        <w:jc w:val="both"/>
      </w:pPr>
      <w:r w:rsidRPr="006168FE">
        <w:t>2.2.16. Нуртдинова А.Ф. Проблемы совершенствования Трудового кодекса Российской Федерации//Трудовое право.- 2004.- № 4-5.- С. 53</w:t>
      </w:r>
      <w:r w:rsidRPr="006168FE">
        <w:noBreakHyphen/>
        <w:t>57.</w:t>
      </w:r>
    </w:p>
    <w:p w:rsidR="0072547E" w:rsidRPr="006168FE" w:rsidRDefault="0072547E">
      <w:pPr>
        <w:ind w:firstLine="539"/>
        <w:jc w:val="both"/>
      </w:pPr>
      <w:r w:rsidRPr="006168FE">
        <w:t>2.2.17. Рекрутмент в России: реальность и перспективы//Трудовое право.- 2004.- № 4-5.- С. 135.</w:t>
      </w:r>
    </w:p>
    <w:p w:rsidR="0072547E" w:rsidRPr="006168FE" w:rsidRDefault="0072547E">
      <w:pPr>
        <w:ind w:firstLine="539"/>
        <w:jc w:val="both"/>
      </w:pPr>
      <w:r w:rsidRPr="006168FE">
        <w:t>2.2.18. Снигирева И.О. Конституционная основа трудового законодательства//Трудовое право.- 2004.- № 4-5.- С. 43-48.</w:t>
      </w:r>
    </w:p>
    <w:p w:rsidR="0072547E" w:rsidRPr="006168FE" w:rsidRDefault="0072547E">
      <w:pPr>
        <w:ind w:firstLine="539"/>
        <w:jc w:val="both"/>
      </w:pPr>
      <w:r w:rsidRPr="006168FE">
        <w:t>2.2.19. Сойфер В.Г. Новые формы организации труда и вопросы их правового обеспечения//Законодательство и экономика.- 2004.- № 2.- С. 41-45.</w:t>
      </w:r>
    </w:p>
    <w:p w:rsidR="0072547E" w:rsidRPr="006168FE" w:rsidRDefault="0072547E">
      <w:pPr>
        <w:ind w:firstLine="539"/>
        <w:jc w:val="both"/>
      </w:pPr>
      <w:r w:rsidRPr="006168FE">
        <w:t>2.2.20. Сойфер В.Г. Проблемы правового обеспечения дистанционного управления трудовыми процессами//Трудовое право.- 2004.- № 8.- С. 20-24.</w:t>
      </w:r>
    </w:p>
    <w:p w:rsidR="0072547E" w:rsidRPr="006168FE" w:rsidRDefault="0072547E">
      <w:pPr>
        <w:ind w:firstLine="539"/>
        <w:jc w:val="both"/>
      </w:pPr>
      <w:r w:rsidRPr="006168FE">
        <w:t>2.2.21. Сошникова Т.А. Право на труд и свобода труда: соотношение понятий//Юрист.- 2003.- № 9.- С. 48-50.</w:t>
      </w:r>
    </w:p>
    <w:p w:rsidR="0072547E" w:rsidRPr="006168FE" w:rsidRDefault="0072547E">
      <w:pPr>
        <w:ind w:firstLine="539"/>
        <w:jc w:val="both"/>
      </w:pPr>
      <w:r w:rsidRPr="006168FE">
        <w:t>2.2.22. Степанец В.И. Глобализация и её влияние на рынок труда и занятость//Труд за рубежом.- 2004.- № 1(61).- С. 3-23.</w:t>
      </w:r>
    </w:p>
    <w:p w:rsidR="0072547E" w:rsidRPr="006168FE" w:rsidRDefault="0072547E">
      <w:pPr>
        <w:ind w:firstLine="539"/>
        <w:jc w:val="both"/>
      </w:pPr>
      <w:r w:rsidRPr="006168FE">
        <w:t>2.2.23. Федин В.В. Соотношение принципа свободы труда и права на труд//</w:t>
      </w:r>
      <w:r w:rsidRPr="006168FE">
        <w:rPr>
          <w:lang w:val="en-US"/>
        </w:rPr>
        <w:t>LEX</w:t>
      </w:r>
      <w:r w:rsidRPr="006168FE">
        <w:t xml:space="preserve"> </w:t>
      </w:r>
      <w:r w:rsidRPr="006168FE">
        <w:rPr>
          <w:lang w:val="en-US"/>
        </w:rPr>
        <w:t>RUSSICA</w:t>
      </w:r>
      <w:r w:rsidRPr="006168FE">
        <w:t xml:space="preserve"> (научные труды Московской государственной юридической академии).- 2004.- № 2.- С. 411-435.</w:t>
      </w:r>
    </w:p>
    <w:p w:rsidR="0072547E" w:rsidRPr="006168FE" w:rsidRDefault="0072547E">
      <w:pPr>
        <w:ind w:firstLine="539"/>
        <w:jc w:val="both"/>
      </w:pPr>
      <w:r w:rsidRPr="006168FE">
        <w:t>2.2.24. Хохлов Е.Б. Субъективное трудовое право в системе права//Правоведение.- 1999.- № 6.- С. 54-70.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2.2.25. Хохлов Е.Б. Реализация способности людей к труду: экономическое содержание и правовые формы//Правоведение.- 1991.- № 6.- С. 76-83.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2.3. Авторефераты диссертаций:</w:t>
      </w:r>
    </w:p>
    <w:p w:rsidR="0072547E" w:rsidRPr="006168FE" w:rsidRDefault="0072547E">
      <w:pPr>
        <w:ind w:firstLine="539"/>
        <w:jc w:val="both"/>
      </w:pPr>
      <w:r w:rsidRPr="006168FE">
        <w:t>2.3.1. Лыгин Р.Н. Вопросы обеспечения прав и свобод человека и гражданина при заключении трудового договора: Автореф. дис. … канд. юр.  наук.- М., 2003.- 27 с.</w:t>
      </w:r>
    </w:p>
    <w:p w:rsidR="0072547E" w:rsidRPr="006168FE" w:rsidRDefault="0072547E">
      <w:pPr>
        <w:ind w:firstLine="539"/>
        <w:jc w:val="both"/>
      </w:pPr>
      <w:r w:rsidRPr="006168FE">
        <w:t>2.3.2. Строганов М.И. Право на труд и проблемы его судебной защиты на современном этапе: Автореф. дис. … канд. юр.  наук/Рос. Правовая академия М-ва Юстиции РФ.- М., 1996.- 21 с.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2.3.3. Хохлов Е.Б. Правовое регулирование труда в современных условиях: Автореф. дис. … доктора юр.  наук/Санкт-Петербургский государственный университет.- СПб., 1992.- 31 с.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2.4. Материалы конференций:</w:t>
      </w:r>
    </w:p>
    <w:p w:rsidR="0072547E" w:rsidRPr="006168FE" w:rsidRDefault="0072547E">
      <w:pPr>
        <w:ind w:firstLine="539"/>
        <w:jc w:val="both"/>
      </w:pPr>
      <w:r w:rsidRPr="006168FE">
        <w:t>2.4.1. Актуальные проблемы государства и права на рубеже веков. Часть 1: Материалы межвузовской научной конференции, посвященной 40-летию юридического факультета ДВГУ (28 сентября - 02 октября 1998 года). Отв. Ред. А.С.Шевченко.- Владивосток: Изд-во Дальневосточного университета, 1998.- 450 с.</w:t>
      </w:r>
    </w:p>
    <w:p w:rsidR="0072547E" w:rsidRPr="006168FE" w:rsidRDefault="0072547E">
      <w:pPr>
        <w:ind w:firstLine="539"/>
        <w:jc w:val="both"/>
      </w:pPr>
      <w:r w:rsidRPr="006168FE">
        <w:t>2.4.2. Государство и право на рубеже веков: Материалы Всероссийской конференции: Экологическое и природоресурсное право: Трудовое право: Предпринимательское право.- М.: б/и, 2001.- 307 с.</w:t>
      </w:r>
    </w:p>
    <w:p w:rsidR="0072547E" w:rsidRPr="006168FE" w:rsidRDefault="0072547E">
      <w:pPr>
        <w:ind w:firstLine="539"/>
        <w:jc w:val="both"/>
      </w:pPr>
      <w:r w:rsidRPr="006168FE">
        <w:t>2.4.3. Жильцов М.А. Право на труд гражданина в структуре правосубъектности работодателя//Конституционные основы организации и функционирования институтов публичной власти в Российской Федерации: Материалы Всероссийской научно-практической конференции (20-21 апреля 2000 года).- Екатеринбург: Изд-во УрГЮА, 2001.- С. 452-454.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2.4.4. Права человека в России и Европейская Конвенция о защите прав человека и основных свобод: Материалы научно-практической конференции (29-30 октября 1996 г.). Часть </w:t>
      </w:r>
      <w:r w:rsidRPr="006168FE">
        <w:rPr>
          <w:lang w:val="en-US"/>
        </w:rPr>
        <w:t>I</w:t>
      </w:r>
      <w:r w:rsidRPr="006168FE">
        <w:t>.- Саратов: Саратовская гос. академия права; Ин-т российского и международного права, 1997.- 90 с.</w:t>
      </w:r>
    </w:p>
    <w:p w:rsidR="0072547E" w:rsidRPr="006168FE" w:rsidRDefault="0072547E">
      <w:pPr>
        <w:ind w:firstLine="539"/>
        <w:jc w:val="both"/>
        <w:rPr>
          <w:b/>
        </w:rPr>
      </w:pPr>
    </w:p>
    <w:p w:rsidR="0072547E" w:rsidRPr="006168FE" w:rsidRDefault="0072547E">
      <w:pPr>
        <w:ind w:firstLine="539"/>
        <w:jc w:val="both"/>
        <w:rPr>
          <w:b/>
        </w:rPr>
      </w:pP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III</w:t>
      </w:r>
      <w:r w:rsidRPr="006168FE">
        <w:rPr>
          <w:b/>
        </w:rPr>
        <w:t>. Материалы практики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3.1. Опубликованная судебная практика:</w:t>
      </w:r>
    </w:p>
    <w:p w:rsidR="0072547E" w:rsidRPr="006168FE" w:rsidRDefault="0072547E">
      <w:pPr>
        <w:ind w:firstLine="539"/>
        <w:jc w:val="both"/>
      </w:pPr>
      <w:r w:rsidRPr="006168FE">
        <w:t>3.1.1. Постановление Пленума Верховного Суда Российской Федерации «О применении судами Российской Федерации Трудового кодекса Российской Федерации»//Российская газета.- 2004.- 8 апреля.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3.1.2. Сборник постановлений пленумов Верховного Суда и Высшего Арбитражного Суда Российской Федерации по гражданским делам/Сост. А.П.Сергеев.- 3-е изд., перераб. и доп.- М.: ТК Велби, Изд</w:t>
      </w:r>
      <w:r w:rsidRPr="006168FE">
        <w:noBreakHyphen/>
        <w:t>во Проспект, 2004. Раздел «Трудовое право». – С. 944-1035.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3.2. Неопубликованная судебная практика:</w:t>
      </w:r>
    </w:p>
    <w:p w:rsidR="0072547E" w:rsidRDefault="0072547E">
      <w:pPr>
        <w:shd w:val="clear" w:color="auto" w:fill="FFFFFF"/>
      </w:pPr>
      <w:r w:rsidRPr="006168FE">
        <w:t>3.2.1. Архив Красногвардейского федерального районного суда Санкт</w:t>
      </w:r>
      <w:r w:rsidRPr="006168FE">
        <w:noBreakHyphen/>
        <w:t>Петербурга за 2004 год. Гражданские дела № 2-169/04, 2-177/04, 2-197/04, 2-291/04, 2-292/04, 2-392/04, 2-445/04, 2-573/04, 2-754/04, 2</w:t>
      </w:r>
      <w:r w:rsidRPr="006168FE">
        <w:noBreakHyphen/>
        <w:t>759/05, 2-1288/04, 2-1781/04, 2-1996/04, 2-2031/04, 2-2257/04, 2</w:t>
      </w:r>
      <w:r w:rsidRPr="006168FE">
        <w:noBreakHyphen/>
        <w:t>2671/04, 2-3783/04, 2-4321/04.</w:t>
      </w:r>
    </w:p>
    <w:sectPr w:rsidR="0072547E" w:rsidSect="006D2DBF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6A275" w15:done="0"/>
  <w15:commentEx w15:paraId="30132770" w15:done="0"/>
  <w15:commentEx w15:paraId="0D29A11B" w15:paraIdParent="30132770" w15:done="0"/>
  <w15:commentEx w15:paraId="69DCD1B8" w15:done="0"/>
  <w15:commentEx w15:paraId="79BE890D" w15:paraIdParent="69DCD1B8" w15:done="0"/>
  <w15:commentEx w15:paraId="57667E79" w15:done="0"/>
  <w15:commentEx w15:paraId="5E0EEB31" w15:paraIdParent="57667E79" w15:done="0"/>
  <w15:commentEx w15:paraId="120EC0C0" w15:done="0"/>
  <w15:commentEx w15:paraId="2C5DDD1E" w15:paraIdParent="120EC0C0" w15:done="0"/>
  <w15:commentEx w15:paraId="5B054297" w15:done="0"/>
  <w15:commentEx w15:paraId="17124C9F" w15:paraIdParent="5B054297" w15:done="0"/>
  <w15:commentEx w15:paraId="73D88793" w15:done="0"/>
  <w15:commentEx w15:paraId="3B6C807B" w15:paraIdParent="73D88793" w15:done="0"/>
  <w15:commentEx w15:paraId="54D601BF" w15:done="0"/>
  <w15:commentEx w15:paraId="68E1B68D" w15:paraIdParent="54D601BF" w15:done="0"/>
  <w15:commentEx w15:paraId="310DD33B" w15:done="0"/>
  <w15:commentEx w15:paraId="1817A4FC" w15:paraIdParent="310DD33B" w15:done="0"/>
  <w15:commentEx w15:paraId="7A6D45E9" w15:done="0"/>
  <w15:commentEx w15:paraId="4D2006C9" w15:done="0"/>
  <w15:commentEx w15:paraId="60B132B2" w15:done="0"/>
  <w15:commentEx w15:paraId="0798A36D" w15:paraIdParent="60B132B2" w15:done="0"/>
  <w15:commentEx w15:paraId="116EA162" w15:done="0"/>
  <w15:commentEx w15:paraId="4609D589" w15:done="0"/>
  <w15:commentEx w15:paraId="1C93C3A9" w15:done="0"/>
  <w15:commentEx w15:paraId="351F837F" w15:done="0"/>
  <w15:commentEx w15:paraId="20186DB8" w15:done="0"/>
  <w15:commentEx w15:paraId="3C316A23" w15:done="0"/>
  <w15:commentEx w15:paraId="663D5234" w15:done="0"/>
  <w15:commentEx w15:paraId="3F02A753" w15:done="0"/>
  <w15:commentEx w15:paraId="2D5D29D0" w15:done="0"/>
  <w15:commentEx w15:paraId="1D0353F7" w15:done="0"/>
  <w15:commentEx w15:paraId="08F2C32A" w15:done="0"/>
  <w15:commentEx w15:paraId="70B07D28" w15:paraIdParent="08F2C32A" w15:done="0"/>
  <w15:commentEx w15:paraId="74C05D58" w15:done="0"/>
  <w15:commentEx w15:paraId="2A1C9ECD" w15:done="0"/>
  <w15:commentEx w15:paraId="6435D655" w15:done="0"/>
  <w15:commentEx w15:paraId="66786961" w15:paraIdParent="6435D6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6A275" w16cid:durableId="1F4E8367"/>
  <w16cid:commentId w16cid:paraId="30132770" w16cid:durableId="1F4E8368"/>
  <w16cid:commentId w16cid:paraId="0D29A11B" w16cid:durableId="1F53B05D"/>
  <w16cid:commentId w16cid:paraId="69DCD1B8" w16cid:durableId="1F4E8369"/>
  <w16cid:commentId w16cid:paraId="79BE890D" w16cid:durableId="1F53AD84"/>
  <w16cid:commentId w16cid:paraId="57667E79" w16cid:durableId="1F4E836A"/>
  <w16cid:commentId w16cid:paraId="5E0EEB31" w16cid:durableId="1F53AD08"/>
  <w16cid:commentId w16cid:paraId="120EC0C0" w16cid:durableId="1F4E836B"/>
  <w16cid:commentId w16cid:paraId="2C5DDD1E" w16cid:durableId="1F53AFF1"/>
  <w16cid:commentId w16cid:paraId="5B054297" w16cid:durableId="1F4E836C"/>
  <w16cid:commentId w16cid:paraId="17124C9F" w16cid:durableId="1F53AF7D"/>
  <w16cid:commentId w16cid:paraId="73D88793" w16cid:durableId="1F4E836D"/>
  <w16cid:commentId w16cid:paraId="3B6C807B" w16cid:durableId="1F53B0F4"/>
  <w16cid:commentId w16cid:paraId="54D601BF" w16cid:durableId="1F4E836E"/>
  <w16cid:commentId w16cid:paraId="68E1B68D" w16cid:durableId="1F53B120"/>
  <w16cid:commentId w16cid:paraId="310DD33B" w16cid:durableId="1F4E836F"/>
  <w16cid:commentId w16cid:paraId="1817A4FC" w16cid:durableId="1F53B174"/>
  <w16cid:commentId w16cid:paraId="7A6D45E9" w16cid:durableId="1F4E8370"/>
  <w16cid:commentId w16cid:paraId="4D2006C9" w16cid:durableId="1F4E8371"/>
  <w16cid:commentId w16cid:paraId="60B132B2" w16cid:durableId="1F4E8372"/>
  <w16cid:commentId w16cid:paraId="0798A36D" w16cid:durableId="1F53AF3C"/>
  <w16cid:commentId w16cid:paraId="116EA162" w16cid:durableId="1F53B1F2"/>
  <w16cid:commentId w16cid:paraId="4609D589" w16cid:durableId="1F53B26D"/>
  <w16cid:commentId w16cid:paraId="1C93C3A9" w16cid:durableId="1F53B377"/>
  <w16cid:commentId w16cid:paraId="351F837F" w16cid:durableId="1F53B3D4"/>
  <w16cid:commentId w16cid:paraId="20186DB8" w16cid:durableId="1F53B482"/>
  <w16cid:commentId w16cid:paraId="3C316A23" w16cid:durableId="1F53B4F6"/>
  <w16cid:commentId w16cid:paraId="663D5234" w16cid:durableId="1F53B53E"/>
  <w16cid:commentId w16cid:paraId="3F02A753" w16cid:durableId="1F53B561"/>
  <w16cid:commentId w16cid:paraId="2D5D29D0" w16cid:durableId="1F53B5D2"/>
  <w16cid:commentId w16cid:paraId="1D0353F7" w16cid:durableId="1F53B606"/>
  <w16cid:commentId w16cid:paraId="08F2C32A" w16cid:durableId="1F4E8373"/>
  <w16cid:commentId w16cid:paraId="70B07D28" w16cid:durableId="1F53B70E"/>
  <w16cid:commentId w16cid:paraId="74C05D58" w16cid:durableId="1F53B9DC"/>
  <w16cid:commentId w16cid:paraId="2A1C9ECD" w16cid:durableId="1F53B916"/>
  <w16cid:commentId w16cid:paraId="6435D655" w16cid:durableId="1F4E8374"/>
  <w16cid:commentId w16cid:paraId="66786961" w16cid:durableId="1F53B9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BC" w:rsidRDefault="001F02BC">
      <w:r>
        <w:separator/>
      </w:r>
    </w:p>
  </w:endnote>
  <w:endnote w:type="continuationSeparator" w:id="0">
    <w:p w:rsidR="001F02BC" w:rsidRDefault="001F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BC" w:rsidRDefault="001F02BC">
      <w:r>
        <w:separator/>
      </w:r>
    </w:p>
  </w:footnote>
  <w:footnote w:type="continuationSeparator" w:id="0">
    <w:p w:rsidR="001F02BC" w:rsidRDefault="001F02BC">
      <w:r>
        <w:continuationSeparator/>
      </w:r>
    </w:p>
  </w:footnote>
  <w:footnote w:id="1">
    <w:p w:rsidR="00AA29B4" w:rsidRPr="000E2F68" w:rsidRDefault="00AA29B4">
      <w:pPr>
        <w:pStyle w:val="af3"/>
      </w:pPr>
      <w:r w:rsidRPr="00B647D8">
        <w:rPr>
          <w:rStyle w:val="ab"/>
        </w:rPr>
        <w:footnoteRef/>
      </w:r>
      <w:r>
        <w:t xml:space="preserve"> В</w:t>
      </w:r>
      <w:r w:rsidRPr="000E2F68">
        <w:t>ычитается 1 балл (от 1 знака до 5000 знаков), 2 балла (от 5001 до 10</w:t>
      </w:r>
      <w:r>
        <w:t xml:space="preserve"> </w:t>
      </w:r>
      <w:r w:rsidRPr="000E2F68">
        <w:t>000), 3 балла (10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15</w:t>
      </w:r>
      <w:r>
        <w:t xml:space="preserve"> </w:t>
      </w:r>
      <w:r w:rsidRPr="000E2F68">
        <w:t xml:space="preserve">000), </w:t>
      </w:r>
      <w:r>
        <w:t>4</w:t>
      </w:r>
      <w:r w:rsidRPr="000E2F68">
        <w:t xml:space="preserve"> балла (15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20</w:t>
      </w:r>
      <w:r>
        <w:t xml:space="preserve"> </w:t>
      </w:r>
      <w:r w:rsidRPr="000E2F68">
        <w:t xml:space="preserve">000), </w:t>
      </w:r>
      <w:r>
        <w:t>5</w:t>
      </w:r>
      <w:r w:rsidRPr="000E2F68">
        <w:t xml:space="preserve"> балл</w:t>
      </w:r>
      <w:r>
        <w:t>ов</w:t>
      </w:r>
      <w:r w:rsidRPr="000E2F68">
        <w:t xml:space="preserve"> (20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25</w:t>
      </w:r>
      <w:r>
        <w:t xml:space="preserve"> </w:t>
      </w:r>
      <w:r w:rsidRPr="000E2F68">
        <w:t xml:space="preserve">000), </w:t>
      </w:r>
      <w:r>
        <w:t>6</w:t>
      </w:r>
      <w:r w:rsidRPr="000E2F68">
        <w:t xml:space="preserve"> баллов (25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30</w:t>
      </w:r>
      <w:r>
        <w:t xml:space="preserve"> 000), 7</w:t>
      </w:r>
      <w:r w:rsidRPr="000E2F68">
        <w:t xml:space="preserve"> баллов (30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35</w:t>
      </w:r>
      <w:r>
        <w:t xml:space="preserve"> </w:t>
      </w:r>
      <w:r w:rsidRPr="000E2F68">
        <w:t xml:space="preserve">000), </w:t>
      </w:r>
      <w:r>
        <w:t>8</w:t>
      </w:r>
      <w:r w:rsidRPr="000E2F68">
        <w:t xml:space="preserve"> баллов (35</w:t>
      </w:r>
      <w:r>
        <w:t> </w:t>
      </w:r>
      <w:r w:rsidRPr="000E2F68">
        <w:t>001</w:t>
      </w:r>
      <w:r>
        <w:t xml:space="preserve"> – </w:t>
      </w:r>
      <w:r w:rsidRPr="000E2F68">
        <w:t>40</w:t>
      </w:r>
      <w:r>
        <w:t xml:space="preserve"> </w:t>
      </w:r>
      <w:r w:rsidRPr="000E2F68">
        <w:t xml:space="preserve">000), </w:t>
      </w:r>
      <w:r>
        <w:t>9</w:t>
      </w:r>
      <w:r w:rsidRPr="000E2F68">
        <w:t xml:space="preserve"> баллов (40</w:t>
      </w:r>
      <w:r>
        <w:t> </w:t>
      </w:r>
      <w:r w:rsidRPr="000E2F68">
        <w:t>001</w:t>
      </w:r>
      <w:r>
        <w:t xml:space="preserve"> – </w:t>
      </w:r>
      <w:r w:rsidRPr="000E2F68">
        <w:t>45</w:t>
      </w:r>
      <w:r>
        <w:t xml:space="preserve"> </w:t>
      </w:r>
      <w:r w:rsidRPr="000E2F68">
        <w:t xml:space="preserve">000), </w:t>
      </w:r>
      <w:r>
        <w:t>10</w:t>
      </w:r>
      <w:r w:rsidRPr="000E2F68">
        <w:t xml:space="preserve"> баллов (45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50</w:t>
      </w:r>
      <w:r>
        <w:t xml:space="preserve"> </w:t>
      </w:r>
      <w:r w:rsidRPr="000E2F68">
        <w:t>000)</w:t>
      </w:r>
      <w:r>
        <w:t>.</w:t>
      </w:r>
    </w:p>
  </w:footnote>
  <w:footnote w:id="2">
    <w:p w:rsidR="00AA29B4" w:rsidRDefault="00AA29B4" w:rsidP="00054065">
      <w:pPr>
        <w:pStyle w:val="af3"/>
      </w:pPr>
      <w:r w:rsidRPr="00B647D8">
        <w:rPr>
          <w:rStyle w:val="ab"/>
        </w:rPr>
        <w:footnoteRef/>
      </w:r>
      <w:r>
        <w:t xml:space="preserve"> См. Приложение 5 для формы отзыва научного руководителя на курсовую работу третьего года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387C9C"/>
    <w:multiLevelType w:val="hybridMultilevel"/>
    <w:tmpl w:val="E92845EE"/>
    <w:lvl w:ilvl="0" w:tplc="27C89E8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>
    <w:nsid w:val="054F58B9"/>
    <w:multiLevelType w:val="multilevel"/>
    <w:tmpl w:val="739467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>
    <w:nsid w:val="09702C79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AFD3A7E"/>
    <w:multiLevelType w:val="hybridMultilevel"/>
    <w:tmpl w:val="6F40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16E20C84"/>
    <w:multiLevelType w:val="multilevel"/>
    <w:tmpl w:val="AD0E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CD09D7"/>
    <w:multiLevelType w:val="multilevel"/>
    <w:tmpl w:val="7352ADCA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A8A4B1A"/>
    <w:multiLevelType w:val="multilevel"/>
    <w:tmpl w:val="F448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8E10BA"/>
    <w:multiLevelType w:val="multilevel"/>
    <w:tmpl w:val="B7DE6976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9">
    <w:nsid w:val="26AB31F2"/>
    <w:multiLevelType w:val="hybridMultilevel"/>
    <w:tmpl w:val="FEC202AE"/>
    <w:lvl w:ilvl="0" w:tplc="D68660EE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C2B18"/>
    <w:multiLevelType w:val="multilevel"/>
    <w:tmpl w:val="3EACC0B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A7F7FC2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2">
    <w:nsid w:val="2DDD37FE"/>
    <w:multiLevelType w:val="multilevel"/>
    <w:tmpl w:val="1EE6DA2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E93F2F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4">
    <w:nsid w:val="39523D13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E87A37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DC55D35"/>
    <w:multiLevelType w:val="hybridMultilevel"/>
    <w:tmpl w:val="11A2F132"/>
    <w:lvl w:ilvl="0" w:tplc="9E2EB7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1174422"/>
    <w:multiLevelType w:val="multilevel"/>
    <w:tmpl w:val="CDF27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436125B0"/>
    <w:multiLevelType w:val="hybridMultilevel"/>
    <w:tmpl w:val="0564346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52A07"/>
    <w:multiLevelType w:val="hybridMultilevel"/>
    <w:tmpl w:val="D01C4A88"/>
    <w:lvl w:ilvl="0" w:tplc="C7D82A0E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49F56DA2"/>
    <w:multiLevelType w:val="hybridMultilevel"/>
    <w:tmpl w:val="82821708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1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>
    <w:nsid w:val="4E973558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6885946"/>
    <w:multiLevelType w:val="hybridMultilevel"/>
    <w:tmpl w:val="250E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F6330"/>
    <w:multiLevelType w:val="multilevel"/>
    <w:tmpl w:val="D3B6A4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1146CE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F3C387A"/>
    <w:multiLevelType w:val="multilevel"/>
    <w:tmpl w:val="CDF27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61BB069E"/>
    <w:multiLevelType w:val="hybridMultilevel"/>
    <w:tmpl w:val="33C22368"/>
    <w:lvl w:ilvl="0" w:tplc="78A85034">
      <w:start w:val="1"/>
      <w:numFmt w:val="decimal"/>
      <w:lvlText w:val="%1)"/>
      <w:lvlJc w:val="left"/>
      <w:pPr>
        <w:ind w:left="177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  <w:rPr>
        <w:rFonts w:cs="Times New Roman"/>
      </w:rPr>
    </w:lvl>
  </w:abstractNum>
  <w:abstractNum w:abstractNumId="38">
    <w:nsid w:val="626A3D6B"/>
    <w:multiLevelType w:val="hybridMultilevel"/>
    <w:tmpl w:val="6DF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47B42"/>
    <w:multiLevelType w:val="multilevel"/>
    <w:tmpl w:val="F448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9516C8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1C36F8"/>
    <w:multiLevelType w:val="multilevel"/>
    <w:tmpl w:val="D6BA564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43">
    <w:nsid w:val="7665557B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68E7AE6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8423EF4"/>
    <w:multiLevelType w:val="multilevel"/>
    <w:tmpl w:val="D3B6A4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45"/>
  </w:num>
  <w:num w:numId="10">
    <w:abstractNumId w:val="12"/>
  </w:num>
  <w:num w:numId="11">
    <w:abstractNumId w:val="37"/>
  </w:num>
  <w:num w:numId="12">
    <w:abstractNumId w:val="10"/>
  </w:num>
  <w:num w:numId="13">
    <w:abstractNumId w:val="6"/>
  </w:num>
  <w:num w:numId="14">
    <w:abstractNumId w:val="29"/>
  </w:num>
  <w:num w:numId="15">
    <w:abstractNumId w:val="40"/>
  </w:num>
  <w:num w:numId="16">
    <w:abstractNumId w:val="31"/>
  </w:num>
  <w:num w:numId="17">
    <w:abstractNumId w:val="8"/>
  </w:num>
  <w:num w:numId="18">
    <w:abstractNumId w:val="14"/>
  </w:num>
  <w:num w:numId="19">
    <w:abstractNumId w:val="16"/>
  </w:num>
  <w:num w:numId="20">
    <w:abstractNumId w:val="7"/>
  </w:num>
  <w:num w:numId="21">
    <w:abstractNumId w:val="46"/>
  </w:num>
  <w:num w:numId="22">
    <w:abstractNumId w:val="34"/>
  </w:num>
  <w:num w:numId="23">
    <w:abstractNumId w:val="41"/>
  </w:num>
  <w:num w:numId="24">
    <w:abstractNumId w:val="35"/>
  </w:num>
  <w:num w:numId="25">
    <w:abstractNumId w:val="25"/>
  </w:num>
  <w:num w:numId="26">
    <w:abstractNumId w:val="44"/>
  </w:num>
  <w:num w:numId="27">
    <w:abstractNumId w:val="42"/>
  </w:num>
  <w:num w:numId="28">
    <w:abstractNumId w:val="23"/>
  </w:num>
  <w:num w:numId="29">
    <w:abstractNumId w:val="9"/>
  </w:num>
  <w:num w:numId="30">
    <w:abstractNumId w:val="28"/>
  </w:num>
  <w:num w:numId="31">
    <w:abstractNumId w:val="30"/>
  </w:num>
  <w:num w:numId="32">
    <w:abstractNumId w:val="21"/>
  </w:num>
  <w:num w:numId="33">
    <w:abstractNumId w:val="15"/>
  </w:num>
  <w:num w:numId="34">
    <w:abstractNumId w:val="39"/>
  </w:num>
  <w:num w:numId="35">
    <w:abstractNumId w:val="11"/>
  </w:num>
  <w:num w:numId="36">
    <w:abstractNumId w:val="22"/>
  </w:num>
  <w:num w:numId="37">
    <w:abstractNumId w:val="24"/>
  </w:num>
  <w:num w:numId="38">
    <w:abstractNumId w:val="32"/>
  </w:num>
  <w:num w:numId="39">
    <w:abstractNumId w:val="43"/>
  </w:num>
  <w:num w:numId="40">
    <w:abstractNumId w:val="20"/>
  </w:num>
  <w:num w:numId="41">
    <w:abstractNumId w:val="26"/>
  </w:num>
  <w:num w:numId="42">
    <w:abstractNumId w:val="33"/>
  </w:num>
  <w:num w:numId="43">
    <w:abstractNumId w:val="19"/>
  </w:num>
  <w:num w:numId="44">
    <w:abstractNumId w:val="13"/>
  </w:num>
  <w:num w:numId="45">
    <w:abstractNumId w:val="38"/>
  </w:num>
  <w:num w:numId="46">
    <w:abstractNumId w:val="36"/>
  </w:num>
  <w:num w:numId="4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ркадий Набока">
    <w15:presenceInfo w15:providerId="Windows Live" w15:userId="e108029901f95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isplayBackgroundShape/>
  <w:embedSystemFonts/>
  <w:proofState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E"/>
    <w:rsid w:val="000031EE"/>
    <w:rsid w:val="00007F89"/>
    <w:rsid w:val="00012605"/>
    <w:rsid w:val="00027049"/>
    <w:rsid w:val="000366C3"/>
    <w:rsid w:val="000452CB"/>
    <w:rsid w:val="00054065"/>
    <w:rsid w:val="00057204"/>
    <w:rsid w:val="00061403"/>
    <w:rsid w:val="000727DB"/>
    <w:rsid w:val="00073132"/>
    <w:rsid w:val="00083240"/>
    <w:rsid w:val="000A3A88"/>
    <w:rsid w:val="000A60BF"/>
    <w:rsid w:val="000B072B"/>
    <w:rsid w:val="000D21C6"/>
    <w:rsid w:val="000D4DD2"/>
    <w:rsid w:val="000D7918"/>
    <w:rsid w:val="000E2F68"/>
    <w:rsid w:val="00104573"/>
    <w:rsid w:val="00107092"/>
    <w:rsid w:val="00110264"/>
    <w:rsid w:val="00117D08"/>
    <w:rsid w:val="0012124B"/>
    <w:rsid w:val="001301CF"/>
    <w:rsid w:val="00142E00"/>
    <w:rsid w:val="00145967"/>
    <w:rsid w:val="00145D62"/>
    <w:rsid w:val="00150886"/>
    <w:rsid w:val="00154436"/>
    <w:rsid w:val="00160178"/>
    <w:rsid w:val="00172472"/>
    <w:rsid w:val="00172AD9"/>
    <w:rsid w:val="001845F7"/>
    <w:rsid w:val="001A7F5E"/>
    <w:rsid w:val="001C3769"/>
    <w:rsid w:val="001C4458"/>
    <w:rsid w:val="001E2B7A"/>
    <w:rsid w:val="001F02BC"/>
    <w:rsid w:val="001F274C"/>
    <w:rsid w:val="002163F3"/>
    <w:rsid w:val="002322EF"/>
    <w:rsid w:val="0025068C"/>
    <w:rsid w:val="00285A64"/>
    <w:rsid w:val="002924FD"/>
    <w:rsid w:val="00294C09"/>
    <w:rsid w:val="002A3026"/>
    <w:rsid w:val="002A7E18"/>
    <w:rsid w:val="002B2617"/>
    <w:rsid w:val="002B4440"/>
    <w:rsid w:val="002D1260"/>
    <w:rsid w:val="002F1FA1"/>
    <w:rsid w:val="003315F3"/>
    <w:rsid w:val="00347FA7"/>
    <w:rsid w:val="00356001"/>
    <w:rsid w:val="003728AF"/>
    <w:rsid w:val="00394293"/>
    <w:rsid w:val="003A0405"/>
    <w:rsid w:val="003D2102"/>
    <w:rsid w:val="003E122F"/>
    <w:rsid w:val="003E73B4"/>
    <w:rsid w:val="003F568C"/>
    <w:rsid w:val="003F775C"/>
    <w:rsid w:val="00411F07"/>
    <w:rsid w:val="0042352D"/>
    <w:rsid w:val="00465E99"/>
    <w:rsid w:val="00477593"/>
    <w:rsid w:val="00496E93"/>
    <w:rsid w:val="004D1E61"/>
    <w:rsid w:val="00502B3D"/>
    <w:rsid w:val="00563EBE"/>
    <w:rsid w:val="005642A3"/>
    <w:rsid w:val="00572217"/>
    <w:rsid w:val="00572B8F"/>
    <w:rsid w:val="005A11D0"/>
    <w:rsid w:val="005B07C6"/>
    <w:rsid w:val="005B56AD"/>
    <w:rsid w:val="005C6485"/>
    <w:rsid w:val="005D1B88"/>
    <w:rsid w:val="005D3A67"/>
    <w:rsid w:val="005D3E30"/>
    <w:rsid w:val="00601F3C"/>
    <w:rsid w:val="006168FE"/>
    <w:rsid w:val="0062059D"/>
    <w:rsid w:val="00620F5A"/>
    <w:rsid w:val="0062659B"/>
    <w:rsid w:val="0063700D"/>
    <w:rsid w:val="00647A4C"/>
    <w:rsid w:val="00662058"/>
    <w:rsid w:val="006656E5"/>
    <w:rsid w:val="00685155"/>
    <w:rsid w:val="00685B71"/>
    <w:rsid w:val="006919D0"/>
    <w:rsid w:val="00696C45"/>
    <w:rsid w:val="006D2D60"/>
    <w:rsid w:val="006D2DBF"/>
    <w:rsid w:val="006E5049"/>
    <w:rsid w:val="006F0A05"/>
    <w:rsid w:val="0070317C"/>
    <w:rsid w:val="00706A82"/>
    <w:rsid w:val="0072303C"/>
    <w:rsid w:val="0072547E"/>
    <w:rsid w:val="00741FFF"/>
    <w:rsid w:val="0078164D"/>
    <w:rsid w:val="00782559"/>
    <w:rsid w:val="00790890"/>
    <w:rsid w:val="0079180C"/>
    <w:rsid w:val="007C408D"/>
    <w:rsid w:val="007C6AF5"/>
    <w:rsid w:val="007E3D18"/>
    <w:rsid w:val="008037AF"/>
    <w:rsid w:val="00810E44"/>
    <w:rsid w:val="00825392"/>
    <w:rsid w:val="00846C75"/>
    <w:rsid w:val="00863109"/>
    <w:rsid w:val="00864A5F"/>
    <w:rsid w:val="00870F61"/>
    <w:rsid w:val="008722BE"/>
    <w:rsid w:val="008A1647"/>
    <w:rsid w:val="008A7552"/>
    <w:rsid w:val="008B15CE"/>
    <w:rsid w:val="008D18E1"/>
    <w:rsid w:val="008F4C88"/>
    <w:rsid w:val="009450FA"/>
    <w:rsid w:val="00952C83"/>
    <w:rsid w:val="00960980"/>
    <w:rsid w:val="00964120"/>
    <w:rsid w:val="0096453E"/>
    <w:rsid w:val="00982CFA"/>
    <w:rsid w:val="00983A50"/>
    <w:rsid w:val="009859DE"/>
    <w:rsid w:val="00991947"/>
    <w:rsid w:val="009A3443"/>
    <w:rsid w:val="009A5942"/>
    <w:rsid w:val="009A5FC0"/>
    <w:rsid w:val="009C345D"/>
    <w:rsid w:val="009C467A"/>
    <w:rsid w:val="009D71A3"/>
    <w:rsid w:val="009D7EDC"/>
    <w:rsid w:val="009E5433"/>
    <w:rsid w:val="009F701C"/>
    <w:rsid w:val="00A01C7C"/>
    <w:rsid w:val="00A024CB"/>
    <w:rsid w:val="00A05893"/>
    <w:rsid w:val="00A20727"/>
    <w:rsid w:val="00A25718"/>
    <w:rsid w:val="00A56C84"/>
    <w:rsid w:val="00A63164"/>
    <w:rsid w:val="00A67530"/>
    <w:rsid w:val="00A72A3E"/>
    <w:rsid w:val="00A842A0"/>
    <w:rsid w:val="00A9335C"/>
    <w:rsid w:val="00AA1F34"/>
    <w:rsid w:val="00AA29B4"/>
    <w:rsid w:val="00AB5643"/>
    <w:rsid w:val="00AC41FF"/>
    <w:rsid w:val="00AD5EEE"/>
    <w:rsid w:val="00AE59CC"/>
    <w:rsid w:val="00B0476A"/>
    <w:rsid w:val="00B055C2"/>
    <w:rsid w:val="00B065CF"/>
    <w:rsid w:val="00B12EB0"/>
    <w:rsid w:val="00B377D9"/>
    <w:rsid w:val="00B37E1E"/>
    <w:rsid w:val="00B42FBB"/>
    <w:rsid w:val="00B52FAC"/>
    <w:rsid w:val="00B647D8"/>
    <w:rsid w:val="00B743EE"/>
    <w:rsid w:val="00BA014D"/>
    <w:rsid w:val="00BA2ACE"/>
    <w:rsid w:val="00BA59AA"/>
    <w:rsid w:val="00BB4500"/>
    <w:rsid w:val="00BD1C40"/>
    <w:rsid w:val="00BD49AF"/>
    <w:rsid w:val="00BE2748"/>
    <w:rsid w:val="00BF770A"/>
    <w:rsid w:val="00C01D41"/>
    <w:rsid w:val="00C039D9"/>
    <w:rsid w:val="00C1067A"/>
    <w:rsid w:val="00C45847"/>
    <w:rsid w:val="00C45C93"/>
    <w:rsid w:val="00C643CF"/>
    <w:rsid w:val="00C66FAC"/>
    <w:rsid w:val="00C754B6"/>
    <w:rsid w:val="00C7664B"/>
    <w:rsid w:val="00C84BDC"/>
    <w:rsid w:val="00C93B1A"/>
    <w:rsid w:val="00C97E1B"/>
    <w:rsid w:val="00CB5EA1"/>
    <w:rsid w:val="00CC2FEB"/>
    <w:rsid w:val="00CC3EDF"/>
    <w:rsid w:val="00CF5151"/>
    <w:rsid w:val="00D101DA"/>
    <w:rsid w:val="00D12ED1"/>
    <w:rsid w:val="00D263F7"/>
    <w:rsid w:val="00D304F5"/>
    <w:rsid w:val="00D364EB"/>
    <w:rsid w:val="00D41155"/>
    <w:rsid w:val="00D4518A"/>
    <w:rsid w:val="00D52D29"/>
    <w:rsid w:val="00D578A9"/>
    <w:rsid w:val="00D57C60"/>
    <w:rsid w:val="00D616A5"/>
    <w:rsid w:val="00D618A0"/>
    <w:rsid w:val="00D72AEB"/>
    <w:rsid w:val="00D84A77"/>
    <w:rsid w:val="00DB2CB5"/>
    <w:rsid w:val="00DB4EED"/>
    <w:rsid w:val="00DC7796"/>
    <w:rsid w:val="00DE1A8B"/>
    <w:rsid w:val="00DE3C00"/>
    <w:rsid w:val="00DE527C"/>
    <w:rsid w:val="00E20C52"/>
    <w:rsid w:val="00E343EB"/>
    <w:rsid w:val="00E34D08"/>
    <w:rsid w:val="00E44C80"/>
    <w:rsid w:val="00E56EDD"/>
    <w:rsid w:val="00E673EF"/>
    <w:rsid w:val="00E764E4"/>
    <w:rsid w:val="00E80FA8"/>
    <w:rsid w:val="00E96746"/>
    <w:rsid w:val="00EB76A8"/>
    <w:rsid w:val="00EC5267"/>
    <w:rsid w:val="00ED3D88"/>
    <w:rsid w:val="00EE2821"/>
    <w:rsid w:val="00F00191"/>
    <w:rsid w:val="00F1354E"/>
    <w:rsid w:val="00F32F13"/>
    <w:rsid w:val="00F36F5B"/>
    <w:rsid w:val="00F40729"/>
    <w:rsid w:val="00F42BEF"/>
    <w:rsid w:val="00F563D5"/>
    <w:rsid w:val="00F65A0D"/>
    <w:rsid w:val="00F72BF5"/>
    <w:rsid w:val="00F85DFC"/>
    <w:rsid w:val="00FA0A94"/>
    <w:rsid w:val="00FC221E"/>
    <w:rsid w:val="00FD0CC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auto"/>
      <w:ind w:firstLine="397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position w:val="0"/>
      <w:sz w:val="22"/>
      <w:vertAlign w:val="baseline"/>
    </w:rPr>
  </w:style>
  <w:style w:type="character" w:customStyle="1" w:styleId="WW8Num1z1">
    <w:name w:val="WW8Num1z1"/>
    <w:rPr>
      <w:color w:val="000000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  <w:position w:val="0"/>
      <w:sz w:val="22"/>
      <w:vertAlign w:val="baseline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2"/>
      <w:vertAlign w:val="baseline"/>
    </w:rPr>
  </w:style>
  <w:style w:type="character" w:customStyle="1" w:styleId="10">
    <w:name w:val="Основной шрифт абзаца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1">
    <w:name w:val="Основной шрифт абзаца11"/>
  </w:style>
  <w:style w:type="character" w:customStyle="1" w:styleId="21">
    <w:name w:val="Основной текст 2 Знак"/>
    <w:rPr>
      <w:sz w:val="28"/>
      <w:szCs w:val="28"/>
    </w:rPr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a4">
    <w:name w:val="Название Знак"/>
    <w:rPr>
      <w:sz w:val="28"/>
      <w:szCs w:val="24"/>
    </w:rPr>
  </w:style>
  <w:style w:type="character" w:customStyle="1" w:styleId="a5">
    <w:name w:val="Текст сноски Знак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Заголовок 3 Знак"/>
    <w:rPr>
      <w:b/>
      <w:bCs/>
      <w:sz w:val="32"/>
      <w:szCs w:val="24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pple-style-span">
    <w:name w:val="apple-style-span"/>
    <w:basedOn w:val="11"/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4">
    <w:name w:val="Знак примечания1"/>
    <w:rPr>
      <w:sz w:val="16"/>
      <w:szCs w:val="16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имвол нумерации"/>
  </w:style>
  <w:style w:type="character" w:styleId="ad">
    <w:name w:val="endnote reference"/>
    <w:rPr>
      <w:vertAlign w:val="superscript"/>
    </w:rPr>
  </w:style>
  <w:style w:type="paragraph" w:customStyle="1" w:styleId="15">
    <w:name w:val="Заголовок1"/>
    <w:basedOn w:val="a"/>
    <w:next w:val="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8">
    <w:name w:val="Обычный (веб)1"/>
    <w:basedOn w:val="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8"/>
      <w:szCs w:val="28"/>
    </w:rPr>
  </w:style>
  <w:style w:type="paragraph" w:customStyle="1" w:styleId="19">
    <w:name w:val="Обычный1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ar-SA"/>
    </w:rPr>
  </w:style>
  <w:style w:type="paragraph" w:customStyle="1" w:styleId="1a">
    <w:name w:val="Основной текст с отступом1"/>
    <w:pPr>
      <w:suppressAutoHyphens/>
      <w:spacing w:after="120"/>
      <w:ind w:left="283"/>
    </w:pPr>
    <w:rPr>
      <w:rFonts w:eastAsia="ヒラギノ角ゴ Pro W3"/>
      <w:color w:val="000000"/>
      <w:sz w:val="24"/>
      <w:lang w:eastAsia="ar-SA"/>
    </w:rPr>
  </w:style>
  <w:style w:type="paragraph" w:customStyle="1" w:styleId="1b">
    <w:name w:val="Основной текст1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Title"/>
    <w:basedOn w:val="a"/>
    <w:next w:val="af2"/>
    <w:qFormat/>
    <w:pPr>
      <w:jc w:val="center"/>
    </w:pPr>
    <w:rPr>
      <w:sz w:val="28"/>
    </w:rPr>
  </w:style>
  <w:style w:type="paragraph" w:styleId="af2">
    <w:name w:val="Subtitle"/>
    <w:basedOn w:val="15"/>
    <w:next w:val="ae"/>
    <w:qFormat/>
    <w:pPr>
      <w:jc w:val="center"/>
    </w:pPr>
    <w:rPr>
      <w:i/>
      <w:iCs/>
    </w:rPr>
  </w:style>
  <w:style w:type="paragraph" w:styleId="af3">
    <w:name w:val="footnote text"/>
    <w:basedOn w:val="a"/>
    <w:link w:val="1c"/>
    <w:uiPriority w:val="99"/>
    <w:rPr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spacing w:before="480"/>
      <w:ind w:left="1680" w:right="200"/>
      <w:jc w:val="center"/>
    </w:pPr>
    <w:rPr>
      <w:rFonts w:eastAsia="Arial"/>
      <w:b/>
      <w:sz w:val="40"/>
      <w:lang w:eastAsia="ar-SA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 примечания1"/>
    <w:basedOn w:val="a"/>
    <w:rPr>
      <w:sz w:val="20"/>
      <w:szCs w:val="20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2547E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2547E"/>
    <w:rPr>
      <w:rFonts w:ascii="Lucida Grande CY" w:hAnsi="Lucida Grande CY"/>
      <w:sz w:val="18"/>
      <w:szCs w:val="18"/>
      <w:lang w:eastAsia="ar-SA"/>
    </w:rPr>
  </w:style>
  <w:style w:type="table" w:styleId="af9">
    <w:name w:val="Table Grid"/>
    <w:basedOn w:val="a1"/>
    <w:uiPriority w:val="59"/>
    <w:rsid w:val="00EB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EB76A8"/>
    <w:pPr>
      <w:suppressAutoHyphens w:val="0"/>
      <w:ind w:left="720"/>
    </w:pPr>
    <w:rPr>
      <w:color w:val="000000"/>
      <w:sz w:val="20"/>
      <w:szCs w:val="20"/>
      <w:lang w:eastAsia="ru-RU"/>
    </w:rPr>
  </w:style>
  <w:style w:type="character" w:customStyle="1" w:styleId="1c">
    <w:name w:val="Текст сноски Знак1"/>
    <w:link w:val="af3"/>
    <w:uiPriority w:val="99"/>
    <w:locked/>
    <w:rsid w:val="00E34D08"/>
    <w:rPr>
      <w:lang w:eastAsia="ar-SA"/>
    </w:rPr>
  </w:style>
  <w:style w:type="paragraph" w:styleId="afb">
    <w:name w:val="annotation text"/>
    <w:basedOn w:val="a"/>
    <w:link w:val="afc"/>
    <w:uiPriority w:val="99"/>
    <w:semiHidden/>
    <w:rsid w:val="00E34D08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semiHidden/>
    <w:rsid w:val="00E34D08"/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d">
    <w:name w:val="header"/>
    <w:basedOn w:val="a"/>
    <w:link w:val="afe"/>
    <w:uiPriority w:val="99"/>
    <w:unhideWhenUsed/>
    <w:rsid w:val="00E343EB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343EB"/>
    <w:rPr>
      <w:sz w:val="24"/>
      <w:szCs w:val="24"/>
      <w:lang w:eastAsia="ar-SA"/>
    </w:rPr>
  </w:style>
  <w:style w:type="character" w:styleId="aff">
    <w:name w:val="annotation reference"/>
    <w:basedOn w:val="a0"/>
    <w:uiPriority w:val="99"/>
    <w:semiHidden/>
    <w:unhideWhenUsed/>
    <w:rsid w:val="00D304F5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D304F5"/>
    <w:pPr>
      <w:suppressAutoHyphens/>
    </w:pPr>
    <w:rPr>
      <w:b/>
      <w:bCs/>
      <w:color w:val="auto"/>
      <w:lang w:eastAsia="ar-SA"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D304F5"/>
    <w:rPr>
      <w:b/>
      <w:bCs/>
      <w:color w:val="000000"/>
      <w:lang w:eastAsia="ar-SA"/>
    </w:rPr>
  </w:style>
  <w:style w:type="paragraph" w:styleId="aff2">
    <w:name w:val="Revision"/>
    <w:hidden/>
    <w:uiPriority w:val="99"/>
    <w:semiHidden/>
    <w:rsid w:val="009E5433"/>
    <w:rPr>
      <w:sz w:val="24"/>
      <w:szCs w:val="24"/>
      <w:lang w:eastAsia="ar-SA"/>
    </w:rPr>
  </w:style>
  <w:style w:type="paragraph" w:customStyle="1" w:styleId="31">
    <w:name w:val="Обычный3"/>
    <w:rsid w:val="009C34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auto"/>
      <w:ind w:firstLine="397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position w:val="0"/>
      <w:sz w:val="22"/>
      <w:vertAlign w:val="baseline"/>
    </w:rPr>
  </w:style>
  <w:style w:type="character" w:customStyle="1" w:styleId="WW8Num1z1">
    <w:name w:val="WW8Num1z1"/>
    <w:rPr>
      <w:color w:val="000000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  <w:position w:val="0"/>
      <w:sz w:val="22"/>
      <w:vertAlign w:val="baseline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2"/>
      <w:vertAlign w:val="baseline"/>
    </w:rPr>
  </w:style>
  <w:style w:type="character" w:customStyle="1" w:styleId="10">
    <w:name w:val="Основной шрифт абзаца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1">
    <w:name w:val="Основной шрифт абзаца11"/>
  </w:style>
  <w:style w:type="character" w:customStyle="1" w:styleId="21">
    <w:name w:val="Основной текст 2 Знак"/>
    <w:rPr>
      <w:sz w:val="28"/>
      <w:szCs w:val="28"/>
    </w:rPr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a4">
    <w:name w:val="Название Знак"/>
    <w:rPr>
      <w:sz w:val="28"/>
      <w:szCs w:val="24"/>
    </w:rPr>
  </w:style>
  <w:style w:type="character" w:customStyle="1" w:styleId="a5">
    <w:name w:val="Текст сноски Знак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Заголовок 3 Знак"/>
    <w:rPr>
      <w:b/>
      <w:bCs/>
      <w:sz w:val="32"/>
      <w:szCs w:val="24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pple-style-span">
    <w:name w:val="apple-style-span"/>
    <w:basedOn w:val="11"/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4">
    <w:name w:val="Знак примечания1"/>
    <w:rPr>
      <w:sz w:val="16"/>
      <w:szCs w:val="16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имвол нумерации"/>
  </w:style>
  <w:style w:type="character" w:styleId="ad">
    <w:name w:val="endnote reference"/>
    <w:rPr>
      <w:vertAlign w:val="superscript"/>
    </w:rPr>
  </w:style>
  <w:style w:type="paragraph" w:customStyle="1" w:styleId="15">
    <w:name w:val="Заголовок1"/>
    <w:basedOn w:val="a"/>
    <w:next w:val="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8">
    <w:name w:val="Обычный (веб)1"/>
    <w:basedOn w:val="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8"/>
      <w:szCs w:val="28"/>
    </w:rPr>
  </w:style>
  <w:style w:type="paragraph" w:customStyle="1" w:styleId="19">
    <w:name w:val="Обычный1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ar-SA"/>
    </w:rPr>
  </w:style>
  <w:style w:type="paragraph" w:customStyle="1" w:styleId="1a">
    <w:name w:val="Основной текст с отступом1"/>
    <w:pPr>
      <w:suppressAutoHyphens/>
      <w:spacing w:after="120"/>
      <w:ind w:left="283"/>
    </w:pPr>
    <w:rPr>
      <w:rFonts w:eastAsia="ヒラギノ角ゴ Pro W3"/>
      <w:color w:val="000000"/>
      <w:sz w:val="24"/>
      <w:lang w:eastAsia="ar-SA"/>
    </w:rPr>
  </w:style>
  <w:style w:type="paragraph" w:customStyle="1" w:styleId="1b">
    <w:name w:val="Основной текст1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Title"/>
    <w:basedOn w:val="a"/>
    <w:next w:val="af2"/>
    <w:qFormat/>
    <w:pPr>
      <w:jc w:val="center"/>
    </w:pPr>
    <w:rPr>
      <w:sz w:val="28"/>
    </w:rPr>
  </w:style>
  <w:style w:type="paragraph" w:styleId="af2">
    <w:name w:val="Subtitle"/>
    <w:basedOn w:val="15"/>
    <w:next w:val="ae"/>
    <w:qFormat/>
    <w:pPr>
      <w:jc w:val="center"/>
    </w:pPr>
    <w:rPr>
      <w:i/>
      <w:iCs/>
    </w:rPr>
  </w:style>
  <w:style w:type="paragraph" w:styleId="af3">
    <w:name w:val="footnote text"/>
    <w:basedOn w:val="a"/>
    <w:link w:val="1c"/>
    <w:uiPriority w:val="99"/>
    <w:rPr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spacing w:before="480"/>
      <w:ind w:left="1680" w:right="200"/>
      <w:jc w:val="center"/>
    </w:pPr>
    <w:rPr>
      <w:rFonts w:eastAsia="Arial"/>
      <w:b/>
      <w:sz w:val="40"/>
      <w:lang w:eastAsia="ar-SA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 примечания1"/>
    <w:basedOn w:val="a"/>
    <w:rPr>
      <w:sz w:val="20"/>
      <w:szCs w:val="20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2547E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2547E"/>
    <w:rPr>
      <w:rFonts w:ascii="Lucida Grande CY" w:hAnsi="Lucida Grande CY"/>
      <w:sz w:val="18"/>
      <w:szCs w:val="18"/>
      <w:lang w:eastAsia="ar-SA"/>
    </w:rPr>
  </w:style>
  <w:style w:type="table" w:styleId="af9">
    <w:name w:val="Table Grid"/>
    <w:basedOn w:val="a1"/>
    <w:uiPriority w:val="59"/>
    <w:rsid w:val="00EB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EB76A8"/>
    <w:pPr>
      <w:suppressAutoHyphens w:val="0"/>
      <w:ind w:left="720"/>
    </w:pPr>
    <w:rPr>
      <w:color w:val="000000"/>
      <w:sz w:val="20"/>
      <w:szCs w:val="20"/>
      <w:lang w:eastAsia="ru-RU"/>
    </w:rPr>
  </w:style>
  <w:style w:type="character" w:customStyle="1" w:styleId="1c">
    <w:name w:val="Текст сноски Знак1"/>
    <w:link w:val="af3"/>
    <w:uiPriority w:val="99"/>
    <w:locked/>
    <w:rsid w:val="00E34D08"/>
    <w:rPr>
      <w:lang w:eastAsia="ar-SA"/>
    </w:rPr>
  </w:style>
  <w:style w:type="paragraph" w:styleId="afb">
    <w:name w:val="annotation text"/>
    <w:basedOn w:val="a"/>
    <w:link w:val="afc"/>
    <w:uiPriority w:val="99"/>
    <w:semiHidden/>
    <w:rsid w:val="00E34D08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semiHidden/>
    <w:rsid w:val="00E34D08"/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d">
    <w:name w:val="header"/>
    <w:basedOn w:val="a"/>
    <w:link w:val="afe"/>
    <w:uiPriority w:val="99"/>
    <w:unhideWhenUsed/>
    <w:rsid w:val="00E343EB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343EB"/>
    <w:rPr>
      <w:sz w:val="24"/>
      <w:szCs w:val="24"/>
      <w:lang w:eastAsia="ar-SA"/>
    </w:rPr>
  </w:style>
  <w:style w:type="character" w:styleId="aff">
    <w:name w:val="annotation reference"/>
    <w:basedOn w:val="a0"/>
    <w:uiPriority w:val="99"/>
    <w:semiHidden/>
    <w:unhideWhenUsed/>
    <w:rsid w:val="00D304F5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D304F5"/>
    <w:pPr>
      <w:suppressAutoHyphens/>
    </w:pPr>
    <w:rPr>
      <w:b/>
      <w:bCs/>
      <w:color w:val="auto"/>
      <w:lang w:eastAsia="ar-SA"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D304F5"/>
    <w:rPr>
      <w:b/>
      <w:bCs/>
      <w:color w:val="000000"/>
      <w:lang w:eastAsia="ar-SA"/>
    </w:rPr>
  </w:style>
  <w:style w:type="paragraph" w:styleId="aff2">
    <w:name w:val="Revision"/>
    <w:hidden/>
    <w:uiPriority w:val="99"/>
    <w:semiHidden/>
    <w:rsid w:val="009E5433"/>
    <w:rPr>
      <w:sz w:val="24"/>
      <w:szCs w:val="24"/>
      <w:lang w:eastAsia="ar-SA"/>
    </w:rPr>
  </w:style>
  <w:style w:type="paragraph" w:customStyle="1" w:styleId="31">
    <w:name w:val="Обычный3"/>
    <w:rsid w:val="009C34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C7113-855E-437B-BD21-4828AF03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8751</Words>
  <Characters>49884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vt:lpstr>
      <vt:lpstr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vt:lpstr>
    </vt:vector>
  </TitlesOfParts>
  <Company>NRU HSE SPB</Company>
  <LinksUpToDate>false</LinksUpToDate>
  <CharactersWithSpaces>58518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dc:title>
  <dc:creator>всб</dc:creator>
  <cp:lastModifiedBy>Arkadii Naboka</cp:lastModifiedBy>
  <cp:revision>2</cp:revision>
  <dcterms:created xsi:type="dcterms:W3CDTF">2019-10-14T13:01:00Z</dcterms:created>
  <dcterms:modified xsi:type="dcterms:W3CDTF">2019-10-14T13:01:00Z</dcterms:modified>
</cp:coreProperties>
</file>