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501543" w:rsidRDefault="00C42A27" w:rsidP="007C541D">
      <w:pPr>
        <w:spacing w:after="0"/>
        <w:jc w:val="center"/>
        <w:rPr>
          <w:rFonts w:ascii="Times New Roman" w:eastAsiaTheme="minorHAnsi" w:hAnsi="Times New Roman"/>
          <w:b/>
          <w:lang w:val="en-US"/>
        </w:rPr>
      </w:pPr>
      <w:r w:rsidRPr="00501543">
        <w:rPr>
          <w:rFonts w:ascii="Times New Roman" w:eastAsiaTheme="minorHAnsi" w:hAnsi="Times New Roman"/>
          <w:b/>
          <w:lang w:val="en-US"/>
        </w:rPr>
        <w:t>Course descriptor</w:t>
      </w: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25C5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01543" w:rsidRDefault="00751848" w:rsidP="007C541D">
            <w:pPr>
              <w:spacing w:after="0"/>
              <w:rPr>
                <w:rFonts w:ascii="Times New Roman" w:eastAsiaTheme="minorHAnsi" w:hAnsi="Times New Roman"/>
                <w:b/>
                <w:lang w:val="en-US"/>
              </w:rPr>
            </w:pPr>
            <w:bookmarkStart w:id="0" w:name="_GoBack"/>
            <w:r w:rsidRPr="00501543">
              <w:rPr>
                <w:rFonts w:ascii="Times New Roman" w:hAnsi="Times New Roman"/>
                <w:lang w:val="en-US"/>
              </w:rPr>
              <w:t xml:space="preserve">Data Analysis in Sociology </w:t>
            </w:r>
            <w:bookmarkEnd w:id="0"/>
            <w:r w:rsidRPr="00501543">
              <w:rPr>
                <w:rFonts w:ascii="Times New Roman" w:hAnsi="Times New Roman"/>
                <w:lang w:val="en-US"/>
              </w:rPr>
              <w:t>(offered in English)</w:t>
            </w:r>
          </w:p>
        </w:tc>
      </w:tr>
      <w:tr w:rsidR="00C42A27" w:rsidRPr="005015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501543" w:rsidRDefault="00751848" w:rsidP="007C541D">
            <w:pPr>
              <w:spacing w:after="0"/>
              <w:rPr>
                <w:rFonts w:ascii="Times New Roman" w:eastAsiaTheme="minorHAnsi" w:hAnsi="Times New Roman"/>
                <w:lang w:val="en-US"/>
              </w:rPr>
            </w:pPr>
            <w:proofErr w:type="spellStart"/>
            <w:r w:rsidRPr="00501543">
              <w:rPr>
                <w:rFonts w:ascii="Times New Roman" w:hAnsi="Times New Roman"/>
              </w:rPr>
              <w:t>Sociology</w:t>
            </w:r>
            <w:proofErr w:type="spellEnd"/>
            <w:r w:rsidR="00194535" w:rsidRPr="00501543">
              <w:rPr>
                <w:rFonts w:ascii="Times New Roman" w:hAnsi="Times New Roman"/>
                <w:lang w:val="en-US"/>
              </w:rPr>
              <w:t xml:space="preserve"> and Social Informatics</w:t>
            </w:r>
          </w:p>
        </w:tc>
      </w:tr>
      <w:tr w:rsidR="00C42A27" w:rsidRPr="005015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501543" w:rsidRDefault="00751848" w:rsidP="007C541D">
            <w:pPr>
              <w:spacing w:after="0"/>
              <w:rPr>
                <w:rFonts w:ascii="Times New Roman" w:eastAsiaTheme="minorHAnsi" w:hAnsi="Times New Roman"/>
                <w:lang w:val="en-US"/>
              </w:rPr>
            </w:pPr>
            <w:r w:rsidRPr="00501543">
              <w:rPr>
                <w:rFonts w:ascii="Times New Roman" w:eastAsiaTheme="minorHAnsi" w:hAnsi="Times New Roman"/>
                <w:lang w:val="en-US"/>
              </w:rPr>
              <w:t>core</w:t>
            </w:r>
          </w:p>
        </w:tc>
      </w:tr>
      <w:tr w:rsidR="00C42A27" w:rsidRPr="00C25C5B"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501543" w:rsidRDefault="00194535" w:rsidP="00194535">
            <w:pPr>
              <w:spacing w:after="0"/>
              <w:rPr>
                <w:rFonts w:ascii="Times New Roman" w:eastAsiaTheme="minorHAnsi" w:hAnsi="Times New Roman"/>
                <w:lang w:val="en-US"/>
              </w:rPr>
            </w:pPr>
            <w:r w:rsidRPr="00501543">
              <w:rPr>
                <w:rFonts w:ascii="Times New Roman" w:hAnsi="Times New Roman"/>
                <w:lang w:val="en-US"/>
              </w:rPr>
              <w:t>Students are expected to have taken some sort of basic/introductory statistics course for social science research or to have at least some experiences and knowledge about basic social statistics, such as probability and hypothesis testing, while they will revisit those during the course.</w:t>
            </w:r>
          </w:p>
        </w:tc>
      </w:tr>
      <w:tr w:rsidR="00C42A27" w:rsidRPr="00501543"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ECTS</w:t>
            </w:r>
            <w:r w:rsidR="00D85442" w:rsidRPr="00501543">
              <w:rPr>
                <w:rFonts w:ascii="Times New Roman" w:eastAsiaTheme="minorHAnsi" w:hAnsi="Times New Roman"/>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501543" w:rsidRDefault="00194535" w:rsidP="007C541D">
            <w:pPr>
              <w:spacing w:after="0"/>
              <w:rPr>
                <w:rFonts w:ascii="Times New Roman" w:eastAsiaTheme="minorHAnsi" w:hAnsi="Times New Roman"/>
                <w:lang w:val="en-US"/>
              </w:rPr>
            </w:pPr>
            <w:r w:rsidRPr="00501543">
              <w:rPr>
                <w:rFonts w:ascii="Times New Roman" w:eastAsiaTheme="minorHAnsi" w:hAnsi="Times New Roman"/>
                <w:lang w:val="en-US"/>
              </w:rPr>
              <w:t>4</w:t>
            </w:r>
          </w:p>
        </w:tc>
      </w:tr>
      <w:tr w:rsidR="00C42A27" w:rsidRPr="00501543"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Total</w:t>
            </w:r>
          </w:p>
        </w:tc>
      </w:tr>
      <w:tr w:rsidR="00C42A27" w:rsidRPr="00501543"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Pr="00501543" w:rsidRDefault="00C42A27" w:rsidP="007C541D">
            <w:pPr>
              <w:spacing w:after="0"/>
              <w:rPr>
                <w:rFonts w:ascii="Times New Roman" w:eastAsiaTheme="minorHAnsi" w:hAnsi="Times New Roman"/>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01543" w:rsidRDefault="00194535" w:rsidP="00C25C5B">
            <w:pPr>
              <w:spacing w:after="0"/>
              <w:rPr>
                <w:rFonts w:ascii="Times New Roman" w:eastAsiaTheme="minorHAnsi" w:hAnsi="Times New Roman"/>
                <w:lang w:val="en-US"/>
              </w:rPr>
            </w:pPr>
            <w:r w:rsidRPr="00501543">
              <w:rPr>
                <w:rFonts w:ascii="Times New Roman" w:eastAsiaTheme="minorHAnsi" w:hAnsi="Times New Roman"/>
                <w:lang w:val="en-US"/>
              </w:rPr>
              <w:t>6</w:t>
            </w:r>
            <w:r w:rsidR="00C25C5B">
              <w:rPr>
                <w:rFonts w:ascii="Times New Roman" w:eastAsiaTheme="minorHAnsi" w:hAnsi="Times New Roman"/>
                <w:lang w:val="en-US"/>
              </w:rPr>
              <w:t>4</w:t>
            </w:r>
          </w:p>
        </w:tc>
        <w:tc>
          <w:tcPr>
            <w:tcW w:w="2410" w:type="dxa"/>
            <w:tcBorders>
              <w:top w:val="single" w:sz="4" w:space="0" w:color="auto"/>
              <w:left w:val="single" w:sz="4" w:space="0" w:color="auto"/>
              <w:bottom w:val="single" w:sz="4" w:space="0" w:color="auto"/>
              <w:right w:val="single" w:sz="4" w:space="0" w:color="auto"/>
            </w:tcBorders>
          </w:tcPr>
          <w:p w:rsidR="00C42A27" w:rsidRPr="00501543" w:rsidRDefault="00C25C5B" w:rsidP="007C541D">
            <w:pPr>
              <w:spacing w:after="0"/>
              <w:rPr>
                <w:rFonts w:ascii="Times New Roman" w:eastAsiaTheme="minorHAnsi" w:hAnsi="Times New Roman"/>
                <w:lang w:val="en-US"/>
              </w:rPr>
            </w:pPr>
            <w:r>
              <w:rPr>
                <w:rFonts w:ascii="Times New Roman" w:eastAsiaTheme="minorHAnsi" w:hAnsi="Times New Roman"/>
                <w:lang w:val="en-US"/>
              </w:rPr>
              <w:t>88</w:t>
            </w:r>
          </w:p>
        </w:tc>
        <w:tc>
          <w:tcPr>
            <w:tcW w:w="2552" w:type="dxa"/>
            <w:tcBorders>
              <w:top w:val="single" w:sz="4" w:space="0" w:color="auto"/>
              <w:left w:val="single" w:sz="4" w:space="0" w:color="auto"/>
              <w:bottom w:val="single" w:sz="4" w:space="0" w:color="auto"/>
              <w:right w:val="single" w:sz="4" w:space="0" w:color="auto"/>
            </w:tcBorders>
          </w:tcPr>
          <w:p w:rsidR="00C42A27" w:rsidRPr="00501543" w:rsidRDefault="00194535" w:rsidP="007C541D">
            <w:pPr>
              <w:spacing w:after="0"/>
              <w:rPr>
                <w:rFonts w:ascii="Times New Roman" w:eastAsiaTheme="minorHAnsi" w:hAnsi="Times New Roman"/>
                <w:lang w:val="en-US"/>
              </w:rPr>
            </w:pPr>
            <w:r w:rsidRPr="00501543">
              <w:rPr>
                <w:rFonts w:ascii="Times New Roman" w:eastAsiaTheme="minorHAnsi" w:hAnsi="Times New Roman"/>
                <w:lang w:val="en-US"/>
              </w:rPr>
              <w:t>152</w:t>
            </w:r>
          </w:p>
        </w:tc>
      </w:tr>
      <w:tr w:rsidR="00C42A27" w:rsidRPr="00C25C5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01543" w:rsidRDefault="00751848" w:rsidP="007C541D">
            <w:pPr>
              <w:spacing w:after="0"/>
              <w:jc w:val="both"/>
              <w:rPr>
                <w:rFonts w:ascii="Times New Roman" w:eastAsiaTheme="minorHAnsi" w:hAnsi="Times New Roman"/>
                <w:lang w:val="en-US"/>
              </w:rPr>
            </w:pPr>
            <w:r w:rsidRPr="00501543">
              <w:rPr>
                <w:rFonts w:ascii="Times New Roman" w:eastAsiaTheme="minorHAnsi" w:hAnsi="Times New Roman"/>
                <w:lang w:val="en-US"/>
              </w:rPr>
              <w:t xml:space="preserve">The course </w:t>
            </w:r>
            <w:r w:rsidR="00194535" w:rsidRPr="00501543">
              <w:rPr>
                <w:rFonts w:ascii="Times New Roman" w:hAnsi="Times New Roman"/>
                <w:lang w:val="en-US"/>
              </w:rPr>
              <w:t>aims at beginners and serves to develop skills necessary to solve typical problems in analyzing social data in R software environment. The course goes from introductory topics (variable types, hypothesis testing, descriptive statistics) to some statistics and methods (chi</w:t>
            </w:r>
            <w:r w:rsidR="00501543" w:rsidRPr="00501543">
              <w:rPr>
                <w:rFonts w:ascii="Times New Roman" w:hAnsi="Times New Roman"/>
                <w:lang w:val="en-US"/>
              </w:rPr>
              <w:t>-</w:t>
            </w:r>
            <w:r w:rsidR="00194535" w:rsidRPr="00501543">
              <w:rPr>
                <w:rFonts w:ascii="Times New Roman" w:hAnsi="Times New Roman"/>
                <w:lang w:val="en-US"/>
              </w:rPr>
              <w:t>square, t-test, nonparametric statistics, one-way ANOVA, and linear regression).</w:t>
            </w:r>
          </w:p>
        </w:tc>
      </w:tr>
      <w:tr w:rsidR="00C42A27" w:rsidRPr="00C25C5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Intended Learning Outcomes</w:t>
            </w:r>
            <w:r w:rsidR="00D4693C" w:rsidRPr="00501543">
              <w:rPr>
                <w:rFonts w:ascii="Times New Roman" w:eastAsiaTheme="minorHAnsi" w:hAnsi="Times New Roman"/>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1543" w:rsidRPr="00501543" w:rsidRDefault="00501543" w:rsidP="00501543">
            <w:pPr>
              <w:spacing w:after="0"/>
              <w:rPr>
                <w:rFonts w:ascii="Times New Roman" w:hAnsi="Times New Roman"/>
                <w:lang w:val="en-US"/>
              </w:rPr>
            </w:pPr>
            <w:r w:rsidRPr="00501543">
              <w:rPr>
                <w:rFonts w:ascii="Times New Roman" w:hAnsi="Times New Roman"/>
                <w:lang w:val="en-US"/>
              </w:rPr>
              <w:t>The discipline aims at developing data analysis skills and analytics in R. The major goal of the course is to train students in basic methods of data analysis as applied to the social sciences, which includes reading and interpreting published results, as well as reporting their own analyses.</w:t>
            </w:r>
          </w:p>
          <w:p w:rsidR="00C42A27" w:rsidRPr="00501543" w:rsidRDefault="00501543" w:rsidP="00501543">
            <w:pPr>
              <w:spacing w:after="0"/>
              <w:rPr>
                <w:rFonts w:ascii="Times New Roman" w:hAnsi="Times New Roman"/>
                <w:lang w:val="en-US"/>
              </w:rPr>
            </w:pPr>
            <w:r w:rsidRPr="00501543">
              <w:rPr>
                <w:rFonts w:ascii="Times New Roman" w:hAnsi="Times New Roman"/>
                <w:lang w:val="en-US"/>
              </w:rPr>
              <w:t>As a result of this course, students will be able to import and pre-process the data for analysis, produce popular types of analysis examining relationships between variables, means comparison, and linear regression. They will also learn how to visualize results and compose reports in R</w:t>
            </w:r>
            <w:r>
              <w:rPr>
                <w:rFonts w:ascii="Times New Roman" w:hAnsi="Times New Roman"/>
                <w:lang w:val="en-US"/>
              </w:rPr>
              <w:t xml:space="preserve"> </w:t>
            </w:r>
            <w:r w:rsidRPr="00501543">
              <w:rPr>
                <w:rFonts w:ascii="Times New Roman" w:hAnsi="Times New Roman"/>
                <w:lang w:val="en-US"/>
              </w:rPr>
              <w:t>Markdown.</w:t>
            </w:r>
          </w:p>
        </w:tc>
      </w:tr>
      <w:tr w:rsidR="00613DCA" w:rsidRPr="005015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501543" w:rsidRDefault="00613DCA" w:rsidP="007C541D">
            <w:pPr>
              <w:spacing w:after="0"/>
              <w:rPr>
                <w:rFonts w:ascii="Times New Roman" w:eastAsiaTheme="minorHAnsi" w:hAnsi="Times New Roman"/>
                <w:lang w:val="en-US"/>
              </w:rPr>
            </w:pPr>
            <w:r w:rsidRPr="00501543">
              <w:rPr>
                <w:rFonts w:ascii="Times New Roman" w:eastAsiaTheme="minorHAnsi" w:hAnsi="Times New Roman"/>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501543" w:rsidRDefault="00501543" w:rsidP="00501543">
            <w:pPr>
              <w:spacing w:after="0"/>
              <w:rPr>
                <w:rFonts w:ascii="Times New Roman" w:eastAsiaTheme="minorHAnsi" w:hAnsi="Times New Roman"/>
                <w:lang w:val="en-US"/>
              </w:rPr>
            </w:pPr>
            <w:r w:rsidRPr="00501543">
              <w:rPr>
                <w:rFonts w:ascii="Times New Roman" w:hAnsi="Times New Roman"/>
                <w:lang w:val="en-US"/>
              </w:rPr>
              <w:t>1. Descriptive statistics.</w:t>
            </w:r>
            <w:r w:rsidRPr="00501543">
              <w:rPr>
                <w:rFonts w:ascii="Times New Roman" w:hAnsi="Times New Roman"/>
                <w:lang w:val="en-US"/>
              </w:rPr>
              <w:br/>
              <w:t>2. Means comparison and analysis of association.</w:t>
            </w:r>
            <w:r w:rsidRPr="00501543">
              <w:rPr>
                <w:rFonts w:ascii="Times New Roman" w:hAnsi="Times New Roman"/>
                <w:lang w:val="en-US"/>
              </w:rPr>
              <w:br/>
              <w:t>3. Introduction to linear regression.</w:t>
            </w:r>
          </w:p>
        </w:tc>
      </w:tr>
      <w:tr w:rsidR="00C42A27" w:rsidRPr="00C25C5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01543" w:rsidRDefault="007C541D" w:rsidP="00501543">
            <w:pPr>
              <w:spacing w:after="0"/>
              <w:rPr>
                <w:rFonts w:ascii="Times New Roman" w:eastAsiaTheme="minorHAnsi" w:hAnsi="Times New Roman"/>
                <w:lang w:val="en-US"/>
              </w:rPr>
            </w:pPr>
            <w:r w:rsidRPr="00501543">
              <w:rPr>
                <w:rFonts w:ascii="Times New Roman" w:eastAsiaTheme="minorHAnsi" w:hAnsi="Times New Roman"/>
                <w:lang w:val="en-US"/>
              </w:rPr>
              <w:t xml:space="preserve">This course involves lectures, seminars, and computer labs. Students prepare </w:t>
            </w:r>
            <w:r w:rsidR="00501543" w:rsidRPr="00501543">
              <w:rPr>
                <w:rFonts w:ascii="Times New Roman" w:eastAsiaTheme="minorHAnsi" w:hAnsi="Times New Roman"/>
                <w:lang w:val="en-US"/>
              </w:rPr>
              <w:t xml:space="preserve">regular </w:t>
            </w:r>
            <w:r w:rsidRPr="00501543">
              <w:rPr>
                <w:rFonts w:ascii="Times New Roman" w:eastAsiaTheme="minorHAnsi" w:hAnsi="Times New Roman"/>
                <w:lang w:val="en-US"/>
              </w:rPr>
              <w:t xml:space="preserve">home projects </w:t>
            </w:r>
            <w:r w:rsidR="00501543" w:rsidRPr="00501543">
              <w:rPr>
                <w:rFonts w:ascii="Times New Roman" w:eastAsiaTheme="minorHAnsi" w:hAnsi="Times New Roman"/>
                <w:lang w:val="en-US"/>
              </w:rPr>
              <w:t>in small groups.</w:t>
            </w:r>
          </w:p>
        </w:tc>
      </w:tr>
      <w:tr w:rsidR="00C42A27" w:rsidRPr="00C25C5B"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01543" w:rsidRDefault="007C541D" w:rsidP="00501543">
            <w:pPr>
              <w:spacing w:after="0"/>
              <w:rPr>
                <w:rFonts w:ascii="Times New Roman" w:eastAsiaTheme="minorHAnsi" w:hAnsi="Times New Roman"/>
                <w:lang w:val="en-US"/>
              </w:rPr>
            </w:pPr>
            <w:r w:rsidRPr="00501543">
              <w:rPr>
                <w:rFonts w:ascii="Times New Roman" w:eastAsiaTheme="minorHAnsi" w:hAnsi="Times New Roman"/>
                <w:lang w:val="en-US"/>
              </w:rPr>
              <w:t xml:space="preserve">Students </w:t>
            </w:r>
            <w:r w:rsidR="00501543" w:rsidRPr="00501543">
              <w:rPr>
                <w:rFonts w:ascii="Times New Roman" w:eastAsiaTheme="minorHAnsi" w:hAnsi="Times New Roman"/>
                <w:lang w:val="en-US"/>
              </w:rPr>
              <w:t xml:space="preserve">work in small groups throughout the course to build up their methods portfolio which they submit in written and then present in class. The course involved one revision </w:t>
            </w:r>
            <w:r w:rsidRPr="00501543">
              <w:rPr>
                <w:rFonts w:ascii="Times New Roman" w:eastAsiaTheme="minorHAnsi" w:hAnsi="Times New Roman"/>
                <w:lang w:val="en-US"/>
              </w:rPr>
              <w:t>paper-and-pencil test</w:t>
            </w:r>
            <w:r w:rsidR="00501543" w:rsidRPr="00501543">
              <w:rPr>
                <w:rFonts w:ascii="Times New Roman" w:eastAsiaTheme="minorHAnsi" w:hAnsi="Times New Roman"/>
                <w:lang w:val="en-US"/>
              </w:rPr>
              <w:t xml:space="preserve">. </w:t>
            </w:r>
            <w:r w:rsidRPr="00501543">
              <w:rPr>
                <w:rFonts w:ascii="Times New Roman" w:eastAsiaTheme="minorHAnsi" w:hAnsi="Times New Roman"/>
                <w:lang w:val="en-US"/>
              </w:rPr>
              <w:t>The exam consists of solving problems similar to home projects.</w:t>
            </w:r>
          </w:p>
        </w:tc>
      </w:tr>
      <w:tr w:rsidR="00C42A27" w:rsidRPr="005015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01543" w:rsidRDefault="00360ED6" w:rsidP="007C541D">
            <w:pPr>
              <w:spacing w:after="0"/>
              <w:rPr>
                <w:rFonts w:ascii="Times New Roman" w:eastAsiaTheme="minorHAnsi" w:hAnsi="Times New Roman"/>
                <w:lang w:val="en-US"/>
              </w:rPr>
            </w:pPr>
            <w:r w:rsidRPr="00501543">
              <w:rPr>
                <w:rFonts w:ascii="Times New Roman" w:eastAsiaTheme="minorHAnsi" w:hAnsi="Times New Roman"/>
                <w:lang w:val="en-US"/>
              </w:rPr>
              <w:t xml:space="preserve">Readings / </w:t>
            </w:r>
            <w:r w:rsidR="00C42A27" w:rsidRPr="00501543">
              <w:rPr>
                <w:rFonts w:ascii="Times New Roman" w:eastAsiaTheme="minorHAnsi" w:hAnsi="Times New Roman"/>
                <w:lang w:val="en-US"/>
              </w:rPr>
              <w:t>Indicative Learning Resources</w:t>
            </w:r>
          </w:p>
          <w:p w:rsidR="00C42A27" w:rsidRPr="00501543" w:rsidRDefault="00C42A27" w:rsidP="007C541D">
            <w:pPr>
              <w:spacing w:after="0"/>
              <w:rPr>
                <w:rFonts w:ascii="Times New Roman" w:eastAsiaTheme="minorHAnsi" w:hAnsi="Times New Roman"/>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01543" w:rsidRDefault="00C42A27" w:rsidP="007C541D">
            <w:pPr>
              <w:spacing w:after="0"/>
              <w:rPr>
                <w:rFonts w:ascii="Times New Roman" w:eastAsiaTheme="minorHAnsi" w:hAnsi="Times New Roman"/>
                <w:u w:val="single"/>
                <w:lang w:val="en-US"/>
              </w:rPr>
            </w:pPr>
            <w:r w:rsidRPr="00501543">
              <w:rPr>
                <w:rFonts w:ascii="Times New Roman" w:eastAsiaTheme="minorHAnsi" w:hAnsi="Times New Roman"/>
                <w:u w:val="single"/>
                <w:lang w:val="en-US"/>
              </w:rPr>
              <w:t xml:space="preserve">Mandatory </w:t>
            </w:r>
          </w:p>
          <w:p w:rsidR="00501543" w:rsidRPr="00501543" w:rsidRDefault="00501543" w:rsidP="007C541D">
            <w:pPr>
              <w:spacing w:after="0"/>
              <w:rPr>
                <w:rFonts w:ascii="Times New Roman" w:hAnsi="Times New Roman"/>
                <w:lang w:val="en-US"/>
              </w:rPr>
            </w:pPr>
            <w:r w:rsidRPr="00501543">
              <w:rPr>
                <w:rFonts w:ascii="Times New Roman" w:hAnsi="Times New Roman"/>
                <w:lang w:val="en-US"/>
              </w:rPr>
              <w:t xml:space="preserve">Field, Andy (2016). An </w:t>
            </w:r>
            <w:r>
              <w:rPr>
                <w:rFonts w:ascii="Times New Roman" w:hAnsi="Times New Roman"/>
                <w:lang w:val="en-US"/>
              </w:rPr>
              <w:t>A</w:t>
            </w:r>
            <w:r w:rsidRPr="00501543">
              <w:rPr>
                <w:rFonts w:ascii="Times New Roman" w:hAnsi="Times New Roman"/>
                <w:lang w:val="en-US"/>
              </w:rPr>
              <w:t xml:space="preserve">dventure in </w:t>
            </w:r>
            <w:r>
              <w:rPr>
                <w:rFonts w:ascii="Times New Roman" w:hAnsi="Times New Roman"/>
                <w:lang w:val="en-US"/>
              </w:rPr>
              <w:t>S</w:t>
            </w:r>
            <w:r w:rsidRPr="00501543">
              <w:rPr>
                <w:rFonts w:ascii="Times New Roman" w:hAnsi="Times New Roman"/>
                <w:lang w:val="en-US"/>
              </w:rPr>
              <w:t xml:space="preserve">tatistics: </w:t>
            </w:r>
            <w:r>
              <w:rPr>
                <w:rFonts w:ascii="Times New Roman" w:hAnsi="Times New Roman"/>
                <w:lang w:val="en-US"/>
              </w:rPr>
              <w:t>T</w:t>
            </w:r>
            <w:r w:rsidRPr="00501543">
              <w:rPr>
                <w:rFonts w:ascii="Times New Roman" w:hAnsi="Times New Roman"/>
                <w:lang w:val="en-US"/>
              </w:rPr>
              <w:t xml:space="preserve">he </w:t>
            </w:r>
            <w:r>
              <w:rPr>
                <w:rFonts w:ascii="Times New Roman" w:hAnsi="Times New Roman"/>
                <w:lang w:val="en-US"/>
              </w:rPr>
              <w:t>R</w:t>
            </w:r>
            <w:r w:rsidRPr="00501543">
              <w:rPr>
                <w:rFonts w:ascii="Times New Roman" w:hAnsi="Times New Roman"/>
                <w:lang w:val="en-US"/>
              </w:rPr>
              <w:t xml:space="preserve">eality </w:t>
            </w:r>
            <w:r>
              <w:rPr>
                <w:rFonts w:ascii="Times New Roman" w:hAnsi="Times New Roman"/>
                <w:lang w:val="en-US"/>
              </w:rPr>
              <w:t>E</w:t>
            </w:r>
            <w:r w:rsidRPr="00501543">
              <w:rPr>
                <w:rFonts w:ascii="Times New Roman" w:hAnsi="Times New Roman"/>
                <w:lang w:val="en-US"/>
              </w:rPr>
              <w:t>nigma, Sage</w:t>
            </w:r>
            <w:r>
              <w:rPr>
                <w:rFonts w:ascii="Times New Roman" w:hAnsi="Times New Roman"/>
                <w:lang w:val="en-US"/>
              </w:rPr>
              <w:t>.</w:t>
            </w:r>
          </w:p>
          <w:p w:rsidR="00C42A27" w:rsidRPr="00501543" w:rsidRDefault="00C42A27" w:rsidP="007C541D">
            <w:pPr>
              <w:spacing w:after="0"/>
              <w:rPr>
                <w:rFonts w:ascii="Times New Roman" w:eastAsiaTheme="minorHAnsi" w:hAnsi="Times New Roman"/>
                <w:u w:val="single"/>
                <w:lang w:val="en-US"/>
              </w:rPr>
            </w:pPr>
            <w:r w:rsidRPr="00501543">
              <w:rPr>
                <w:rFonts w:ascii="Times New Roman" w:eastAsiaTheme="minorHAnsi" w:hAnsi="Times New Roman"/>
                <w:u w:val="single"/>
                <w:lang w:val="en-US"/>
              </w:rPr>
              <w:t xml:space="preserve">Optional </w:t>
            </w:r>
          </w:p>
          <w:p w:rsidR="007C541D" w:rsidRPr="00501543" w:rsidRDefault="00501543" w:rsidP="00501543">
            <w:pPr>
              <w:spacing w:after="0"/>
              <w:rPr>
                <w:rFonts w:ascii="Times New Roman" w:hAnsi="Times New Roman"/>
                <w:lang w:val="en-US"/>
              </w:rPr>
            </w:pPr>
            <w:r w:rsidRPr="00501543">
              <w:rPr>
                <w:rFonts w:ascii="Times New Roman" w:hAnsi="Times New Roman"/>
                <w:lang w:val="en-US"/>
              </w:rPr>
              <w:t xml:space="preserve">Crawley, M. (2014). Statistics: An Introduction Using R, Second Edition. </w:t>
            </w:r>
            <w:r w:rsidRPr="004D7203">
              <w:rPr>
                <w:rFonts w:ascii="Times New Roman" w:hAnsi="Times New Roman"/>
                <w:lang w:val="en-US"/>
              </w:rPr>
              <w:t>John Wiley &amp; Sons.</w:t>
            </w:r>
            <w:r w:rsidRPr="00501543">
              <w:rPr>
                <w:rFonts w:ascii="Times New Roman" w:hAnsi="Times New Roman"/>
                <w:lang w:val="en-US"/>
              </w:rPr>
              <w:br/>
            </w:r>
            <w:proofErr w:type="spellStart"/>
            <w:r w:rsidRPr="00501543">
              <w:rPr>
                <w:rFonts w:ascii="Times New Roman" w:hAnsi="Times New Roman"/>
                <w:lang w:val="en-US"/>
              </w:rPr>
              <w:t>Diez</w:t>
            </w:r>
            <w:proofErr w:type="spellEnd"/>
            <w:r w:rsidRPr="00501543">
              <w:rPr>
                <w:rFonts w:ascii="Times New Roman" w:hAnsi="Times New Roman"/>
                <w:lang w:val="en-US"/>
              </w:rPr>
              <w:t xml:space="preserve">, David M., Barr, Christopher D. and M. </w:t>
            </w:r>
            <w:proofErr w:type="spellStart"/>
            <w:r w:rsidRPr="00501543">
              <w:rPr>
                <w:rFonts w:ascii="Times New Roman" w:hAnsi="Times New Roman"/>
                <w:lang w:val="en-US"/>
              </w:rPr>
              <w:t>Çetinkaya-Rundel</w:t>
            </w:r>
            <w:proofErr w:type="spellEnd"/>
            <w:r w:rsidRPr="00501543">
              <w:rPr>
                <w:rFonts w:ascii="Times New Roman" w:hAnsi="Times New Roman"/>
                <w:lang w:val="en-US"/>
              </w:rPr>
              <w:t xml:space="preserve"> (2015). </w:t>
            </w:r>
            <w:proofErr w:type="spellStart"/>
            <w:r>
              <w:rPr>
                <w:rFonts w:ascii="Times New Roman" w:hAnsi="Times New Roman"/>
                <w:lang w:val="en-US"/>
              </w:rPr>
              <w:t>O</w:t>
            </w:r>
            <w:r w:rsidRPr="00501543">
              <w:rPr>
                <w:rFonts w:ascii="Times New Roman" w:hAnsi="Times New Roman"/>
                <w:lang w:val="en-US"/>
              </w:rPr>
              <w:t>penIntro</w:t>
            </w:r>
            <w:proofErr w:type="spellEnd"/>
            <w:r w:rsidRPr="00501543">
              <w:rPr>
                <w:rFonts w:ascii="Times New Roman" w:hAnsi="Times New Roman"/>
                <w:lang w:val="en-US"/>
              </w:rPr>
              <w:t xml:space="preserve"> Statistics. </w:t>
            </w:r>
            <w:proofErr w:type="spellStart"/>
            <w:r w:rsidRPr="00501543">
              <w:rPr>
                <w:rFonts w:ascii="Times New Roman" w:hAnsi="Times New Roman"/>
                <w:lang w:val="en-US"/>
              </w:rPr>
              <w:t>OpenIntro</w:t>
            </w:r>
            <w:proofErr w:type="spellEnd"/>
            <w:r w:rsidRPr="00501543">
              <w:rPr>
                <w:rFonts w:ascii="Times New Roman" w:hAnsi="Times New Roman"/>
                <w:lang w:val="en-US"/>
              </w:rPr>
              <w:t>, Inc.; 3rd ed</w:t>
            </w:r>
            <w:proofErr w:type="gramStart"/>
            <w:r w:rsidRPr="00501543">
              <w:rPr>
                <w:rFonts w:ascii="Times New Roman" w:hAnsi="Times New Roman"/>
                <w:lang w:val="en-US"/>
              </w:rPr>
              <w:t>.</w:t>
            </w:r>
            <w:proofErr w:type="gramEnd"/>
            <w:r w:rsidRPr="00501543">
              <w:rPr>
                <w:rFonts w:ascii="Times New Roman" w:hAnsi="Times New Roman"/>
                <w:lang w:val="en-US"/>
              </w:rPr>
              <w:br/>
            </w:r>
            <w:proofErr w:type="spellStart"/>
            <w:r w:rsidRPr="00501543">
              <w:rPr>
                <w:rFonts w:ascii="Times New Roman" w:hAnsi="Times New Roman"/>
                <w:lang w:val="en-US"/>
              </w:rPr>
              <w:t>Stowell</w:t>
            </w:r>
            <w:proofErr w:type="spellEnd"/>
            <w:r w:rsidRPr="00501543">
              <w:rPr>
                <w:rFonts w:ascii="Times New Roman" w:hAnsi="Times New Roman"/>
                <w:lang w:val="en-US"/>
              </w:rPr>
              <w:t xml:space="preserve">, Sarah (2014). Using R for Statistics. </w:t>
            </w:r>
            <w:proofErr w:type="spellStart"/>
            <w:r w:rsidRPr="00501543">
              <w:rPr>
                <w:rFonts w:ascii="Times New Roman" w:hAnsi="Times New Roman"/>
                <w:lang w:val="en-US"/>
              </w:rPr>
              <w:t>Apress</w:t>
            </w:r>
            <w:proofErr w:type="spellEnd"/>
            <w:r w:rsidRPr="00501543">
              <w:rPr>
                <w:rFonts w:ascii="Times New Roman" w:hAnsi="Times New Roman"/>
                <w:lang w:val="en-US"/>
              </w:rPr>
              <w:t>.</w:t>
            </w:r>
          </w:p>
        </w:tc>
      </w:tr>
      <w:tr w:rsidR="00C42A27" w:rsidRPr="0050154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01543" w:rsidRDefault="00C42A27" w:rsidP="007C541D">
            <w:pPr>
              <w:spacing w:after="0"/>
              <w:rPr>
                <w:rFonts w:ascii="Times New Roman" w:eastAsiaTheme="minorHAnsi" w:hAnsi="Times New Roman"/>
                <w:lang w:val="en-US"/>
              </w:rPr>
            </w:pPr>
            <w:r w:rsidRPr="00501543">
              <w:rPr>
                <w:rFonts w:ascii="Times New Roman" w:eastAsiaTheme="minorHAnsi" w:hAnsi="Times New Roman"/>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501543" w:rsidRDefault="007C541D" w:rsidP="007C541D">
            <w:pPr>
              <w:spacing w:after="0"/>
              <w:rPr>
                <w:rFonts w:ascii="Times New Roman" w:eastAsiaTheme="minorHAnsi" w:hAnsi="Times New Roman"/>
                <w:lang w:val="en-US"/>
              </w:rPr>
            </w:pPr>
            <w:r w:rsidRPr="00501543">
              <w:rPr>
                <w:rFonts w:ascii="Times New Roman" w:eastAsiaTheme="minorHAnsi" w:hAnsi="Times New Roman"/>
                <w:lang w:val="en-US"/>
              </w:rPr>
              <w:t>Anna Shirokanova</w:t>
            </w:r>
          </w:p>
        </w:tc>
      </w:tr>
    </w:tbl>
    <w:p w:rsidR="00D4693C" w:rsidRPr="00501543" w:rsidRDefault="00D4693C" w:rsidP="007C541D">
      <w:pPr>
        <w:spacing w:after="0"/>
        <w:jc w:val="both"/>
        <w:rPr>
          <w:rFonts w:ascii="Times New Roman" w:hAnsi="Times New Roman"/>
          <w:lang w:val="en-US"/>
        </w:rPr>
      </w:pPr>
    </w:p>
    <w:sectPr w:rsidR="00D4693C" w:rsidRPr="00501543"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AF" w:rsidRDefault="000136AF" w:rsidP="00F31F02">
      <w:pPr>
        <w:spacing w:after="0" w:line="240" w:lineRule="auto"/>
      </w:pPr>
      <w:r>
        <w:separator/>
      </w:r>
    </w:p>
  </w:endnote>
  <w:endnote w:type="continuationSeparator" w:id="0">
    <w:p w:rsidR="000136AF" w:rsidRDefault="000136AF"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AF" w:rsidRDefault="000136AF" w:rsidP="00F31F02">
      <w:pPr>
        <w:spacing w:after="0" w:line="240" w:lineRule="auto"/>
      </w:pPr>
      <w:r>
        <w:separator/>
      </w:r>
    </w:p>
  </w:footnote>
  <w:footnote w:type="continuationSeparator" w:id="0">
    <w:p w:rsidR="000136AF" w:rsidRDefault="000136AF"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36AF"/>
    <w:rsid w:val="00016FD6"/>
    <w:rsid w:val="001269F5"/>
    <w:rsid w:val="00194535"/>
    <w:rsid w:val="00227878"/>
    <w:rsid w:val="002376BB"/>
    <w:rsid w:val="0033665B"/>
    <w:rsid w:val="00350F7A"/>
    <w:rsid w:val="00360ED6"/>
    <w:rsid w:val="004B1D7A"/>
    <w:rsid w:val="004D7203"/>
    <w:rsid w:val="004E303F"/>
    <w:rsid w:val="00501543"/>
    <w:rsid w:val="00554AD8"/>
    <w:rsid w:val="0057785A"/>
    <w:rsid w:val="00581152"/>
    <w:rsid w:val="00613DCA"/>
    <w:rsid w:val="00644510"/>
    <w:rsid w:val="006A0D74"/>
    <w:rsid w:val="00751848"/>
    <w:rsid w:val="007A2171"/>
    <w:rsid w:val="007C541D"/>
    <w:rsid w:val="00925F7A"/>
    <w:rsid w:val="00B5254A"/>
    <w:rsid w:val="00C057D2"/>
    <w:rsid w:val="00C25C5B"/>
    <w:rsid w:val="00C42A27"/>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A135-7A6B-48BD-9E26-29A15830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Студент НИУ ВШЭ</cp:lastModifiedBy>
  <cp:revision>3</cp:revision>
  <dcterms:created xsi:type="dcterms:W3CDTF">2018-04-06T13:18:00Z</dcterms:created>
  <dcterms:modified xsi:type="dcterms:W3CDTF">2019-03-01T13:28:00Z</dcterms:modified>
</cp:coreProperties>
</file>