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900B53" w:rsidRDefault="002C1A1A" w:rsidP="00A56CBF">
      <w:pPr>
        <w:jc w:val="center"/>
        <w:rPr>
          <w:rFonts w:eastAsiaTheme="minorHAnsi"/>
          <w:b/>
          <w:lang w:val="en-US"/>
        </w:rPr>
      </w:pPr>
      <w:r w:rsidRPr="00900B53">
        <w:rPr>
          <w:rFonts w:eastAsiaTheme="minorHAnsi"/>
          <w:b/>
          <w:lang w:val="en-US"/>
        </w:rPr>
        <w:t>Course Syllabus</w:t>
      </w:r>
    </w:p>
    <w:p w:rsidR="00C42A27" w:rsidRPr="00900B53" w:rsidRDefault="00C42A27" w:rsidP="00C42A27">
      <w:pPr>
        <w:jc w:val="center"/>
        <w:rPr>
          <w:rFonts w:eastAsiaTheme="minorHAnsi"/>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A56CB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00B53" w:rsidRDefault="00C42A27">
            <w:pPr>
              <w:rPr>
                <w:rFonts w:eastAsiaTheme="minorHAnsi"/>
                <w:lang w:val="en-US"/>
              </w:rPr>
            </w:pPr>
            <w:r w:rsidRPr="00900B53">
              <w:rPr>
                <w:rFonts w:eastAsiaTheme="minorHAnsi"/>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900B53" w:rsidRDefault="00500B6F">
            <w:pPr>
              <w:rPr>
                <w:rFonts w:eastAsiaTheme="minorHAnsi"/>
                <w:b/>
                <w:lang w:val="en-US"/>
              </w:rPr>
            </w:pPr>
            <w:r w:rsidRPr="00900B53">
              <w:rPr>
                <w:rFonts w:eastAsiaTheme="minorHAnsi"/>
                <w:b/>
                <w:lang w:val="en-US"/>
              </w:rPr>
              <w:t>Data Analysis with Python (offered in English)</w:t>
            </w:r>
          </w:p>
        </w:tc>
      </w:tr>
      <w:tr w:rsidR="00C42A27" w:rsidRPr="005D3F64"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00B53" w:rsidRDefault="00C42A27">
            <w:pPr>
              <w:rPr>
                <w:rFonts w:eastAsiaTheme="minorHAnsi"/>
                <w:lang w:val="en-US"/>
              </w:rPr>
            </w:pPr>
            <w:r w:rsidRPr="00900B53">
              <w:rPr>
                <w:rFonts w:eastAsiaTheme="minorHAnsi"/>
                <w:lang w:val="en-US"/>
              </w:rPr>
              <w:t xml:space="preserve">Title of the Academic </w:t>
            </w:r>
            <w:proofErr w:type="spellStart"/>
            <w:r w:rsidRPr="00900B53">
              <w:rPr>
                <w:rFonts w:eastAsiaTheme="minorHAnsi"/>
                <w:lang w:val="en-US"/>
              </w:rPr>
              <w:t>Programme</w:t>
            </w:r>
            <w:proofErr w:type="spellEnd"/>
            <w:r w:rsidRPr="00900B53">
              <w:rPr>
                <w:rFonts w:eastAsiaTheme="minorHAnsi"/>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900B53" w:rsidRDefault="00500B6F">
            <w:pPr>
              <w:rPr>
                <w:rFonts w:eastAsiaTheme="minorHAnsi"/>
                <w:lang w:val="en-US"/>
              </w:rPr>
            </w:pPr>
            <w:r w:rsidRPr="00900B53">
              <w:rPr>
                <w:rFonts w:eastAsiaTheme="minorHAnsi"/>
                <w:lang w:val="en-US"/>
              </w:rPr>
              <w:t xml:space="preserve"> “Modern Social Analysis”</w:t>
            </w:r>
          </w:p>
        </w:tc>
      </w:tr>
      <w:tr w:rsidR="00C42A27" w:rsidRPr="00900B53"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00B53" w:rsidRDefault="00C42A27" w:rsidP="006E2F0C">
            <w:pPr>
              <w:rPr>
                <w:rFonts w:eastAsiaTheme="minorHAnsi"/>
                <w:lang w:val="en-US"/>
              </w:rPr>
            </w:pPr>
            <w:r w:rsidRPr="00900B53">
              <w:rPr>
                <w:rFonts w:eastAsiaTheme="minorHAnsi"/>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900B53" w:rsidRDefault="005D3F64">
            <w:pPr>
              <w:rPr>
                <w:rFonts w:eastAsiaTheme="minorHAnsi"/>
                <w:lang w:val="en-US"/>
              </w:rPr>
            </w:pPr>
            <w:r w:rsidRPr="005D3F64">
              <w:rPr>
                <w:rFonts w:eastAsiaTheme="minorHAnsi"/>
                <w:lang w:val="en-US"/>
              </w:rPr>
              <w:t>Elective</w:t>
            </w:r>
          </w:p>
        </w:tc>
      </w:tr>
      <w:tr w:rsidR="00C42A27" w:rsidRPr="005D3F64"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00B53" w:rsidRDefault="00C42A27">
            <w:pPr>
              <w:rPr>
                <w:rFonts w:eastAsiaTheme="minorHAnsi"/>
                <w:lang w:val="en-US"/>
              </w:rPr>
            </w:pPr>
            <w:r w:rsidRPr="00900B53">
              <w:rPr>
                <w:rFonts w:eastAsiaTheme="minorHAnsi"/>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5D3F64" w:rsidRDefault="005D3F64">
            <w:pPr>
              <w:rPr>
                <w:rFonts w:eastAsiaTheme="minorHAnsi"/>
                <w:lang w:val="en-US"/>
              </w:rPr>
            </w:pPr>
            <w:r>
              <w:rPr>
                <w:rFonts w:eastAsiaTheme="minorHAnsi"/>
                <w:lang w:val="en-US"/>
              </w:rPr>
              <w:t>none</w:t>
            </w:r>
          </w:p>
        </w:tc>
      </w:tr>
      <w:tr w:rsidR="00C42A27" w:rsidRPr="00900B53"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00B53" w:rsidRDefault="00C42A27">
            <w:pPr>
              <w:rPr>
                <w:rFonts w:eastAsiaTheme="minorHAnsi"/>
                <w:lang w:val="en-US"/>
              </w:rPr>
            </w:pPr>
            <w:r w:rsidRPr="00900B53">
              <w:rPr>
                <w:rFonts w:eastAsiaTheme="minorHAnsi"/>
                <w:lang w:val="en-US"/>
              </w:rPr>
              <w:t>ECTS</w:t>
            </w:r>
            <w:r w:rsidR="00D85442" w:rsidRPr="00900B53">
              <w:rPr>
                <w:rFonts w:eastAsiaTheme="minorHAnsi"/>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900B53" w:rsidRDefault="00500B6F">
            <w:pPr>
              <w:rPr>
                <w:rFonts w:eastAsiaTheme="minorHAnsi"/>
                <w:lang w:val="en-US"/>
              </w:rPr>
            </w:pPr>
            <w:r w:rsidRPr="00900B53">
              <w:rPr>
                <w:rFonts w:eastAsiaTheme="minorHAnsi"/>
                <w:lang w:val="en-US"/>
              </w:rPr>
              <w:t>2 ECTS</w:t>
            </w:r>
          </w:p>
        </w:tc>
      </w:tr>
      <w:tr w:rsidR="00C42A27" w:rsidRPr="00900B53"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00B53" w:rsidRDefault="00C42A27">
            <w:pPr>
              <w:rPr>
                <w:rFonts w:eastAsiaTheme="minorHAnsi"/>
                <w:lang w:val="en-US"/>
              </w:rPr>
            </w:pPr>
            <w:r w:rsidRPr="00900B53">
              <w:rPr>
                <w:rFonts w:eastAsiaTheme="minorHAnsi"/>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900B53" w:rsidRDefault="00C42A27">
            <w:pPr>
              <w:rPr>
                <w:rFonts w:eastAsiaTheme="minorHAnsi"/>
                <w:lang w:val="en-US"/>
              </w:rPr>
            </w:pPr>
            <w:r w:rsidRPr="00900B53">
              <w:rPr>
                <w:rFonts w:eastAsiaTheme="minorHAnsi"/>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Pr="00900B53" w:rsidRDefault="00C42A27">
            <w:pPr>
              <w:rPr>
                <w:rFonts w:eastAsiaTheme="minorHAnsi"/>
                <w:lang w:val="en-US"/>
              </w:rPr>
            </w:pPr>
            <w:r w:rsidRPr="00900B53">
              <w:rPr>
                <w:rFonts w:eastAsiaTheme="minorHAnsi"/>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Pr="00900B53" w:rsidRDefault="00C42A27">
            <w:pPr>
              <w:rPr>
                <w:rFonts w:eastAsiaTheme="minorHAnsi"/>
                <w:lang w:val="en-US"/>
              </w:rPr>
            </w:pPr>
            <w:r w:rsidRPr="00900B53">
              <w:rPr>
                <w:rFonts w:eastAsiaTheme="minorHAnsi"/>
                <w:lang w:val="en-US"/>
              </w:rPr>
              <w:t>Total</w:t>
            </w:r>
          </w:p>
        </w:tc>
      </w:tr>
      <w:tr w:rsidR="00500B6F" w:rsidRPr="00900B53"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500B6F" w:rsidRPr="00900B53" w:rsidRDefault="00500B6F" w:rsidP="00500B6F">
            <w:pPr>
              <w:rPr>
                <w:rFonts w:eastAsiaTheme="minorHAnsi"/>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00B6F" w:rsidRPr="00900B53" w:rsidRDefault="00500B6F" w:rsidP="00500B6F">
            <w:pPr>
              <w:rPr>
                <w:rFonts w:eastAsiaTheme="minorHAnsi"/>
                <w:lang w:val="en-US"/>
              </w:rPr>
            </w:pPr>
            <w:r w:rsidRPr="00900B53">
              <w:rPr>
                <w:lang w:val="en-US"/>
              </w:rPr>
              <w:t>28</w:t>
            </w:r>
          </w:p>
        </w:tc>
        <w:tc>
          <w:tcPr>
            <w:tcW w:w="2552" w:type="dxa"/>
            <w:gridSpan w:val="3"/>
            <w:tcBorders>
              <w:top w:val="single" w:sz="4" w:space="0" w:color="auto"/>
              <w:left w:val="single" w:sz="4" w:space="0" w:color="auto"/>
              <w:bottom w:val="single" w:sz="4" w:space="0" w:color="auto"/>
              <w:right w:val="single" w:sz="4" w:space="0" w:color="auto"/>
            </w:tcBorders>
          </w:tcPr>
          <w:p w:rsidR="00500B6F" w:rsidRPr="00900B53" w:rsidRDefault="00500B6F" w:rsidP="00500B6F">
            <w:pPr>
              <w:rPr>
                <w:rFonts w:eastAsiaTheme="minorHAnsi"/>
                <w:lang w:val="en-US"/>
              </w:rPr>
            </w:pPr>
            <w:r w:rsidRPr="00900B53">
              <w:rPr>
                <w:lang w:val="en-US"/>
              </w:rPr>
              <w:t>48</w:t>
            </w:r>
          </w:p>
        </w:tc>
        <w:tc>
          <w:tcPr>
            <w:tcW w:w="2266" w:type="dxa"/>
            <w:gridSpan w:val="2"/>
            <w:tcBorders>
              <w:top w:val="single" w:sz="4" w:space="0" w:color="auto"/>
              <w:left w:val="single" w:sz="4" w:space="0" w:color="auto"/>
              <w:bottom w:val="single" w:sz="4" w:space="0" w:color="auto"/>
              <w:right w:val="single" w:sz="4" w:space="0" w:color="auto"/>
            </w:tcBorders>
          </w:tcPr>
          <w:p w:rsidR="00500B6F" w:rsidRPr="00900B53" w:rsidRDefault="00500B6F" w:rsidP="00500B6F">
            <w:pPr>
              <w:rPr>
                <w:rFonts w:eastAsiaTheme="minorHAnsi"/>
                <w:lang w:val="en-US"/>
              </w:rPr>
            </w:pPr>
            <w:r w:rsidRPr="00900B53">
              <w:rPr>
                <w:lang w:val="en-US"/>
              </w:rPr>
              <w:t>76</w:t>
            </w:r>
          </w:p>
        </w:tc>
      </w:tr>
      <w:tr w:rsidR="00500B6F" w:rsidRPr="00A56CB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00B6F" w:rsidRPr="00900B53" w:rsidRDefault="00500B6F" w:rsidP="00500B6F">
            <w:pPr>
              <w:rPr>
                <w:rFonts w:eastAsiaTheme="minorHAnsi"/>
                <w:lang w:val="en-US"/>
              </w:rPr>
            </w:pPr>
            <w:r w:rsidRPr="00900B53">
              <w:rPr>
                <w:rFonts w:eastAsiaTheme="minorHAnsi"/>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00B6F" w:rsidRPr="00900B53" w:rsidRDefault="00500B6F" w:rsidP="00500B6F">
            <w:pPr>
              <w:jc w:val="both"/>
              <w:rPr>
                <w:rFonts w:eastAsiaTheme="minorHAnsi"/>
                <w:lang w:val="en-US"/>
              </w:rPr>
            </w:pPr>
            <w:r w:rsidRPr="00900B53">
              <w:rPr>
                <w:rFonts w:eastAsiaTheme="minorHAnsi"/>
                <w:lang w:val="en-US"/>
              </w:rPr>
              <w:t xml:space="preserve">Python is one of the most popular and rapidly developing programming languages. A clear syntax which facilitates learning and a plethora of built-in and third-party libraries made Python especially popular among academics and researchers of all kinds. Python has already been the first-choice </w:t>
            </w:r>
            <w:proofErr w:type="gramStart"/>
            <w:r w:rsidRPr="00900B53">
              <w:rPr>
                <w:rFonts w:eastAsiaTheme="minorHAnsi"/>
                <w:lang w:val="en-US"/>
              </w:rPr>
              <w:t>language in Machine Learning and Data Science for a while, but as far as Social Sciences are</w:t>
            </w:r>
            <w:proofErr w:type="gramEnd"/>
            <w:r w:rsidRPr="00900B53">
              <w:rPr>
                <w:rFonts w:eastAsiaTheme="minorHAnsi"/>
                <w:lang w:val="en-US"/>
              </w:rPr>
              <w:t xml:space="preserve"> becoming more digitally-oriented it is getting in demand by sociologists, economists, linguists, and other social researchers. This course is created for students who want to learn how to solve real-world data-related problems with Python programming environment but have no experience in programming. The course syllabus covers most of Python functionality from basics syntax to the modern libraries for machine learning and data analysis.</w:t>
            </w:r>
          </w:p>
        </w:tc>
      </w:tr>
      <w:tr w:rsidR="00500B6F" w:rsidRPr="00900B53"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00B6F" w:rsidRPr="00900B53" w:rsidRDefault="00500B6F" w:rsidP="00500B6F">
            <w:pPr>
              <w:rPr>
                <w:rFonts w:eastAsiaTheme="minorHAnsi"/>
                <w:lang w:val="en-US"/>
              </w:rPr>
            </w:pPr>
            <w:r w:rsidRPr="00900B53">
              <w:rPr>
                <w:rFonts w:eastAsiaTheme="minorHAnsi"/>
                <w:lang w:val="en-US"/>
              </w:rPr>
              <w:t>Intended Learning Outcomes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00B6F" w:rsidRPr="00900B53" w:rsidRDefault="00500B6F" w:rsidP="00500B6F">
            <w:pPr>
              <w:rPr>
                <w:rFonts w:eastAsiaTheme="minorHAnsi"/>
                <w:lang w:val="en-US"/>
              </w:rPr>
            </w:pPr>
            <w:r w:rsidRPr="00900B53">
              <w:rPr>
                <w:rFonts w:eastAsiaTheme="minorHAnsi"/>
                <w:lang w:val="en-US"/>
              </w:rPr>
              <w:t xml:space="preserve">Being able to manage the complexity of the program using the techniques functional and object-oriented programming. </w:t>
            </w:r>
          </w:p>
          <w:p w:rsidR="00500B6F" w:rsidRPr="00900B53" w:rsidRDefault="00500B6F" w:rsidP="00500B6F">
            <w:pPr>
              <w:rPr>
                <w:rFonts w:eastAsiaTheme="minorHAnsi"/>
                <w:lang w:val="en-US"/>
              </w:rPr>
            </w:pPr>
            <w:r w:rsidRPr="00900B53">
              <w:rPr>
                <w:rFonts w:eastAsiaTheme="minorHAnsi"/>
                <w:lang w:val="en-US"/>
              </w:rPr>
              <w:t>Being able to write Python programs covering basic need of data scientist, namely:</w:t>
            </w:r>
          </w:p>
          <w:p w:rsidR="00500B6F" w:rsidRPr="00900B53" w:rsidRDefault="00500B6F" w:rsidP="00500B6F">
            <w:pPr>
              <w:rPr>
                <w:rFonts w:eastAsiaTheme="minorHAnsi"/>
                <w:lang w:val="en-US"/>
              </w:rPr>
            </w:pPr>
            <w:r w:rsidRPr="00900B53">
              <w:rPr>
                <w:rFonts w:eastAsiaTheme="minorHAnsi"/>
                <w:lang w:val="en-US"/>
              </w:rPr>
              <w:t>1.</w:t>
            </w:r>
            <w:r w:rsidRPr="00900B53">
              <w:rPr>
                <w:rFonts w:eastAsiaTheme="minorHAnsi"/>
                <w:lang w:val="en-US"/>
              </w:rPr>
              <w:tab/>
              <w:t>Loading data from external sources (.txt, .</w:t>
            </w:r>
            <w:proofErr w:type="spellStart"/>
            <w:r w:rsidRPr="00900B53">
              <w:rPr>
                <w:rFonts w:eastAsiaTheme="minorHAnsi"/>
                <w:lang w:val="en-US"/>
              </w:rPr>
              <w:t>csv</w:t>
            </w:r>
            <w:proofErr w:type="spellEnd"/>
            <w:r w:rsidRPr="00900B53">
              <w:rPr>
                <w:rFonts w:eastAsiaTheme="minorHAnsi"/>
                <w:lang w:val="en-US"/>
              </w:rPr>
              <w:t>, .</w:t>
            </w:r>
            <w:proofErr w:type="spellStart"/>
            <w:r w:rsidRPr="00900B53">
              <w:rPr>
                <w:rFonts w:eastAsiaTheme="minorHAnsi"/>
                <w:lang w:val="en-US"/>
              </w:rPr>
              <w:t>json</w:t>
            </w:r>
            <w:proofErr w:type="spellEnd"/>
            <w:r w:rsidRPr="00900B53">
              <w:rPr>
                <w:rFonts w:eastAsiaTheme="minorHAnsi"/>
                <w:lang w:val="en-US"/>
              </w:rPr>
              <w:t>, .</w:t>
            </w:r>
            <w:proofErr w:type="spellStart"/>
            <w:r w:rsidRPr="00900B53">
              <w:rPr>
                <w:rFonts w:eastAsiaTheme="minorHAnsi"/>
                <w:lang w:val="en-US"/>
              </w:rPr>
              <w:t>sav</w:t>
            </w:r>
            <w:proofErr w:type="spellEnd"/>
            <w:r w:rsidRPr="00900B53">
              <w:rPr>
                <w:rFonts w:eastAsiaTheme="minorHAnsi"/>
                <w:lang w:val="en-US"/>
              </w:rPr>
              <w:t>, etc.).</w:t>
            </w:r>
          </w:p>
          <w:p w:rsidR="00500B6F" w:rsidRPr="00900B53" w:rsidRDefault="00500B6F" w:rsidP="00500B6F">
            <w:pPr>
              <w:rPr>
                <w:rFonts w:eastAsiaTheme="minorHAnsi"/>
                <w:lang w:val="en-US"/>
              </w:rPr>
            </w:pPr>
            <w:r w:rsidRPr="00900B53">
              <w:rPr>
                <w:rFonts w:eastAsiaTheme="minorHAnsi"/>
                <w:lang w:val="en-US"/>
              </w:rPr>
              <w:t>2.</w:t>
            </w:r>
            <w:r w:rsidRPr="00900B53">
              <w:rPr>
                <w:rFonts w:eastAsiaTheme="minorHAnsi"/>
                <w:lang w:val="en-US"/>
              </w:rPr>
              <w:tab/>
              <w:t>Scrape data from the web.</w:t>
            </w:r>
          </w:p>
          <w:p w:rsidR="00500B6F" w:rsidRPr="00900B53" w:rsidRDefault="00500B6F" w:rsidP="00500B6F">
            <w:pPr>
              <w:rPr>
                <w:rFonts w:eastAsiaTheme="minorHAnsi"/>
                <w:lang w:val="en-US"/>
              </w:rPr>
            </w:pPr>
            <w:r w:rsidRPr="00900B53">
              <w:rPr>
                <w:rFonts w:eastAsiaTheme="minorHAnsi"/>
                <w:lang w:val="en-US"/>
              </w:rPr>
              <w:t>3.</w:t>
            </w:r>
            <w:r w:rsidRPr="00900B53">
              <w:rPr>
                <w:rFonts w:eastAsiaTheme="minorHAnsi"/>
                <w:lang w:val="en-US"/>
              </w:rPr>
              <w:tab/>
              <w:t>Data wrangling and processing.</w:t>
            </w:r>
          </w:p>
          <w:p w:rsidR="00500B6F" w:rsidRPr="00900B53" w:rsidRDefault="00500B6F" w:rsidP="00500B6F">
            <w:pPr>
              <w:rPr>
                <w:rFonts w:eastAsiaTheme="minorHAnsi"/>
                <w:lang w:val="en-US"/>
              </w:rPr>
            </w:pPr>
            <w:r w:rsidRPr="00900B53">
              <w:rPr>
                <w:rFonts w:eastAsiaTheme="minorHAnsi"/>
                <w:lang w:val="en-US"/>
              </w:rPr>
              <w:t>4.</w:t>
            </w:r>
            <w:r w:rsidRPr="00900B53">
              <w:rPr>
                <w:rFonts w:eastAsiaTheme="minorHAnsi"/>
                <w:lang w:val="en-US"/>
              </w:rPr>
              <w:tab/>
              <w:t xml:space="preserve">Data </w:t>
            </w:r>
            <w:proofErr w:type="spellStart"/>
            <w:r w:rsidRPr="00900B53">
              <w:rPr>
                <w:rFonts w:eastAsiaTheme="minorHAnsi"/>
                <w:lang w:val="en-US"/>
              </w:rPr>
              <w:t>visualisation</w:t>
            </w:r>
            <w:proofErr w:type="spellEnd"/>
            <w:r w:rsidRPr="00900B53">
              <w:rPr>
                <w:rFonts w:eastAsiaTheme="minorHAnsi"/>
                <w:lang w:val="en-US"/>
              </w:rPr>
              <w:t>.</w:t>
            </w:r>
          </w:p>
          <w:p w:rsidR="00500B6F" w:rsidRPr="00900B53" w:rsidRDefault="00500B6F" w:rsidP="00500B6F">
            <w:pPr>
              <w:rPr>
                <w:rFonts w:eastAsiaTheme="minorHAnsi"/>
                <w:lang w:val="en-US"/>
              </w:rPr>
            </w:pPr>
            <w:r w:rsidRPr="00900B53">
              <w:rPr>
                <w:rFonts w:eastAsiaTheme="minorHAnsi"/>
                <w:lang w:val="en-US"/>
              </w:rPr>
              <w:t>5.</w:t>
            </w:r>
            <w:r w:rsidRPr="00900B53">
              <w:rPr>
                <w:rFonts w:eastAsiaTheme="minorHAnsi"/>
                <w:lang w:val="en-US"/>
              </w:rPr>
              <w:tab/>
              <w:t>Models building.</w:t>
            </w:r>
          </w:p>
        </w:tc>
      </w:tr>
      <w:tr w:rsidR="00500B6F" w:rsidRPr="00A56CB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00B6F" w:rsidRPr="00900B53" w:rsidRDefault="00500B6F" w:rsidP="00500B6F">
            <w:pPr>
              <w:rPr>
                <w:rFonts w:eastAsiaTheme="minorHAnsi"/>
                <w:lang w:val="en-US"/>
              </w:rPr>
            </w:pPr>
            <w:r w:rsidRPr="00900B53">
              <w:rPr>
                <w:rFonts w:eastAsiaTheme="minorHAnsi"/>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00B6F" w:rsidRPr="00900B53" w:rsidRDefault="00500B6F" w:rsidP="00500B6F">
            <w:pPr>
              <w:rPr>
                <w:rFonts w:eastAsiaTheme="minorHAnsi"/>
                <w:lang w:val="en-US"/>
              </w:rPr>
            </w:pPr>
            <w:r w:rsidRPr="00900B53">
              <w:rPr>
                <w:rFonts w:eastAsiaTheme="minorHAnsi"/>
                <w:lang w:val="en-US"/>
              </w:rPr>
              <w:t xml:space="preserve">The course </w:t>
            </w:r>
            <w:proofErr w:type="gramStart"/>
            <w:r w:rsidRPr="00900B53">
              <w:rPr>
                <w:rFonts w:eastAsiaTheme="minorHAnsi"/>
                <w:lang w:val="en-US"/>
              </w:rPr>
              <w:t>consists</w:t>
            </w:r>
            <w:proofErr w:type="gramEnd"/>
            <w:r w:rsidRPr="00900B53">
              <w:rPr>
                <w:rFonts w:eastAsiaTheme="minorHAnsi"/>
                <w:lang w:val="en-US"/>
              </w:rPr>
              <w:t xml:space="preserve"> seminars, tests and labs Test and labs will follow seminars.</w:t>
            </w:r>
          </w:p>
        </w:tc>
      </w:tr>
      <w:tr w:rsidR="00500B6F" w:rsidRPr="00A56CBF"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00B6F" w:rsidRPr="00900B53" w:rsidRDefault="00500B6F" w:rsidP="00500B6F">
            <w:pPr>
              <w:rPr>
                <w:rFonts w:eastAsiaTheme="minorHAnsi"/>
                <w:lang w:val="en-US"/>
              </w:rPr>
            </w:pPr>
            <w:r w:rsidRPr="00900B53">
              <w:rPr>
                <w:rFonts w:eastAsiaTheme="minorHAnsi"/>
                <w:lang w:val="en-US"/>
              </w:rPr>
              <w:t>Content and Structure of the Course</w:t>
            </w:r>
          </w:p>
        </w:tc>
      </w:tr>
      <w:tr w:rsidR="00356D5A" w:rsidRPr="00900B53" w:rsidTr="0091649F">
        <w:trPr>
          <w:trHeight w:val="746"/>
        </w:trPr>
        <w:tc>
          <w:tcPr>
            <w:tcW w:w="1275" w:type="dxa"/>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356D5A" w:rsidRPr="00900B53" w:rsidRDefault="00356D5A" w:rsidP="00500B6F">
            <w:pPr>
              <w:rPr>
                <w:rFonts w:eastAsiaTheme="minorHAnsi"/>
                <w:b/>
                <w:lang w:val="en-US"/>
              </w:rPr>
            </w:pPr>
            <w:r w:rsidRPr="00900B53">
              <w:rPr>
                <w:b/>
              </w:rPr>
              <w:t>№</w:t>
            </w:r>
          </w:p>
        </w:tc>
        <w:tc>
          <w:tcPr>
            <w:tcW w:w="3825" w:type="dxa"/>
            <w:gridSpan w:val="2"/>
            <w:tcBorders>
              <w:top w:val="single" w:sz="4" w:space="0" w:color="auto"/>
              <w:left w:val="single" w:sz="4" w:space="0" w:color="auto"/>
              <w:right w:val="single" w:sz="4" w:space="0" w:color="auto"/>
            </w:tcBorders>
            <w:shd w:val="clear" w:color="auto" w:fill="DAEEF3" w:themeFill="accent5" w:themeFillTint="33"/>
          </w:tcPr>
          <w:p w:rsidR="00356D5A" w:rsidRPr="00900B53" w:rsidRDefault="00356D5A" w:rsidP="00500B6F">
            <w:pPr>
              <w:jc w:val="center"/>
              <w:rPr>
                <w:rFonts w:eastAsiaTheme="minorHAnsi"/>
                <w:b/>
                <w:lang w:val="en-US"/>
              </w:rPr>
            </w:pPr>
            <w:r w:rsidRPr="00900B53">
              <w:rPr>
                <w:rFonts w:eastAsiaTheme="minorHAnsi"/>
                <w:b/>
                <w:lang w:val="en-US"/>
              </w:rPr>
              <w:t>Topic / Course Chapter</w:t>
            </w:r>
          </w:p>
        </w:tc>
        <w:tc>
          <w:tcPr>
            <w:tcW w:w="1704" w:type="dxa"/>
            <w:gridSpan w:val="2"/>
            <w:tcBorders>
              <w:top w:val="single" w:sz="4" w:space="0" w:color="auto"/>
              <w:left w:val="single" w:sz="4" w:space="0" w:color="auto"/>
              <w:right w:val="single" w:sz="4" w:space="0" w:color="auto"/>
            </w:tcBorders>
            <w:shd w:val="clear" w:color="auto" w:fill="DAEEF3" w:themeFill="accent5" w:themeFillTint="33"/>
          </w:tcPr>
          <w:p w:rsidR="00356D5A" w:rsidRPr="00900B53" w:rsidRDefault="00356D5A" w:rsidP="00500B6F">
            <w:pPr>
              <w:jc w:val="center"/>
              <w:rPr>
                <w:rFonts w:eastAsiaTheme="minorHAnsi"/>
                <w:b/>
                <w:lang w:val="en-US"/>
              </w:rPr>
            </w:pPr>
            <w:r w:rsidRPr="00900B53">
              <w:rPr>
                <w:rFonts w:eastAsiaTheme="minorHAnsi"/>
                <w:b/>
                <w:lang w:val="en-US"/>
              </w:rPr>
              <w:t>Total</w:t>
            </w:r>
          </w:p>
          <w:p w:rsidR="00356D5A" w:rsidRPr="00900B53" w:rsidRDefault="00356D5A" w:rsidP="00500B6F">
            <w:pPr>
              <w:jc w:val="center"/>
              <w:rPr>
                <w:rFonts w:eastAsiaTheme="minorHAnsi"/>
                <w:b/>
                <w:lang w:val="en-US"/>
              </w:rPr>
            </w:pPr>
          </w:p>
        </w:tc>
        <w:tc>
          <w:tcPr>
            <w:tcW w:w="2268" w:type="dxa"/>
            <w:gridSpan w:val="3"/>
            <w:tcBorders>
              <w:top w:val="single" w:sz="4" w:space="0" w:color="auto"/>
              <w:left w:val="single" w:sz="4" w:space="0" w:color="auto"/>
              <w:right w:val="single" w:sz="4" w:space="0" w:color="auto"/>
            </w:tcBorders>
            <w:shd w:val="clear" w:color="auto" w:fill="DAEEF3" w:themeFill="accent5" w:themeFillTint="33"/>
          </w:tcPr>
          <w:p w:rsidR="00356D5A" w:rsidRDefault="00356D5A" w:rsidP="00356D5A">
            <w:pPr>
              <w:jc w:val="center"/>
              <w:rPr>
                <w:rFonts w:eastAsiaTheme="minorHAnsi"/>
                <w:b/>
                <w:lang w:val="en-US"/>
              </w:rPr>
            </w:pPr>
            <w:r w:rsidRPr="00900B53">
              <w:rPr>
                <w:rFonts w:eastAsiaTheme="minorHAnsi"/>
                <w:b/>
                <w:lang w:val="en-US"/>
              </w:rPr>
              <w:t>Directed Study</w:t>
            </w:r>
          </w:p>
          <w:p w:rsidR="005D3F64" w:rsidRPr="00900B53" w:rsidRDefault="005D3F64" w:rsidP="00356D5A">
            <w:pPr>
              <w:jc w:val="center"/>
              <w:rPr>
                <w:rFonts w:eastAsiaTheme="minorHAnsi"/>
                <w:b/>
                <w:lang w:val="en-US"/>
              </w:rPr>
            </w:pPr>
            <w:r>
              <w:rPr>
                <w:rFonts w:eastAsiaTheme="minorHAnsi"/>
                <w:b/>
                <w:lang w:val="en-US"/>
              </w:rPr>
              <w:t>(</w:t>
            </w:r>
            <w:r w:rsidRPr="005D3F64">
              <w:rPr>
                <w:rFonts w:eastAsiaTheme="minorHAnsi"/>
                <w:b/>
                <w:lang w:val="en-US"/>
              </w:rPr>
              <w:t>Tutorials)</w:t>
            </w:r>
          </w:p>
        </w:tc>
        <w:tc>
          <w:tcPr>
            <w:tcW w:w="1558" w:type="dxa"/>
            <w:tcBorders>
              <w:top w:val="single" w:sz="4" w:space="0" w:color="auto"/>
              <w:left w:val="single" w:sz="4" w:space="0" w:color="auto"/>
              <w:right w:val="single" w:sz="4" w:space="0" w:color="auto"/>
            </w:tcBorders>
            <w:shd w:val="clear" w:color="auto" w:fill="DAEEF3" w:themeFill="accent5" w:themeFillTint="33"/>
          </w:tcPr>
          <w:p w:rsidR="00356D5A" w:rsidRPr="00900B53" w:rsidRDefault="00356D5A" w:rsidP="00500B6F">
            <w:pPr>
              <w:jc w:val="center"/>
              <w:rPr>
                <w:rFonts w:eastAsiaTheme="minorHAnsi"/>
                <w:b/>
                <w:lang w:val="en-US"/>
              </w:rPr>
            </w:pPr>
            <w:r w:rsidRPr="00900B53">
              <w:rPr>
                <w:rFonts w:eastAsiaTheme="minorHAnsi"/>
                <w:b/>
                <w:lang w:val="en-US"/>
              </w:rPr>
              <w:t>Self-directed Study</w:t>
            </w:r>
          </w:p>
        </w:tc>
      </w:tr>
      <w:tr w:rsidR="00356D5A" w:rsidRPr="00900B53" w:rsidTr="002E2BA3">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56D5A" w:rsidRPr="00900B53" w:rsidRDefault="00356D5A" w:rsidP="00500B6F">
            <w:pPr>
              <w:rPr>
                <w:rFonts w:eastAsiaTheme="minorHAnsi"/>
                <w:lang w:val="en-US"/>
              </w:rPr>
            </w:pPr>
            <w:r w:rsidRPr="00900B53">
              <w:rPr>
                <w:rFonts w:eastAsiaTheme="minorHAnsi"/>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500B6F">
            <w:pPr>
              <w:rPr>
                <w:rFonts w:eastAsiaTheme="minorHAnsi"/>
                <w:lang w:val="en-US"/>
              </w:rPr>
            </w:pPr>
            <w:r w:rsidRPr="00900B53">
              <w:rPr>
                <w:rFonts w:eastAsiaTheme="minorHAnsi"/>
                <w:lang w:val="en-US"/>
              </w:rPr>
              <w:t>Review of Python's history and features. Expressions: objects and operators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1</w:t>
            </w:r>
            <w:r w:rsidR="005D3F64">
              <w:rPr>
                <w:rFonts w:eastAsiaTheme="minorHAnsi"/>
                <w:lang w:val="en-US"/>
              </w:rPr>
              <w:t>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6</w:t>
            </w:r>
          </w:p>
        </w:tc>
      </w:tr>
      <w:tr w:rsidR="00356D5A" w:rsidRPr="00900B53" w:rsidTr="007518B1">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56D5A" w:rsidRPr="00900B53" w:rsidRDefault="00356D5A" w:rsidP="00500B6F">
            <w:pPr>
              <w:rPr>
                <w:rFonts w:eastAsiaTheme="minorHAnsi"/>
                <w:lang w:val="en-US"/>
              </w:rPr>
            </w:pPr>
            <w:r w:rsidRPr="00900B53">
              <w:rPr>
                <w:rFonts w:eastAsiaTheme="minorHAnsi"/>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500B6F">
            <w:pPr>
              <w:rPr>
                <w:rFonts w:eastAsiaTheme="minorHAnsi"/>
                <w:lang w:val="en-US"/>
              </w:rPr>
            </w:pPr>
            <w:r w:rsidRPr="00900B53">
              <w:rPr>
                <w:rFonts w:eastAsiaTheme="minorHAnsi"/>
                <w:lang w:val="en-US"/>
              </w:rPr>
              <w:t>Statements and modules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11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7</w:t>
            </w:r>
          </w:p>
        </w:tc>
      </w:tr>
      <w:tr w:rsidR="00356D5A" w:rsidRPr="00900B53" w:rsidTr="00436453">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56D5A" w:rsidRPr="00900B53" w:rsidRDefault="00356D5A" w:rsidP="00500B6F">
            <w:pPr>
              <w:rPr>
                <w:rFonts w:eastAsiaTheme="minorHAnsi"/>
                <w:lang w:val="en-US"/>
              </w:rPr>
            </w:pPr>
            <w:r w:rsidRPr="00900B53">
              <w:rPr>
                <w:rFonts w:eastAsiaTheme="minorHAnsi"/>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500B6F">
            <w:pPr>
              <w:rPr>
                <w:rFonts w:eastAsiaTheme="minorHAnsi"/>
                <w:lang w:val="en-US"/>
              </w:rPr>
            </w:pPr>
            <w:r w:rsidRPr="00900B53">
              <w:rPr>
                <w:rFonts w:eastAsiaTheme="minorHAnsi"/>
                <w:lang w:val="en-US"/>
              </w:rPr>
              <w:t>Network requests and web scrapping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11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7</w:t>
            </w:r>
          </w:p>
        </w:tc>
      </w:tr>
      <w:tr w:rsidR="00356D5A" w:rsidRPr="00900B53" w:rsidTr="000D7625">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56D5A" w:rsidRPr="00900B53" w:rsidRDefault="00356D5A" w:rsidP="00500B6F">
            <w:pPr>
              <w:rPr>
                <w:rFonts w:eastAsiaTheme="minorHAnsi"/>
                <w:lang w:val="en-US"/>
              </w:rPr>
            </w:pPr>
            <w:r w:rsidRPr="00900B53">
              <w:rPr>
                <w:rFonts w:eastAsiaTheme="minorHAnsi"/>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500B6F">
            <w:pPr>
              <w:rPr>
                <w:rFonts w:eastAsiaTheme="minorHAnsi"/>
                <w:lang w:val="en-US"/>
              </w:rPr>
            </w:pPr>
            <w:r w:rsidRPr="00900B53">
              <w:rPr>
                <w:rFonts w:eastAsiaTheme="minorHAnsi"/>
                <w:lang w:val="en-US"/>
              </w:rPr>
              <w:t>Errors Handling. Input/output. Programming paradigms: Functional and object-oriented programming.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11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7</w:t>
            </w:r>
          </w:p>
        </w:tc>
      </w:tr>
      <w:tr w:rsidR="00356D5A" w:rsidRPr="00900B53" w:rsidTr="00072D4A">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56D5A" w:rsidRPr="00900B53" w:rsidRDefault="00356D5A" w:rsidP="00500B6F">
            <w:pPr>
              <w:rPr>
                <w:rFonts w:eastAsiaTheme="minorHAnsi"/>
                <w:lang w:val="en-US"/>
              </w:rPr>
            </w:pPr>
            <w:r w:rsidRPr="00900B53">
              <w:rPr>
                <w:rFonts w:eastAsiaTheme="minorHAnsi"/>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500B6F">
            <w:pPr>
              <w:rPr>
                <w:rFonts w:eastAsiaTheme="minorHAnsi"/>
                <w:lang w:val="en-US"/>
              </w:rPr>
            </w:pPr>
            <w:r w:rsidRPr="00900B53">
              <w:rPr>
                <w:rFonts w:eastAsiaTheme="minorHAnsi"/>
                <w:lang w:val="en-US"/>
              </w:rPr>
              <w:t xml:space="preserve">Linear algebra with </w:t>
            </w:r>
            <w:proofErr w:type="spellStart"/>
            <w:r w:rsidRPr="00900B53">
              <w:rPr>
                <w:rFonts w:eastAsiaTheme="minorHAnsi"/>
                <w:lang w:val="en-US"/>
              </w:rPr>
              <w:t>NumPy</w:t>
            </w:r>
            <w:proofErr w:type="spellEnd"/>
            <w:r w:rsidRPr="00900B53">
              <w:rPr>
                <w:rFonts w:eastAsiaTheme="minorHAnsi"/>
                <w:lang w:val="en-US"/>
              </w:rPr>
              <w:t xml:space="preserve"> and Data </w:t>
            </w:r>
            <w:proofErr w:type="spellStart"/>
            <w:r w:rsidRPr="00900B53">
              <w:rPr>
                <w:rFonts w:eastAsiaTheme="minorHAnsi"/>
                <w:lang w:val="en-US"/>
              </w:rPr>
              <w:lastRenderedPageBreak/>
              <w:t>munging</w:t>
            </w:r>
            <w:proofErr w:type="spellEnd"/>
            <w:r w:rsidRPr="00900B53">
              <w:rPr>
                <w:rFonts w:eastAsiaTheme="minorHAnsi"/>
                <w:lang w:val="en-US"/>
              </w:rPr>
              <w:t xml:space="preserve"> with Pandas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lastRenderedPageBreak/>
              <w:t>11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7</w:t>
            </w:r>
          </w:p>
        </w:tc>
      </w:tr>
      <w:tr w:rsidR="00356D5A" w:rsidRPr="00900B53" w:rsidTr="00EC2760">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56D5A" w:rsidRPr="00900B53" w:rsidRDefault="00356D5A" w:rsidP="00500B6F">
            <w:pPr>
              <w:rPr>
                <w:rFonts w:eastAsiaTheme="minorHAnsi"/>
                <w:lang w:val="en-US"/>
              </w:rPr>
            </w:pPr>
            <w:r w:rsidRPr="00900B53">
              <w:rPr>
                <w:rFonts w:eastAsiaTheme="minorHAnsi"/>
                <w:lang w:val="en-US"/>
              </w:rPr>
              <w:lastRenderedPageBreak/>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500B6F">
            <w:pPr>
              <w:rPr>
                <w:rFonts w:eastAsiaTheme="minorHAnsi"/>
                <w:lang w:val="en-US"/>
              </w:rPr>
            </w:pPr>
            <w:r w:rsidRPr="00900B53">
              <w:rPr>
                <w:rFonts w:eastAsiaTheme="minorHAnsi"/>
                <w:lang w:val="en-US"/>
              </w:rPr>
              <w:t>Visualization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11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7</w:t>
            </w:r>
          </w:p>
        </w:tc>
      </w:tr>
      <w:tr w:rsidR="00356D5A" w:rsidRPr="00900B53" w:rsidTr="00F52868">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356D5A" w:rsidRPr="00900B53" w:rsidRDefault="00356D5A" w:rsidP="00500B6F">
            <w:pPr>
              <w:rPr>
                <w:rFonts w:eastAsiaTheme="minorHAnsi"/>
                <w:lang w:val="en-US"/>
              </w:rPr>
            </w:pPr>
            <w:r w:rsidRPr="00900B53">
              <w:rPr>
                <w:rFonts w:eastAsiaTheme="minorHAnsi"/>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500B6F">
            <w:pPr>
              <w:rPr>
                <w:rFonts w:eastAsiaTheme="minorHAnsi"/>
                <w:lang w:val="en-US"/>
              </w:rPr>
            </w:pPr>
            <w:r w:rsidRPr="00900B53">
              <w:rPr>
                <w:rFonts w:eastAsiaTheme="minorHAnsi"/>
                <w:lang w:val="en-US"/>
              </w:rPr>
              <w:t xml:space="preserve">Machine learning with </w:t>
            </w:r>
            <w:proofErr w:type="spellStart"/>
            <w:r w:rsidRPr="00900B53">
              <w:rPr>
                <w:rFonts w:eastAsiaTheme="minorHAnsi"/>
                <w:lang w:val="en-US"/>
              </w:rPr>
              <w:t>Scikit</w:t>
            </w:r>
            <w:proofErr w:type="spellEnd"/>
            <w:r w:rsidRPr="00900B53">
              <w:rPr>
                <w:rFonts w:eastAsiaTheme="minorHAnsi"/>
                <w:lang w:val="en-US"/>
              </w:rPr>
              <w:t xml:space="preserve">-learn and </w:t>
            </w:r>
            <w:proofErr w:type="spellStart"/>
            <w:r w:rsidRPr="00900B53">
              <w:rPr>
                <w:rFonts w:eastAsiaTheme="minorHAnsi"/>
                <w:lang w:val="en-US"/>
              </w:rPr>
              <w:t>StatsModels</w:t>
            </w:r>
            <w:proofErr w:type="spellEnd"/>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1</w:t>
            </w:r>
            <w:r w:rsidR="005D3F64">
              <w:rPr>
                <w:rFonts w:eastAsiaTheme="minorHAnsi"/>
                <w:lang w:val="en-US"/>
              </w:rPr>
              <w:t>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56D5A" w:rsidRPr="00900B53" w:rsidRDefault="00356D5A" w:rsidP="00A56CBF">
            <w:pPr>
              <w:jc w:val="center"/>
              <w:rPr>
                <w:rFonts w:eastAsiaTheme="minorHAnsi"/>
                <w:lang w:val="en-US"/>
              </w:rPr>
            </w:pPr>
            <w:r w:rsidRPr="00900B53">
              <w:rPr>
                <w:rFonts w:eastAsiaTheme="minorHAnsi"/>
                <w:lang w:val="en-US"/>
              </w:rPr>
              <w:t>7</w:t>
            </w:r>
          </w:p>
        </w:tc>
      </w:tr>
      <w:tr w:rsidR="00356D5A" w:rsidRPr="00900B53" w:rsidTr="00CC463C">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356D5A" w:rsidRPr="00900B53" w:rsidRDefault="00356D5A" w:rsidP="00500B6F">
            <w:pPr>
              <w:rPr>
                <w:rFonts w:eastAsiaTheme="minorHAnsi"/>
                <w:b/>
                <w:lang w:val="en-US"/>
              </w:rPr>
            </w:pPr>
            <w:r w:rsidRPr="00900B53">
              <w:rPr>
                <w:rFonts w:eastAsiaTheme="minorHAnsi"/>
                <w:b/>
                <w:lang w:val="en-US"/>
              </w:rPr>
              <w:t>Total study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6D5A" w:rsidRPr="00900B53" w:rsidRDefault="00356D5A" w:rsidP="00A56CBF">
            <w:pPr>
              <w:jc w:val="center"/>
              <w:rPr>
                <w:rFonts w:eastAsiaTheme="minorHAnsi"/>
                <w:lang w:val="en-US"/>
              </w:rPr>
            </w:pPr>
            <w:r w:rsidRPr="00900B53">
              <w:rPr>
                <w:rFonts w:eastAsiaTheme="minorHAnsi"/>
                <w:lang w:val="en-US"/>
              </w:rPr>
              <w:t>7</w:t>
            </w:r>
            <w:r w:rsidR="005D3F64">
              <w:rPr>
                <w:rFonts w:eastAsiaTheme="minorHAnsi"/>
                <w:lang w:val="en-US"/>
              </w:rPr>
              <w:t>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6D5A" w:rsidRPr="00900B53" w:rsidRDefault="00356D5A" w:rsidP="00A56CBF">
            <w:pPr>
              <w:jc w:val="center"/>
              <w:rPr>
                <w:rFonts w:eastAsiaTheme="minorHAnsi"/>
                <w:lang w:val="en-US"/>
              </w:rPr>
            </w:pPr>
            <w:r w:rsidRPr="00900B53">
              <w:rPr>
                <w:rFonts w:eastAsiaTheme="minorHAnsi"/>
                <w:lang w:val="en-US"/>
              </w:rPr>
              <w:t>28</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56D5A" w:rsidRPr="00900B53" w:rsidRDefault="00356D5A" w:rsidP="00A56CBF">
            <w:pPr>
              <w:jc w:val="center"/>
              <w:rPr>
                <w:rFonts w:eastAsiaTheme="minorHAnsi"/>
                <w:lang w:val="en-US"/>
              </w:rPr>
            </w:pPr>
            <w:r w:rsidRPr="00900B53">
              <w:rPr>
                <w:rFonts w:eastAsiaTheme="minorHAnsi"/>
                <w:lang w:val="en-US"/>
              </w:rPr>
              <w:t>48</w:t>
            </w:r>
          </w:p>
        </w:tc>
      </w:tr>
      <w:tr w:rsidR="00A464D5" w:rsidRPr="00A56CBF"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A464D5" w:rsidRPr="00A464D5" w:rsidRDefault="00A464D5" w:rsidP="00A464D5">
            <w:pPr>
              <w:rPr>
                <w:rFonts w:eastAsiaTheme="minorHAnsi"/>
                <w:lang w:val="en-US"/>
              </w:rPr>
            </w:pPr>
            <w:r w:rsidRPr="00A464D5">
              <w:rPr>
                <w:rFonts w:eastAsiaTheme="minorHAnsi"/>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464D5" w:rsidRPr="00A464D5" w:rsidRDefault="00A464D5" w:rsidP="00A464D5">
            <w:pPr>
              <w:rPr>
                <w:rFonts w:eastAsiaTheme="minorHAnsi"/>
                <w:lang w:val="en-US"/>
              </w:rPr>
            </w:pPr>
            <w:r w:rsidRPr="00A464D5">
              <w:rPr>
                <w:rFonts w:eastAsiaTheme="minorHAnsi"/>
                <w:lang w:val="en-US"/>
              </w:rPr>
              <w:t>Students’ progress is monitored during the course by one lab, two tests. For that purpose, LMS of HSE will be employed.</w:t>
            </w:r>
          </w:p>
          <w:p w:rsidR="00A464D5" w:rsidRPr="00A464D5" w:rsidRDefault="00A464D5" w:rsidP="00A464D5">
            <w:pPr>
              <w:rPr>
                <w:rFonts w:eastAsiaTheme="minorHAnsi"/>
                <w:lang w:val="en-US"/>
              </w:rPr>
            </w:pPr>
          </w:p>
          <w:p w:rsidR="00A464D5" w:rsidRPr="00A464D5" w:rsidRDefault="00A464D5" w:rsidP="00A464D5">
            <w:pPr>
              <w:rPr>
                <w:rFonts w:eastAsiaTheme="minorHAnsi"/>
                <w:lang w:val="en-US"/>
              </w:rPr>
            </w:pPr>
            <w:r w:rsidRPr="00A464D5">
              <w:rPr>
                <w:rFonts w:eastAsiaTheme="minorHAnsi"/>
                <w:lang w:val="en-US"/>
              </w:rPr>
              <w:t xml:space="preserve">At the end of the course there is </w:t>
            </w:r>
            <w:proofErr w:type="gramStart"/>
            <w:r w:rsidRPr="00A464D5">
              <w:rPr>
                <w:rFonts w:eastAsiaTheme="minorHAnsi"/>
                <w:lang w:val="en-US"/>
              </w:rPr>
              <w:t>a final exam, which consist</w:t>
            </w:r>
            <w:proofErr w:type="gramEnd"/>
            <w:r w:rsidRPr="00A464D5">
              <w:rPr>
                <w:rFonts w:eastAsiaTheme="minorHAnsi"/>
                <w:lang w:val="en-US"/>
              </w:rPr>
              <w:t xml:space="preserve"> of a task on data analysis. The duration of the final exam is two academic hours.</w:t>
            </w:r>
          </w:p>
          <w:p w:rsidR="00A464D5" w:rsidRPr="00A464D5" w:rsidRDefault="00A464D5" w:rsidP="00A464D5">
            <w:pPr>
              <w:rPr>
                <w:rFonts w:eastAsiaTheme="minorHAnsi"/>
                <w:lang w:val="en-US"/>
              </w:rPr>
            </w:pPr>
            <w:r w:rsidRPr="00A464D5">
              <w:rPr>
                <w:rFonts w:eastAsiaTheme="minorHAnsi"/>
                <w:lang w:val="en-US"/>
              </w:rPr>
              <w:t>The final grade consists of the following elements:</w:t>
            </w:r>
          </w:p>
          <w:p w:rsidR="00A464D5" w:rsidRPr="00A464D5" w:rsidRDefault="00A464D5" w:rsidP="00A464D5">
            <w:pPr>
              <w:pStyle w:val="a1"/>
              <w:numPr>
                <w:ilvl w:val="0"/>
                <w:numId w:val="14"/>
              </w:numPr>
              <w:rPr>
                <w:rFonts w:eastAsiaTheme="minorHAnsi"/>
                <w:lang w:val="en-US"/>
              </w:rPr>
            </w:pPr>
            <w:r w:rsidRPr="00A464D5">
              <w:rPr>
                <w:rFonts w:eastAsiaTheme="minorHAnsi"/>
                <w:lang w:val="en-US"/>
              </w:rPr>
              <w:t>Mid-term tests: 10% of the final grade for each of two tests;</w:t>
            </w:r>
          </w:p>
          <w:p w:rsidR="00A464D5" w:rsidRPr="00A464D5" w:rsidRDefault="00A464D5" w:rsidP="00A464D5">
            <w:pPr>
              <w:pStyle w:val="a1"/>
              <w:numPr>
                <w:ilvl w:val="0"/>
                <w:numId w:val="14"/>
              </w:numPr>
              <w:rPr>
                <w:rFonts w:eastAsiaTheme="minorHAnsi"/>
                <w:lang w:val="en-US"/>
              </w:rPr>
            </w:pPr>
            <w:r w:rsidRPr="00A464D5">
              <w:rPr>
                <w:rFonts w:eastAsiaTheme="minorHAnsi"/>
                <w:lang w:val="en-US"/>
              </w:rPr>
              <w:t>Lab: 30 % of the final grade;</w:t>
            </w:r>
          </w:p>
          <w:p w:rsidR="00A464D5" w:rsidRPr="00A464D5" w:rsidRDefault="00A464D5" w:rsidP="00A464D5">
            <w:pPr>
              <w:pStyle w:val="a1"/>
              <w:numPr>
                <w:ilvl w:val="0"/>
                <w:numId w:val="14"/>
              </w:numPr>
              <w:rPr>
                <w:rFonts w:eastAsiaTheme="minorHAnsi"/>
                <w:lang w:val="en-US"/>
              </w:rPr>
            </w:pPr>
            <w:r w:rsidRPr="00A464D5">
              <w:rPr>
                <w:rFonts w:eastAsiaTheme="minorHAnsi"/>
                <w:lang w:val="en-US"/>
              </w:rPr>
              <w:t>Final exam: 50% of the final grade.</w:t>
            </w:r>
          </w:p>
          <w:p w:rsidR="00A464D5" w:rsidRPr="00A464D5" w:rsidRDefault="00A464D5" w:rsidP="00A464D5">
            <w:pPr>
              <w:rPr>
                <w:rFonts w:eastAsiaTheme="minorHAnsi"/>
                <w:lang w:val="en-US"/>
              </w:rPr>
            </w:pPr>
          </w:p>
          <w:p w:rsidR="00A464D5" w:rsidRPr="00A464D5" w:rsidRDefault="00A464D5" w:rsidP="007F21C0">
            <w:pPr>
              <w:rPr>
                <w:rFonts w:eastAsiaTheme="minorHAnsi"/>
                <w:lang w:val="en-US"/>
              </w:rPr>
            </w:pPr>
          </w:p>
        </w:tc>
      </w:tr>
      <w:tr w:rsidR="00A464D5" w:rsidRPr="00900B53"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A1C9C" w:rsidRPr="000A1C9C" w:rsidRDefault="000A1C9C" w:rsidP="000A1C9C">
            <w:pPr>
              <w:rPr>
                <w:rFonts w:eastAsiaTheme="minorHAnsi"/>
                <w:u w:val="single"/>
              </w:rPr>
            </w:pPr>
            <w:r>
              <w:rPr>
                <w:rFonts w:eastAsiaTheme="minorHAnsi"/>
                <w:u w:val="single"/>
                <w:lang w:val="en-US"/>
              </w:rPr>
              <w:t>Mandatory</w:t>
            </w:r>
            <w:r w:rsidRPr="000A1C9C">
              <w:rPr>
                <w:rFonts w:eastAsiaTheme="minorHAnsi"/>
                <w:u w:val="single"/>
              </w:rPr>
              <w:t xml:space="preserve"> </w:t>
            </w:r>
          </w:p>
          <w:p w:rsidR="000A1C9C" w:rsidRPr="000A1C9C" w:rsidRDefault="000A1C9C" w:rsidP="000A1C9C">
            <w:pPr>
              <w:pStyle w:val="a1"/>
              <w:numPr>
                <w:ilvl w:val="0"/>
                <w:numId w:val="20"/>
              </w:numPr>
              <w:rPr>
                <w:rFonts w:eastAsiaTheme="minorHAnsi"/>
                <w:lang w:val="en-US"/>
              </w:rPr>
            </w:pPr>
            <w:r w:rsidRPr="000A1C9C">
              <w:rPr>
                <w:rFonts w:eastAsiaTheme="minorHAnsi"/>
                <w:lang w:val="en-US"/>
              </w:rPr>
              <w:t xml:space="preserve">Bernard, J. (2016). Python Recipes Handbook: A Problem-Solution Approach. </w:t>
            </w:r>
            <w:proofErr w:type="spellStart"/>
            <w:r w:rsidRPr="000A1C9C">
              <w:rPr>
                <w:rFonts w:eastAsiaTheme="minorHAnsi"/>
                <w:lang w:val="en-US"/>
              </w:rPr>
              <w:t>Apress</w:t>
            </w:r>
            <w:proofErr w:type="spellEnd"/>
            <w:r w:rsidRPr="000A1C9C">
              <w:rPr>
                <w:rFonts w:eastAsiaTheme="minorHAnsi"/>
              </w:rPr>
              <w:t xml:space="preserve">. </w:t>
            </w:r>
            <w:hyperlink r:id="rId8" w:history="1">
              <w:r w:rsidRPr="000A1C9C">
                <w:rPr>
                  <w:rStyle w:val="ac"/>
                  <w:rFonts w:eastAsiaTheme="minorHAnsi"/>
                  <w:lang w:val="en-US"/>
                </w:rPr>
                <w:t>https://link.springer.com/book/10.1007%2F978-1-4842-0241-8</w:t>
              </w:r>
            </w:hyperlink>
            <w:r w:rsidRPr="000A1C9C">
              <w:rPr>
                <w:rFonts w:eastAsiaTheme="minorHAnsi"/>
                <w:lang w:val="en-US"/>
              </w:rPr>
              <w:t xml:space="preserve"> </w:t>
            </w:r>
          </w:p>
          <w:p w:rsidR="000A1C9C" w:rsidRPr="000A1C9C" w:rsidRDefault="000A1C9C" w:rsidP="000A1C9C">
            <w:pPr>
              <w:pStyle w:val="a1"/>
              <w:numPr>
                <w:ilvl w:val="0"/>
                <w:numId w:val="20"/>
              </w:numPr>
              <w:rPr>
                <w:rFonts w:eastAsiaTheme="minorHAnsi"/>
                <w:lang w:val="en-US"/>
              </w:rPr>
            </w:pPr>
            <w:proofErr w:type="spellStart"/>
            <w:r w:rsidRPr="000A1C9C">
              <w:rPr>
                <w:rFonts w:eastAsiaTheme="minorHAnsi"/>
                <w:lang w:val="en-US"/>
              </w:rPr>
              <w:t>Gerrard</w:t>
            </w:r>
            <w:proofErr w:type="spellEnd"/>
            <w:r w:rsidRPr="000A1C9C">
              <w:rPr>
                <w:rFonts w:eastAsiaTheme="minorHAnsi"/>
                <w:lang w:val="en-US"/>
              </w:rPr>
              <w:t xml:space="preserve">, P. (2016). Lean Python: Learn Just Enough Python to Build Useful Tools. </w:t>
            </w:r>
            <w:proofErr w:type="spellStart"/>
            <w:r w:rsidRPr="000A1C9C">
              <w:rPr>
                <w:rFonts w:eastAsiaTheme="minorHAnsi"/>
                <w:lang w:val="en-US"/>
              </w:rPr>
              <w:t>Apress</w:t>
            </w:r>
            <w:proofErr w:type="spellEnd"/>
            <w:r w:rsidRPr="000A1C9C">
              <w:rPr>
                <w:rFonts w:eastAsiaTheme="minorHAnsi"/>
                <w:lang w:val="en-US"/>
              </w:rPr>
              <w:t xml:space="preserve">. </w:t>
            </w:r>
            <w:hyperlink r:id="rId9" w:history="1">
              <w:r w:rsidRPr="000A1C9C">
                <w:rPr>
                  <w:rStyle w:val="ac"/>
                  <w:rFonts w:eastAsiaTheme="minorHAnsi"/>
                  <w:lang w:val="en-US"/>
                </w:rPr>
                <w:t>https://link.springer.com/book/10.1007%2F978-1-4842-2385-7</w:t>
              </w:r>
            </w:hyperlink>
            <w:r w:rsidRPr="000A1C9C">
              <w:rPr>
                <w:rFonts w:eastAsiaTheme="minorHAnsi"/>
                <w:lang w:val="en-US"/>
              </w:rPr>
              <w:t xml:space="preserve"> </w:t>
            </w:r>
          </w:p>
          <w:p w:rsidR="000A1C9C" w:rsidRPr="000A1C9C" w:rsidRDefault="000A1C9C" w:rsidP="000A1C9C">
            <w:pPr>
              <w:rPr>
                <w:rFonts w:eastAsiaTheme="minorHAnsi"/>
                <w:u w:val="single"/>
                <w:lang w:val="en-US"/>
              </w:rPr>
            </w:pPr>
            <w:r>
              <w:rPr>
                <w:rFonts w:eastAsiaTheme="minorHAnsi"/>
                <w:u w:val="single"/>
                <w:lang w:val="en-US"/>
              </w:rPr>
              <w:t>Optional</w:t>
            </w:r>
          </w:p>
          <w:p w:rsidR="000A1C9C" w:rsidRPr="007F21C0" w:rsidRDefault="000A1C9C" w:rsidP="000A1C9C">
            <w:pPr>
              <w:pStyle w:val="a1"/>
              <w:rPr>
                <w:rFonts w:eastAsiaTheme="minorHAnsi"/>
                <w:highlight w:val="yellow"/>
                <w:lang w:val="en-US"/>
              </w:rPr>
            </w:pPr>
            <w:proofErr w:type="spellStart"/>
            <w:r w:rsidRPr="000A1C9C">
              <w:rPr>
                <w:rFonts w:eastAsiaTheme="minorHAnsi"/>
                <w:lang w:val="en-US"/>
              </w:rPr>
              <w:t>Hetland</w:t>
            </w:r>
            <w:proofErr w:type="spellEnd"/>
            <w:r w:rsidRPr="000A1C9C">
              <w:rPr>
                <w:rFonts w:eastAsiaTheme="minorHAnsi"/>
                <w:lang w:val="en-US"/>
              </w:rPr>
              <w:t xml:space="preserve">, M. L. (2017). Beginning Python: From Novice to Professional (3rd ed.). </w:t>
            </w:r>
            <w:proofErr w:type="spellStart"/>
            <w:r w:rsidRPr="000A1C9C">
              <w:rPr>
                <w:rFonts w:eastAsiaTheme="minorHAnsi"/>
                <w:lang w:val="en-US"/>
              </w:rPr>
              <w:t>Apress</w:t>
            </w:r>
            <w:proofErr w:type="spellEnd"/>
            <w:r w:rsidRPr="000A1C9C">
              <w:rPr>
                <w:rFonts w:eastAsiaTheme="minorHAnsi"/>
                <w:lang w:val="en-US"/>
              </w:rPr>
              <w:t xml:space="preserve">. </w:t>
            </w:r>
            <w:hyperlink r:id="rId10" w:history="1">
              <w:r w:rsidRPr="000A1C9C">
                <w:rPr>
                  <w:rStyle w:val="ac"/>
                  <w:rFonts w:eastAsiaTheme="minorHAnsi"/>
                  <w:lang w:val="en-US"/>
                </w:rPr>
                <w:t>https://link.springer.com/book/10.1007%2F978-1-4842-0028-5</w:t>
              </w:r>
            </w:hyperlink>
            <w:r>
              <w:rPr>
                <w:rFonts w:eastAsiaTheme="minorHAnsi"/>
                <w:lang w:val="en-US"/>
              </w:rPr>
              <w:t xml:space="preserve"> </w:t>
            </w:r>
          </w:p>
          <w:p w:rsidR="00A464D5" w:rsidRPr="00900B53" w:rsidRDefault="00A464D5" w:rsidP="000A1C9C">
            <w:pPr>
              <w:pStyle w:val="Default"/>
              <w:rPr>
                <w:rFonts w:ascii="Times New Roman" w:hAnsi="Times New Roman" w:cs="Times New Roman"/>
                <w:sz w:val="24"/>
                <w:szCs w:val="24"/>
              </w:rPr>
            </w:pPr>
          </w:p>
        </w:tc>
      </w:tr>
      <w:tr w:rsidR="00A464D5" w:rsidRPr="00900B53"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A464D5" w:rsidRPr="00900B53" w:rsidRDefault="00A464D5" w:rsidP="00A464D5">
            <w:pPr>
              <w:jc w:val="center"/>
              <w:rPr>
                <w:rFonts w:eastAsiaTheme="minorHAnsi"/>
                <w:b/>
                <w:lang w:val="en-US"/>
              </w:rPr>
            </w:pPr>
            <w:r w:rsidRPr="00900B53">
              <w:rPr>
                <w:rFonts w:eastAsiaTheme="minorHAnsi"/>
                <w:b/>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jc w:val="center"/>
              <w:rPr>
                <w:rFonts w:eastAsiaTheme="minorHAnsi"/>
                <w:b/>
                <w:lang w:val="en-US"/>
              </w:rPr>
            </w:pPr>
            <w:r w:rsidRPr="00900B53">
              <w:rPr>
                <w:rFonts w:eastAsiaTheme="minorHAnsi"/>
                <w:b/>
                <w:iCs/>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jc w:val="center"/>
              <w:rPr>
                <w:rFonts w:eastAsiaTheme="minorHAnsi"/>
                <w:b/>
                <w:lang w:val="en-US"/>
              </w:rPr>
            </w:pPr>
            <w:r w:rsidRPr="00900B53">
              <w:rPr>
                <w:rFonts w:eastAsiaTheme="minorHAnsi"/>
                <w:b/>
                <w:lang w:val="en-US"/>
              </w:rPr>
              <w:t>Hours</w:t>
            </w:r>
          </w:p>
        </w:tc>
      </w:tr>
      <w:tr w:rsidR="00A464D5" w:rsidRPr="00900B53"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A464D5" w:rsidRPr="00900B53" w:rsidRDefault="00A464D5" w:rsidP="00A464D5">
            <w:pPr>
              <w:rPr>
                <w:rFonts w:eastAsiaTheme="minorHAnsi"/>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rPr>
            </w:pPr>
            <w:r w:rsidRPr="00900B53">
              <w:rPr>
                <w:rFonts w:eastAsiaTheme="minorHAnsi"/>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rPr>
            </w:pPr>
            <w:r w:rsidRPr="00900B53">
              <w:rPr>
                <w:rFonts w:eastAsiaTheme="minorHAnsi"/>
              </w:rPr>
              <w:t>30</w:t>
            </w:r>
          </w:p>
        </w:tc>
      </w:tr>
      <w:tr w:rsidR="00A464D5" w:rsidRPr="00900B53"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A464D5" w:rsidRPr="00900B53" w:rsidRDefault="00A464D5" w:rsidP="00A464D5">
            <w:pPr>
              <w:rPr>
                <w:rFonts w:eastAsiaTheme="minorHAnsi"/>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rPr>
            </w:pPr>
            <w:r w:rsidRPr="00900B53">
              <w:rPr>
                <w:rFonts w:eastAsiaTheme="minorHAnsi"/>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lang w:val="en-US"/>
              </w:rPr>
            </w:pPr>
          </w:p>
        </w:tc>
      </w:tr>
      <w:tr w:rsidR="00A464D5" w:rsidRPr="00900B53"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A464D5" w:rsidRPr="00900B53" w:rsidRDefault="00A464D5" w:rsidP="00A464D5">
            <w:pPr>
              <w:rPr>
                <w:rFonts w:eastAsiaTheme="minorHAnsi"/>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rPr>
            </w:pPr>
            <w:r w:rsidRPr="00900B53">
              <w:rPr>
                <w:rFonts w:eastAsiaTheme="minorHAnsi"/>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lang w:val="en-US"/>
              </w:rPr>
            </w:pPr>
          </w:p>
        </w:tc>
      </w:tr>
      <w:tr w:rsidR="00A464D5" w:rsidRPr="00900B53"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A464D5" w:rsidRPr="00900B53" w:rsidRDefault="00A464D5" w:rsidP="00A464D5">
            <w:pPr>
              <w:rPr>
                <w:rFonts w:eastAsiaTheme="minorHAnsi"/>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rPr>
            </w:pPr>
            <w:r w:rsidRPr="00900B53">
              <w:rPr>
                <w:rFonts w:eastAsiaTheme="minorHAnsi"/>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lang w:val="en-US"/>
              </w:rPr>
            </w:pPr>
          </w:p>
        </w:tc>
      </w:tr>
      <w:tr w:rsidR="00A464D5" w:rsidRPr="00900B53"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A464D5" w:rsidRPr="00900B53" w:rsidRDefault="00A464D5" w:rsidP="00A464D5">
            <w:pPr>
              <w:rPr>
                <w:rFonts w:eastAsiaTheme="minorHAnsi"/>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rPr>
            </w:pPr>
            <w:r w:rsidRPr="00900B53">
              <w:rPr>
                <w:rFonts w:eastAsiaTheme="minorHAnsi"/>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lang w:val="en-US"/>
              </w:rPr>
            </w:pPr>
          </w:p>
        </w:tc>
      </w:tr>
      <w:tr w:rsidR="00A464D5" w:rsidRPr="00900B53"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A464D5" w:rsidRPr="00900B53" w:rsidRDefault="00A464D5" w:rsidP="00A464D5">
            <w:pPr>
              <w:rPr>
                <w:rFonts w:eastAsiaTheme="minorHAnsi"/>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rPr>
            </w:pPr>
            <w:r w:rsidRPr="00900B53">
              <w:rPr>
                <w:rFonts w:eastAsiaTheme="minorHAnsi"/>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lang w:val="en-US"/>
              </w:rPr>
            </w:pPr>
          </w:p>
        </w:tc>
      </w:tr>
      <w:tr w:rsidR="00A464D5" w:rsidRPr="00900B53"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A464D5" w:rsidRPr="00900B53" w:rsidRDefault="00A464D5" w:rsidP="00A464D5">
            <w:pPr>
              <w:rPr>
                <w:rFonts w:eastAsiaTheme="minorHAnsi"/>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rPr>
            </w:pPr>
            <w:r w:rsidRPr="00900B53">
              <w:rPr>
                <w:rFonts w:eastAsiaTheme="minorHAnsi"/>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464D5" w:rsidRPr="00900B53" w:rsidRDefault="00A464D5" w:rsidP="00A464D5">
            <w:pPr>
              <w:rPr>
                <w:rFonts w:eastAsiaTheme="minorHAnsi"/>
              </w:rPr>
            </w:pPr>
            <w:r w:rsidRPr="00900B53">
              <w:rPr>
                <w:rFonts w:eastAsiaTheme="minorHAnsi"/>
              </w:rPr>
              <w:t>18</w:t>
            </w:r>
          </w:p>
        </w:tc>
      </w:tr>
      <w:tr w:rsidR="00A464D5" w:rsidRPr="00A56CBF"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Academic support for the course is provided via LMS, where students can find: guidelines and recommendations for doing the course; guidelines and recommendations for self-study; samples of assessment materials</w:t>
            </w:r>
          </w:p>
        </w:tc>
      </w:tr>
      <w:tr w:rsidR="00A464D5" w:rsidRPr="000A1C9C"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464D5" w:rsidRPr="00900B53" w:rsidRDefault="00A464D5" w:rsidP="000A1C9C">
            <w:pPr>
              <w:rPr>
                <w:rFonts w:eastAsiaTheme="minorHAnsi"/>
                <w:lang w:val="en-US"/>
              </w:rPr>
            </w:pPr>
            <w:r w:rsidRPr="000A1C9C">
              <w:rPr>
                <w:rFonts w:eastAsiaTheme="minorHAnsi"/>
                <w:lang w:val="en-US"/>
              </w:rPr>
              <w:t>Python.</w:t>
            </w:r>
          </w:p>
        </w:tc>
      </w:tr>
      <w:tr w:rsidR="00A464D5" w:rsidRPr="00900B53"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464D5" w:rsidRPr="00900B53" w:rsidRDefault="00A464D5" w:rsidP="00A464D5">
            <w:pPr>
              <w:rPr>
                <w:rFonts w:eastAsiaTheme="minorHAnsi"/>
                <w:lang w:val="en-US"/>
              </w:rPr>
            </w:pPr>
            <w:r w:rsidRPr="00900B53">
              <w:rPr>
                <w:rFonts w:eastAsiaTheme="minorHAnsi"/>
                <w:lang w:val="en-US"/>
              </w:rPr>
              <w:t xml:space="preserve">Oleg </w:t>
            </w:r>
            <w:proofErr w:type="spellStart"/>
            <w:r w:rsidRPr="00900B53">
              <w:rPr>
                <w:rFonts w:eastAsiaTheme="minorHAnsi"/>
                <w:lang w:val="en-US"/>
              </w:rPr>
              <w:t>Nagornyy</w:t>
            </w:r>
            <w:bookmarkStart w:id="0" w:name="_GoBack"/>
            <w:bookmarkEnd w:id="0"/>
            <w:proofErr w:type="spellEnd"/>
          </w:p>
        </w:tc>
      </w:tr>
    </w:tbl>
    <w:p w:rsidR="007F21C0" w:rsidRDefault="007F21C0" w:rsidP="00A56CBF">
      <w:pPr>
        <w:jc w:val="both"/>
      </w:pPr>
    </w:p>
    <w:sectPr w:rsidR="007F21C0"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A5" w:rsidRDefault="001667A5" w:rsidP="00B16748">
      <w:r>
        <w:separator/>
      </w:r>
    </w:p>
  </w:endnote>
  <w:endnote w:type="continuationSeparator" w:id="0">
    <w:p w:rsidR="001667A5" w:rsidRDefault="001667A5" w:rsidP="00B1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A5" w:rsidRDefault="001667A5" w:rsidP="00B16748">
      <w:r>
        <w:separator/>
      </w:r>
    </w:p>
  </w:footnote>
  <w:footnote w:type="continuationSeparator" w:id="0">
    <w:p w:rsidR="001667A5" w:rsidRDefault="001667A5" w:rsidP="00B16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554"/>
    <w:multiLevelType w:val="hybridMultilevel"/>
    <w:tmpl w:val="AC1C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F4940"/>
    <w:multiLevelType w:val="hybridMultilevel"/>
    <w:tmpl w:val="C68C5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B0377"/>
    <w:multiLevelType w:val="hybridMultilevel"/>
    <w:tmpl w:val="AC1C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222BC"/>
    <w:multiLevelType w:val="hybridMultilevel"/>
    <w:tmpl w:val="7380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840894"/>
    <w:multiLevelType w:val="hybridMultilevel"/>
    <w:tmpl w:val="9DB6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B96B47"/>
    <w:multiLevelType w:val="hybridMultilevel"/>
    <w:tmpl w:val="AC1C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7571D"/>
    <w:multiLevelType w:val="hybridMultilevel"/>
    <w:tmpl w:val="944EF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D4B7C"/>
    <w:multiLevelType w:val="hybridMultilevel"/>
    <w:tmpl w:val="4D623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26D34"/>
    <w:multiLevelType w:val="hybridMultilevel"/>
    <w:tmpl w:val="562C3D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66B5A02"/>
    <w:multiLevelType w:val="hybridMultilevel"/>
    <w:tmpl w:val="88B4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543A4"/>
    <w:multiLevelType w:val="hybridMultilevel"/>
    <w:tmpl w:val="77AA16EC"/>
    <w:lvl w:ilvl="0" w:tplc="B52ABB86">
      <w:start w:val="1"/>
      <w:numFmt w:val="decimal"/>
      <w:lvlText w:val="%1."/>
      <w:lvlJc w:val="left"/>
      <w:pPr>
        <w:ind w:left="253" w:hanging="253"/>
      </w:pPr>
      <w:rPr>
        <w:rFonts w:hAnsi="Arial Unicode MS"/>
        <w:caps w:val="0"/>
        <w:smallCaps w:val="0"/>
        <w:strike w:val="0"/>
        <w:dstrike w:val="0"/>
        <w:spacing w:val="0"/>
        <w:w w:val="100"/>
        <w:kern w:val="0"/>
        <w:position w:val="0"/>
        <w:highlight w:val="none"/>
        <w:vertAlign w:val="baseline"/>
      </w:rPr>
    </w:lvl>
    <w:lvl w:ilvl="1" w:tplc="A7F84864">
      <w:start w:val="1"/>
      <w:numFmt w:val="decimal"/>
      <w:lvlText w:val="%2."/>
      <w:lvlJc w:val="left"/>
      <w:pPr>
        <w:ind w:left="1053" w:hanging="253"/>
      </w:pPr>
      <w:rPr>
        <w:rFonts w:hAnsi="Arial Unicode MS"/>
        <w:caps w:val="0"/>
        <w:smallCaps w:val="0"/>
        <w:strike w:val="0"/>
        <w:dstrike w:val="0"/>
        <w:spacing w:val="0"/>
        <w:w w:val="100"/>
        <w:kern w:val="0"/>
        <w:position w:val="0"/>
        <w:highlight w:val="none"/>
        <w:vertAlign w:val="baseline"/>
      </w:rPr>
    </w:lvl>
    <w:lvl w:ilvl="2" w:tplc="AAD8A006">
      <w:start w:val="1"/>
      <w:numFmt w:val="decimal"/>
      <w:lvlText w:val="%3."/>
      <w:lvlJc w:val="left"/>
      <w:pPr>
        <w:ind w:left="1853" w:hanging="253"/>
      </w:pPr>
      <w:rPr>
        <w:rFonts w:hAnsi="Arial Unicode MS"/>
        <w:caps w:val="0"/>
        <w:smallCaps w:val="0"/>
        <w:strike w:val="0"/>
        <w:dstrike w:val="0"/>
        <w:spacing w:val="0"/>
        <w:w w:val="100"/>
        <w:kern w:val="0"/>
        <w:position w:val="0"/>
        <w:highlight w:val="none"/>
        <w:vertAlign w:val="baseline"/>
      </w:rPr>
    </w:lvl>
    <w:lvl w:ilvl="3" w:tplc="9F4A6C3E">
      <w:start w:val="1"/>
      <w:numFmt w:val="decimal"/>
      <w:lvlText w:val="%4."/>
      <w:lvlJc w:val="left"/>
      <w:pPr>
        <w:ind w:left="2653" w:hanging="253"/>
      </w:pPr>
      <w:rPr>
        <w:rFonts w:hAnsi="Arial Unicode MS"/>
        <w:caps w:val="0"/>
        <w:smallCaps w:val="0"/>
        <w:strike w:val="0"/>
        <w:dstrike w:val="0"/>
        <w:spacing w:val="0"/>
        <w:w w:val="100"/>
        <w:kern w:val="0"/>
        <w:position w:val="0"/>
        <w:highlight w:val="none"/>
        <w:vertAlign w:val="baseline"/>
      </w:rPr>
    </w:lvl>
    <w:lvl w:ilvl="4" w:tplc="F610669E">
      <w:start w:val="1"/>
      <w:numFmt w:val="decimal"/>
      <w:lvlText w:val="%5."/>
      <w:lvlJc w:val="left"/>
      <w:pPr>
        <w:ind w:left="3453" w:hanging="253"/>
      </w:pPr>
      <w:rPr>
        <w:rFonts w:hAnsi="Arial Unicode MS"/>
        <w:caps w:val="0"/>
        <w:smallCaps w:val="0"/>
        <w:strike w:val="0"/>
        <w:dstrike w:val="0"/>
        <w:spacing w:val="0"/>
        <w:w w:val="100"/>
        <w:kern w:val="0"/>
        <w:position w:val="0"/>
        <w:highlight w:val="none"/>
        <w:vertAlign w:val="baseline"/>
      </w:rPr>
    </w:lvl>
    <w:lvl w:ilvl="5" w:tplc="49B66182">
      <w:start w:val="1"/>
      <w:numFmt w:val="decimal"/>
      <w:lvlText w:val="%6."/>
      <w:lvlJc w:val="left"/>
      <w:pPr>
        <w:ind w:left="4253" w:hanging="253"/>
      </w:pPr>
      <w:rPr>
        <w:rFonts w:hAnsi="Arial Unicode MS"/>
        <w:caps w:val="0"/>
        <w:smallCaps w:val="0"/>
        <w:strike w:val="0"/>
        <w:dstrike w:val="0"/>
        <w:spacing w:val="0"/>
        <w:w w:val="100"/>
        <w:kern w:val="0"/>
        <w:position w:val="0"/>
        <w:highlight w:val="none"/>
        <w:vertAlign w:val="baseline"/>
      </w:rPr>
    </w:lvl>
    <w:lvl w:ilvl="6" w:tplc="4CF60CD0">
      <w:start w:val="1"/>
      <w:numFmt w:val="decimal"/>
      <w:lvlText w:val="%7."/>
      <w:lvlJc w:val="left"/>
      <w:pPr>
        <w:ind w:left="5053" w:hanging="253"/>
      </w:pPr>
      <w:rPr>
        <w:rFonts w:hAnsi="Arial Unicode MS"/>
        <w:caps w:val="0"/>
        <w:smallCaps w:val="0"/>
        <w:strike w:val="0"/>
        <w:dstrike w:val="0"/>
        <w:spacing w:val="0"/>
        <w:w w:val="100"/>
        <w:kern w:val="0"/>
        <w:position w:val="0"/>
        <w:highlight w:val="none"/>
        <w:vertAlign w:val="baseline"/>
      </w:rPr>
    </w:lvl>
    <w:lvl w:ilvl="7" w:tplc="D346BF00">
      <w:start w:val="1"/>
      <w:numFmt w:val="decimal"/>
      <w:lvlText w:val="%8."/>
      <w:lvlJc w:val="left"/>
      <w:pPr>
        <w:ind w:left="5853" w:hanging="253"/>
      </w:pPr>
      <w:rPr>
        <w:rFonts w:hAnsi="Arial Unicode MS"/>
        <w:caps w:val="0"/>
        <w:smallCaps w:val="0"/>
        <w:strike w:val="0"/>
        <w:dstrike w:val="0"/>
        <w:spacing w:val="0"/>
        <w:w w:val="100"/>
        <w:kern w:val="0"/>
        <w:position w:val="0"/>
        <w:highlight w:val="none"/>
        <w:vertAlign w:val="baseline"/>
      </w:rPr>
    </w:lvl>
    <w:lvl w:ilvl="8" w:tplc="D29C3890">
      <w:start w:val="1"/>
      <w:numFmt w:val="decimal"/>
      <w:lvlText w:val="%9."/>
      <w:lvlJc w:val="left"/>
      <w:pPr>
        <w:ind w:left="6653" w:hanging="253"/>
      </w:pPr>
      <w:rPr>
        <w:rFonts w:hAnsi="Arial Unicode MS"/>
        <w:caps w:val="0"/>
        <w:smallCaps w:val="0"/>
        <w:strike w:val="0"/>
        <w:dstrike w:val="0"/>
        <w:spacing w:val="0"/>
        <w:w w:val="100"/>
        <w:kern w:val="0"/>
        <w:position w:val="0"/>
        <w:highlight w:val="none"/>
        <w:vertAlign w:val="baseline"/>
      </w:rPr>
    </w:lvl>
  </w:abstractNum>
  <w:abstractNum w:abstractNumId="16">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7">
    <w:nsid w:val="726C5932"/>
    <w:multiLevelType w:val="hybridMultilevel"/>
    <w:tmpl w:val="AC1C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3"/>
  </w:num>
  <w:num w:numId="5">
    <w:abstractNumId w:val="12"/>
  </w:num>
  <w:num w:numId="6">
    <w:abstractNumId w:val="5"/>
  </w:num>
  <w:num w:numId="7">
    <w:abstractNumId w:val="6"/>
  </w:num>
  <w:num w:numId="8">
    <w:abstractNumId w:val="4"/>
  </w:num>
  <w:num w:numId="9">
    <w:abstractNumId w:val="11"/>
  </w:num>
  <w:num w:numId="10">
    <w:abstractNumId w:val="8"/>
  </w:num>
  <w:num w:numId="11">
    <w:abstractNumId w:val="15"/>
  </w:num>
  <w:num w:numId="12">
    <w:abstractNumId w:val="15"/>
    <w:lvlOverride w:ilvl="0">
      <w:lvl w:ilvl="0" w:tplc="B52ABB8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F8486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D8A00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4A6C3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10669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B6618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F60CD0">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46BF00">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9C389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7"/>
  </w:num>
  <w:num w:numId="14">
    <w:abstractNumId w:val="14"/>
  </w:num>
  <w:num w:numId="15">
    <w:abstractNumId w:val="10"/>
  </w:num>
  <w:num w:numId="16">
    <w:abstractNumId w:val="7"/>
  </w:num>
  <w:num w:numId="17">
    <w:abstractNumId w:val="1"/>
  </w:num>
  <w:num w:numId="18">
    <w:abstractNumId w:val="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207D2"/>
    <w:rsid w:val="000256E9"/>
    <w:rsid w:val="00030C8D"/>
    <w:rsid w:val="000768EC"/>
    <w:rsid w:val="0007695E"/>
    <w:rsid w:val="00076E2F"/>
    <w:rsid w:val="000A1C9C"/>
    <w:rsid w:val="0010576E"/>
    <w:rsid w:val="00117784"/>
    <w:rsid w:val="001269F5"/>
    <w:rsid w:val="00133B6A"/>
    <w:rsid w:val="00136D9E"/>
    <w:rsid w:val="00153489"/>
    <w:rsid w:val="001667A5"/>
    <w:rsid w:val="001A4616"/>
    <w:rsid w:val="001C292B"/>
    <w:rsid w:val="001E1159"/>
    <w:rsid w:val="002217CC"/>
    <w:rsid w:val="00281019"/>
    <w:rsid w:val="002C1A1A"/>
    <w:rsid w:val="0033665B"/>
    <w:rsid w:val="00356D5A"/>
    <w:rsid w:val="003967E9"/>
    <w:rsid w:val="003D390B"/>
    <w:rsid w:val="003E46E9"/>
    <w:rsid w:val="00400379"/>
    <w:rsid w:val="00431B11"/>
    <w:rsid w:val="00432932"/>
    <w:rsid w:val="00451046"/>
    <w:rsid w:val="004B1D7A"/>
    <w:rsid w:val="004E60B6"/>
    <w:rsid w:val="00500B6F"/>
    <w:rsid w:val="00554AD8"/>
    <w:rsid w:val="005552C7"/>
    <w:rsid w:val="0057768B"/>
    <w:rsid w:val="0057785A"/>
    <w:rsid w:val="00586663"/>
    <w:rsid w:val="005A0F60"/>
    <w:rsid w:val="005D3F64"/>
    <w:rsid w:val="005F22EE"/>
    <w:rsid w:val="006017EE"/>
    <w:rsid w:val="006033C6"/>
    <w:rsid w:val="00622C2B"/>
    <w:rsid w:val="00641016"/>
    <w:rsid w:val="00661B43"/>
    <w:rsid w:val="00662761"/>
    <w:rsid w:val="006913F2"/>
    <w:rsid w:val="006A0D74"/>
    <w:rsid w:val="006B012A"/>
    <w:rsid w:val="006B57C2"/>
    <w:rsid w:val="006E2F0C"/>
    <w:rsid w:val="006F0D95"/>
    <w:rsid w:val="007024D1"/>
    <w:rsid w:val="00712F48"/>
    <w:rsid w:val="00741C38"/>
    <w:rsid w:val="00755E78"/>
    <w:rsid w:val="00763D4D"/>
    <w:rsid w:val="00777712"/>
    <w:rsid w:val="00786FF3"/>
    <w:rsid w:val="00793262"/>
    <w:rsid w:val="007A2171"/>
    <w:rsid w:val="007F21C0"/>
    <w:rsid w:val="007F3922"/>
    <w:rsid w:val="008531D0"/>
    <w:rsid w:val="008956C6"/>
    <w:rsid w:val="008F63A4"/>
    <w:rsid w:val="00900B53"/>
    <w:rsid w:val="009E7BB5"/>
    <w:rsid w:val="00A157B5"/>
    <w:rsid w:val="00A464D5"/>
    <w:rsid w:val="00A56CBF"/>
    <w:rsid w:val="00A65122"/>
    <w:rsid w:val="00A9691F"/>
    <w:rsid w:val="00AA4C8A"/>
    <w:rsid w:val="00AB7EE2"/>
    <w:rsid w:val="00AE0CE1"/>
    <w:rsid w:val="00AE50E9"/>
    <w:rsid w:val="00AF06BB"/>
    <w:rsid w:val="00B14DF6"/>
    <w:rsid w:val="00B15888"/>
    <w:rsid w:val="00B16748"/>
    <w:rsid w:val="00B20A94"/>
    <w:rsid w:val="00B60B27"/>
    <w:rsid w:val="00B67A8D"/>
    <w:rsid w:val="00BB4BFB"/>
    <w:rsid w:val="00BF14B5"/>
    <w:rsid w:val="00C3541B"/>
    <w:rsid w:val="00C42A27"/>
    <w:rsid w:val="00C47752"/>
    <w:rsid w:val="00CB3DD7"/>
    <w:rsid w:val="00CE3514"/>
    <w:rsid w:val="00D70C38"/>
    <w:rsid w:val="00D76A49"/>
    <w:rsid w:val="00D85442"/>
    <w:rsid w:val="00DB57AC"/>
    <w:rsid w:val="00E43F8B"/>
    <w:rsid w:val="00E52DA4"/>
    <w:rsid w:val="00E65DCD"/>
    <w:rsid w:val="00E66BE7"/>
    <w:rsid w:val="00EB63A7"/>
    <w:rsid w:val="00ED1DC8"/>
    <w:rsid w:val="00ED34F0"/>
    <w:rsid w:val="00F00892"/>
    <w:rsid w:val="00F064BA"/>
    <w:rsid w:val="00F508A7"/>
    <w:rsid w:val="00F7367C"/>
    <w:rsid w:val="00FC3D2C"/>
    <w:rsid w:val="00FC5664"/>
    <w:rsid w:val="00FC7A84"/>
    <w:rsid w:val="00FF340C"/>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541B"/>
    <w:pPr>
      <w:spacing w:after="0" w:line="240" w:lineRule="auto"/>
    </w:pPr>
    <w:rPr>
      <w:rFonts w:ascii="Times New Roman" w:eastAsia="Times New Roman" w:hAnsi="Times New Roman" w:cs="Times New Roman"/>
      <w:sz w:val="24"/>
      <w:szCs w:val="24"/>
    </w:rPr>
  </w:style>
  <w:style w:type="paragraph" w:styleId="1">
    <w:name w:val="heading 1"/>
    <w:basedOn w:val="a1"/>
    <w:next w:val="a0"/>
    <w:link w:val="10"/>
    <w:uiPriority w:val="9"/>
    <w:qFormat/>
    <w:rsid w:val="00C42A27"/>
    <w:pPr>
      <w:numPr>
        <w:numId w:val="1"/>
      </w:numPr>
      <w:ind w:left="0" w:firstLine="709"/>
      <w:outlineLvl w:val="0"/>
    </w:pPr>
    <w:rPr>
      <w:b/>
      <w:sz w:val="28"/>
      <w:szCs w:val="28"/>
      <w:lang w:val="en-US" w:eastAsia="ru-RU"/>
    </w:rPr>
  </w:style>
  <w:style w:type="paragraph" w:styleId="3">
    <w:name w:val="heading 3"/>
    <w:basedOn w:val="a0"/>
    <w:next w:val="a0"/>
    <w:link w:val="30"/>
    <w:uiPriority w:val="9"/>
    <w:semiHidden/>
    <w:unhideWhenUsed/>
    <w:qFormat/>
    <w:rsid w:val="00741C38"/>
    <w:pPr>
      <w:keepNext/>
      <w:keepLines/>
      <w:spacing w:before="40"/>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pPr>
  </w:style>
  <w:style w:type="paragraph" w:styleId="a9">
    <w:name w:val="Balloon Text"/>
    <w:basedOn w:val="a0"/>
    <w:link w:val="aa"/>
    <w:uiPriority w:val="99"/>
    <w:semiHidden/>
    <w:unhideWhenUsed/>
    <w:rsid w:val="0010576E"/>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customStyle="1" w:styleId="Style1">
    <w:name w:val="Style1"/>
    <w:basedOn w:val="a0"/>
    <w:qFormat/>
    <w:rsid w:val="00500B6F"/>
    <w:pPr>
      <w:spacing w:before="120" w:after="120"/>
    </w:pPr>
    <w:rPr>
      <w:rFonts w:ascii="Arial" w:hAnsi="Arial" w:cs="Arial"/>
      <w:lang w:val="en-US"/>
    </w:rPr>
  </w:style>
  <w:style w:type="character" w:customStyle="1" w:styleId="30">
    <w:name w:val="Заголовок 3 Знак"/>
    <w:basedOn w:val="a2"/>
    <w:link w:val="3"/>
    <w:uiPriority w:val="9"/>
    <w:semiHidden/>
    <w:rsid w:val="00741C38"/>
    <w:rPr>
      <w:rFonts w:asciiTheme="majorHAnsi" w:eastAsiaTheme="majorEastAsia" w:hAnsiTheme="majorHAnsi" w:cstheme="majorBidi"/>
      <w:color w:val="243F60" w:themeColor="accent1" w:themeShade="7F"/>
      <w:sz w:val="24"/>
      <w:szCs w:val="24"/>
    </w:rPr>
  </w:style>
  <w:style w:type="paragraph" w:customStyle="1" w:styleId="Default">
    <w:name w:val="Default"/>
    <w:rsid w:val="00356D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rPr>
  </w:style>
  <w:style w:type="paragraph" w:customStyle="1" w:styleId="ab">
    <w:name w:val="Текст таблица одинарный интервал"/>
    <w:basedOn w:val="a0"/>
    <w:rsid w:val="005D3F64"/>
    <w:rPr>
      <w:sz w:val="26"/>
      <w:szCs w:val="20"/>
    </w:rPr>
  </w:style>
  <w:style w:type="character" w:styleId="ac">
    <w:name w:val="Hyperlink"/>
    <w:uiPriority w:val="99"/>
    <w:unhideWhenUsed/>
    <w:rsid w:val="005D3F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541B"/>
    <w:pPr>
      <w:spacing w:after="0" w:line="240" w:lineRule="auto"/>
    </w:pPr>
    <w:rPr>
      <w:rFonts w:ascii="Times New Roman" w:eastAsia="Times New Roman" w:hAnsi="Times New Roman" w:cs="Times New Roman"/>
      <w:sz w:val="24"/>
      <w:szCs w:val="24"/>
    </w:rPr>
  </w:style>
  <w:style w:type="paragraph" w:styleId="1">
    <w:name w:val="heading 1"/>
    <w:basedOn w:val="a1"/>
    <w:next w:val="a0"/>
    <w:link w:val="10"/>
    <w:uiPriority w:val="9"/>
    <w:qFormat/>
    <w:rsid w:val="00C42A27"/>
    <w:pPr>
      <w:numPr>
        <w:numId w:val="1"/>
      </w:numPr>
      <w:ind w:left="0" w:firstLine="709"/>
      <w:outlineLvl w:val="0"/>
    </w:pPr>
    <w:rPr>
      <w:b/>
      <w:sz w:val="28"/>
      <w:szCs w:val="28"/>
      <w:lang w:val="en-US" w:eastAsia="ru-RU"/>
    </w:rPr>
  </w:style>
  <w:style w:type="paragraph" w:styleId="3">
    <w:name w:val="heading 3"/>
    <w:basedOn w:val="a0"/>
    <w:next w:val="a0"/>
    <w:link w:val="30"/>
    <w:uiPriority w:val="9"/>
    <w:semiHidden/>
    <w:unhideWhenUsed/>
    <w:qFormat/>
    <w:rsid w:val="00741C38"/>
    <w:pPr>
      <w:keepNext/>
      <w:keepLines/>
      <w:spacing w:before="40"/>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pPr>
  </w:style>
  <w:style w:type="paragraph" w:styleId="a9">
    <w:name w:val="Balloon Text"/>
    <w:basedOn w:val="a0"/>
    <w:link w:val="aa"/>
    <w:uiPriority w:val="99"/>
    <w:semiHidden/>
    <w:unhideWhenUsed/>
    <w:rsid w:val="0010576E"/>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customStyle="1" w:styleId="Style1">
    <w:name w:val="Style1"/>
    <w:basedOn w:val="a0"/>
    <w:qFormat/>
    <w:rsid w:val="00500B6F"/>
    <w:pPr>
      <w:spacing w:before="120" w:after="120"/>
    </w:pPr>
    <w:rPr>
      <w:rFonts w:ascii="Arial" w:hAnsi="Arial" w:cs="Arial"/>
      <w:lang w:val="en-US"/>
    </w:rPr>
  </w:style>
  <w:style w:type="character" w:customStyle="1" w:styleId="30">
    <w:name w:val="Заголовок 3 Знак"/>
    <w:basedOn w:val="a2"/>
    <w:link w:val="3"/>
    <w:uiPriority w:val="9"/>
    <w:semiHidden/>
    <w:rsid w:val="00741C38"/>
    <w:rPr>
      <w:rFonts w:asciiTheme="majorHAnsi" w:eastAsiaTheme="majorEastAsia" w:hAnsiTheme="majorHAnsi" w:cstheme="majorBidi"/>
      <w:color w:val="243F60" w:themeColor="accent1" w:themeShade="7F"/>
      <w:sz w:val="24"/>
      <w:szCs w:val="24"/>
    </w:rPr>
  </w:style>
  <w:style w:type="paragraph" w:customStyle="1" w:styleId="Default">
    <w:name w:val="Default"/>
    <w:rsid w:val="00356D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rPr>
  </w:style>
  <w:style w:type="paragraph" w:customStyle="1" w:styleId="ab">
    <w:name w:val="Текст таблица одинарный интервал"/>
    <w:basedOn w:val="a0"/>
    <w:rsid w:val="005D3F64"/>
    <w:rPr>
      <w:sz w:val="26"/>
      <w:szCs w:val="20"/>
    </w:rPr>
  </w:style>
  <w:style w:type="character" w:styleId="ac">
    <w:name w:val="Hyperlink"/>
    <w:uiPriority w:val="99"/>
    <w:unhideWhenUsed/>
    <w:rsid w:val="005D3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59">
      <w:bodyDiv w:val="1"/>
      <w:marLeft w:val="0"/>
      <w:marRight w:val="0"/>
      <w:marTop w:val="0"/>
      <w:marBottom w:val="0"/>
      <w:divBdr>
        <w:top w:val="none" w:sz="0" w:space="0" w:color="auto"/>
        <w:left w:val="none" w:sz="0" w:space="0" w:color="auto"/>
        <w:bottom w:val="none" w:sz="0" w:space="0" w:color="auto"/>
        <w:right w:val="none" w:sz="0" w:space="0" w:color="auto"/>
      </w:divBdr>
    </w:div>
    <w:div w:id="62261483">
      <w:bodyDiv w:val="1"/>
      <w:marLeft w:val="0"/>
      <w:marRight w:val="0"/>
      <w:marTop w:val="0"/>
      <w:marBottom w:val="0"/>
      <w:divBdr>
        <w:top w:val="none" w:sz="0" w:space="0" w:color="auto"/>
        <w:left w:val="none" w:sz="0" w:space="0" w:color="auto"/>
        <w:bottom w:val="none" w:sz="0" w:space="0" w:color="auto"/>
        <w:right w:val="none" w:sz="0" w:space="0" w:color="auto"/>
      </w:divBdr>
    </w:div>
    <w:div w:id="553740882">
      <w:bodyDiv w:val="1"/>
      <w:marLeft w:val="0"/>
      <w:marRight w:val="0"/>
      <w:marTop w:val="0"/>
      <w:marBottom w:val="0"/>
      <w:divBdr>
        <w:top w:val="none" w:sz="0" w:space="0" w:color="auto"/>
        <w:left w:val="none" w:sz="0" w:space="0" w:color="auto"/>
        <w:bottom w:val="none" w:sz="0" w:space="0" w:color="auto"/>
        <w:right w:val="none" w:sz="0" w:space="0" w:color="auto"/>
      </w:divBdr>
    </w:div>
    <w:div w:id="620261617">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684332233">
      <w:bodyDiv w:val="1"/>
      <w:marLeft w:val="0"/>
      <w:marRight w:val="0"/>
      <w:marTop w:val="0"/>
      <w:marBottom w:val="0"/>
      <w:divBdr>
        <w:top w:val="none" w:sz="0" w:space="0" w:color="auto"/>
        <w:left w:val="none" w:sz="0" w:space="0" w:color="auto"/>
        <w:bottom w:val="none" w:sz="0" w:space="0" w:color="auto"/>
        <w:right w:val="none" w:sz="0" w:space="0" w:color="auto"/>
      </w:divBdr>
    </w:div>
    <w:div w:id="774177803">
      <w:bodyDiv w:val="1"/>
      <w:marLeft w:val="0"/>
      <w:marRight w:val="0"/>
      <w:marTop w:val="0"/>
      <w:marBottom w:val="0"/>
      <w:divBdr>
        <w:top w:val="none" w:sz="0" w:space="0" w:color="auto"/>
        <w:left w:val="none" w:sz="0" w:space="0" w:color="auto"/>
        <w:bottom w:val="none" w:sz="0" w:space="0" w:color="auto"/>
        <w:right w:val="none" w:sz="0" w:space="0" w:color="auto"/>
      </w:divBdr>
    </w:div>
    <w:div w:id="778256805">
      <w:bodyDiv w:val="1"/>
      <w:marLeft w:val="0"/>
      <w:marRight w:val="0"/>
      <w:marTop w:val="0"/>
      <w:marBottom w:val="0"/>
      <w:divBdr>
        <w:top w:val="none" w:sz="0" w:space="0" w:color="auto"/>
        <w:left w:val="none" w:sz="0" w:space="0" w:color="auto"/>
        <w:bottom w:val="none" w:sz="0" w:space="0" w:color="auto"/>
        <w:right w:val="none" w:sz="0" w:space="0" w:color="auto"/>
      </w:divBdr>
    </w:div>
    <w:div w:id="987899731">
      <w:bodyDiv w:val="1"/>
      <w:marLeft w:val="0"/>
      <w:marRight w:val="0"/>
      <w:marTop w:val="0"/>
      <w:marBottom w:val="0"/>
      <w:divBdr>
        <w:top w:val="none" w:sz="0" w:space="0" w:color="auto"/>
        <w:left w:val="none" w:sz="0" w:space="0" w:color="auto"/>
        <w:bottom w:val="none" w:sz="0" w:space="0" w:color="auto"/>
        <w:right w:val="none" w:sz="0" w:space="0" w:color="auto"/>
      </w:divBdr>
    </w:div>
    <w:div w:id="1189027857">
      <w:bodyDiv w:val="1"/>
      <w:marLeft w:val="0"/>
      <w:marRight w:val="0"/>
      <w:marTop w:val="0"/>
      <w:marBottom w:val="0"/>
      <w:divBdr>
        <w:top w:val="none" w:sz="0" w:space="0" w:color="auto"/>
        <w:left w:val="none" w:sz="0" w:space="0" w:color="auto"/>
        <w:bottom w:val="none" w:sz="0" w:space="0" w:color="auto"/>
        <w:right w:val="none" w:sz="0" w:space="0" w:color="auto"/>
      </w:divBdr>
    </w:div>
    <w:div w:id="1285502853">
      <w:bodyDiv w:val="1"/>
      <w:marLeft w:val="0"/>
      <w:marRight w:val="0"/>
      <w:marTop w:val="0"/>
      <w:marBottom w:val="0"/>
      <w:divBdr>
        <w:top w:val="none" w:sz="0" w:space="0" w:color="auto"/>
        <w:left w:val="none" w:sz="0" w:space="0" w:color="auto"/>
        <w:bottom w:val="none" w:sz="0" w:space="0" w:color="auto"/>
        <w:right w:val="none" w:sz="0" w:space="0" w:color="auto"/>
      </w:divBdr>
    </w:div>
    <w:div w:id="1316301759">
      <w:bodyDiv w:val="1"/>
      <w:marLeft w:val="0"/>
      <w:marRight w:val="0"/>
      <w:marTop w:val="0"/>
      <w:marBottom w:val="0"/>
      <w:divBdr>
        <w:top w:val="none" w:sz="0" w:space="0" w:color="auto"/>
        <w:left w:val="none" w:sz="0" w:space="0" w:color="auto"/>
        <w:bottom w:val="none" w:sz="0" w:space="0" w:color="auto"/>
        <w:right w:val="none" w:sz="0" w:space="0" w:color="auto"/>
      </w:divBdr>
    </w:div>
    <w:div w:id="1364135367">
      <w:bodyDiv w:val="1"/>
      <w:marLeft w:val="0"/>
      <w:marRight w:val="0"/>
      <w:marTop w:val="0"/>
      <w:marBottom w:val="0"/>
      <w:divBdr>
        <w:top w:val="none" w:sz="0" w:space="0" w:color="auto"/>
        <w:left w:val="none" w:sz="0" w:space="0" w:color="auto"/>
        <w:bottom w:val="none" w:sz="0" w:space="0" w:color="auto"/>
        <w:right w:val="none" w:sz="0" w:space="0" w:color="auto"/>
      </w:divBdr>
    </w:div>
    <w:div w:id="1385913402">
      <w:bodyDiv w:val="1"/>
      <w:marLeft w:val="0"/>
      <w:marRight w:val="0"/>
      <w:marTop w:val="0"/>
      <w:marBottom w:val="0"/>
      <w:divBdr>
        <w:top w:val="none" w:sz="0" w:space="0" w:color="auto"/>
        <w:left w:val="none" w:sz="0" w:space="0" w:color="auto"/>
        <w:bottom w:val="none" w:sz="0" w:space="0" w:color="auto"/>
        <w:right w:val="none" w:sz="0" w:space="0" w:color="auto"/>
      </w:divBdr>
      <w:divsChild>
        <w:div w:id="254477488">
          <w:marLeft w:val="480"/>
          <w:marRight w:val="0"/>
          <w:marTop w:val="0"/>
          <w:marBottom w:val="0"/>
          <w:divBdr>
            <w:top w:val="none" w:sz="0" w:space="0" w:color="auto"/>
            <w:left w:val="none" w:sz="0" w:space="0" w:color="auto"/>
            <w:bottom w:val="none" w:sz="0" w:space="0" w:color="auto"/>
            <w:right w:val="none" w:sz="0" w:space="0" w:color="auto"/>
          </w:divBdr>
          <w:divsChild>
            <w:div w:id="2058430310">
              <w:marLeft w:val="0"/>
              <w:marRight w:val="0"/>
              <w:marTop w:val="0"/>
              <w:marBottom w:val="0"/>
              <w:divBdr>
                <w:top w:val="none" w:sz="0" w:space="0" w:color="auto"/>
                <w:left w:val="none" w:sz="0" w:space="0" w:color="auto"/>
                <w:bottom w:val="none" w:sz="0" w:space="0" w:color="auto"/>
                <w:right w:val="none" w:sz="0" w:space="0" w:color="auto"/>
              </w:divBdr>
            </w:div>
            <w:div w:id="2125343621">
              <w:marLeft w:val="0"/>
              <w:marRight w:val="0"/>
              <w:marTop w:val="0"/>
              <w:marBottom w:val="0"/>
              <w:divBdr>
                <w:top w:val="none" w:sz="0" w:space="0" w:color="auto"/>
                <w:left w:val="none" w:sz="0" w:space="0" w:color="auto"/>
                <w:bottom w:val="none" w:sz="0" w:space="0" w:color="auto"/>
                <w:right w:val="none" w:sz="0" w:space="0" w:color="auto"/>
              </w:divBdr>
            </w:div>
            <w:div w:id="4758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1285">
      <w:bodyDiv w:val="1"/>
      <w:marLeft w:val="0"/>
      <w:marRight w:val="0"/>
      <w:marTop w:val="0"/>
      <w:marBottom w:val="0"/>
      <w:divBdr>
        <w:top w:val="none" w:sz="0" w:space="0" w:color="auto"/>
        <w:left w:val="none" w:sz="0" w:space="0" w:color="auto"/>
        <w:bottom w:val="none" w:sz="0" w:space="0" w:color="auto"/>
        <w:right w:val="none" w:sz="0" w:space="0" w:color="auto"/>
      </w:divBdr>
    </w:div>
    <w:div w:id="1603760966">
      <w:bodyDiv w:val="1"/>
      <w:marLeft w:val="0"/>
      <w:marRight w:val="0"/>
      <w:marTop w:val="0"/>
      <w:marBottom w:val="0"/>
      <w:divBdr>
        <w:top w:val="none" w:sz="0" w:space="0" w:color="auto"/>
        <w:left w:val="none" w:sz="0" w:space="0" w:color="auto"/>
        <w:bottom w:val="none" w:sz="0" w:space="0" w:color="auto"/>
        <w:right w:val="none" w:sz="0" w:space="0" w:color="auto"/>
      </w:divBdr>
    </w:div>
    <w:div w:id="1611083127">
      <w:bodyDiv w:val="1"/>
      <w:marLeft w:val="0"/>
      <w:marRight w:val="0"/>
      <w:marTop w:val="0"/>
      <w:marBottom w:val="0"/>
      <w:divBdr>
        <w:top w:val="none" w:sz="0" w:space="0" w:color="auto"/>
        <w:left w:val="none" w:sz="0" w:space="0" w:color="auto"/>
        <w:bottom w:val="none" w:sz="0" w:space="0" w:color="auto"/>
        <w:right w:val="none" w:sz="0" w:space="0" w:color="auto"/>
      </w:divBdr>
    </w:div>
    <w:div w:id="1635016158">
      <w:bodyDiv w:val="1"/>
      <w:marLeft w:val="0"/>
      <w:marRight w:val="0"/>
      <w:marTop w:val="0"/>
      <w:marBottom w:val="0"/>
      <w:divBdr>
        <w:top w:val="none" w:sz="0" w:space="0" w:color="auto"/>
        <w:left w:val="none" w:sz="0" w:space="0" w:color="auto"/>
        <w:bottom w:val="none" w:sz="0" w:space="0" w:color="auto"/>
        <w:right w:val="none" w:sz="0" w:space="0" w:color="auto"/>
      </w:divBdr>
    </w:div>
    <w:div w:id="1661619167">
      <w:bodyDiv w:val="1"/>
      <w:marLeft w:val="0"/>
      <w:marRight w:val="0"/>
      <w:marTop w:val="0"/>
      <w:marBottom w:val="0"/>
      <w:divBdr>
        <w:top w:val="none" w:sz="0" w:space="0" w:color="auto"/>
        <w:left w:val="none" w:sz="0" w:space="0" w:color="auto"/>
        <w:bottom w:val="none" w:sz="0" w:space="0" w:color="auto"/>
        <w:right w:val="none" w:sz="0" w:space="0" w:color="auto"/>
      </w:divBdr>
    </w:div>
    <w:div w:id="1703047035">
      <w:bodyDiv w:val="1"/>
      <w:marLeft w:val="0"/>
      <w:marRight w:val="0"/>
      <w:marTop w:val="0"/>
      <w:marBottom w:val="0"/>
      <w:divBdr>
        <w:top w:val="none" w:sz="0" w:space="0" w:color="auto"/>
        <w:left w:val="none" w:sz="0" w:space="0" w:color="auto"/>
        <w:bottom w:val="none" w:sz="0" w:space="0" w:color="auto"/>
        <w:right w:val="none" w:sz="0" w:space="0" w:color="auto"/>
      </w:divBdr>
    </w:div>
    <w:div w:id="1761022164">
      <w:bodyDiv w:val="1"/>
      <w:marLeft w:val="0"/>
      <w:marRight w:val="0"/>
      <w:marTop w:val="0"/>
      <w:marBottom w:val="0"/>
      <w:divBdr>
        <w:top w:val="none" w:sz="0" w:space="0" w:color="auto"/>
        <w:left w:val="none" w:sz="0" w:space="0" w:color="auto"/>
        <w:bottom w:val="none" w:sz="0" w:space="0" w:color="auto"/>
        <w:right w:val="none" w:sz="0" w:space="0" w:color="auto"/>
      </w:divBdr>
    </w:div>
    <w:div w:id="1809200326">
      <w:bodyDiv w:val="1"/>
      <w:marLeft w:val="0"/>
      <w:marRight w:val="0"/>
      <w:marTop w:val="0"/>
      <w:marBottom w:val="0"/>
      <w:divBdr>
        <w:top w:val="none" w:sz="0" w:space="0" w:color="auto"/>
        <w:left w:val="none" w:sz="0" w:space="0" w:color="auto"/>
        <w:bottom w:val="none" w:sz="0" w:space="0" w:color="auto"/>
        <w:right w:val="none" w:sz="0" w:space="0" w:color="auto"/>
      </w:divBdr>
    </w:div>
    <w:div w:id="1825269291">
      <w:bodyDiv w:val="1"/>
      <w:marLeft w:val="0"/>
      <w:marRight w:val="0"/>
      <w:marTop w:val="0"/>
      <w:marBottom w:val="0"/>
      <w:divBdr>
        <w:top w:val="none" w:sz="0" w:space="0" w:color="auto"/>
        <w:left w:val="none" w:sz="0" w:space="0" w:color="auto"/>
        <w:bottom w:val="none" w:sz="0" w:space="0" w:color="auto"/>
        <w:right w:val="none" w:sz="0" w:space="0" w:color="auto"/>
      </w:divBdr>
    </w:div>
    <w:div w:id="1981181480">
      <w:bodyDiv w:val="1"/>
      <w:marLeft w:val="0"/>
      <w:marRight w:val="0"/>
      <w:marTop w:val="0"/>
      <w:marBottom w:val="0"/>
      <w:divBdr>
        <w:top w:val="none" w:sz="0" w:space="0" w:color="auto"/>
        <w:left w:val="none" w:sz="0" w:space="0" w:color="auto"/>
        <w:bottom w:val="none" w:sz="0" w:space="0" w:color="auto"/>
        <w:right w:val="none" w:sz="0" w:space="0" w:color="auto"/>
      </w:divBdr>
    </w:div>
    <w:div w:id="1992711554">
      <w:bodyDiv w:val="1"/>
      <w:marLeft w:val="0"/>
      <w:marRight w:val="0"/>
      <w:marTop w:val="0"/>
      <w:marBottom w:val="0"/>
      <w:divBdr>
        <w:top w:val="none" w:sz="0" w:space="0" w:color="auto"/>
        <w:left w:val="none" w:sz="0" w:space="0" w:color="auto"/>
        <w:bottom w:val="none" w:sz="0" w:space="0" w:color="auto"/>
        <w:right w:val="none" w:sz="0" w:space="0" w:color="auto"/>
      </w:divBdr>
    </w:div>
    <w:div w:id="2033190772">
      <w:bodyDiv w:val="1"/>
      <w:marLeft w:val="0"/>
      <w:marRight w:val="0"/>
      <w:marTop w:val="0"/>
      <w:marBottom w:val="0"/>
      <w:divBdr>
        <w:top w:val="none" w:sz="0" w:space="0" w:color="auto"/>
        <w:left w:val="none" w:sz="0" w:space="0" w:color="auto"/>
        <w:bottom w:val="none" w:sz="0" w:space="0" w:color="auto"/>
        <w:right w:val="none" w:sz="0" w:space="0" w:color="auto"/>
      </w:divBdr>
    </w:div>
    <w:div w:id="2067484671">
      <w:bodyDiv w:val="1"/>
      <w:marLeft w:val="0"/>
      <w:marRight w:val="0"/>
      <w:marTop w:val="0"/>
      <w:marBottom w:val="0"/>
      <w:divBdr>
        <w:top w:val="none" w:sz="0" w:space="0" w:color="auto"/>
        <w:left w:val="none" w:sz="0" w:space="0" w:color="auto"/>
        <w:bottom w:val="none" w:sz="0" w:space="0" w:color="auto"/>
        <w:right w:val="none" w:sz="0" w:space="0" w:color="auto"/>
      </w:divBdr>
    </w:div>
    <w:div w:id="2069255614">
      <w:bodyDiv w:val="1"/>
      <w:marLeft w:val="0"/>
      <w:marRight w:val="0"/>
      <w:marTop w:val="0"/>
      <w:marBottom w:val="0"/>
      <w:divBdr>
        <w:top w:val="none" w:sz="0" w:space="0" w:color="auto"/>
        <w:left w:val="none" w:sz="0" w:space="0" w:color="auto"/>
        <w:bottom w:val="none" w:sz="0" w:space="0" w:color="auto"/>
        <w:right w:val="none" w:sz="0" w:space="0" w:color="auto"/>
      </w:divBdr>
    </w:div>
    <w:div w:id="2101750739">
      <w:bodyDiv w:val="1"/>
      <w:marLeft w:val="0"/>
      <w:marRight w:val="0"/>
      <w:marTop w:val="0"/>
      <w:marBottom w:val="0"/>
      <w:divBdr>
        <w:top w:val="none" w:sz="0" w:space="0" w:color="auto"/>
        <w:left w:val="none" w:sz="0" w:space="0" w:color="auto"/>
        <w:bottom w:val="none" w:sz="0" w:space="0" w:color="auto"/>
        <w:right w:val="none" w:sz="0" w:space="0" w:color="auto"/>
      </w:divBdr>
    </w:div>
    <w:div w:id="2135978912">
      <w:bodyDiv w:val="1"/>
      <w:marLeft w:val="0"/>
      <w:marRight w:val="0"/>
      <w:marTop w:val="0"/>
      <w:marBottom w:val="0"/>
      <w:divBdr>
        <w:top w:val="none" w:sz="0" w:space="0" w:color="auto"/>
        <w:left w:val="none" w:sz="0" w:space="0" w:color="auto"/>
        <w:bottom w:val="none" w:sz="0" w:space="0" w:color="auto"/>
        <w:right w:val="none" w:sz="0" w:space="0" w:color="auto"/>
      </w:divBdr>
    </w:div>
    <w:div w:id="21435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2F978-1-4842-024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nk.springer.com/book/10.1007%2F978-1-4842-0028-5" TargetMode="External"/><Relationship Id="rId4" Type="http://schemas.openxmlformats.org/officeDocument/2006/relationships/settings" Target="settings.xml"/><Relationship Id="rId9" Type="http://schemas.openxmlformats.org/officeDocument/2006/relationships/hyperlink" Target="https://link.springer.com/book/10.1007%2F978-1-4842-23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613</Words>
  <Characters>3496</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 СПб</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Варблане Анжелика</cp:lastModifiedBy>
  <cp:revision>8</cp:revision>
  <cp:lastPrinted>2019-02-05T09:11:00Z</cp:lastPrinted>
  <dcterms:created xsi:type="dcterms:W3CDTF">2019-02-04T10:41:00Z</dcterms:created>
  <dcterms:modified xsi:type="dcterms:W3CDTF">2019-03-01T08:17:00Z</dcterms:modified>
</cp:coreProperties>
</file>