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Default="002C1A1A" w:rsidP="00770AD6">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770AD6">
      <w:pPr>
        <w:spacing w:after="0" w:line="240" w:lineRule="auto"/>
        <w:jc w:val="center"/>
        <w:rPr>
          <w:rFonts w:ascii="Times New Roman" w:eastAsiaTheme="minorHAnsi" w:hAnsi="Times New Roman"/>
          <w:sz w:val="24"/>
          <w:szCs w:val="24"/>
          <w:lang w:val="en-US"/>
        </w:rPr>
      </w:pPr>
    </w:p>
    <w:tbl>
      <w:tblPr>
        <w:tblW w:w="992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2416"/>
        <w:gridCol w:w="2552"/>
        <w:gridCol w:w="2415"/>
      </w:tblGrid>
      <w:tr w:rsidR="00C42A27" w:rsidRPr="00FF380B" w:rsidTr="00521EA7">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383"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640CC" w:rsidRDefault="00521EA7" w:rsidP="00770AD6">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Econometrics</w:t>
            </w:r>
          </w:p>
        </w:tc>
      </w:tr>
      <w:tr w:rsidR="00C42A27" w:rsidRPr="007640CC" w:rsidTr="00521EA7">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38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C56A6B" w:rsidRDefault="00521EA7" w:rsidP="00521EA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Undergraduate program </w:t>
            </w:r>
            <w:r w:rsidRPr="00521EA7">
              <w:rPr>
                <w:rFonts w:ascii="Times New Roman" w:eastAsiaTheme="minorHAnsi" w:hAnsi="Times New Roman"/>
                <w:sz w:val="24"/>
                <w:szCs w:val="24"/>
                <w:lang w:val="en-US"/>
              </w:rPr>
              <w:t xml:space="preserve">38.03.02. </w:t>
            </w:r>
            <w:r>
              <w:rPr>
                <w:rFonts w:ascii="Times New Roman" w:eastAsiaTheme="minorHAnsi" w:hAnsi="Times New Roman"/>
                <w:sz w:val="24"/>
                <w:szCs w:val="24"/>
                <w:lang w:val="en-US"/>
              </w:rPr>
              <w:t>Management</w:t>
            </w:r>
          </w:p>
        </w:tc>
      </w:tr>
      <w:tr w:rsidR="00C42A27" w:rsidRPr="006E2F0C" w:rsidTr="00521EA7">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38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521EA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Compulsory</w:t>
            </w:r>
          </w:p>
        </w:tc>
      </w:tr>
      <w:tr w:rsidR="00C42A27" w:rsidRPr="00C56A6B" w:rsidTr="00521EA7">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38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56A6B" w:rsidRPr="00C56A6B" w:rsidRDefault="007640CC" w:rsidP="00770AD6">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 xml:space="preserve">Introductory Statistics </w:t>
            </w:r>
          </w:p>
          <w:p w:rsidR="00F12DFF" w:rsidRPr="00C56A6B" w:rsidRDefault="00C56A6B" w:rsidP="00770AD6">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Calculus</w:t>
            </w:r>
          </w:p>
        </w:tc>
      </w:tr>
      <w:tr w:rsidR="00C42A27" w:rsidRPr="00C42A27" w:rsidTr="00521EA7">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38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521EA7" w:rsidP="00770A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rsidTr="00521EA7">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BF4D2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rsidP="00BF4D2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2415" w:type="dxa"/>
            <w:tcBorders>
              <w:top w:val="single" w:sz="4" w:space="0" w:color="auto"/>
              <w:left w:val="single" w:sz="4" w:space="0" w:color="auto"/>
              <w:bottom w:val="single" w:sz="4" w:space="0" w:color="auto"/>
              <w:right w:val="single" w:sz="4" w:space="0" w:color="auto"/>
            </w:tcBorders>
            <w:hideMark/>
          </w:tcPr>
          <w:p w:rsidR="00C42A27" w:rsidRDefault="00C42A27" w:rsidP="00BF4D28">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521EA7">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rsidP="00770AD6">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521EA7" w:rsidP="00770A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90</w:t>
            </w:r>
          </w:p>
        </w:tc>
        <w:tc>
          <w:tcPr>
            <w:tcW w:w="2552" w:type="dxa"/>
            <w:tcBorders>
              <w:top w:val="single" w:sz="4" w:space="0" w:color="auto"/>
              <w:left w:val="single" w:sz="4" w:space="0" w:color="auto"/>
              <w:bottom w:val="single" w:sz="4" w:space="0" w:color="auto"/>
              <w:right w:val="single" w:sz="4" w:space="0" w:color="auto"/>
            </w:tcBorders>
          </w:tcPr>
          <w:p w:rsidR="00C42A27" w:rsidRDefault="00521EA7" w:rsidP="00770A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138</w:t>
            </w:r>
          </w:p>
        </w:tc>
        <w:tc>
          <w:tcPr>
            <w:tcW w:w="2415" w:type="dxa"/>
            <w:tcBorders>
              <w:top w:val="single" w:sz="4" w:space="0" w:color="auto"/>
              <w:left w:val="single" w:sz="4" w:space="0" w:color="auto"/>
              <w:bottom w:val="single" w:sz="4" w:space="0" w:color="auto"/>
              <w:right w:val="single" w:sz="4" w:space="0" w:color="auto"/>
            </w:tcBorders>
          </w:tcPr>
          <w:p w:rsidR="00C42A27" w:rsidRDefault="00521EA7" w:rsidP="00770AD6">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r>
      <w:tr w:rsidR="00C42A27" w:rsidRPr="006359B2" w:rsidTr="00AD3B21">
        <w:trPr>
          <w:trHeight w:val="1418"/>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38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4313" w:rsidRDefault="00007D68" w:rsidP="005420CB">
            <w:pPr>
              <w:shd w:val="clear" w:color="auto" w:fill="FFFFFF"/>
              <w:spacing w:after="0" w:line="240" w:lineRule="auto"/>
              <w:jc w:val="both"/>
              <w:textAlignment w:val="baseline"/>
              <w:rPr>
                <w:rFonts w:ascii="Times New Roman" w:eastAsiaTheme="minorHAnsi" w:hAnsi="Times New Roman"/>
                <w:sz w:val="24"/>
                <w:szCs w:val="24"/>
                <w:lang w:val="en-US"/>
              </w:rPr>
            </w:pPr>
            <w:r w:rsidRPr="00007D68">
              <w:rPr>
                <w:rFonts w:ascii="Times New Roman" w:eastAsiaTheme="minorHAnsi" w:hAnsi="Times New Roman"/>
                <w:sz w:val="24"/>
                <w:szCs w:val="24"/>
                <w:lang w:val="en-US"/>
              </w:rPr>
              <w:t xml:space="preserve">The course teaches the regression methods for analyzing observational, experimental and quasi-experimental data in economics and management. The goal is to help students develop a solid theoretical background in introductory level econometrics, the ability to implement the techniques and to critically assess empirical studies in economics, marketing and management science. The emphasis is placed on causal inference and methods of coping with endogenous </w:t>
            </w:r>
            <w:proofErr w:type="spellStart"/>
            <w:r w:rsidRPr="00007D68">
              <w:rPr>
                <w:rFonts w:ascii="Times New Roman" w:eastAsiaTheme="minorHAnsi" w:hAnsi="Times New Roman"/>
                <w:sz w:val="24"/>
                <w:szCs w:val="24"/>
                <w:lang w:val="en-US"/>
              </w:rPr>
              <w:t>regressors</w:t>
            </w:r>
            <w:proofErr w:type="spellEnd"/>
            <w:r w:rsidRPr="00007D68">
              <w:rPr>
                <w:rFonts w:ascii="Times New Roman" w:eastAsiaTheme="minorHAnsi" w:hAnsi="Times New Roman"/>
                <w:sz w:val="24"/>
                <w:szCs w:val="24"/>
                <w:lang w:val="en-US"/>
              </w:rPr>
              <w:t>. Students will learn how to use R for econometric modeling thanks to the fact that 60% of the course is spent on in-class R tutorials involving analysis of real-world datasets, as well as Monte-Carlo simulations.</w:t>
            </w:r>
          </w:p>
        </w:tc>
      </w:tr>
      <w:tr w:rsidR="00C42A27" w:rsidRPr="006359B2" w:rsidTr="00521EA7">
        <w:trPr>
          <w:trHeight w:val="2849"/>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38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651D8" w:rsidRDefault="00C651D8" w:rsidP="00BA05F3">
            <w:pPr>
              <w:pStyle w:val="a0"/>
              <w:spacing w:after="0" w:line="240" w:lineRule="auto"/>
              <w:ind w:left="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Upon completion of the </w:t>
            </w:r>
            <w:r w:rsidR="009C4639">
              <w:rPr>
                <w:rFonts w:ascii="Times New Roman" w:eastAsiaTheme="minorHAnsi" w:hAnsi="Times New Roman"/>
                <w:sz w:val="24"/>
                <w:szCs w:val="24"/>
                <w:lang w:val="en-US"/>
              </w:rPr>
              <w:t>course students will be able to (competency code is given in brackets):</w:t>
            </w:r>
          </w:p>
          <w:p w:rsidR="00C651D8" w:rsidRPr="00C651D8" w:rsidRDefault="00C651D8" w:rsidP="00BA05F3">
            <w:pPr>
              <w:pStyle w:val="a0"/>
              <w:numPr>
                <w:ilvl w:val="0"/>
                <w:numId w:val="13"/>
              </w:numPr>
              <w:spacing w:after="0" w:line="240" w:lineRule="auto"/>
              <w:ind w:left="648"/>
              <w:jc w:val="both"/>
              <w:rPr>
                <w:rFonts w:ascii="Times New Roman" w:eastAsiaTheme="minorHAnsi" w:hAnsi="Times New Roman"/>
                <w:sz w:val="24"/>
                <w:szCs w:val="24"/>
                <w:lang w:val="en-US"/>
              </w:rPr>
            </w:pPr>
            <w:r>
              <w:rPr>
                <w:rFonts w:ascii="Times New Roman" w:eastAsiaTheme="minorHAnsi" w:hAnsi="Times New Roman"/>
                <w:sz w:val="24"/>
                <w:szCs w:val="24"/>
                <w:lang w:val="en-US"/>
              </w:rPr>
              <w:t>Choose methods adequately corresponding to the objectives of a research project</w:t>
            </w:r>
            <w:r w:rsidR="00897D05" w:rsidRPr="00C651D8">
              <w:rPr>
                <w:rFonts w:ascii="Times New Roman" w:eastAsiaTheme="minorHAnsi" w:hAnsi="Times New Roman"/>
                <w:sz w:val="24"/>
                <w:szCs w:val="24"/>
                <w:lang w:val="en-US"/>
              </w:rPr>
              <w:t xml:space="preserve"> (</w:t>
            </w:r>
            <w:r w:rsidR="00897D05" w:rsidRPr="00370E70">
              <w:rPr>
                <w:rFonts w:ascii="Times New Roman" w:eastAsiaTheme="minorHAnsi" w:hAnsi="Times New Roman"/>
                <w:sz w:val="24"/>
                <w:szCs w:val="24"/>
              </w:rPr>
              <w:t>УК</w:t>
            </w:r>
            <w:r w:rsidR="008169A9">
              <w:rPr>
                <w:rFonts w:ascii="Times New Roman" w:eastAsiaTheme="minorHAnsi" w:hAnsi="Times New Roman"/>
                <w:sz w:val="24"/>
                <w:szCs w:val="24"/>
                <w:lang w:val="en-US"/>
              </w:rPr>
              <w:t>-3)</w:t>
            </w:r>
          </w:p>
          <w:p w:rsidR="009C4639" w:rsidRDefault="00C651D8" w:rsidP="00BA05F3">
            <w:pPr>
              <w:pStyle w:val="a0"/>
              <w:numPr>
                <w:ilvl w:val="0"/>
                <w:numId w:val="13"/>
              </w:numPr>
              <w:spacing w:after="0" w:line="240" w:lineRule="auto"/>
              <w:ind w:left="64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Collect, store, process and analyze data according to high standards </w:t>
            </w:r>
            <w:r w:rsidR="00897D05" w:rsidRPr="00370E70">
              <w:rPr>
                <w:rFonts w:ascii="Times New Roman" w:eastAsiaTheme="minorHAnsi" w:hAnsi="Times New Roman"/>
                <w:sz w:val="24"/>
                <w:szCs w:val="24"/>
                <w:lang w:val="en-US"/>
              </w:rPr>
              <w:t>(УК-4</w:t>
            </w:r>
            <w:r w:rsidR="00BA05F3">
              <w:rPr>
                <w:rFonts w:ascii="Times New Roman" w:eastAsiaTheme="minorHAnsi" w:hAnsi="Times New Roman"/>
                <w:sz w:val="24"/>
                <w:szCs w:val="24"/>
                <w:lang w:val="en-US"/>
              </w:rPr>
              <w:t>)</w:t>
            </w:r>
          </w:p>
          <w:p w:rsidR="00897D05" w:rsidRDefault="009C4639" w:rsidP="00BA05F3">
            <w:pPr>
              <w:pStyle w:val="a0"/>
              <w:numPr>
                <w:ilvl w:val="0"/>
                <w:numId w:val="13"/>
              </w:numPr>
              <w:spacing w:after="0" w:line="240" w:lineRule="auto"/>
              <w:ind w:left="648"/>
              <w:jc w:val="both"/>
              <w:rPr>
                <w:rFonts w:ascii="Times New Roman" w:hAnsi="Times New Roman"/>
                <w:sz w:val="24"/>
                <w:szCs w:val="24"/>
                <w:lang w:val="en-US"/>
              </w:rPr>
            </w:pPr>
            <w:r>
              <w:rPr>
                <w:rFonts w:ascii="Times New Roman" w:eastAsiaTheme="minorHAnsi" w:hAnsi="Times New Roman"/>
                <w:sz w:val="24"/>
                <w:szCs w:val="24"/>
                <w:lang w:val="en-US"/>
              </w:rPr>
              <w:t>Conduct empirical research in economics and management using modern analytic software tools</w:t>
            </w:r>
            <w:r w:rsidR="00897D05" w:rsidRPr="009C4639">
              <w:rPr>
                <w:rFonts w:ascii="Times New Roman" w:hAnsi="Times New Roman"/>
                <w:sz w:val="24"/>
                <w:szCs w:val="24"/>
                <w:lang w:val="en-US"/>
              </w:rPr>
              <w:t xml:space="preserve"> (</w:t>
            </w:r>
            <w:r w:rsidR="00897D05" w:rsidRPr="00370E70">
              <w:rPr>
                <w:rFonts w:ascii="Times New Roman" w:hAnsi="Times New Roman"/>
                <w:sz w:val="24"/>
                <w:szCs w:val="24"/>
              </w:rPr>
              <w:t>ОПК</w:t>
            </w:r>
            <w:r w:rsidR="00BA05F3">
              <w:rPr>
                <w:rFonts w:ascii="Times New Roman" w:hAnsi="Times New Roman"/>
                <w:sz w:val="24"/>
                <w:szCs w:val="24"/>
                <w:lang w:val="en-US"/>
              </w:rPr>
              <w:t>-1)</w:t>
            </w:r>
          </w:p>
          <w:p w:rsidR="009C4639" w:rsidRDefault="009C4639" w:rsidP="00BA05F3">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 xml:space="preserve">Develop and apply new research methods </w:t>
            </w:r>
            <w:r w:rsidRPr="009C4639">
              <w:rPr>
                <w:rFonts w:ascii="Times New Roman" w:hAnsi="Times New Roman"/>
                <w:sz w:val="24"/>
                <w:szCs w:val="24"/>
                <w:lang w:val="en-US"/>
              </w:rPr>
              <w:t>(</w:t>
            </w:r>
            <w:r w:rsidRPr="00370E70">
              <w:rPr>
                <w:rFonts w:ascii="Times New Roman" w:hAnsi="Times New Roman"/>
                <w:sz w:val="24"/>
                <w:szCs w:val="24"/>
              </w:rPr>
              <w:t>ОПК</w:t>
            </w:r>
            <w:r w:rsidRPr="009C4639">
              <w:rPr>
                <w:rFonts w:ascii="Times New Roman" w:hAnsi="Times New Roman"/>
                <w:sz w:val="24"/>
                <w:szCs w:val="24"/>
                <w:lang w:val="en-US"/>
              </w:rPr>
              <w:t>-2)</w:t>
            </w:r>
          </w:p>
          <w:p w:rsidR="00897D05" w:rsidRPr="009C4639" w:rsidRDefault="009C4639" w:rsidP="00BA05F3">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 xml:space="preserve">Solve economic and managerial problems using best practices of data analysis using modern computational tools </w:t>
            </w:r>
            <w:r w:rsidRPr="009C4639">
              <w:rPr>
                <w:rFonts w:ascii="Times New Roman" w:hAnsi="Times New Roman"/>
                <w:sz w:val="24"/>
                <w:szCs w:val="24"/>
                <w:lang w:val="en-US"/>
              </w:rPr>
              <w:t>(</w:t>
            </w:r>
            <w:r w:rsidRPr="00370E70">
              <w:rPr>
                <w:rFonts w:ascii="Times New Roman" w:hAnsi="Times New Roman"/>
                <w:sz w:val="24"/>
                <w:szCs w:val="24"/>
              </w:rPr>
              <w:t>ПК</w:t>
            </w:r>
            <w:r w:rsidRPr="009C4639">
              <w:rPr>
                <w:rFonts w:ascii="Times New Roman" w:hAnsi="Times New Roman"/>
                <w:sz w:val="24"/>
                <w:szCs w:val="24"/>
                <w:lang w:val="en-US"/>
              </w:rPr>
              <w:t xml:space="preserve"> 2</w:t>
            </w:r>
            <w:r>
              <w:rPr>
                <w:rFonts w:ascii="Times New Roman" w:hAnsi="Times New Roman"/>
                <w:sz w:val="24"/>
                <w:szCs w:val="24"/>
                <w:lang w:val="en-US"/>
              </w:rPr>
              <w:t>)</w:t>
            </w:r>
          </w:p>
        </w:tc>
      </w:tr>
      <w:tr w:rsidR="00C42A27" w:rsidRPr="006359B2" w:rsidTr="00521EA7">
        <w:trPr>
          <w:trHeight w:val="50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770A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38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640CC" w:rsidRPr="00A658F6" w:rsidRDefault="007640CC" w:rsidP="00770AD6">
            <w:pPr>
              <w:pStyle w:val="a0"/>
              <w:numPr>
                <w:ilvl w:val="0"/>
                <w:numId w:val="8"/>
              </w:numPr>
              <w:spacing w:after="0" w:line="240" w:lineRule="auto"/>
              <w:rPr>
                <w:rFonts w:ascii="Times New Roman" w:eastAsiaTheme="minorHAnsi" w:hAnsi="Times New Roman"/>
                <w:sz w:val="24"/>
                <w:szCs w:val="24"/>
                <w:lang w:val="en-US"/>
              </w:rPr>
            </w:pPr>
            <w:r w:rsidRPr="00A658F6">
              <w:rPr>
                <w:rFonts w:ascii="Times New Roman" w:eastAsiaTheme="minorHAnsi" w:hAnsi="Times New Roman"/>
                <w:sz w:val="24"/>
                <w:szCs w:val="24"/>
                <w:lang w:val="en-US"/>
              </w:rPr>
              <w:t xml:space="preserve">Every week a </w:t>
            </w:r>
            <w:r w:rsidR="005F4E14">
              <w:rPr>
                <w:rFonts w:ascii="Times New Roman" w:eastAsiaTheme="minorHAnsi" w:hAnsi="Times New Roman"/>
                <w:sz w:val="24"/>
                <w:szCs w:val="24"/>
                <w:lang w:val="en-US"/>
              </w:rPr>
              <w:t>2-4</w:t>
            </w:r>
            <w:r w:rsidR="00A658F6" w:rsidRPr="00A658F6">
              <w:rPr>
                <w:rFonts w:ascii="Times New Roman" w:eastAsiaTheme="minorHAnsi" w:hAnsi="Times New Roman"/>
                <w:sz w:val="24"/>
                <w:szCs w:val="24"/>
                <w:lang w:val="en-US"/>
              </w:rPr>
              <w:t xml:space="preserve"> hour tutorial </w:t>
            </w:r>
            <w:r w:rsidRPr="00A658F6">
              <w:rPr>
                <w:rFonts w:ascii="Times New Roman" w:eastAsiaTheme="minorHAnsi" w:hAnsi="Times New Roman"/>
                <w:sz w:val="24"/>
                <w:szCs w:val="24"/>
                <w:lang w:val="en-US"/>
              </w:rPr>
              <w:t xml:space="preserve">is given to </w:t>
            </w:r>
            <w:r w:rsidR="005F4E14">
              <w:rPr>
                <w:rFonts w:ascii="Times New Roman" w:eastAsiaTheme="minorHAnsi" w:hAnsi="Times New Roman"/>
                <w:sz w:val="24"/>
                <w:szCs w:val="24"/>
                <w:lang w:val="en-US"/>
              </w:rPr>
              <w:t>practice real-world data analysis skills</w:t>
            </w:r>
          </w:p>
          <w:p w:rsidR="007640CC" w:rsidRPr="009C4639" w:rsidRDefault="005F4E14" w:rsidP="00770AD6">
            <w:pPr>
              <w:pStyle w:val="a0"/>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100</w:t>
            </w:r>
            <w:r w:rsidR="009C4639">
              <w:rPr>
                <w:rFonts w:ascii="Times New Roman" w:eastAsiaTheme="minorHAnsi" w:hAnsi="Times New Roman"/>
                <w:sz w:val="24"/>
                <w:szCs w:val="24"/>
                <w:lang w:val="en-US"/>
              </w:rPr>
              <w:t xml:space="preserve">% of time </w:t>
            </w:r>
            <w:r>
              <w:rPr>
                <w:rFonts w:ascii="Times New Roman" w:eastAsiaTheme="minorHAnsi" w:hAnsi="Times New Roman"/>
                <w:sz w:val="24"/>
                <w:szCs w:val="24"/>
                <w:lang w:val="en-US"/>
              </w:rPr>
              <w:t xml:space="preserve">during tutorials </w:t>
            </w:r>
            <w:r w:rsidR="009C4639">
              <w:rPr>
                <w:rFonts w:ascii="Times New Roman" w:eastAsiaTheme="minorHAnsi" w:hAnsi="Times New Roman"/>
                <w:sz w:val="24"/>
                <w:szCs w:val="24"/>
                <w:lang w:val="en-US"/>
              </w:rPr>
              <w:t>is allocated to practicing R programming skills</w:t>
            </w:r>
          </w:p>
        </w:tc>
      </w:tr>
      <w:tr w:rsidR="006359B2" w:rsidRPr="006359B2" w:rsidTr="00521EA7">
        <w:trPr>
          <w:trHeight w:val="50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359B2" w:rsidRPr="006359B2" w:rsidRDefault="006359B2" w:rsidP="00770AD6">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Indicative Course Content</w:t>
            </w:r>
            <w:r>
              <w:rPr>
                <w:rFonts w:ascii="Times New Roman" w:eastAsiaTheme="minorHAnsi" w:hAnsi="Times New Roman"/>
                <w:sz w:val="24"/>
                <w:szCs w:val="24"/>
              </w:rPr>
              <w:t xml:space="preserve"> </w:t>
            </w:r>
          </w:p>
        </w:tc>
        <w:tc>
          <w:tcPr>
            <w:tcW w:w="738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Economic questions and data.</w:t>
            </w:r>
          </w:p>
          <w:p w:rsidR="006359B2" w:rsidRPr="00070147"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Review of probability and statistics</w:t>
            </w:r>
          </w:p>
          <w:p w:rsidR="006359B2"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Linear regression with one </w:t>
            </w:r>
            <w:proofErr w:type="spellStart"/>
            <w:r>
              <w:rPr>
                <w:rFonts w:ascii="Times New Roman" w:eastAsiaTheme="minorHAnsi" w:hAnsi="Times New Roman"/>
                <w:sz w:val="24"/>
                <w:szCs w:val="24"/>
                <w:lang w:val="en-US"/>
              </w:rPr>
              <w:t>regressor</w:t>
            </w:r>
            <w:proofErr w:type="spellEnd"/>
            <w:r>
              <w:rPr>
                <w:rFonts w:ascii="Times New Roman" w:eastAsiaTheme="minorHAnsi" w:hAnsi="Times New Roman"/>
                <w:sz w:val="24"/>
                <w:szCs w:val="24"/>
                <w:lang w:val="en-US"/>
              </w:rPr>
              <w:t>: estimation and fit measures</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Tutorial: Simple linear regression</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Linear regression with one </w:t>
            </w:r>
            <w:proofErr w:type="spellStart"/>
            <w:r>
              <w:rPr>
                <w:rFonts w:ascii="Times New Roman" w:eastAsiaTheme="minorHAnsi" w:hAnsi="Times New Roman"/>
                <w:sz w:val="24"/>
                <w:szCs w:val="24"/>
                <w:lang w:val="en-US"/>
              </w:rPr>
              <w:t>regressor</w:t>
            </w:r>
            <w:proofErr w:type="spellEnd"/>
            <w:r>
              <w:rPr>
                <w:rFonts w:ascii="Times New Roman" w:eastAsiaTheme="minorHAnsi" w:hAnsi="Times New Roman"/>
                <w:sz w:val="24"/>
                <w:szCs w:val="24"/>
                <w:lang w:val="en-US"/>
              </w:rPr>
              <w:t>: confidence intervals and hypotheses testing</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Linear regression with multiple </w:t>
            </w:r>
            <w:proofErr w:type="spellStart"/>
            <w:r>
              <w:rPr>
                <w:rFonts w:ascii="Times New Roman" w:eastAsiaTheme="minorHAnsi" w:hAnsi="Times New Roman"/>
                <w:sz w:val="24"/>
                <w:szCs w:val="24"/>
                <w:lang w:val="en-US"/>
              </w:rPr>
              <w:t>regressors</w:t>
            </w:r>
            <w:proofErr w:type="spellEnd"/>
            <w:r>
              <w:rPr>
                <w:rFonts w:ascii="Times New Roman" w:eastAsiaTheme="minorHAnsi" w:hAnsi="Times New Roman"/>
                <w:sz w:val="24"/>
                <w:szCs w:val="24"/>
                <w:lang w:val="en-US"/>
              </w:rPr>
              <w:t>: estimation and fit measures</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Linear regression with multiple </w:t>
            </w:r>
            <w:proofErr w:type="spellStart"/>
            <w:r>
              <w:rPr>
                <w:rFonts w:ascii="Times New Roman" w:eastAsiaTheme="minorHAnsi" w:hAnsi="Times New Roman"/>
                <w:sz w:val="24"/>
                <w:szCs w:val="24"/>
                <w:lang w:val="en-US"/>
              </w:rPr>
              <w:t>regressors</w:t>
            </w:r>
            <w:proofErr w:type="spellEnd"/>
            <w:r>
              <w:rPr>
                <w:rFonts w:ascii="Times New Roman" w:eastAsiaTheme="minorHAnsi" w:hAnsi="Times New Roman"/>
                <w:sz w:val="24"/>
                <w:szCs w:val="24"/>
                <w:lang w:val="en-US"/>
              </w:rPr>
              <w:t>: confidence intervals and hypotheses testing</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Nonlinear regression functions</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Assessing studies based on multiple regression</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Regression with panel data</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Regression with binary dependent variable</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Instrumental variables</w:t>
            </w:r>
          </w:p>
          <w:p w:rsidR="006359B2" w:rsidRPr="00533C60"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Experiment and Quasi-Experiments</w:t>
            </w:r>
          </w:p>
          <w:p w:rsidR="006359B2" w:rsidRPr="006359B2" w:rsidRDefault="006359B2" w:rsidP="006359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Time series analysis and forecasting</w:t>
            </w:r>
          </w:p>
        </w:tc>
      </w:tr>
      <w:tr w:rsidR="00C42A27" w:rsidRPr="006359B2" w:rsidTr="00E01EF1">
        <w:trPr>
          <w:trHeight w:val="5214"/>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770AD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 xml:space="preserve">Indicative Assessment Methods and Strategy </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12DFF" w:rsidRDefault="00F12DFF" w:rsidP="00BA05F3">
            <w:pPr>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Assessment methods:</w:t>
            </w:r>
          </w:p>
          <w:p w:rsidR="00C059FD" w:rsidRDefault="00C059FD" w:rsidP="00BA05F3">
            <w:pPr>
              <w:spacing w:after="0" w:line="240" w:lineRule="auto"/>
              <w:jc w:val="both"/>
              <w:rPr>
                <w:rFonts w:ascii="Times New Roman" w:eastAsiaTheme="minorHAnsi" w:hAnsi="Times New Roman"/>
                <w:b/>
                <w:sz w:val="24"/>
                <w:szCs w:val="24"/>
                <w:lang w:val="en-US"/>
              </w:rPr>
            </w:pPr>
          </w:p>
          <w:p w:rsidR="00C059FD" w:rsidRPr="00AD3B21" w:rsidRDefault="00697F3E" w:rsidP="00BA05F3">
            <w:pPr>
              <w:spacing w:after="0" w:line="240" w:lineRule="auto"/>
              <w:jc w:val="both"/>
              <w:rPr>
                <w:rFonts w:ascii="Times New Roman" w:eastAsiaTheme="minorHAnsi" w:hAnsi="Times New Roman"/>
                <w:sz w:val="24"/>
                <w:szCs w:val="24"/>
                <w:lang w:val="en-US"/>
              </w:rPr>
            </w:pPr>
            <w:r>
              <w:rPr>
                <w:rFonts w:ascii="Times New Roman" w:eastAsiaTheme="minorHAnsi" w:hAnsi="Times New Roman"/>
                <w:b/>
                <w:sz w:val="24"/>
                <w:szCs w:val="24"/>
                <w:lang w:val="en-US"/>
              </w:rPr>
              <w:t xml:space="preserve">In-class </w:t>
            </w:r>
            <w:r w:rsidR="00B8072E">
              <w:rPr>
                <w:rFonts w:ascii="Times New Roman" w:eastAsiaTheme="minorHAnsi" w:hAnsi="Times New Roman"/>
                <w:b/>
                <w:sz w:val="24"/>
                <w:szCs w:val="24"/>
                <w:lang w:val="en-US"/>
              </w:rPr>
              <w:t>Tests</w:t>
            </w:r>
            <w:r w:rsidRPr="00697F3E">
              <w:rPr>
                <w:rFonts w:ascii="Times New Roman" w:eastAsiaTheme="minorHAnsi" w:hAnsi="Times New Roman"/>
                <w:b/>
                <w:sz w:val="24"/>
                <w:szCs w:val="24"/>
                <w:lang w:val="en-US"/>
              </w:rPr>
              <w:t xml:space="preserve">: </w:t>
            </w:r>
            <w:r w:rsidR="00B8072E" w:rsidRPr="00B8072E">
              <w:rPr>
                <w:rFonts w:ascii="Times New Roman" w:eastAsiaTheme="minorHAnsi" w:hAnsi="Times New Roman"/>
                <w:sz w:val="24"/>
                <w:szCs w:val="24"/>
                <w:lang w:val="en-US"/>
              </w:rPr>
              <w:t>at least</w:t>
            </w:r>
            <w:r w:rsidR="00B8072E">
              <w:rPr>
                <w:rFonts w:ascii="Times New Roman" w:eastAsiaTheme="minorHAnsi" w:hAnsi="Times New Roman"/>
                <w:b/>
                <w:sz w:val="24"/>
                <w:szCs w:val="24"/>
                <w:lang w:val="en-US"/>
              </w:rPr>
              <w:t xml:space="preserve"> </w:t>
            </w:r>
            <w:r w:rsidR="00C059FD">
              <w:rPr>
                <w:rFonts w:ascii="Times New Roman" w:eastAsiaTheme="minorHAnsi" w:hAnsi="Times New Roman"/>
                <w:sz w:val="24"/>
                <w:szCs w:val="24"/>
                <w:lang w:val="en-US"/>
              </w:rPr>
              <w:t xml:space="preserve">3 in-class tests </w:t>
            </w:r>
            <w:r w:rsidR="008120C7">
              <w:rPr>
                <w:rFonts w:ascii="Times New Roman" w:eastAsiaTheme="minorHAnsi" w:hAnsi="Times New Roman"/>
                <w:sz w:val="24"/>
                <w:szCs w:val="24"/>
                <w:lang w:val="en-US"/>
              </w:rPr>
              <w:t>during the course</w:t>
            </w:r>
            <w:r w:rsidR="00B8072E">
              <w:rPr>
                <w:rFonts w:ascii="Times New Roman" w:eastAsiaTheme="minorHAnsi" w:hAnsi="Times New Roman"/>
                <w:sz w:val="24"/>
                <w:szCs w:val="24"/>
                <w:lang w:val="en-US"/>
              </w:rPr>
              <w:t xml:space="preserve">. </w:t>
            </w:r>
            <w:r w:rsidR="00E01EF1">
              <w:rPr>
                <w:rFonts w:ascii="Times New Roman" w:eastAsiaTheme="minorHAnsi" w:hAnsi="Times New Roman"/>
                <w:sz w:val="24"/>
                <w:szCs w:val="24"/>
                <w:lang w:val="en-US"/>
              </w:rPr>
              <w:t>The average is rounded to the nearest integer from 0 to 10.</w:t>
            </w:r>
          </w:p>
          <w:p w:rsidR="00697F3E" w:rsidRDefault="00697F3E" w:rsidP="00BA05F3">
            <w:pPr>
              <w:spacing w:after="0" w:line="240" w:lineRule="auto"/>
              <w:jc w:val="both"/>
              <w:rPr>
                <w:rFonts w:ascii="Times New Roman" w:eastAsiaTheme="minorHAnsi" w:hAnsi="Times New Roman"/>
                <w:sz w:val="24"/>
                <w:szCs w:val="24"/>
                <w:lang w:val="en-US"/>
              </w:rPr>
            </w:pPr>
          </w:p>
          <w:p w:rsidR="00244C8B" w:rsidRPr="00DB2EE8" w:rsidRDefault="00697F3E" w:rsidP="00244C8B">
            <w:pPr>
              <w:spacing w:after="0" w:line="240" w:lineRule="auto"/>
              <w:jc w:val="both"/>
              <w:rPr>
                <w:rFonts w:ascii="Times New Roman" w:eastAsiaTheme="minorHAnsi" w:hAnsi="Times New Roman"/>
                <w:sz w:val="24"/>
                <w:szCs w:val="24"/>
                <w:lang w:val="en-US"/>
              </w:rPr>
            </w:pPr>
            <w:proofErr w:type="spellStart"/>
            <w:r w:rsidRPr="00697F3E">
              <w:rPr>
                <w:rFonts w:ascii="Times New Roman" w:eastAsiaTheme="minorHAnsi" w:hAnsi="Times New Roman"/>
                <w:b/>
                <w:sz w:val="24"/>
                <w:szCs w:val="24"/>
                <w:lang w:val="en-US"/>
              </w:rPr>
              <w:t>DataCamp</w:t>
            </w:r>
            <w:proofErr w:type="spellEnd"/>
            <w:r w:rsidRPr="00697F3E">
              <w:rPr>
                <w:rFonts w:ascii="Times New Roman" w:eastAsiaTheme="minorHAnsi" w:hAnsi="Times New Roman"/>
                <w:b/>
                <w:sz w:val="24"/>
                <w:szCs w:val="24"/>
                <w:lang w:val="en-US"/>
              </w:rPr>
              <w:t xml:space="preserve"> Forecasting using R course</w:t>
            </w:r>
            <w:r w:rsidR="00CB79A6">
              <w:rPr>
                <w:rFonts w:ascii="Times New Roman" w:eastAsiaTheme="minorHAnsi" w:hAnsi="Times New Roman"/>
                <w:b/>
                <w:sz w:val="24"/>
                <w:szCs w:val="24"/>
                <w:lang w:val="en-US"/>
              </w:rPr>
              <w:t xml:space="preserve"> (DCFR)</w:t>
            </w:r>
            <w:r>
              <w:rPr>
                <w:rFonts w:ascii="Times New Roman" w:eastAsiaTheme="minorHAnsi" w:hAnsi="Times New Roman"/>
                <w:b/>
                <w:sz w:val="24"/>
                <w:szCs w:val="24"/>
                <w:lang w:val="en-US"/>
              </w:rPr>
              <w:t xml:space="preserve">: </w:t>
            </w:r>
            <w:r w:rsidRPr="00244C8B">
              <w:rPr>
                <w:rFonts w:ascii="Times New Roman" w:eastAsiaTheme="minorHAnsi" w:hAnsi="Times New Roman"/>
                <w:sz w:val="24"/>
                <w:szCs w:val="24"/>
                <w:lang w:val="en-US"/>
              </w:rPr>
              <w:t xml:space="preserve">all students should take </w:t>
            </w:r>
            <w:r w:rsidR="00244C8B">
              <w:rPr>
                <w:rFonts w:ascii="Times New Roman" w:eastAsiaTheme="minorHAnsi" w:hAnsi="Times New Roman"/>
                <w:sz w:val="24"/>
                <w:szCs w:val="24"/>
                <w:lang w:val="en-US"/>
              </w:rPr>
              <w:t xml:space="preserve">this course </w:t>
            </w:r>
            <w:r w:rsidR="00152536">
              <w:rPr>
                <w:rFonts w:ascii="Times New Roman" w:eastAsiaTheme="minorHAnsi" w:hAnsi="Times New Roman"/>
                <w:sz w:val="24"/>
                <w:szCs w:val="24"/>
                <w:lang w:val="en-US"/>
              </w:rPr>
              <w:t xml:space="preserve">at home </w:t>
            </w:r>
            <w:r w:rsidR="00244C8B">
              <w:rPr>
                <w:rFonts w:ascii="Times New Roman" w:eastAsiaTheme="minorHAnsi" w:hAnsi="Times New Roman"/>
                <w:sz w:val="24"/>
                <w:szCs w:val="24"/>
                <w:lang w:val="en-US"/>
              </w:rPr>
              <w:t>in June.</w:t>
            </w:r>
            <w:r w:rsidR="00244C8B" w:rsidRPr="00697F3E">
              <w:rPr>
                <w:rFonts w:ascii="Times New Roman" w:eastAsiaTheme="minorHAnsi" w:hAnsi="Times New Roman"/>
                <w:sz w:val="24"/>
                <w:szCs w:val="24"/>
                <w:lang w:val="en-US"/>
              </w:rPr>
              <w:t xml:space="preserve"> </w:t>
            </w:r>
            <w:r w:rsidR="00AD3B21">
              <w:rPr>
                <w:rFonts w:ascii="Times New Roman" w:eastAsiaTheme="minorHAnsi" w:hAnsi="Times New Roman"/>
                <w:sz w:val="24"/>
                <w:szCs w:val="24"/>
                <w:lang w:val="en-US"/>
              </w:rPr>
              <w:t>T</w:t>
            </w:r>
            <w:r w:rsidR="00AD3B21" w:rsidRPr="00AD3B21">
              <w:rPr>
                <w:rFonts w:ascii="Times New Roman" w:eastAsiaTheme="minorHAnsi" w:hAnsi="Times New Roman"/>
                <w:sz w:val="24"/>
                <w:szCs w:val="24"/>
                <w:lang w:val="en-US"/>
              </w:rPr>
              <w:t xml:space="preserve">he grade is proportional to the </w:t>
            </w:r>
            <w:proofErr w:type="spellStart"/>
            <w:r w:rsidR="00AD3B21" w:rsidRPr="00AD3B21">
              <w:rPr>
                <w:rFonts w:ascii="Times New Roman" w:eastAsiaTheme="minorHAnsi" w:hAnsi="Times New Roman"/>
                <w:sz w:val="24"/>
                <w:szCs w:val="24"/>
                <w:lang w:val="en-US"/>
              </w:rPr>
              <w:t>DataCamp</w:t>
            </w:r>
            <w:proofErr w:type="spellEnd"/>
            <w:r w:rsidR="00AD3B21" w:rsidRPr="00AD3B21">
              <w:rPr>
                <w:rFonts w:ascii="Times New Roman" w:eastAsiaTheme="minorHAnsi" w:hAnsi="Times New Roman"/>
                <w:sz w:val="24"/>
                <w:szCs w:val="24"/>
                <w:lang w:val="en-US"/>
              </w:rPr>
              <w:t xml:space="preserve"> tasks completion rate averaged out across the course’s modules.</w:t>
            </w:r>
          </w:p>
          <w:p w:rsidR="00697F3E" w:rsidRDefault="00697F3E" w:rsidP="00BA05F3">
            <w:pPr>
              <w:spacing w:after="0" w:line="240" w:lineRule="auto"/>
              <w:jc w:val="both"/>
              <w:rPr>
                <w:rFonts w:ascii="Times New Roman" w:eastAsiaTheme="minorHAnsi" w:hAnsi="Times New Roman"/>
                <w:sz w:val="24"/>
                <w:szCs w:val="24"/>
                <w:lang w:val="en-US"/>
              </w:rPr>
            </w:pPr>
          </w:p>
          <w:p w:rsidR="00F12DFF" w:rsidRDefault="00F12DFF" w:rsidP="00BA05F3">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Exam:</w:t>
            </w:r>
            <w:r>
              <w:rPr>
                <w:rFonts w:ascii="Times New Roman" w:eastAsiaTheme="minorHAnsi" w:hAnsi="Times New Roman"/>
                <w:sz w:val="24"/>
                <w:szCs w:val="24"/>
                <w:lang w:val="en-US"/>
              </w:rPr>
              <w:t xml:space="preserve"> </w:t>
            </w:r>
            <w:r w:rsidRPr="00F12DFF">
              <w:rPr>
                <w:rFonts w:ascii="Times New Roman" w:eastAsiaTheme="minorHAnsi" w:hAnsi="Times New Roman"/>
                <w:sz w:val="24"/>
                <w:szCs w:val="24"/>
                <w:lang w:val="en-US"/>
              </w:rPr>
              <w:t xml:space="preserve">Final test </w:t>
            </w:r>
            <w:r>
              <w:rPr>
                <w:rFonts w:ascii="Times New Roman" w:eastAsiaTheme="minorHAnsi" w:hAnsi="Times New Roman"/>
                <w:sz w:val="24"/>
                <w:szCs w:val="24"/>
                <w:lang w:val="en-US"/>
              </w:rPr>
              <w:t xml:space="preserve">(duration: </w:t>
            </w:r>
            <w:r w:rsidRPr="00F12DFF">
              <w:rPr>
                <w:rFonts w:ascii="Times New Roman" w:eastAsiaTheme="minorHAnsi" w:hAnsi="Times New Roman"/>
                <w:sz w:val="24"/>
                <w:szCs w:val="24"/>
                <w:lang w:val="en-US"/>
              </w:rPr>
              <w:t>75-minutes</w:t>
            </w:r>
            <w:r>
              <w:rPr>
                <w:rFonts w:ascii="Times New Roman" w:eastAsiaTheme="minorHAnsi" w:hAnsi="Times New Roman"/>
                <w:sz w:val="24"/>
                <w:szCs w:val="24"/>
                <w:lang w:val="en-US"/>
              </w:rPr>
              <w:t>)</w:t>
            </w:r>
            <w:r w:rsidRPr="00F12DFF">
              <w:rPr>
                <w:rFonts w:ascii="Times New Roman" w:eastAsiaTheme="minorHAnsi" w:hAnsi="Times New Roman"/>
                <w:sz w:val="24"/>
                <w:szCs w:val="24"/>
                <w:lang w:val="en-US"/>
              </w:rPr>
              <w:t xml:space="preserve"> covering all topics</w:t>
            </w:r>
            <w:r w:rsidR="00EA1ADA">
              <w:rPr>
                <w:rFonts w:ascii="Times New Roman" w:eastAsiaTheme="minorHAnsi" w:hAnsi="Times New Roman"/>
                <w:sz w:val="24"/>
                <w:szCs w:val="24"/>
                <w:lang w:val="en-US"/>
              </w:rPr>
              <w:t>. Involves answering multiple choice and free response questions, some of which require doing R calculations.</w:t>
            </w:r>
            <w:r w:rsidRPr="00F12DFF">
              <w:rPr>
                <w:rFonts w:ascii="Times New Roman" w:eastAsiaTheme="minorHAnsi" w:hAnsi="Times New Roman"/>
                <w:sz w:val="24"/>
                <w:szCs w:val="24"/>
                <w:lang w:val="en-US"/>
              </w:rPr>
              <w:tab/>
            </w:r>
          </w:p>
          <w:p w:rsidR="00F12DFF" w:rsidRDefault="00F12DFF" w:rsidP="00BA05F3">
            <w:pPr>
              <w:spacing w:after="0" w:line="240" w:lineRule="auto"/>
              <w:jc w:val="both"/>
              <w:rPr>
                <w:rFonts w:ascii="Times New Roman" w:eastAsiaTheme="minorHAnsi" w:hAnsi="Times New Roman"/>
                <w:sz w:val="24"/>
                <w:szCs w:val="24"/>
                <w:lang w:val="en-US"/>
              </w:rPr>
            </w:pPr>
          </w:p>
          <w:p w:rsidR="00F12DFF" w:rsidRPr="00F12DFF" w:rsidRDefault="00F12DFF" w:rsidP="00BA05F3">
            <w:pPr>
              <w:spacing w:after="0" w:line="240" w:lineRule="auto"/>
              <w:jc w:val="both"/>
              <w:rPr>
                <w:rFonts w:ascii="Times New Roman" w:eastAsiaTheme="minorHAnsi" w:hAnsi="Times New Roman"/>
                <w:b/>
                <w:sz w:val="24"/>
                <w:szCs w:val="24"/>
                <w:lang w:val="en-US"/>
              </w:rPr>
            </w:pPr>
            <w:r w:rsidRPr="00F12DFF">
              <w:rPr>
                <w:rFonts w:ascii="Times New Roman" w:eastAsiaTheme="minorHAnsi" w:hAnsi="Times New Roman"/>
                <w:b/>
                <w:sz w:val="24"/>
                <w:szCs w:val="24"/>
                <w:lang w:val="en-US"/>
              </w:rPr>
              <w:t>Assessment strategy:</w:t>
            </w:r>
          </w:p>
          <w:p w:rsidR="00F12DFF" w:rsidRDefault="00F12DFF" w:rsidP="00BA05F3">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Cumulative grade (before exam)=</w:t>
            </w:r>
            <w:r w:rsidR="00533C60" w:rsidRPr="00533C60">
              <w:rPr>
                <w:lang w:val="en-US"/>
              </w:rPr>
              <w:t xml:space="preserve"> </w:t>
            </w:r>
            <w:r w:rsidR="00697F3E">
              <w:rPr>
                <w:rFonts w:ascii="Times New Roman" w:eastAsiaTheme="minorHAnsi" w:hAnsi="Times New Roman"/>
                <w:sz w:val="24"/>
                <w:szCs w:val="24"/>
                <w:lang w:val="en-US"/>
              </w:rPr>
              <w:t>0.</w:t>
            </w:r>
            <w:r w:rsidR="008120C7">
              <w:rPr>
                <w:rFonts w:ascii="Times New Roman" w:eastAsiaTheme="minorHAnsi" w:hAnsi="Times New Roman"/>
                <w:sz w:val="24"/>
                <w:szCs w:val="24"/>
                <w:lang w:val="en-US"/>
              </w:rPr>
              <w:t>7</w:t>
            </w:r>
            <w:r w:rsidR="00697F3E">
              <w:rPr>
                <w:rFonts w:ascii="Times New Roman" w:eastAsiaTheme="minorHAnsi" w:hAnsi="Times New Roman"/>
                <w:sz w:val="24"/>
                <w:szCs w:val="24"/>
                <w:lang w:val="en-US"/>
              </w:rPr>
              <w:t>*</w:t>
            </w:r>
            <w:r w:rsidR="00C059FD">
              <w:rPr>
                <w:rFonts w:ascii="Times New Roman" w:eastAsiaTheme="minorHAnsi" w:hAnsi="Times New Roman"/>
                <w:sz w:val="24"/>
                <w:szCs w:val="24"/>
                <w:lang w:val="en-US"/>
              </w:rPr>
              <w:t>Tests</w:t>
            </w:r>
            <w:r w:rsidR="00CB79A6">
              <w:rPr>
                <w:rFonts w:ascii="Times New Roman" w:eastAsiaTheme="minorHAnsi" w:hAnsi="Times New Roman"/>
                <w:sz w:val="24"/>
                <w:szCs w:val="24"/>
                <w:lang w:val="en-US"/>
              </w:rPr>
              <w:t>+0.</w:t>
            </w:r>
            <w:r w:rsidR="008120C7">
              <w:rPr>
                <w:rFonts w:ascii="Times New Roman" w:eastAsiaTheme="minorHAnsi" w:hAnsi="Times New Roman"/>
                <w:sz w:val="24"/>
                <w:szCs w:val="24"/>
                <w:lang w:val="en-US"/>
              </w:rPr>
              <w:t>3</w:t>
            </w:r>
            <w:r w:rsidR="00CB79A6">
              <w:rPr>
                <w:rFonts w:ascii="Times New Roman" w:eastAsiaTheme="minorHAnsi" w:hAnsi="Times New Roman"/>
                <w:sz w:val="24"/>
                <w:szCs w:val="24"/>
                <w:lang w:val="en-US"/>
              </w:rPr>
              <w:t>*DCFR</w:t>
            </w:r>
          </w:p>
          <w:p w:rsidR="00F12DFF" w:rsidRDefault="00F12DFF" w:rsidP="00BA05F3">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sz w:val="24"/>
                <w:szCs w:val="24"/>
                <w:lang w:val="en-US"/>
              </w:rPr>
              <w:tab/>
            </w:r>
          </w:p>
          <w:p w:rsidR="00F12DFF" w:rsidRDefault="00F12DFF" w:rsidP="00BA05F3">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Final grade</w:t>
            </w:r>
            <w:r>
              <w:rPr>
                <w:rFonts w:ascii="Times New Roman" w:eastAsiaTheme="minorHAnsi" w:hAnsi="Times New Roman"/>
                <w:sz w:val="24"/>
                <w:szCs w:val="24"/>
                <w:lang w:val="en-US"/>
              </w:rPr>
              <w:t>=0.7*Cumulative grade+0.3*</w:t>
            </w:r>
            <w:r w:rsidR="00BA05F3">
              <w:rPr>
                <w:rFonts w:ascii="Times New Roman" w:eastAsiaTheme="minorHAnsi" w:hAnsi="Times New Roman"/>
                <w:sz w:val="24"/>
                <w:szCs w:val="24"/>
                <w:lang w:val="en-US"/>
              </w:rPr>
              <w:t>E</w:t>
            </w:r>
            <w:r>
              <w:rPr>
                <w:rFonts w:ascii="Times New Roman" w:eastAsiaTheme="minorHAnsi" w:hAnsi="Times New Roman"/>
                <w:sz w:val="24"/>
                <w:szCs w:val="24"/>
                <w:lang w:val="en-US"/>
              </w:rPr>
              <w:t>xam</w:t>
            </w:r>
          </w:p>
          <w:p w:rsidR="00697F3E" w:rsidRDefault="00697F3E" w:rsidP="00BA05F3">
            <w:pPr>
              <w:spacing w:after="0" w:line="240" w:lineRule="auto"/>
              <w:jc w:val="both"/>
              <w:rPr>
                <w:rFonts w:ascii="Times New Roman" w:eastAsiaTheme="minorHAnsi" w:hAnsi="Times New Roman"/>
                <w:sz w:val="24"/>
                <w:szCs w:val="24"/>
                <w:lang w:val="en-US"/>
              </w:rPr>
            </w:pPr>
          </w:p>
          <w:p w:rsidR="00697F3E" w:rsidRDefault="00E01EF1" w:rsidP="000A5D1D">
            <w:pPr>
              <w:spacing w:after="0" w:line="240" w:lineRule="auto"/>
              <w:jc w:val="both"/>
              <w:rPr>
                <w:rFonts w:ascii="Times New Roman" w:eastAsiaTheme="minorHAnsi" w:hAnsi="Times New Roman"/>
                <w:sz w:val="24"/>
                <w:szCs w:val="24"/>
                <w:lang w:val="en-US"/>
              </w:rPr>
            </w:pPr>
            <w:r w:rsidRPr="00957121">
              <w:rPr>
                <w:rFonts w:ascii="Times New Roman" w:eastAsiaTheme="minorHAnsi" w:hAnsi="Times New Roman"/>
                <w:b/>
                <w:sz w:val="24"/>
                <w:szCs w:val="24"/>
                <w:lang w:val="en-US"/>
              </w:rPr>
              <w:t xml:space="preserve">All grades </w:t>
            </w:r>
            <w:r>
              <w:rPr>
                <w:rFonts w:ascii="Times New Roman" w:eastAsiaTheme="minorHAnsi" w:hAnsi="Times New Roman"/>
                <w:b/>
                <w:sz w:val="24"/>
                <w:szCs w:val="24"/>
                <w:lang w:val="en-US"/>
              </w:rPr>
              <w:t xml:space="preserve">in </w:t>
            </w:r>
            <w:r w:rsidR="000A5D1D">
              <w:rPr>
                <w:rFonts w:ascii="Times New Roman" w:eastAsiaTheme="minorHAnsi" w:hAnsi="Times New Roman"/>
                <w:b/>
                <w:sz w:val="24"/>
                <w:szCs w:val="24"/>
                <w:lang w:val="en-US"/>
              </w:rPr>
              <w:t xml:space="preserve">the </w:t>
            </w:r>
            <w:bookmarkStart w:id="0" w:name="_GoBack"/>
            <w:bookmarkEnd w:id="0"/>
            <w:r>
              <w:rPr>
                <w:rFonts w:ascii="Times New Roman" w:eastAsiaTheme="minorHAnsi" w:hAnsi="Times New Roman"/>
                <w:b/>
                <w:sz w:val="24"/>
                <w:szCs w:val="24"/>
                <w:lang w:val="en-US"/>
              </w:rPr>
              <w:t xml:space="preserve">formulas </w:t>
            </w:r>
            <w:r w:rsidRPr="00957121">
              <w:rPr>
                <w:rFonts w:ascii="Times New Roman" w:eastAsiaTheme="minorHAnsi" w:hAnsi="Times New Roman"/>
                <w:b/>
                <w:sz w:val="24"/>
                <w:szCs w:val="24"/>
                <w:lang w:val="en-US"/>
              </w:rPr>
              <w:t xml:space="preserve">are </w:t>
            </w:r>
            <w:r>
              <w:rPr>
                <w:rFonts w:ascii="Times New Roman" w:eastAsiaTheme="minorHAnsi" w:hAnsi="Times New Roman"/>
                <w:b/>
                <w:sz w:val="24"/>
                <w:szCs w:val="24"/>
                <w:lang w:val="en-US"/>
              </w:rPr>
              <w:t>integer numbers from 0 to 10</w:t>
            </w:r>
            <w:r w:rsidRPr="00957121">
              <w:rPr>
                <w:rFonts w:ascii="Times New Roman" w:eastAsiaTheme="minorHAnsi" w:hAnsi="Times New Roman"/>
                <w:b/>
                <w:sz w:val="24"/>
                <w:szCs w:val="24"/>
                <w:lang w:val="en-US"/>
              </w:rPr>
              <w:t>. Standard rounding rules are used.</w:t>
            </w:r>
          </w:p>
        </w:tc>
      </w:tr>
      <w:tr w:rsidR="00076E2F" w:rsidRPr="006359B2" w:rsidTr="00521EA7">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770AD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1D5503" w:rsidRDefault="00076E2F" w:rsidP="00770AD6">
            <w:pPr>
              <w:spacing w:after="0" w:line="240" w:lineRule="auto"/>
              <w:rPr>
                <w:rFonts w:ascii="Times New Roman" w:eastAsiaTheme="minorHAnsi" w:hAnsi="Times New Roman"/>
                <w:b/>
                <w:sz w:val="24"/>
                <w:szCs w:val="24"/>
                <w:u w:val="single"/>
                <w:lang w:val="en-US"/>
              </w:rPr>
            </w:pPr>
            <w:r w:rsidRPr="001D5503">
              <w:rPr>
                <w:rFonts w:ascii="Times New Roman" w:eastAsiaTheme="minorHAnsi" w:hAnsi="Times New Roman"/>
                <w:b/>
                <w:sz w:val="24"/>
                <w:szCs w:val="24"/>
                <w:u w:val="single"/>
                <w:lang w:val="en-US"/>
              </w:rPr>
              <w:t xml:space="preserve">Mandatory </w:t>
            </w:r>
          </w:p>
          <w:p w:rsidR="00533C60" w:rsidRPr="001D5503" w:rsidRDefault="001D5503" w:rsidP="00E64C90">
            <w:pPr>
              <w:pStyle w:val="a0"/>
              <w:numPr>
                <w:ilvl w:val="0"/>
                <w:numId w:val="20"/>
              </w:numPr>
              <w:spacing w:after="0" w:line="240" w:lineRule="auto"/>
              <w:jc w:val="both"/>
              <w:rPr>
                <w:rFonts w:ascii="Times New Roman" w:hAnsi="Times New Roman"/>
                <w:color w:val="000000"/>
                <w:sz w:val="24"/>
                <w:szCs w:val="24"/>
                <w:lang w:val="en-US"/>
              </w:rPr>
            </w:pPr>
            <w:r w:rsidRPr="001D5503">
              <w:rPr>
                <w:rFonts w:ascii="Times New Roman" w:hAnsi="Times New Roman"/>
                <w:color w:val="000000"/>
                <w:sz w:val="24"/>
                <w:szCs w:val="24"/>
                <w:lang w:val="en-US"/>
              </w:rPr>
              <w:t>Hill, R. C.</w:t>
            </w:r>
            <w:r>
              <w:rPr>
                <w:rFonts w:ascii="Times New Roman" w:hAnsi="Times New Roman"/>
                <w:color w:val="000000"/>
                <w:sz w:val="24"/>
                <w:szCs w:val="24"/>
                <w:lang w:val="en-US"/>
              </w:rPr>
              <w:t xml:space="preserve"> </w:t>
            </w:r>
            <w:r w:rsidRPr="001D5503">
              <w:rPr>
                <w:rFonts w:ascii="Times New Roman" w:hAnsi="Times New Roman"/>
                <w:color w:val="000000"/>
                <w:sz w:val="24"/>
                <w:szCs w:val="24"/>
                <w:lang w:val="en-US"/>
              </w:rPr>
              <w:t>Principles of econometrics:</w:t>
            </w:r>
            <w:r w:rsidR="00E64C90">
              <w:rPr>
                <w:rFonts w:ascii="Times New Roman" w:hAnsi="Times New Roman"/>
                <w:color w:val="000000"/>
                <w:sz w:val="24"/>
                <w:szCs w:val="24"/>
                <w:lang w:val="en-US"/>
              </w:rPr>
              <w:t xml:space="preserve"> </w:t>
            </w:r>
            <w:r w:rsidRPr="001D5503">
              <w:rPr>
                <w:rFonts w:ascii="Times New Roman" w:hAnsi="Times New Roman"/>
                <w:color w:val="000000"/>
                <w:sz w:val="24"/>
                <w:szCs w:val="24"/>
                <w:lang w:val="en-US"/>
              </w:rPr>
              <w:t xml:space="preserve">International student version / R. C. Hill, W.E. Griffiths, G.C. </w:t>
            </w:r>
            <w:proofErr w:type="gramStart"/>
            <w:r w:rsidRPr="001D5503">
              <w:rPr>
                <w:rFonts w:ascii="Times New Roman" w:hAnsi="Times New Roman"/>
                <w:color w:val="000000"/>
                <w:sz w:val="24"/>
                <w:szCs w:val="24"/>
                <w:lang w:val="en-US"/>
              </w:rPr>
              <w:t>Lim .</w:t>
            </w:r>
            <w:proofErr w:type="gramEnd"/>
            <w:r w:rsidRPr="001D5503">
              <w:rPr>
                <w:rFonts w:ascii="Times New Roman" w:hAnsi="Times New Roman"/>
                <w:color w:val="000000"/>
                <w:sz w:val="24"/>
                <w:szCs w:val="24"/>
                <w:lang w:val="en-US"/>
              </w:rPr>
              <w:t xml:space="preserve"> – 4 </w:t>
            </w:r>
            <w:proofErr w:type="spellStart"/>
            <w:r w:rsidRPr="001D5503">
              <w:rPr>
                <w:rFonts w:ascii="Times New Roman" w:hAnsi="Times New Roman"/>
                <w:color w:val="000000"/>
                <w:sz w:val="24"/>
                <w:szCs w:val="24"/>
                <w:lang w:val="en-US"/>
              </w:rPr>
              <w:t>th</w:t>
            </w:r>
            <w:proofErr w:type="spellEnd"/>
            <w:r w:rsidRPr="001D5503">
              <w:rPr>
                <w:rFonts w:ascii="Times New Roman" w:hAnsi="Times New Roman"/>
                <w:color w:val="000000"/>
                <w:sz w:val="24"/>
                <w:szCs w:val="24"/>
                <w:lang w:val="en-US"/>
              </w:rPr>
              <w:t xml:space="preserve"> </w:t>
            </w:r>
            <w:proofErr w:type="spellStart"/>
            <w:proofErr w:type="gramStart"/>
            <w:r w:rsidRPr="001D5503">
              <w:rPr>
                <w:rFonts w:ascii="Times New Roman" w:hAnsi="Times New Roman"/>
                <w:color w:val="000000"/>
                <w:sz w:val="24"/>
                <w:szCs w:val="24"/>
                <w:lang w:val="en-US"/>
              </w:rPr>
              <w:t>ed</w:t>
            </w:r>
            <w:proofErr w:type="spellEnd"/>
            <w:r w:rsidRPr="001D5503">
              <w:rPr>
                <w:rFonts w:ascii="Times New Roman" w:hAnsi="Times New Roman"/>
                <w:color w:val="000000"/>
                <w:sz w:val="24"/>
                <w:szCs w:val="24"/>
                <w:lang w:val="en-US"/>
              </w:rPr>
              <w:t xml:space="preserve"> .</w:t>
            </w:r>
            <w:proofErr w:type="gramEnd"/>
            <w:r w:rsidRPr="001D5503">
              <w:rPr>
                <w:rFonts w:ascii="Times New Roman" w:hAnsi="Times New Roman"/>
                <w:color w:val="000000"/>
                <w:sz w:val="24"/>
                <w:szCs w:val="24"/>
                <w:lang w:val="en-US"/>
              </w:rPr>
              <w:t xml:space="preserve"> – </w:t>
            </w:r>
            <w:proofErr w:type="gramStart"/>
            <w:r w:rsidR="00AD4B64">
              <w:rPr>
                <w:rFonts w:ascii="Times New Roman" w:hAnsi="Times New Roman"/>
                <w:color w:val="000000"/>
                <w:sz w:val="24"/>
                <w:szCs w:val="24"/>
                <w:lang w:val="en-US"/>
              </w:rPr>
              <w:t>Hoboken :</w:t>
            </w:r>
            <w:proofErr w:type="gramEnd"/>
            <w:r w:rsidR="00AD4B64">
              <w:rPr>
                <w:rFonts w:ascii="Times New Roman" w:hAnsi="Times New Roman"/>
                <w:color w:val="000000"/>
                <w:sz w:val="24"/>
                <w:szCs w:val="24"/>
                <w:lang w:val="en-US"/>
              </w:rPr>
              <w:t xml:space="preserve"> Wiley, 2013 . – 758 p</w:t>
            </w:r>
            <w:r w:rsidRPr="001D5503">
              <w:rPr>
                <w:rFonts w:ascii="Times New Roman" w:hAnsi="Times New Roman"/>
                <w:color w:val="000000"/>
                <w:sz w:val="24"/>
                <w:szCs w:val="24"/>
                <w:lang w:val="en-US"/>
              </w:rPr>
              <w:t>.</w:t>
            </w:r>
          </w:p>
          <w:p w:rsidR="00076E2F" w:rsidRPr="001D5503" w:rsidRDefault="00076E2F" w:rsidP="00E64C90">
            <w:pPr>
              <w:spacing w:after="0" w:line="240" w:lineRule="auto"/>
              <w:jc w:val="both"/>
              <w:rPr>
                <w:rFonts w:ascii="Times New Roman" w:eastAsiaTheme="minorHAnsi" w:hAnsi="Times New Roman"/>
                <w:b/>
                <w:sz w:val="24"/>
                <w:szCs w:val="24"/>
                <w:u w:val="single"/>
              </w:rPr>
            </w:pPr>
            <w:r w:rsidRPr="001D5503">
              <w:rPr>
                <w:rFonts w:ascii="Times New Roman" w:eastAsiaTheme="minorHAnsi" w:hAnsi="Times New Roman"/>
                <w:b/>
                <w:sz w:val="24"/>
                <w:szCs w:val="24"/>
                <w:u w:val="single"/>
                <w:lang w:val="en-US"/>
              </w:rPr>
              <w:t>Optional</w:t>
            </w:r>
          </w:p>
          <w:p w:rsidR="00AD4B64" w:rsidRDefault="00AD4B64" w:rsidP="00E64C90">
            <w:pPr>
              <w:pStyle w:val="a0"/>
              <w:numPr>
                <w:ilvl w:val="0"/>
                <w:numId w:val="24"/>
              </w:numPr>
              <w:jc w:val="both"/>
              <w:rPr>
                <w:rFonts w:ascii="Times New Roman" w:hAnsi="Times New Roman"/>
                <w:color w:val="000000"/>
                <w:sz w:val="24"/>
                <w:szCs w:val="24"/>
                <w:lang w:val="en-US"/>
              </w:rPr>
            </w:pPr>
            <w:r w:rsidRPr="00CB79A6">
              <w:rPr>
                <w:rFonts w:ascii="Times New Roman" w:hAnsi="Times New Roman"/>
                <w:color w:val="000000"/>
                <w:sz w:val="24"/>
                <w:szCs w:val="24"/>
                <w:lang w:val="en-US"/>
              </w:rPr>
              <w:t>J.H. Stock and M.W. Watson, Introduction to Econometrics (third edition), Addison-Wesley, 201</w:t>
            </w:r>
            <w:r>
              <w:rPr>
                <w:rFonts w:ascii="Times New Roman" w:hAnsi="Times New Roman"/>
                <w:color w:val="000000"/>
                <w:sz w:val="24"/>
                <w:szCs w:val="24"/>
                <w:lang w:val="en-US"/>
              </w:rPr>
              <w:t>5</w:t>
            </w:r>
            <w:r w:rsidRPr="00CB79A6">
              <w:rPr>
                <w:rFonts w:ascii="Times New Roman" w:hAnsi="Times New Roman"/>
                <w:color w:val="000000"/>
                <w:sz w:val="24"/>
                <w:szCs w:val="24"/>
                <w:lang w:val="en-US"/>
              </w:rPr>
              <w:t>.</w:t>
            </w:r>
          </w:p>
          <w:p w:rsidR="002705D8" w:rsidRPr="003117FC" w:rsidRDefault="002705D8" w:rsidP="002705D8">
            <w:pPr>
              <w:pStyle w:val="a0"/>
              <w:numPr>
                <w:ilvl w:val="0"/>
                <w:numId w:val="24"/>
              </w:numPr>
              <w:autoSpaceDE w:val="0"/>
              <w:autoSpaceDN w:val="0"/>
              <w:adjustRightInd w:val="0"/>
              <w:spacing w:after="0" w:line="240" w:lineRule="auto"/>
              <w:jc w:val="both"/>
              <w:rPr>
                <w:rFonts w:ascii="Times New Roman" w:eastAsiaTheme="minorHAnsi" w:hAnsi="Times New Roman"/>
                <w:iCs/>
                <w:sz w:val="24"/>
                <w:szCs w:val="24"/>
                <w:lang w:val="en-US"/>
              </w:rPr>
            </w:pPr>
            <w:r w:rsidRPr="003117FC">
              <w:rPr>
                <w:rFonts w:ascii="Times New Roman" w:eastAsiaTheme="minorHAnsi" w:hAnsi="Times New Roman"/>
                <w:iCs/>
                <w:sz w:val="24"/>
                <w:szCs w:val="24"/>
                <w:lang w:val="en-US"/>
              </w:rPr>
              <w:t>Wooldridge J. M. Introductory econometrics: A modern approach. – Nelson Education, 2015.</w:t>
            </w:r>
          </w:p>
          <w:p w:rsidR="00AD5B20" w:rsidRPr="006359B2" w:rsidRDefault="0006280B" w:rsidP="006359B2">
            <w:pPr>
              <w:pStyle w:val="a0"/>
              <w:numPr>
                <w:ilvl w:val="0"/>
                <w:numId w:val="24"/>
              </w:numPr>
              <w:spacing w:after="0" w:line="240" w:lineRule="auto"/>
              <w:jc w:val="both"/>
            </w:pPr>
            <w:r w:rsidRPr="00735469">
              <w:rPr>
                <w:rFonts w:ascii="Times New Roman" w:eastAsiaTheme="minorHAnsi" w:hAnsi="Times New Roman"/>
                <w:sz w:val="24"/>
                <w:szCs w:val="24"/>
                <w:lang w:val="en-US"/>
              </w:rPr>
              <w:t xml:space="preserve">R for Marketing Research and Analytics/ Chris Chapman, Elea McDonnell </w:t>
            </w:r>
            <w:proofErr w:type="spellStart"/>
            <w:r w:rsidRPr="00735469">
              <w:rPr>
                <w:rFonts w:ascii="Times New Roman" w:eastAsiaTheme="minorHAnsi" w:hAnsi="Times New Roman"/>
                <w:sz w:val="24"/>
                <w:szCs w:val="24"/>
                <w:lang w:val="en-US"/>
              </w:rPr>
              <w:t>Feit</w:t>
            </w:r>
            <w:proofErr w:type="spellEnd"/>
            <w:r w:rsidRPr="00735469">
              <w:rPr>
                <w:rFonts w:ascii="Times New Roman" w:eastAsiaTheme="minorHAnsi" w:hAnsi="Times New Roman"/>
                <w:sz w:val="24"/>
                <w:szCs w:val="24"/>
                <w:lang w:val="en-US"/>
              </w:rPr>
              <w:t>. Springer-</w:t>
            </w:r>
            <w:proofErr w:type="spellStart"/>
            <w:r w:rsidRPr="00735469">
              <w:rPr>
                <w:rFonts w:ascii="Times New Roman" w:eastAsiaTheme="minorHAnsi" w:hAnsi="Times New Roman"/>
                <w:sz w:val="24"/>
                <w:szCs w:val="24"/>
                <w:lang w:val="en-US"/>
              </w:rPr>
              <w:t>Verlag</w:t>
            </w:r>
            <w:proofErr w:type="spellEnd"/>
            <w:r w:rsidRPr="00735469">
              <w:rPr>
                <w:rFonts w:ascii="Times New Roman" w:eastAsiaTheme="minorHAnsi" w:hAnsi="Times New Roman"/>
                <w:sz w:val="24"/>
                <w:szCs w:val="24"/>
                <w:lang w:val="en-US"/>
              </w:rPr>
              <w:t xml:space="preserve">, Switzerland, 2015. </w:t>
            </w:r>
          </w:p>
        </w:tc>
      </w:tr>
      <w:tr w:rsidR="00076E2F" w:rsidRPr="006359B2" w:rsidTr="00521EA7">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770AD6">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383"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03217B" w:rsidP="00BA05F3">
            <w:pPr>
              <w:spacing w:after="0" w:line="240" w:lineRule="auto"/>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Evgeny</w:t>
            </w:r>
            <w:proofErr w:type="spellEnd"/>
            <w:r>
              <w:rPr>
                <w:rFonts w:ascii="Times New Roman" w:eastAsiaTheme="minorHAnsi" w:hAnsi="Times New Roman"/>
                <w:sz w:val="24"/>
                <w:szCs w:val="24"/>
                <w:lang w:val="en-US"/>
              </w:rPr>
              <w:t xml:space="preserve"> A. </w:t>
            </w:r>
            <w:proofErr w:type="spellStart"/>
            <w:r>
              <w:rPr>
                <w:rFonts w:ascii="Times New Roman" w:eastAsiaTheme="minorHAnsi" w:hAnsi="Times New Roman"/>
                <w:sz w:val="24"/>
                <w:szCs w:val="24"/>
                <w:lang w:val="en-US"/>
              </w:rPr>
              <w:t>Antipov</w:t>
            </w:r>
            <w:proofErr w:type="spellEnd"/>
            <w:r>
              <w:rPr>
                <w:rFonts w:ascii="Times New Roman" w:eastAsiaTheme="minorHAnsi" w:hAnsi="Times New Roman"/>
                <w:sz w:val="24"/>
                <w:szCs w:val="24"/>
                <w:lang w:val="en-US"/>
              </w:rPr>
              <w:t>, PhD, Associate Professor, Department of Management</w:t>
            </w:r>
            <w:r w:rsidR="003117FC">
              <w:rPr>
                <w:rFonts w:ascii="Times New Roman" w:eastAsiaTheme="minorHAnsi" w:hAnsi="Times New Roman"/>
                <w:sz w:val="24"/>
                <w:szCs w:val="24"/>
                <w:lang w:val="en-US"/>
              </w:rPr>
              <w:t>,</w:t>
            </w:r>
          </w:p>
          <w:p w:rsidR="003117FC" w:rsidRDefault="003117FC" w:rsidP="00BA05F3">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Elena B. </w:t>
            </w:r>
            <w:proofErr w:type="spellStart"/>
            <w:r>
              <w:rPr>
                <w:rFonts w:ascii="Times New Roman" w:eastAsiaTheme="minorHAnsi" w:hAnsi="Times New Roman"/>
                <w:sz w:val="24"/>
                <w:szCs w:val="24"/>
                <w:lang w:val="en-US"/>
              </w:rPr>
              <w:t>Pokryshevskaya</w:t>
            </w:r>
            <w:proofErr w:type="spellEnd"/>
            <w:r>
              <w:rPr>
                <w:rFonts w:ascii="Times New Roman" w:eastAsiaTheme="minorHAnsi" w:hAnsi="Times New Roman"/>
                <w:sz w:val="24"/>
                <w:szCs w:val="24"/>
                <w:lang w:val="en-US"/>
              </w:rPr>
              <w:t>, PhD, Associate Professor, Department of Management</w:t>
            </w:r>
          </w:p>
        </w:tc>
      </w:tr>
    </w:tbl>
    <w:p w:rsidR="00BF1530" w:rsidRPr="006359B2" w:rsidRDefault="00BF1530">
      <w:pPr>
        <w:spacing w:after="0" w:line="240" w:lineRule="auto"/>
        <w:jc w:val="both"/>
        <w:rPr>
          <w:rFonts w:ascii="Times New Roman" w:hAnsi="Times New Roman"/>
          <w:sz w:val="24"/>
          <w:lang w:val="en-US"/>
        </w:rPr>
      </w:pPr>
    </w:p>
    <w:p w:rsidR="006359B2" w:rsidRDefault="006359B2">
      <w:pPr>
        <w:spacing w:after="0" w:line="240" w:lineRule="auto"/>
        <w:jc w:val="both"/>
        <w:rPr>
          <w:rFonts w:ascii="Times New Roman" w:hAnsi="Times New Roman"/>
          <w:sz w:val="24"/>
        </w:rPr>
      </w:pPr>
    </w:p>
    <w:sectPr w:rsidR="006359B2"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E4" w:rsidRDefault="00FB75E4" w:rsidP="00B16748">
      <w:pPr>
        <w:spacing w:after="0" w:line="240" w:lineRule="auto"/>
      </w:pPr>
      <w:r>
        <w:separator/>
      </w:r>
    </w:p>
  </w:endnote>
  <w:endnote w:type="continuationSeparator" w:id="0">
    <w:p w:rsidR="00FB75E4" w:rsidRDefault="00FB75E4" w:rsidP="00B1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E4" w:rsidRDefault="00FB75E4" w:rsidP="00B16748">
      <w:pPr>
        <w:spacing w:after="0" w:line="240" w:lineRule="auto"/>
      </w:pPr>
      <w:r>
        <w:separator/>
      </w:r>
    </w:p>
  </w:footnote>
  <w:footnote w:type="continuationSeparator" w:id="0">
    <w:p w:rsidR="00FB75E4" w:rsidRDefault="00FB75E4" w:rsidP="00B16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8FB"/>
    <w:multiLevelType w:val="hybridMultilevel"/>
    <w:tmpl w:val="AD0AF2CE"/>
    <w:lvl w:ilvl="0" w:tplc="CE60E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1FFD"/>
    <w:multiLevelType w:val="hybridMultilevel"/>
    <w:tmpl w:val="EDF6BCE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262DB"/>
    <w:multiLevelType w:val="hybridMultilevel"/>
    <w:tmpl w:val="8BF2303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93D95"/>
    <w:multiLevelType w:val="hybridMultilevel"/>
    <w:tmpl w:val="8DAA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E56"/>
    <w:multiLevelType w:val="hybridMultilevel"/>
    <w:tmpl w:val="141E16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A723D"/>
    <w:multiLevelType w:val="hybridMultilevel"/>
    <w:tmpl w:val="8DAA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207DF"/>
    <w:multiLevelType w:val="hybridMultilevel"/>
    <w:tmpl w:val="60C6E6C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C345E"/>
    <w:multiLevelType w:val="hybridMultilevel"/>
    <w:tmpl w:val="8F0A110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00132"/>
    <w:multiLevelType w:val="hybridMultilevel"/>
    <w:tmpl w:val="F878AF1E"/>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387D2E"/>
    <w:multiLevelType w:val="hybridMultilevel"/>
    <w:tmpl w:val="4A5E81F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80EC2"/>
    <w:multiLevelType w:val="hybridMultilevel"/>
    <w:tmpl w:val="FE06D5FA"/>
    <w:lvl w:ilvl="0" w:tplc="5504E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E401F"/>
    <w:multiLevelType w:val="hybridMultilevel"/>
    <w:tmpl w:val="62A4B67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B14C0"/>
    <w:multiLevelType w:val="hybridMultilevel"/>
    <w:tmpl w:val="6F769BE6"/>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A2840"/>
    <w:multiLevelType w:val="hybridMultilevel"/>
    <w:tmpl w:val="C062295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92273"/>
    <w:multiLevelType w:val="hybridMultilevel"/>
    <w:tmpl w:val="ABB25D80"/>
    <w:lvl w:ilvl="0" w:tplc="78AE1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30A8A"/>
    <w:multiLevelType w:val="hybridMultilevel"/>
    <w:tmpl w:val="5CA8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062EB"/>
    <w:multiLevelType w:val="hybridMultilevel"/>
    <w:tmpl w:val="437433C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30F5B"/>
    <w:multiLevelType w:val="hybridMultilevel"/>
    <w:tmpl w:val="8E20002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972B1"/>
    <w:multiLevelType w:val="hybridMultilevel"/>
    <w:tmpl w:val="68CCD05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250B3"/>
    <w:multiLevelType w:val="hybridMultilevel"/>
    <w:tmpl w:val="5468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63A74"/>
    <w:multiLevelType w:val="multilevel"/>
    <w:tmpl w:val="5EE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2">
    <w:nsid w:val="6FED327F"/>
    <w:multiLevelType w:val="hybridMultilevel"/>
    <w:tmpl w:val="F740EE3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A4632"/>
    <w:multiLevelType w:val="hybridMultilevel"/>
    <w:tmpl w:val="6E12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B2C98"/>
    <w:multiLevelType w:val="hybridMultilevel"/>
    <w:tmpl w:val="03D2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E7A03"/>
    <w:multiLevelType w:val="hybridMultilevel"/>
    <w:tmpl w:val="138E9C5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71AF2"/>
    <w:multiLevelType w:val="multilevel"/>
    <w:tmpl w:val="32E0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560C1"/>
    <w:multiLevelType w:val="hybridMultilevel"/>
    <w:tmpl w:val="4F249DE6"/>
    <w:lvl w:ilvl="0" w:tplc="2A486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2"/>
  </w:num>
  <w:num w:numId="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17"/>
  </w:num>
  <w:num w:numId="7">
    <w:abstractNumId w:val="4"/>
  </w:num>
  <w:num w:numId="8">
    <w:abstractNumId w:val="16"/>
  </w:num>
  <w:num w:numId="9">
    <w:abstractNumId w:val="1"/>
  </w:num>
  <w:num w:numId="10">
    <w:abstractNumId w:val="25"/>
  </w:num>
  <w:num w:numId="11">
    <w:abstractNumId w:val="3"/>
  </w:num>
  <w:num w:numId="12">
    <w:abstractNumId w:val="23"/>
  </w:num>
  <w:num w:numId="13">
    <w:abstractNumId w:val="8"/>
  </w:num>
  <w:num w:numId="14">
    <w:abstractNumId w:val="15"/>
  </w:num>
  <w:num w:numId="15">
    <w:abstractNumId w:val="11"/>
  </w:num>
  <w:num w:numId="16">
    <w:abstractNumId w:val="12"/>
  </w:num>
  <w:num w:numId="17">
    <w:abstractNumId w:val="2"/>
  </w:num>
  <w:num w:numId="18">
    <w:abstractNumId w:val="18"/>
  </w:num>
  <w:num w:numId="19">
    <w:abstractNumId w:val="9"/>
  </w:num>
  <w:num w:numId="20">
    <w:abstractNumId w:val="5"/>
  </w:num>
  <w:num w:numId="21">
    <w:abstractNumId w:val="10"/>
  </w:num>
  <w:num w:numId="22">
    <w:abstractNumId w:val="14"/>
  </w:num>
  <w:num w:numId="23">
    <w:abstractNumId w:val="0"/>
  </w:num>
  <w:num w:numId="24">
    <w:abstractNumId w:val="24"/>
  </w:num>
  <w:num w:numId="25">
    <w:abstractNumId w:val="7"/>
  </w:num>
  <w:num w:numId="26">
    <w:abstractNumId w:val="19"/>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A27"/>
    <w:rsid w:val="00007D68"/>
    <w:rsid w:val="0003217B"/>
    <w:rsid w:val="000611F6"/>
    <w:rsid w:val="0006280B"/>
    <w:rsid w:val="00070147"/>
    <w:rsid w:val="000768EC"/>
    <w:rsid w:val="00076E2F"/>
    <w:rsid w:val="00095208"/>
    <w:rsid w:val="000A5D1D"/>
    <w:rsid w:val="001269F5"/>
    <w:rsid w:val="00137F73"/>
    <w:rsid w:val="0014382E"/>
    <w:rsid w:val="00146A0F"/>
    <w:rsid w:val="00152536"/>
    <w:rsid w:val="00193072"/>
    <w:rsid w:val="001A69C7"/>
    <w:rsid w:val="001D5503"/>
    <w:rsid w:val="001F7442"/>
    <w:rsid w:val="00244C8B"/>
    <w:rsid w:val="002705D8"/>
    <w:rsid w:val="00281019"/>
    <w:rsid w:val="002A2B1D"/>
    <w:rsid w:val="002C1A1A"/>
    <w:rsid w:val="003117FC"/>
    <w:rsid w:val="0033665B"/>
    <w:rsid w:val="00370E70"/>
    <w:rsid w:val="003729C0"/>
    <w:rsid w:val="00383CFC"/>
    <w:rsid w:val="003967E9"/>
    <w:rsid w:val="003C4D72"/>
    <w:rsid w:val="003D390B"/>
    <w:rsid w:val="003F4312"/>
    <w:rsid w:val="00423FF8"/>
    <w:rsid w:val="0044777A"/>
    <w:rsid w:val="0046573F"/>
    <w:rsid w:val="004B1D7A"/>
    <w:rsid w:val="004D300A"/>
    <w:rsid w:val="0051688E"/>
    <w:rsid w:val="00521EA7"/>
    <w:rsid w:val="00533C60"/>
    <w:rsid w:val="005420CB"/>
    <w:rsid w:val="00547511"/>
    <w:rsid w:val="00554AD8"/>
    <w:rsid w:val="005552C7"/>
    <w:rsid w:val="00565622"/>
    <w:rsid w:val="0057785A"/>
    <w:rsid w:val="00584C73"/>
    <w:rsid w:val="00586663"/>
    <w:rsid w:val="005A64B1"/>
    <w:rsid w:val="005E1276"/>
    <w:rsid w:val="005F4E14"/>
    <w:rsid w:val="00606722"/>
    <w:rsid w:val="006157BC"/>
    <w:rsid w:val="00626BEC"/>
    <w:rsid w:val="006359B2"/>
    <w:rsid w:val="00671F94"/>
    <w:rsid w:val="006804BC"/>
    <w:rsid w:val="00697F3E"/>
    <w:rsid w:val="006A0D74"/>
    <w:rsid w:val="006C4D5C"/>
    <w:rsid w:val="006E2F0C"/>
    <w:rsid w:val="00712F48"/>
    <w:rsid w:val="00735469"/>
    <w:rsid w:val="007372C0"/>
    <w:rsid w:val="0075065B"/>
    <w:rsid w:val="00754EFB"/>
    <w:rsid w:val="007640CC"/>
    <w:rsid w:val="00770AD6"/>
    <w:rsid w:val="00786FF3"/>
    <w:rsid w:val="007A2171"/>
    <w:rsid w:val="007A6DB4"/>
    <w:rsid w:val="007E1756"/>
    <w:rsid w:val="007E2CCF"/>
    <w:rsid w:val="007F3922"/>
    <w:rsid w:val="008120C7"/>
    <w:rsid w:val="008163B5"/>
    <w:rsid w:val="008169A9"/>
    <w:rsid w:val="0085570D"/>
    <w:rsid w:val="00884E64"/>
    <w:rsid w:val="00897D05"/>
    <w:rsid w:val="008A120D"/>
    <w:rsid w:val="009552BD"/>
    <w:rsid w:val="00955FD7"/>
    <w:rsid w:val="009876E3"/>
    <w:rsid w:val="009C4639"/>
    <w:rsid w:val="009D204E"/>
    <w:rsid w:val="009E7BB5"/>
    <w:rsid w:val="00A658F6"/>
    <w:rsid w:val="00A92C72"/>
    <w:rsid w:val="00AA4642"/>
    <w:rsid w:val="00AA4C8A"/>
    <w:rsid w:val="00AD3B21"/>
    <w:rsid w:val="00AD4B64"/>
    <w:rsid w:val="00AD5B20"/>
    <w:rsid w:val="00B12BFC"/>
    <w:rsid w:val="00B15888"/>
    <w:rsid w:val="00B16748"/>
    <w:rsid w:val="00B67A8D"/>
    <w:rsid w:val="00B8072E"/>
    <w:rsid w:val="00BA05F3"/>
    <w:rsid w:val="00BE69C2"/>
    <w:rsid w:val="00BF1530"/>
    <w:rsid w:val="00BF4D28"/>
    <w:rsid w:val="00C059FD"/>
    <w:rsid w:val="00C42A27"/>
    <w:rsid w:val="00C47752"/>
    <w:rsid w:val="00C561AD"/>
    <w:rsid w:val="00C56A6B"/>
    <w:rsid w:val="00C651D8"/>
    <w:rsid w:val="00CB6445"/>
    <w:rsid w:val="00CB79A6"/>
    <w:rsid w:val="00D00BAF"/>
    <w:rsid w:val="00D114CA"/>
    <w:rsid w:val="00D12242"/>
    <w:rsid w:val="00D85442"/>
    <w:rsid w:val="00DA3473"/>
    <w:rsid w:val="00DB2EE8"/>
    <w:rsid w:val="00DB57AC"/>
    <w:rsid w:val="00E01EF1"/>
    <w:rsid w:val="00E64C90"/>
    <w:rsid w:val="00E65DCD"/>
    <w:rsid w:val="00E66BE7"/>
    <w:rsid w:val="00EA1ADA"/>
    <w:rsid w:val="00EB63A7"/>
    <w:rsid w:val="00EC708D"/>
    <w:rsid w:val="00ED1DC8"/>
    <w:rsid w:val="00ED34F0"/>
    <w:rsid w:val="00EF41CE"/>
    <w:rsid w:val="00F00892"/>
    <w:rsid w:val="00F064BA"/>
    <w:rsid w:val="00F12DFF"/>
    <w:rsid w:val="00FB75E4"/>
    <w:rsid w:val="00FC2EBA"/>
    <w:rsid w:val="00FC7A84"/>
    <w:rsid w:val="00FF380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533C60"/>
    <w:rPr>
      <w:color w:val="0000FF" w:themeColor="hyperlink"/>
      <w:u w:val="single"/>
    </w:rPr>
  </w:style>
  <w:style w:type="paragraph" w:styleId="a9">
    <w:name w:val="Normal (Web)"/>
    <w:basedOn w:val="a"/>
    <w:uiPriority w:val="99"/>
    <w:semiHidden/>
    <w:unhideWhenUsed/>
    <w:rsid w:val="0006280B"/>
    <w:pPr>
      <w:spacing w:before="100" w:beforeAutospacing="1" w:after="100" w:afterAutospacing="1" w:line="240" w:lineRule="auto"/>
    </w:pPr>
    <w:rPr>
      <w:rFonts w:ascii="Times New Roman" w:eastAsia="Times New Roman" w:hAnsi="Times New Roman"/>
      <w:sz w:val="24"/>
      <w:szCs w:val="24"/>
      <w:lang w:val="en-US"/>
    </w:rPr>
  </w:style>
  <w:style w:type="paragraph" w:styleId="HTML">
    <w:name w:val="HTML Preformatted"/>
    <w:basedOn w:val="a"/>
    <w:link w:val="HTML0"/>
    <w:uiPriority w:val="99"/>
    <w:semiHidden/>
    <w:unhideWhenUsed/>
    <w:rsid w:val="00E6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E64C90"/>
    <w:rPr>
      <w:rFonts w:ascii="Courier New" w:eastAsia="Times New Roman" w:hAnsi="Courier New" w:cs="Courier New"/>
      <w:sz w:val="20"/>
      <w:szCs w:val="20"/>
      <w:lang w:val="en-US"/>
    </w:rPr>
  </w:style>
  <w:style w:type="character" w:customStyle="1" w:styleId="gnkrckgcgsb">
    <w:name w:val="gnkrckgcgsb"/>
    <w:basedOn w:val="a1"/>
    <w:rsid w:val="00E64C90"/>
  </w:style>
</w:styles>
</file>

<file path=word/webSettings.xml><?xml version="1.0" encoding="utf-8"?>
<w:webSettings xmlns:r="http://schemas.openxmlformats.org/officeDocument/2006/relationships" xmlns:w="http://schemas.openxmlformats.org/wordprocessingml/2006/main">
  <w:divs>
    <w:div w:id="92633076">
      <w:bodyDiv w:val="1"/>
      <w:marLeft w:val="0"/>
      <w:marRight w:val="0"/>
      <w:marTop w:val="0"/>
      <w:marBottom w:val="0"/>
      <w:divBdr>
        <w:top w:val="none" w:sz="0" w:space="0" w:color="auto"/>
        <w:left w:val="none" w:sz="0" w:space="0" w:color="auto"/>
        <w:bottom w:val="none" w:sz="0" w:space="0" w:color="auto"/>
        <w:right w:val="none" w:sz="0" w:space="0" w:color="auto"/>
      </w:divBdr>
    </w:div>
    <w:div w:id="274750375">
      <w:bodyDiv w:val="1"/>
      <w:marLeft w:val="0"/>
      <w:marRight w:val="0"/>
      <w:marTop w:val="0"/>
      <w:marBottom w:val="0"/>
      <w:divBdr>
        <w:top w:val="none" w:sz="0" w:space="0" w:color="auto"/>
        <w:left w:val="none" w:sz="0" w:space="0" w:color="auto"/>
        <w:bottom w:val="none" w:sz="0" w:space="0" w:color="auto"/>
        <w:right w:val="none" w:sz="0" w:space="0" w:color="auto"/>
      </w:divBdr>
    </w:div>
    <w:div w:id="592010453">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718552907">
      <w:bodyDiv w:val="1"/>
      <w:marLeft w:val="0"/>
      <w:marRight w:val="0"/>
      <w:marTop w:val="0"/>
      <w:marBottom w:val="0"/>
      <w:divBdr>
        <w:top w:val="none" w:sz="0" w:space="0" w:color="auto"/>
        <w:left w:val="none" w:sz="0" w:space="0" w:color="auto"/>
        <w:bottom w:val="none" w:sz="0" w:space="0" w:color="auto"/>
        <w:right w:val="none" w:sz="0" w:space="0" w:color="auto"/>
      </w:divBdr>
    </w:div>
    <w:div w:id="866869908">
      <w:bodyDiv w:val="1"/>
      <w:marLeft w:val="0"/>
      <w:marRight w:val="0"/>
      <w:marTop w:val="0"/>
      <w:marBottom w:val="0"/>
      <w:divBdr>
        <w:top w:val="none" w:sz="0" w:space="0" w:color="auto"/>
        <w:left w:val="none" w:sz="0" w:space="0" w:color="auto"/>
        <w:bottom w:val="none" w:sz="0" w:space="0" w:color="auto"/>
        <w:right w:val="none" w:sz="0" w:space="0" w:color="auto"/>
      </w:divBdr>
    </w:div>
    <w:div w:id="1005520994">
      <w:bodyDiv w:val="1"/>
      <w:marLeft w:val="0"/>
      <w:marRight w:val="0"/>
      <w:marTop w:val="0"/>
      <w:marBottom w:val="0"/>
      <w:divBdr>
        <w:top w:val="none" w:sz="0" w:space="0" w:color="auto"/>
        <w:left w:val="none" w:sz="0" w:space="0" w:color="auto"/>
        <w:bottom w:val="none" w:sz="0" w:space="0" w:color="auto"/>
        <w:right w:val="none" w:sz="0" w:space="0" w:color="auto"/>
      </w:divBdr>
    </w:div>
    <w:div w:id="1483691012">
      <w:bodyDiv w:val="1"/>
      <w:marLeft w:val="0"/>
      <w:marRight w:val="0"/>
      <w:marTop w:val="0"/>
      <w:marBottom w:val="0"/>
      <w:divBdr>
        <w:top w:val="none" w:sz="0" w:space="0" w:color="auto"/>
        <w:left w:val="none" w:sz="0" w:space="0" w:color="auto"/>
        <w:bottom w:val="none" w:sz="0" w:space="0" w:color="auto"/>
        <w:right w:val="none" w:sz="0" w:space="0" w:color="auto"/>
      </w:divBdr>
    </w:div>
    <w:div w:id="1851794437">
      <w:bodyDiv w:val="1"/>
      <w:marLeft w:val="0"/>
      <w:marRight w:val="0"/>
      <w:marTop w:val="0"/>
      <w:marBottom w:val="0"/>
      <w:divBdr>
        <w:top w:val="none" w:sz="0" w:space="0" w:color="auto"/>
        <w:left w:val="none" w:sz="0" w:space="0" w:color="auto"/>
        <w:bottom w:val="none" w:sz="0" w:space="0" w:color="auto"/>
        <w:right w:val="none" w:sz="0" w:space="0" w:color="auto"/>
      </w:divBdr>
    </w:div>
    <w:div w:id="19442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agfedorenko</cp:lastModifiedBy>
  <cp:revision>3</cp:revision>
  <cp:lastPrinted>2016-12-26T08:05:00Z</cp:lastPrinted>
  <dcterms:created xsi:type="dcterms:W3CDTF">2018-04-03T11:54:00Z</dcterms:created>
  <dcterms:modified xsi:type="dcterms:W3CDTF">2018-04-03T11:56:00Z</dcterms:modified>
</cp:coreProperties>
</file>