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Pr="00BE5CE0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5630C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Course </w:t>
      </w:r>
      <w:r w:rsidR="00BE5CE0">
        <w:rPr>
          <w:rFonts w:ascii="Times New Roman" w:eastAsiaTheme="minorHAnsi" w:hAnsi="Times New Roman"/>
          <w:b/>
          <w:sz w:val="24"/>
          <w:szCs w:val="24"/>
          <w:lang w:val="en-US"/>
        </w:rPr>
        <w:t>Descriptor</w:t>
      </w:r>
    </w:p>
    <w:p w:rsidR="00C42A27" w:rsidRPr="005630CF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416"/>
        <w:gridCol w:w="2552"/>
        <w:gridCol w:w="2266"/>
      </w:tblGrid>
      <w:tr w:rsidR="00C42A27" w:rsidRPr="00BE5CE0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5630CF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Business Ethics and Corporate Social Responsibility</w:t>
            </w:r>
          </w:p>
        </w:tc>
      </w:tr>
      <w:tr w:rsidR="00C42A27" w:rsidRPr="005630CF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5630CF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5630CF" w:rsidRDefault="00FE07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Master’s programme, “Finance”</w:t>
            </w:r>
          </w:p>
        </w:tc>
      </w:tr>
      <w:tr w:rsidR="007D5B23" w:rsidRPr="005630CF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5B23" w:rsidRPr="005630CF" w:rsidRDefault="007D5B23" w:rsidP="00652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7D5B23" w:rsidRPr="00BE5CE0" w:rsidTr="0010576E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652A6E">
            <w:pPr>
              <w:pStyle w:val="3"/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Toc472449940"/>
            <w:r w:rsidRPr="005630C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Financial Markets and Institutions, Introduction to Financial Management</w:t>
            </w:r>
            <w:bookmarkEnd w:id="0"/>
          </w:p>
        </w:tc>
      </w:tr>
      <w:tr w:rsidR="007D5B23" w:rsidRPr="005630CF" w:rsidTr="0010576E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652A6E">
            <w:pPr>
              <w:tabs>
                <w:tab w:val="left" w:pos="253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5630CF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also available as MOOC)</w:t>
            </w:r>
          </w:p>
        </w:tc>
      </w:tr>
      <w:tr w:rsidR="007D5B23" w:rsidRPr="005630CF" w:rsidTr="0010576E">
        <w:trPr>
          <w:trHeight w:val="217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7D5B23" w:rsidRPr="005630CF" w:rsidTr="0010576E">
        <w:trPr>
          <w:trHeight w:val="216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652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23" w:rsidRPr="005630CF" w:rsidRDefault="007D5B23" w:rsidP="00652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red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23" w:rsidRPr="005630CF" w:rsidRDefault="007D5B23" w:rsidP="00652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7D5B23" w:rsidRPr="00BE5CE0" w:rsidTr="001F2BD9">
        <w:trPr>
          <w:trHeight w:val="21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652A6E">
            <w:pPr>
              <w:pStyle w:val="a1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5630CF">
              <w:rPr>
                <w:rFonts w:ascii="Times New Roman" w:hAnsi="Times New Roman"/>
                <w:lang w:val="en-US"/>
              </w:rPr>
              <w:t>Managers are increasingly confronted with issues of sustainability, responsibility and ethics. Managing responsibly is an integrative approach to sustainability, responsibility and ethics, which allows you as a manager to deal competently with such challenges. This course will facilitate your learning process to engage in changing practices to make them more sustainable, responsible, and ethically informed.</w:t>
            </w:r>
          </w:p>
          <w:p w:rsidR="007D5B23" w:rsidRPr="005630CF" w:rsidRDefault="007D5B23" w:rsidP="00652A6E">
            <w:pPr>
              <w:pStyle w:val="a1"/>
              <w:ind w:left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630CF">
              <w:rPr>
                <w:rFonts w:ascii="Times New Roman" w:hAnsi="Times New Roman"/>
                <w:lang w:val="en-US"/>
              </w:rPr>
              <w:t>Key topics are: Responsibility and responsible management, Sustainability, Ethics, Profession and Occupation, Integration</w:t>
            </w:r>
          </w:p>
        </w:tc>
      </w:tr>
      <w:tr w:rsidR="007D5B23" w:rsidRPr="00BE5CE0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652A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5630CF">
              <w:rPr>
                <w:rFonts w:ascii="Times New Roman" w:hAnsi="Times New Roman"/>
                <w:sz w:val="24"/>
                <w:lang w:val="en-US"/>
              </w:rPr>
              <w:t>To provide an introduction to the three constituting fields of managing responsibly: sustainability, responsibility and ethics.</w:t>
            </w:r>
          </w:p>
          <w:p w:rsidR="007D5B23" w:rsidRPr="005630CF" w:rsidRDefault="007D5B23" w:rsidP="00652A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5630CF">
              <w:rPr>
                <w:rFonts w:ascii="Times New Roman" w:hAnsi="Times New Roman"/>
                <w:sz w:val="24"/>
                <w:lang w:val="en-US"/>
              </w:rPr>
              <w:t xml:space="preserve">To help apply the knowledge and insights gained from these three fields to real life problems in your own setting. </w:t>
            </w:r>
          </w:p>
          <w:p w:rsidR="007D5B23" w:rsidRPr="005630CF" w:rsidRDefault="007D5B23" w:rsidP="00652A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5630CF">
              <w:rPr>
                <w:rFonts w:ascii="Times New Roman" w:hAnsi="Times New Roman"/>
                <w:sz w:val="24"/>
                <w:lang w:val="en-US"/>
              </w:rPr>
              <w:t>To identify, understand and facilitate individual action that can lead to change at the organisational and system level ...to ‘act is to move’</w:t>
            </w:r>
          </w:p>
          <w:p w:rsidR="007D5B23" w:rsidRPr="005630CF" w:rsidRDefault="007D5B23" w:rsidP="00652A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630CF">
              <w:rPr>
                <w:rFonts w:ascii="Times New Roman" w:hAnsi="Times New Roman"/>
                <w:sz w:val="24"/>
                <w:lang w:val="en-US"/>
              </w:rPr>
              <w:t>To learn to appreciate and bring together different points of view, and negotiate collective solutions to pressing problems.</w:t>
            </w:r>
          </w:p>
        </w:tc>
      </w:tr>
      <w:tr w:rsidR="007D5B23" w:rsidRPr="00BE5CE0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65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hAnsi="Times New Roman"/>
                <w:sz w:val="24"/>
                <w:szCs w:val="24"/>
                <w:lang w:val="en-US"/>
              </w:rPr>
              <w:t>The course is a blended taught online course. It is based on the course “Managing Responsibly: Practicing Sustainability, Responsibility and Ethics” from Manchester University (</w:t>
            </w:r>
            <w:hyperlink r:id="rId7" w:history="1">
              <w:r w:rsidRPr="005630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https://www.coursera.org/learn/responsible-management</w:t>
              </w:r>
            </w:hyperlink>
            <w:r w:rsidRPr="005630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D5B23" w:rsidRPr="005630CF" w:rsidRDefault="007D5B23" w:rsidP="00652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hAnsi="Times New Roman"/>
                <w:sz w:val="24"/>
                <w:szCs w:val="24"/>
                <w:lang w:val="en-US"/>
              </w:rPr>
              <w:t>Students make their acquaintance with course content and then make a team project under the guidelines of the course instructor</w:t>
            </w:r>
          </w:p>
        </w:tc>
      </w:tr>
      <w:tr w:rsidR="007D5B23" w:rsidRPr="00BE5CE0" w:rsidTr="0010576E">
        <w:trPr>
          <w:trHeight w:val="55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B23" w:rsidRPr="005630CF" w:rsidRDefault="007D5B23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7D5B2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5630CF">
              <w:rPr>
                <w:rFonts w:ascii="Times New Roman" w:hAnsi="Times New Roman"/>
                <w:sz w:val="24"/>
                <w:szCs w:val="24"/>
                <w:lang w:val="en-US" w:eastAsia="en-GB"/>
              </w:rPr>
              <w:t>Students’ progress will be measured by students’ assessment of the project (50%) and a final exam.</w:t>
            </w:r>
          </w:p>
          <w:p w:rsidR="007D5B23" w:rsidRPr="005630CF" w:rsidRDefault="007D5B23" w:rsidP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hAnsi="Times New Roman"/>
                <w:sz w:val="24"/>
                <w:szCs w:val="24"/>
                <w:lang w:val="en-US"/>
              </w:rPr>
              <w:t>The final exam will take the form of a 2-hour written test that amounts to 50% of the final grade.</w:t>
            </w:r>
          </w:p>
        </w:tc>
      </w:tr>
      <w:tr w:rsidR="007D5B23" w:rsidRPr="005630CF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7D5B23" w:rsidRPr="005630CF" w:rsidRDefault="007D5B23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Laasch, Oliver, and R. Conway (2014). Principles of responsible management: Global sustainability, responsibility and ethics, Cengage Learning: Mason</w:t>
            </w:r>
          </w:p>
          <w:p w:rsidR="007D5B23" w:rsidRPr="005630CF" w:rsidRDefault="007D5B23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</w:tc>
      </w:tr>
      <w:tr w:rsidR="007D5B23" w:rsidRPr="005630CF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B23" w:rsidRPr="005630CF" w:rsidRDefault="007D5B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630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Sofia Villo</w:t>
            </w:r>
          </w:p>
        </w:tc>
      </w:tr>
    </w:tbl>
    <w:p w:rsidR="00BB4BFB" w:rsidRPr="005630CF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4BFB" w:rsidRPr="005630CF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BB4BFB" w:rsidRPr="005630CF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56" w:rsidRDefault="00750056" w:rsidP="00B16748">
      <w:pPr>
        <w:spacing w:after="0" w:line="240" w:lineRule="auto"/>
      </w:pPr>
      <w:r>
        <w:separator/>
      </w:r>
    </w:p>
  </w:endnote>
  <w:endnote w:type="continuationSeparator" w:id="0">
    <w:p w:rsidR="00750056" w:rsidRDefault="00750056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56" w:rsidRDefault="00750056" w:rsidP="00B16748">
      <w:pPr>
        <w:spacing w:after="0" w:line="240" w:lineRule="auto"/>
      </w:pPr>
      <w:r>
        <w:separator/>
      </w:r>
    </w:p>
  </w:footnote>
  <w:footnote w:type="continuationSeparator" w:id="0">
    <w:p w:rsidR="00750056" w:rsidRDefault="00750056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5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30C8D"/>
    <w:rsid w:val="00037822"/>
    <w:rsid w:val="00052A78"/>
    <w:rsid w:val="000768EC"/>
    <w:rsid w:val="0007695E"/>
    <w:rsid w:val="00076E2F"/>
    <w:rsid w:val="0010576E"/>
    <w:rsid w:val="0011635D"/>
    <w:rsid w:val="00117784"/>
    <w:rsid w:val="001269F5"/>
    <w:rsid w:val="00136D9E"/>
    <w:rsid w:val="001A4616"/>
    <w:rsid w:val="001C292B"/>
    <w:rsid w:val="001D62D3"/>
    <w:rsid w:val="001E1159"/>
    <w:rsid w:val="001F2BD9"/>
    <w:rsid w:val="001F3481"/>
    <w:rsid w:val="002217CC"/>
    <w:rsid w:val="00272317"/>
    <w:rsid w:val="00280CB2"/>
    <w:rsid w:val="00281019"/>
    <w:rsid w:val="002C1A1A"/>
    <w:rsid w:val="002E4DD8"/>
    <w:rsid w:val="0033665B"/>
    <w:rsid w:val="003967E9"/>
    <w:rsid w:val="003D390B"/>
    <w:rsid w:val="003D5A57"/>
    <w:rsid w:val="003E46E9"/>
    <w:rsid w:val="00400379"/>
    <w:rsid w:val="00412377"/>
    <w:rsid w:val="0046203E"/>
    <w:rsid w:val="004B1D7A"/>
    <w:rsid w:val="004E2351"/>
    <w:rsid w:val="004F1770"/>
    <w:rsid w:val="004F35BA"/>
    <w:rsid w:val="00540C7D"/>
    <w:rsid w:val="005533A2"/>
    <w:rsid w:val="00554AD8"/>
    <w:rsid w:val="005552C7"/>
    <w:rsid w:val="005630CF"/>
    <w:rsid w:val="0057785A"/>
    <w:rsid w:val="00586663"/>
    <w:rsid w:val="005F22EE"/>
    <w:rsid w:val="006119F4"/>
    <w:rsid w:val="00622C2B"/>
    <w:rsid w:val="00662761"/>
    <w:rsid w:val="006A0D74"/>
    <w:rsid w:val="006B012A"/>
    <w:rsid w:val="006B4F7B"/>
    <w:rsid w:val="006B57C2"/>
    <w:rsid w:val="006E2F0C"/>
    <w:rsid w:val="00712F48"/>
    <w:rsid w:val="00741985"/>
    <w:rsid w:val="00750056"/>
    <w:rsid w:val="00755E78"/>
    <w:rsid w:val="00763D4D"/>
    <w:rsid w:val="00786FF3"/>
    <w:rsid w:val="00793262"/>
    <w:rsid w:val="007A2171"/>
    <w:rsid w:val="007D45E1"/>
    <w:rsid w:val="007D5B23"/>
    <w:rsid w:val="007D66B9"/>
    <w:rsid w:val="007F1F8B"/>
    <w:rsid w:val="007F3922"/>
    <w:rsid w:val="00823FCA"/>
    <w:rsid w:val="0085738C"/>
    <w:rsid w:val="009E7BB5"/>
    <w:rsid w:val="00A65122"/>
    <w:rsid w:val="00A9691F"/>
    <w:rsid w:val="00AA4C8A"/>
    <w:rsid w:val="00AB7EE2"/>
    <w:rsid w:val="00AE0CE1"/>
    <w:rsid w:val="00AF06BB"/>
    <w:rsid w:val="00B15888"/>
    <w:rsid w:val="00B16748"/>
    <w:rsid w:val="00B20A94"/>
    <w:rsid w:val="00B67A8D"/>
    <w:rsid w:val="00B76683"/>
    <w:rsid w:val="00BB4BFB"/>
    <w:rsid w:val="00BE5CE0"/>
    <w:rsid w:val="00C42A27"/>
    <w:rsid w:val="00C47752"/>
    <w:rsid w:val="00CB3DD7"/>
    <w:rsid w:val="00D01771"/>
    <w:rsid w:val="00D70C38"/>
    <w:rsid w:val="00D85442"/>
    <w:rsid w:val="00DB57AC"/>
    <w:rsid w:val="00E33DF2"/>
    <w:rsid w:val="00E43A00"/>
    <w:rsid w:val="00E52DA4"/>
    <w:rsid w:val="00E65DCD"/>
    <w:rsid w:val="00E66BE7"/>
    <w:rsid w:val="00EB63A7"/>
    <w:rsid w:val="00ED1DC8"/>
    <w:rsid w:val="00ED34F0"/>
    <w:rsid w:val="00EF5851"/>
    <w:rsid w:val="00F00892"/>
    <w:rsid w:val="00F064BA"/>
    <w:rsid w:val="00F862A2"/>
    <w:rsid w:val="00F92DF2"/>
    <w:rsid w:val="00FA119D"/>
    <w:rsid w:val="00FC3D2C"/>
    <w:rsid w:val="00FC7A84"/>
    <w:rsid w:val="00FE07CF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FC2A-21D1-462A-B6B6-94268AC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7D5B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2"/>
    <w:link w:val="3"/>
    <w:rsid w:val="007D5B23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rsid w:val="007D5B23"/>
    <w:rPr>
      <w:rFonts w:cs="Times New Roman"/>
      <w:color w:val="0000FF"/>
      <w:u w:val="single"/>
    </w:rPr>
  </w:style>
  <w:style w:type="paragraph" w:styleId="ac">
    <w:name w:val="footer"/>
    <w:basedOn w:val="a0"/>
    <w:link w:val="ad"/>
    <w:rsid w:val="007D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7D5B23"/>
    <w:rPr>
      <w:rFonts w:ascii="Calibri" w:eastAsia="Calibri" w:hAnsi="Calibri" w:cs="Times New Roman"/>
    </w:rPr>
  </w:style>
  <w:style w:type="paragraph" w:customStyle="1" w:styleId="Default">
    <w:name w:val="Default"/>
    <w:rsid w:val="00D01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responsible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Кракович Виктор Валерьевич</cp:lastModifiedBy>
  <cp:revision>2</cp:revision>
  <cp:lastPrinted>2019-01-31T19:20:00Z</cp:lastPrinted>
  <dcterms:created xsi:type="dcterms:W3CDTF">2019-03-05T12:36:00Z</dcterms:created>
  <dcterms:modified xsi:type="dcterms:W3CDTF">2019-03-05T12:36:00Z</dcterms:modified>
</cp:coreProperties>
</file>