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2A27" w:rsidRPr="00E335BC" w:rsidRDefault="00C42A27" w:rsidP="00C42A27">
      <w:pPr>
        <w:spacing w:after="0" w:line="240" w:lineRule="auto"/>
        <w:jc w:val="center"/>
        <w:rPr>
          <w:rFonts w:ascii="Times New Roman" w:eastAsiaTheme="minorHAnsi" w:hAnsi="Times New Roman"/>
          <w:sz w:val="24"/>
          <w:szCs w:val="24"/>
          <w:lang w:val="en-US"/>
        </w:rPr>
      </w:pPr>
    </w:p>
    <w:p w:rsidR="00C42A27" w:rsidRPr="00E335BC" w:rsidRDefault="00C42A27" w:rsidP="00C42A27">
      <w:pPr>
        <w:spacing w:after="0" w:line="240" w:lineRule="auto"/>
        <w:jc w:val="center"/>
        <w:rPr>
          <w:rFonts w:ascii="Times New Roman" w:eastAsiaTheme="minorHAnsi" w:hAnsi="Times New Roman"/>
          <w:sz w:val="24"/>
          <w:szCs w:val="24"/>
          <w:lang w:val="en-US"/>
        </w:rPr>
      </w:pPr>
    </w:p>
    <w:tbl>
      <w:tblPr>
        <w:tblW w:w="978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0"/>
        <w:gridCol w:w="2268"/>
        <w:gridCol w:w="2410"/>
        <w:gridCol w:w="2552"/>
      </w:tblGrid>
      <w:tr w:rsidR="00C42A27" w:rsidRPr="00E335BC"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Pr="00E335BC" w:rsidRDefault="00C42A27">
            <w:pPr>
              <w:spacing w:after="0" w:line="240" w:lineRule="auto"/>
              <w:rPr>
                <w:rFonts w:ascii="Times New Roman" w:eastAsiaTheme="minorHAnsi" w:hAnsi="Times New Roman"/>
                <w:sz w:val="24"/>
                <w:szCs w:val="24"/>
                <w:lang w:val="en-US"/>
              </w:rPr>
            </w:pPr>
            <w:r w:rsidRPr="00E335BC">
              <w:rPr>
                <w:rFonts w:ascii="Times New Roman" w:eastAsiaTheme="minorHAnsi" w:hAnsi="Times New Roman"/>
                <w:sz w:val="24"/>
                <w:szCs w:val="24"/>
                <w:lang w:val="en-US"/>
              </w:rPr>
              <w:t>Title of the course</w:t>
            </w:r>
          </w:p>
        </w:tc>
        <w:tc>
          <w:tcPr>
            <w:tcW w:w="7230" w:type="dxa"/>
            <w:gridSpan w:val="3"/>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C42A27" w:rsidRPr="00E335BC" w:rsidRDefault="00E335BC">
            <w:pPr>
              <w:spacing w:after="0" w:line="240" w:lineRule="auto"/>
              <w:rPr>
                <w:rFonts w:ascii="Times New Roman" w:eastAsiaTheme="minorHAnsi" w:hAnsi="Times New Roman"/>
                <w:b/>
                <w:sz w:val="24"/>
                <w:szCs w:val="24"/>
                <w:lang w:val="nb-NO"/>
              </w:rPr>
            </w:pPr>
            <w:proofErr w:type="spellStart"/>
            <w:r w:rsidRPr="00E335BC">
              <w:rPr>
                <w:rFonts w:ascii="Times New Roman" w:eastAsiaTheme="minorHAnsi" w:hAnsi="Times New Roman"/>
                <w:b/>
                <w:sz w:val="24"/>
                <w:szCs w:val="24"/>
                <w:lang w:val="nb-NO"/>
              </w:rPr>
              <w:t>Economic</w:t>
            </w:r>
            <w:proofErr w:type="spellEnd"/>
            <w:r w:rsidRPr="00E335BC">
              <w:rPr>
                <w:rFonts w:ascii="Times New Roman" w:eastAsiaTheme="minorHAnsi" w:hAnsi="Times New Roman"/>
                <w:b/>
                <w:sz w:val="24"/>
                <w:szCs w:val="24"/>
                <w:lang w:val="nb-NO"/>
              </w:rPr>
              <w:t xml:space="preserve"> </w:t>
            </w:r>
            <w:proofErr w:type="spellStart"/>
            <w:r w:rsidR="00AF56FE">
              <w:rPr>
                <w:rFonts w:ascii="Times New Roman" w:eastAsiaTheme="minorHAnsi" w:hAnsi="Times New Roman"/>
                <w:b/>
                <w:sz w:val="24"/>
                <w:szCs w:val="24"/>
                <w:lang w:val="nb-NO"/>
              </w:rPr>
              <w:t>S</w:t>
            </w:r>
            <w:r w:rsidRPr="00E335BC">
              <w:rPr>
                <w:rFonts w:ascii="Times New Roman" w:eastAsiaTheme="minorHAnsi" w:hAnsi="Times New Roman"/>
                <w:b/>
                <w:sz w:val="24"/>
                <w:szCs w:val="24"/>
                <w:lang w:val="nb-NO"/>
              </w:rPr>
              <w:t>tatistics</w:t>
            </w:r>
            <w:proofErr w:type="spellEnd"/>
          </w:p>
        </w:tc>
      </w:tr>
      <w:tr w:rsidR="00C42A27" w:rsidRPr="00E335BC"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Pr="00E335BC" w:rsidRDefault="00C42A27">
            <w:pPr>
              <w:spacing w:after="0" w:line="240" w:lineRule="auto"/>
              <w:rPr>
                <w:rFonts w:ascii="Times New Roman" w:eastAsiaTheme="minorHAnsi" w:hAnsi="Times New Roman"/>
                <w:sz w:val="24"/>
                <w:szCs w:val="24"/>
                <w:lang w:val="en-US"/>
              </w:rPr>
            </w:pPr>
            <w:r w:rsidRPr="00E335BC">
              <w:rPr>
                <w:rFonts w:ascii="Times New Roman" w:eastAsiaTheme="minorHAnsi" w:hAnsi="Times New Roman"/>
                <w:sz w:val="24"/>
                <w:szCs w:val="24"/>
                <w:lang w:val="en-US"/>
              </w:rPr>
              <w:t xml:space="preserve">Title of the Academic Programme </w:t>
            </w:r>
          </w:p>
        </w:tc>
        <w:tc>
          <w:tcPr>
            <w:tcW w:w="7230"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vAlign w:val="center"/>
          </w:tcPr>
          <w:p w:rsidR="00C42A27" w:rsidRPr="00E335BC" w:rsidRDefault="00E335BC">
            <w:pPr>
              <w:spacing w:after="0" w:line="240" w:lineRule="auto"/>
              <w:rPr>
                <w:rFonts w:ascii="Times New Roman" w:eastAsiaTheme="minorHAnsi" w:hAnsi="Times New Roman"/>
                <w:sz w:val="24"/>
                <w:szCs w:val="24"/>
                <w:lang w:val="en-US"/>
              </w:rPr>
            </w:pPr>
            <w:r w:rsidRPr="00E335BC">
              <w:rPr>
                <w:rFonts w:ascii="Times New Roman" w:eastAsiaTheme="minorHAnsi" w:hAnsi="Times New Roman"/>
                <w:sz w:val="24"/>
                <w:szCs w:val="24"/>
                <w:lang w:val="en-US"/>
              </w:rPr>
              <w:t>Management (Bachelor, 2</w:t>
            </w:r>
            <w:r w:rsidRPr="00E335BC">
              <w:rPr>
                <w:rFonts w:ascii="Times New Roman" w:eastAsiaTheme="minorHAnsi" w:hAnsi="Times New Roman"/>
                <w:sz w:val="24"/>
                <w:szCs w:val="24"/>
                <w:vertAlign w:val="superscript"/>
                <w:lang w:val="en-US"/>
              </w:rPr>
              <w:t>nd</w:t>
            </w:r>
            <w:r w:rsidRPr="00E335BC">
              <w:rPr>
                <w:rFonts w:ascii="Times New Roman" w:eastAsiaTheme="minorHAnsi" w:hAnsi="Times New Roman"/>
                <w:sz w:val="24"/>
                <w:szCs w:val="24"/>
                <w:lang w:val="en-US"/>
              </w:rPr>
              <w:t xml:space="preserve"> year)</w:t>
            </w:r>
          </w:p>
        </w:tc>
      </w:tr>
      <w:tr w:rsidR="00C42A27" w:rsidRPr="00E335BC"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Pr="00E335BC" w:rsidRDefault="00C42A27">
            <w:pPr>
              <w:spacing w:after="0" w:line="240" w:lineRule="auto"/>
              <w:rPr>
                <w:rFonts w:ascii="Times New Roman" w:eastAsiaTheme="minorHAnsi" w:hAnsi="Times New Roman"/>
                <w:sz w:val="24"/>
                <w:szCs w:val="24"/>
                <w:lang w:val="en-US"/>
              </w:rPr>
            </w:pPr>
            <w:r w:rsidRPr="00E335BC">
              <w:rPr>
                <w:rFonts w:ascii="Times New Roman" w:eastAsiaTheme="minorHAnsi" w:hAnsi="Times New Roman"/>
                <w:sz w:val="24"/>
                <w:szCs w:val="24"/>
                <w:lang w:val="en-US"/>
              </w:rPr>
              <w:t>Type of the cours</w:t>
            </w:r>
            <w:r w:rsidR="009453D0">
              <w:rPr>
                <w:rFonts w:ascii="Times New Roman" w:eastAsiaTheme="minorHAnsi" w:hAnsi="Times New Roman"/>
                <w:sz w:val="24"/>
                <w:szCs w:val="24"/>
                <w:lang w:val="en-US"/>
              </w:rPr>
              <w:t>e</w:t>
            </w:r>
            <w:bookmarkStart w:id="0" w:name="_GoBack"/>
            <w:bookmarkEnd w:id="0"/>
          </w:p>
        </w:tc>
        <w:tc>
          <w:tcPr>
            <w:tcW w:w="7230"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vAlign w:val="center"/>
          </w:tcPr>
          <w:p w:rsidR="00C42A27" w:rsidRPr="00E335BC" w:rsidRDefault="00E335BC">
            <w:pPr>
              <w:spacing w:after="0" w:line="240" w:lineRule="auto"/>
              <w:rPr>
                <w:rFonts w:ascii="Times New Roman" w:eastAsiaTheme="minorHAnsi" w:hAnsi="Times New Roman"/>
                <w:sz w:val="24"/>
                <w:szCs w:val="24"/>
                <w:lang w:val="en-US"/>
              </w:rPr>
            </w:pPr>
            <w:r w:rsidRPr="00E335BC">
              <w:rPr>
                <w:rFonts w:ascii="Times New Roman" w:eastAsiaTheme="minorHAnsi" w:hAnsi="Times New Roman"/>
                <w:sz w:val="24"/>
                <w:szCs w:val="24"/>
                <w:lang w:val="en-US"/>
              </w:rPr>
              <w:t>Core (mandatory)</w:t>
            </w:r>
          </w:p>
        </w:tc>
      </w:tr>
      <w:tr w:rsidR="00C42A27" w:rsidRPr="009453D0" w:rsidTr="00644510">
        <w:trPr>
          <w:trHeight w:val="230"/>
        </w:trPr>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Pr="00E335BC" w:rsidRDefault="00C42A27">
            <w:pPr>
              <w:spacing w:after="0" w:line="240" w:lineRule="auto"/>
              <w:rPr>
                <w:rFonts w:ascii="Times New Roman" w:eastAsiaTheme="minorHAnsi" w:hAnsi="Times New Roman"/>
                <w:sz w:val="24"/>
                <w:szCs w:val="24"/>
                <w:lang w:val="en-US"/>
              </w:rPr>
            </w:pPr>
            <w:r w:rsidRPr="00E335BC">
              <w:rPr>
                <w:rFonts w:ascii="Times New Roman" w:eastAsiaTheme="minorHAnsi" w:hAnsi="Times New Roman"/>
                <w:sz w:val="24"/>
                <w:szCs w:val="24"/>
                <w:lang w:val="en-US"/>
              </w:rPr>
              <w:t>Prerequisites</w:t>
            </w:r>
          </w:p>
        </w:tc>
        <w:tc>
          <w:tcPr>
            <w:tcW w:w="7230"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tcPr>
          <w:p w:rsidR="00C42A27" w:rsidRPr="00E335BC" w:rsidRDefault="00E335BC">
            <w:pPr>
              <w:spacing w:after="0" w:line="240" w:lineRule="auto"/>
              <w:rPr>
                <w:rFonts w:ascii="Times New Roman" w:eastAsiaTheme="minorHAnsi" w:hAnsi="Times New Roman"/>
                <w:sz w:val="24"/>
                <w:szCs w:val="24"/>
                <w:lang w:val="en-US"/>
              </w:rPr>
            </w:pPr>
            <w:r w:rsidRPr="00E335BC">
              <w:rPr>
                <w:rFonts w:ascii="Times New Roman" w:hAnsi="Times New Roman"/>
                <w:sz w:val="24"/>
                <w:szCs w:val="24"/>
                <w:lang w:val="en-US"/>
              </w:rPr>
              <w:t>Mathematical Analysis, Theory of Probability, Economics</w:t>
            </w:r>
          </w:p>
        </w:tc>
      </w:tr>
      <w:tr w:rsidR="00C42A27" w:rsidRPr="00E335BC" w:rsidTr="00644510">
        <w:trPr>
          <w:trHeight w:val="230"/>
        </w:trPr>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Pr="00E335BC" w:rsidRDefault="00C42A27">
            <w:pPr>
              <w:spacing w:after="0" w:line="240" w:lineRule="auto"/>
              <w:rPr>
                <w:rFonts w:ascii="Times New Roman" w:eastAsiaTheme="minorHAnsi" w:hAnsi="Times New Roman"/>
                <w:sz w:val="24"/>
                <w:szCs w:val="24"/>
                <w:lang w:val="en-US"/>
              </w:rPr>
            </w:pPr>
            <w:r w:rsidRPr="00E335BC">
              <w:rPr>
                <w:rFonts w:ascii="Times New Roman" w:eastAsiaTheme="minorHAnsi" w:hAnsi="Times New Roman"/>
                <w:sz w:val="24"/>
                <w:szCs w:val="24"/>
                <w:lang w:val="en-US"/>
              </w:rPr>
              <w:t>ECTS</w:t>
            </w:r>
            <w:r w:rsidR="00D85442" w:rsidRPr="00E335BC">
              <w:rPr>
                <w:rFonts w:ascii="Times New Roman" w:eastAsiaTheme="minorHAnsi" w:hAnsi="Times New Roman"/>
                <w:sz w:val="24"/>
                <w:szCs w:val="24"/>
                <w:lang w:val="en-US"/>
              </w:rPr>
              <w:t xml:space="preserve"> workload</w:t>
            </w:r>
          </w:p>
        </w:tc>
        <w:tc>
          <w:tcPr>
            <w:tcW w:w="7230"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tcPr>
          <w:p w:rsidR="00C42A27" w:rsidRPr="00E335BC" w:rsidRDefault="00E335BC">
            <w:pPr>
              <w:spacing w:after="0" w:line="240" w:lineRule="auto"/>
              <w:rPr>
                <w:rFonts w:ascii="Times New Roman" w:eastAsiaTheme="minorHAnsi" w:hAnsi="Times New Roman"/>
                <w:sz w:val="24"/>
                <w:szCs w:val="24"/>
                <w:lang w:val="en-US"/>
              </w:rPr>
            </w:pPr>
            <w:r w:rsidRPr="00E335BC">
              <w:rPr>
                <w:rFonts w:ascii="Times New Roman" w:eastAsiaTheme="minorHAnsi" w:hAnsi="Times New Roman"/>
                <w:sz w:val="24"/>
                <w:szCs w:val="24"/>
                <w:lang w:val="en-US"/>
              </w:rPr>
              <w:t>6</w:t>
            </w:r>
          </w:p>
        </w:tc>
      </w:tr>
      <w:tr w:rsidR="00C42A27" w:rsidRPr="00E335BC" w:rsidTr="00644510">
        <w:trPr>
          <w:trHeight w:val="217"/>
        </w:trPr>
        <w:tc>
          <w:tcPr>
            <w:tcW w:w="2550" w:type="dxa"/>
            <w:vMerge w:val="restart"/>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Pr="00E335BC" w:rsidRDefault="00C42A27">
            <w:pPr>
              <w:spacing w:after="0" w:line="240" w:lineRule="auto"/>
              <w:rPr>
                <w:rFonts w:ascii="Times New Roman" w:eastAsiaTheme="minorHAnsi" w:hAnsi="Times New Roman"/>
                <w:sz w:val="24"/>
                <w:szCs w:val="24"/>
                <w:lang w:val="en-US"/>
              </w:rPr>
            </w:pPr>
            <w:r w:rsidRPr="00E335BC">
              <w:rPr>
                <w:rFonts w:ascii="Times New Roman" w:eastAsiaTheme="minorHAnsi" w:hAnsi="Times New Roman"/>
                <w:sz w:val="24"/>
                <w:szCs w:val="24"/>
                <w:lang w:val="en-US"/>
              </w:rPr>
              <w:t>Total indicative study hours</w:t>
            </w: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C42A27" w:rsidRPr="00E335BC" w:rsidRDefault="00C42A27">
            <w:pPr>
              <w:spacing w:after="0" w:line="240" w:lineRule="auto"/>
              <w:rPr>
                <w:rFonts w:ascii="Times New Roman" w:eastAsiaTheme="minorHAnsi" w:hAnsi="Times New Roman"/>
                <w:sz w:val="24"/>
                <w:szCs w:val="24"/>
                <w:lang w:val="en-US"/>
              </w:rPr>
            </w:pPr>
            <w:r w:rsidRPr="00E335BC">
              <w:rPr>
                <w:rFonts w:ascii="Times New Roman" w:eastAsiaTheme="minorHAnsi" w:hAnsi="Times New Roman"/>
                <w:sz w:val="24"/>
                <w:szCs w:val="24"/>
                <w:lang w:val="en-US"/>
              </w:rPr>
              <w:t>Directed Study</w:t>
            </w:r>
          </w:p>
        </w:tc>
        <w:tc>
          <w:tcPr>
            <w:tcW w:w="2410" w:type="dxa"/>
            <w:tcBorders>
              <w:top w:val="single" w:sz="4" w:space="0" w:color="auto"/>
              <w:left w:val="single" w:sz="4" w:space="0" w:color="auto"/>
              <w:bottom w:val="single" w:sz="4" w:space="0" w:color="auto"/>
              <w:right w:val="single" w:sz="4" w:space="0" w:color="auto"/>
            </w:tcBorders>
            <w:hideMark/>
          </w:tcPr>
          <w:p w:rsidR="00C42A27" w:rsidRPr="00E335BC" w:rsidRDefault="00C42A27">
            <w:pPr>
              <w:spacing w:after="0" w:line="240" w:lineRule="auto"/>
              <w:rPr>
                <w:rFonts w:ascii="Times New Roman" w:eastAsiaTheme="minorHAnsi" w:hAnsi="Times New Roman"/>
                <w:sz w:val="24"/>
                <w:szCs w:val="24"/>
                <w:lang w:val="en-US"/>
              </w:rPr>
            </w:pPr>
            <w:r w:rsidRPr="00E335BC">
              <w:rPr>
                <w:rFonts w:ascii="Times New Roman" w:eastAsiaTheme="minorHAnsi" w:hAnsi="Times New Roman"/>
                <w:sz w:val="24"/>
                <w:szCs w:val="24"/>
                <w:lang w:val="en-US"/>
              </w:rPr>
              <w:t xml:space="preserve">Self-directed study </w:t>
            </w:r>
          </w:p>
        </w:tc>
        <w:tc>
          <w:tcPr>
            <w:tcW w:w="2552" w:type="dxa"/>
            <w:tcBorders>
              <w:top w:val="single" w:sz="4" w:space="0" w:color="auto"/>
              <w:left w:val="single" w:sz="4" w:space="0" w:color="auto"/>
              <w:bottom w:val="single" w:sz="4" w:space="0" w:color="auto"/>
              <w:right w:val="single" w:sz="4" w:space="0" w:color="auto"/>
            </w:tcBorders>
            <w:hideMark/>
          </w:tcPr>
          <w:p w:rsidR="00C42A27" w:rsidRPr="00E335BC" w:rsidRDefault="00C42A27">
            <w:pPr>
              <w:spacing w:after="0" w:line="240" w:lineRule="auto"/>
              <w:rPr>
                <w:rFonts w:ascii="Times New Roman" w:eastAsiaTheme="minorHAnsi" w:hAnsi="Times New Roman"/>
                <w:sz w:val="24"/>
                <w:szCs w:val="24"/>
                <w:lang w:val="en-US"/>
              </w:rPr>
            </w:pPr>
            <w:r w:rsidRPr="00E335BC">
              <w:rPr>
                <w:rFonts w:ascii="Times New Roman" w:eastAsiaTheme="minorHAnsi" w:hAnsi="Times New Roman"/>
                <w:sz w:val="24"/>
                <w:szCs w:val="24"/>
                <w:lang w:val="en-US"/>
              </w:rPr>
              <w:t>Total</w:t>
            </w:r>
          </w:p>
        </w:tc>
      </w:tr>
      <w:tr w:rsidR="00C42A27" w:rsidRPr="00E335BC" w:rsidTr="00644510">
        <w:trPr>
          <w:trHeight w:val="216"/>
        </w:trPr>
        <w:tc>
          <w:tcPr>
            <w:tcW w:w="2550" w:type="dxa"/>
            <w:vMerge/>
            <w:tcBorders>
              <w:top w:val="single" w:sz="4" w:space="0" w:color="auto"/>
              <w:left w:val="single" w:sz="4" w:space="0" w:color="auto"/>
              <w:bottom w:val="single" w:sz="4" w:space="0" w:color="auto"/>
              <w:right w:val="single" w:sz="4" w:space="0" w:color="auto"/>
            </w:tcBorders>
            <w:vAlign w:val="center"/>
            <w:hideMark/>
          </w:tcPr>
          <w:p w:rsidR="00C42A27" w:rsidRPr="00E335BC" w:rsidRDefault="00C42A27">
            <w:pPr>
              <w:spacing w:after="0" w:line="240" w:lineRule="auto"/>
              <w:rPr>
                <w:rFonts w:ascii="Times New Roman" w:eastAsiaTheme="minorHAnsi" w:hAnsi="Times New Roman"/>
                <w:sz w:val="24"/>
                <w:szCs w:val="24"/>
                <w:lang w:val="en-US"/>
              </w:rPr>
            </w:pP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C42A27" w:rsidRPr="00E335BC" w:rsidRDefault="00E335BC">
            <w:pPr>
              <w:spacing w:after="0" w:line="240" w:lineRule="auto"/>
              <w:rPr>
                <w:rFonts w:ascii="Times New Roman" w:eastAsiaTheme="minorHAnsi" w:hAnsi="Times New Roman"/>
                <w:sz w:val="24"/>
                <w:szCs w:val="24"/>
                <w:lang w:val="en-US"/>
              </w:rPr>
            </w:pPr>
            <w:r w:rsidRPr="00E335BC">
              <w:rPr>
                <w:rFonts w:ascii="Times New Roman" w:eastAsiaTheme="minorHAnsi" w:hAnsi="Times New Roman"/>
                <w:sz w:val="24"/>
                <w:szCs w:val="24"/>
                <w:lang w:val="en-US"/>
              </w:rPr>
              <w:t>64</w:t>
            </w:r>
          </w:p>
        </w:tc>
        <w:tc>
          <w:tcPr>
            <w:tcW w:w="2410" w:type="dxa"/>
            <w:tcBorders>
              <w:top w:val="single" w:sz="4" w:space="0" w:color="auto"/>
              <w:left w:val="single" w:sz="4" w:space="0" w:color="auto"/>
              <w:bottom w:val="single" w:sz="4" w:space="0" w:color="auto"/>
              <w:right w:val="single" w:sz="4" w:space="0" w:color="auto"/>
            </w:tcBorders>
          </w:tcPr>
          <w:p w:rsidR="00C42A27" w:rsidRPr="00E335BC" w:rsidRDefault="00E335BC">
            <w:pPr>
              <w:spacing w:after="0" w:line="240" w:lineRule="auto"/>
              <w:rPr>
                <w:rFonts w:ascii="Times New Roman" w:eastAsiaTheme="minorHAnsi" w:hAnsi="Times New Roman"/>
                <w:sz w:val="24"/>
                <w:szCs w:val="24"/>
                <w:lang w:val="en-US"/>
              </w:rPr>
            </w:pPr>
            <w:r w:rsidRPr="00E335BC">
              <w:rPr>
                <w:rFonts w:ascii="Times New Roman" w:eastAsiaTheme="minorHAnsi" w:hAnsi="Times New Roman"/>
                <w:sz w:val="24"/>
                <w:szCs w:val="24"/>
                <w:lang w:val="en-US"/>
              </w:rPr>
              <w:t>164</w:t>
            </w:r>
          </w:p>
        </w:tc>
        <w:tc>
          <w:tcPr>
            <w:tcW w:w="2552" w:type="dxa"/>
            <w:tcBorders>
              <w:top w:val="single" w:sz="4" w:space="0" w:color="auto"/>
              <w:left w:val="single" w:sz="4" w:space="0" w:color="auto"/>
              <w:bottom w:val="single" w:sz="4" w:space="0" w:color="auto"/>
              <w:right w:val="single" w:sz="4" w:space="0" w:color="auto"/>
            </w:tcBorders>
          </w:tcPr>
          <w:p w:rsidR="00C42A27" w:rsidRPr="00E335BC" w:rsidRDefault="00E335BC">
            <w:pPr>
              <w:spacing w:after="0" w:line="240" w:lineRule="auto"/>
              <w:rPr>
                <w:rFonts w:ascii="Times New Roman" w:eastAsiaTheme="minorHAnsi" w:hAnsi="Times New Roman"/>
                <w:sz w:val="24"/>
                <w:szCs w:val="24"/>
                <w:lang w:val="en-US"/>
              </w:rPr>
            </w:pPr>
            <w:r w:rsidRPr="00E335BC">
              <w:rPr>
                <w:rFonts w:ascii="Times New Roman" w:eastAsiaTheme="minorHAnsi" w:hAnsi="Times New Roman"/>
                <w:sz w:val="24"/>
                <w:szCs w:val="24"/>
                <w:lang w:val="en-US"/>
              </w:rPr>
              <w:t>228</w:t>
            </w:r>
          </w:p>
        </w:tc>
      </w:tr>
      <w:tr w:rsidR="00C42A27" w:rsidRPr="009453D0"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Pr="00E335BC" w:rsidRDefault="00C42A27">
            <w:pPr>
              <w:spacing w:after="0" w:line="240" w:lineRule="auto"/>
              <w:rPr>
                <w:rFonts w:ascii="Times New Roman" w:eastAsiaTheme="minorHAnsi" w:hAnsi="Times New Roman"/>
                <w:sz w:val="24"/>
                <w:szCs w:val="24"/>
                <w:lang w:val="en-US"/>
              </w:rPr>
            </w:pPr>
            <w:r w:rsidRPr="00E335BC">
              <w:rPr>
                <w:rFonts w:ascii="Times New Roman" w:eastAsiaTheme="minorHAnsi" w:hAnsi="Times New Roman"/>
                <w:sz w:val="24"/>
                <w:szCs w:val="24"/>
                <w:lang w:val="en-US"/>
              </w:rPr>
              <w:t>Course Overview</w:t>
            </w:r>
          </w:p>
        </w:tc>
        <w:tc>
          <w:tcPr>
            <w:tcW w:w="7230"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E335BC" w:rsidRPr="00E335BC" w:rsidRDefault="00E335BC">
            <w:pPr>
              <w:spacing w:after="0"/>
              <w:jc w:val="both"/>
              <w:rPr>
                <w:rFonts w:ascii="Times New Roman" w:hAnsi="Times New Roman"/>
                <w:sz w:val="24"/>
                <w:szCs w:val="24"/>
                <w:lang w:val="en-US"/>
              </w:rPr>
            </w:pPr>
            <w:r w:rsidRPr="00E335BC">
              <w:rPr>
                <w:rFonts w:ascii="Times New Roman" w:hAnsi="Times New Roman"/>
                <w:sz w:val="24"/>
                <w:szCs w:val="24"/>
                <w:lang w:val="en-US"/>
              </w:rPr>
              <w:t>Mathematical statistics is a branch of mathematics, that studies how to collect, generate, classify and analyze data using the tools of the Theory of probability. The goal of the course «Economic Statistics» is to introduce students to the basic notions and methods of statistical analysis, which can be applied to obtain optimal solutions in economy and business.</w:t>
            </w:r>
          </w:p>
          <w:p w:rsidR="00E335BC" w:rsidRPr="00E335BC" w:rsidRDefault="00E335BC">
            <w:pPr>
              <w:spacing w:after="0"/>
              <w:jc w:val="both"/>
              <w:rPr>
                <w:rFonts w:ascii="Times New Roman" w:hAnsi="Times New Roman"/>
                <w:sz w:val="24"/>
                <w:szCs w:val="24"/>
                <w:lang w:val="en-US"/>
              </w:rPr>
            </w:pPr>
            <w:r w:rsidRPr="00E335BC">
              <w:rPr>
                <w:rFonts w:ascii="Times New Roman" w:hAnsi="Times New Roman"/>
                <w:sz w:val="24"/>
                <w:szCs w:val="24"/>
                <w:lang w:val="en-US"/>
              </w:rPr>
              <w:t>The first module introduces methods of descriptive statistics and basic methods of inferential statistics.</w:t>
            </w:r>
          </w:p>
          <w:p w:rsidR="00C42A27" w:rsidRPr="00E335BC" w:rsidRDefault="00E335BC">
            <w:pPr>
              <w:spacing w:after="0"/>
              <w:jc w:val="both"/>
              <w:rPr>
                <w:rFonts w:ascii="Times New Roman" w:eastAsiaTheme="minorHAnsi" w:hAnsi="Times New Roman"/>
                <w:sz w:val="24"/>
                <w:szCs w:val="24"/>
                <w:lang w:val="en-US"/>
              </w:rPr>
            </w:pPr>
            <w:r w:rsidRPr="00E335BC">
              <w:rPr>
                <w:rFonts w:ascii="Times New Roman" w:hAnsi="Times New Roman"/>
                <w:sz w:val="24"/>
                <w:szCs w:val="24"/>
                <w:lang w:val="en-US"/>
              </w:rPr>
              <w:t>The second module introduces other methods of statistical data analysis.</w:t>
            </w:r>
          </w:p>
        </w:tc>
      </w:tr>
      <w:tr w:rsidR="00C42A27" w:rsidRPr="009453D0"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Pr="00E335BC" w:rsidRDefault="00C42A27">
            <w:pPr>
              <w:spacing w:after="0" w:line="240" w:lineRule="auto"/>
              <w:rPr>
                <w:rFonts w:ascii="Times New Roman" w:eastAsiaTheme="minorHAnsi" w:hAnsi="Times New Roman"/>
                <w:sz w:val="24"/>
                <w:szCs w:val="24"/>
                <w:lang w:val="en-US"/>
              </w:rPr>
            </w:pPr>
            <w:r w:rsidRPr="00E335BC">
              <w:rPr>
                <w:rFonts w:ascii="Times New Roman" w:eastAsiaTheme="minorHAnsi" w:hAnsi="Times New Roman"/>
                <w:sz w:val="24"/>
                <w:szCs w:val="24"/>
                <w:lang w:val="en-US"/>
              </w:rPr>
              <w:t>Intended Learning Outcomes</w:t>
            </w:r>
            <w:r w:rsidR="00D4693C" w:rsidRPr="00E335BC">
              <w:rPr>
                <w:rFonts w:ascii="Times New Roman" w:eastAsiaTheme="minorHAnsi" w:hAnsi="Times New Roman"/>
                <w:sz w:val="24"/>
                <w:szCs w:val="24"/>
                <w:lang w:val="en-US"/>
              </w:rPr>
              <w:t xml:space="preserve"> (ILO)</w:t>
            </w:r>
          </w:p>
        </w:tc>
        <w:tc>
          <w:tcPr>
            <w:tcW w:w="7230"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E335BC" w:rsidRPr="00E335BC" w:rsidRDefault="00E335BC">
            <w:pPr>
              <w:spacing w:after="0" w:line="240" w:lineRule="auto"/>
              <w:rPr>
                <w:rFonts w:ascii="Times New Roman" w:hAnsi="Times New Roman"/>
                <w:sz w:val="24"/>
                <w:szCs w:val="24"/>
                <w:lang w:val="en-US"/>
              </w:rPr>
            </w:pPr>
            <w:r w:rsidRPr="00E335BC">
              <w:rPr>
                <w:rFonts w:ascii="Times New Roman" w:hAnsi="Times New Roman"/>
                <w:sz w:val="24"/>
                <w:szCs w:val="24"/>
                <w:lang w:val="en-US"/>
              </w:rPr>
              <w:t xml:space="preserve">- Know the basic concepts of economic statistics, statistical methods of collection, processing and analysis, tabular and graphical presentation of results and conclusions. </w:t>
            </w:r>
          </w:p>
          <w:p w:rsidR="00E335BC" w:rsidRPr="00E335BC" w:rsidRDefault="00E335BC">
            <w:pPr>
              <w:spacing w:after="0" w:line="240" w:lineRule="auto"/>
              <w:rPr>
                <w:rFonts w:ascii="Times New Roman" w:hAnsi="Times New Roman"/>
                <w:sz w:val="24"/>
                <w:szCs w:val="24"/>
                <w:lang w:val="en-US"/>
              </w:rPr>
            </w:pPr>
            <w:r w:rsidRPr="00E335BC">
              <w:rPr>
                <w:rFonts w:ascii="Times New Roman" w:hAnsi="Times New Roman"/>
                <w:sz w:val="24"/>
                <w:szCs w:val="24"/>
                <w:lang w:val="en-US"/>
              </w:rPr>
              <w:t xml:space="preserve">- Be able to formulate the research problem, find the necessary statistical information for the task, substantiate the methods of analyzing statistical data, analyze the results, obtained by these methods, apply them to make managerial decisions. </w:t>
            </w:r>
          </w:p>
          <w:p w:rsidR="00C42A27" w:rsidRPr="00E335BC" w:rsidRDefault="00E335BC">
            <w:pPr>
              <w:spacing w:after="0" w:line="240" w:lineRule="auto"/>
              <w:rPr>
                <w:rFonts w:ascii="Times New Roman" w:eastAsiaTheme="minorHAnsi" w:hAnsi="Times New Roman"/>
                <w:sz w:val="24"/>
                <w:szCs w:val="24"/>
                <w:lang w:val="en-US"/>
              </w:rPr>
            </w:pPr>
            <w:r w:rsidRPr="00E335BC">
              <w:rPr>
                <w:rFonts w:ascii="Times New Roman" w:hAnsi="Times New Roman"/>
                <w:sz w:val="24"/>
                <w:szCs w:val="24"/>
                <w:lang w:val="en-US"/>
              </w:rPr>
              <w:t>- Be able to collect and process data, effectively using modern computer technologies.</w:t>
            </w:r>
          </w:p>
        </w:tc>
      </w:tr>
      <w:tr w:rsidR="00613DCA" w:rsidRPr="00E335BC"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613DCA" w:rsidRPr="00E335BC" w:rsidRDefault="00613DCA">
            <w:pPr>
              <w:spacing w:after="0" w:line="240" w:lineRule="auto"/>
              <w:rPr>
                <w:rFonts w:ascii="Times New Roman" w:eastAsiaTheme="minorHAnsi" w:hAnsi="Times New Roman"/>
                <w:sz w:val="24"/>
                <w:szCs w:val="24"/>
                <w:lang w:val="en-US"/>
              </w:rPr>
            </w:pPr>
            <w:r w:rsidRPr="00E335BC">
              <w:rPr>
                <w:rFonts w:ascii="Times New Roman" w:eastAsiaTheme="minorHAnsi" w:hAnsi="Times New Roman"/>
                <w:sz w:val="24"/>
                <w:szCs w:val="24"/>
                <w:lang w:val="en-US"/>
              </w:rPr>
              <w:t>Indicative Course Content</w:t>
            </w:r>
          </w:p>
        </w:tc>
        <w:tc>
          <w:tcPr>
            <w:tcW w:w="7230"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613DCA" w:rsidRPr="00E335BC" w:rsidRDefault="00E335BC">
            <w:pPr>
              <w:spacing w:after="0" w:line="240" w:lineRule="auto"/>
              <w:rPr>
                <w:rFonts w:ascii="Times New Roman" w:eastAsiaTheme="minorHAnsi" w:hAnsi="Times New Roman"/>
                <w:sz w:val="24"/>
                <w:szCs w:val="24"/>
                <w:lang w:val="en-US"/>
              </w:rPr>
            </w:pPr>
            <w:r w:rsidRPr="00E335BC">
              <w:rPr>
                <w:rFonts w:ascii="Times New Roman" w:eastAsiaTheme="minorHAnsi" w:hAnsi="Times New Roman"/>
                <w:b/>
                <w:sz w:val="24"/>
                <w:szCs w:val="24"/>
                <w:lang w:val="en-US"/>
              </w:rPr>
              <w:t>Module 1</w:t>
            </w:r>
          </w:p>
          <w:p w:rsidR="00E335BC" w:rsidRPr="00E335BC" w:rsidRDefault="00E335BC" w:rsidP="00E335BC">
            <w:pPr>
              <w:pStyle w:val="a0"/>
              <w:numPr>
                <w:ilvl w:val="0"/>
                <w:numId w:val="4"/>
              </w:numPr>
              <w:spacing w:after="0" w:line="240" w:lineRule="auto"/>
              <w:rPr>
                <w:rFonts w:ascii="Times New Roman" w:eastAsiaTheme="minorHAnsi" w:hAnsi="Times New Roman"/>
                <w:sz w:val="24"/>
                <w:szCs w:val="24"/>
                <w:lang w:val="en-US"/>
              </w:rPr>
            </w:pPr>
            <w:r w:rsidRPr="00E335BC">
              <w:rPr>
                <w:rFonts w:ascii="Times New Roman" w:hAnsi="Times New Roman"/>
                <w:sz w:val="24"/>
                <w:szCs w:val="24"/>
                <w:lang w:val="en-US"/>
              </w:rPr>
              <w:t xml:space="preserve">Mathematical statistics: the subject and method. </w:t>
            </w:r>
            <w:proofErr w:type="spellStart"/>
            <w:r w:rsidRPr="00E335BC">
              <w:rPr>
                <w:rFonts w:ascii="Times New Roman" w:hAnsi="Times New Roman"/>
                <w:sz w:val="24"/>
                <w:szCs w:val="24"/>
              </w:rPr>
              <w:t>General</w:t>
            </w:r>
            <w:proofErr w:type="spellEnd"/>
            <w:r w:rsidRPr="00E335BC">
              <w:rPr>
                <w:rFonts w:ascii="Times New Roman" w:hAnsi="Times New Roman"/>
                <w:sz w:val="24"/>
                <w:szCs w:val="24"/>
              </w:rPr>
              <w:t xml:space="preserve"> </w:t>
            </w:r>
            <w:proofErr w:type="spellStart"/>
            <w:r w:rsidRPr="00E335BC">
              <w:rPr>
                <w:rFonts w:ascii="Times New Roman" w:hAnsi="Times New Roman"/>
                <w:sz w:val="24"/>
                <w:szCs w:val="24"/>
              </w:rPr>
              <w:t>information</w:t>
            </w:r>
            <w:proofErr w:type="spellEnd"/>
            <w:r w:rsidRPr="00E335BC">
              <w:rPr>
                <w:rFonts w:ascii="Times New Roman" w:hAnsi="Times New Roman"/>
                <w:sz w:val="24"/>
                <w:szCs w:val="24"/>
              </w:rPr>
              <w:t xml:space="preserve"> </w:t>
            </w:r>
            <w:proofErr w:type="spellStart"/>
            <w:r w:rsidRPr="00E335BC">
              <w:rPr>
                <w:rFonts w:ascii="Times New Roman" w:hAnsi="Times New Roman"/>
                <w:sz w:val="24"/>
                <w:szCs w:val="24"/>
              </w:rPr>
              <w:t>on</w:t>
            </w:r>
            <w:proofErr w:type="spellEnd"/>
            <w:r w:rsidRPr="00E335BC">
              <w:rPr>
                <w:rFonts w:ascii="Times New Roman" w:hAnsi="Times New Roman"/>
                <w:sz w:val="24"/>
                <w:szCs w:val="24"/>
              </w:rPr>
              <w:t xml:space="preserve"> </w:t>
            </w:r>
            <w:proofErr w:type="spellStart"/>
            <w:r w:rsidRPr="00E335BC">
              <w:rPr>
                <w:rFonts w:ascii="Times New Roman" w:hAnsi="Times New Roman"/>
                <w:sz w:val="24"/>
                <w:szCs w:val="24"/>
              </w:rPr>
              <w:t>statistical</w:t>
            </w:r>
            <w:proofErr w:type="spellEnd"/>
            <w:r w:rsidRPr="00E335BC">
              <w:rPr>
                <w:rFonts w:ascii="Times New Roman" w:hAnsi="Times New Roman"/>
                <w:sz w:val="24"/>
                <w:szCs w:val="24"/>
              </w:rPr>
              <w:t xml:space="preserve"> </w:t>
            </w:r>
            <w:proofErr w:type="spellStart"/>
            <w:r w:rsidRPr="00E335BC">
              <w:rPr>
                <w:rFonts w:ascii="Times New Roman" w:hAnsi="Times New Roman"/>
                <w:sz w:val="24"/>
                <w:szCs w:val="24"/>
              </w:rPr>
              <w:t>observation</w:t>
            </w:r>
            <w:proofErr w:type="spellEnd"/>
          </w:p>
          <w:p w:rsidR="00E335BC" w:rsidRPr="00E335BC" w:rsidRDefault="00E335BC" w:rsidP="00E335BC">
            <w:pPr>
              <w:pStyle w:val="a0"/>
              <w:numPr>
                <w:ilvl w:val="0"/>
                <w:numId w:val="4"/>
              </w:numPr>
              <w:spacing w:after="0" w:line="240" w:lineRule="auto"/>
              <w:rPr>
                <w:rFonts w:ascii="Times New Roman" w:eastAsiaTheme="minorHAnsi" w:hAnsi="Times New Roman"/>
                <w:sz w:val="24"/>
                <w:szCs w:val="24"/>
                <w:lang w:val="en-US"/>
              </w:rPr>
            </w:pPr>
            <w:r w:rsidRPr="00E335BC">
              <w:rPr>
                <w:rFonts w:ascii="Times New Roman" w:hAnsi="Times New Roman"/>
                <w:sz w:val="24"/>
                <w:szCs w:val="24"/>
                <w:lang w:val="en-US"/>
              </w:rPr>
              <w:t>Statistical data: summarizing, grouping and representation (analytical and graphical); statistical tables.</w:t>
            </w:r>
          </w:p>
          <w:p w:rsidR="00E335BC" w:rsidRPr="00E335BC" w:rsidRDefault="00E335BC" w:rsidP="00E335BC">
            <w:pPr>
              <w:pStyle w:val="a0"/>
              <w:numPr>
                <w:ilvl w:val="0"/>
                <w:numId w:val="4"/>
              </w:numPr>
              <w:spacing w:after="0" w:line="240" w:lineRule="auto"/>
              <w:rPr>
                <w:rFonts w:ascii="Times New Roman" w:eastAsiaTheme="minorHAnsi" w:hAnsi="Times New Roman"/>
                <w:sz w:val="24"/>
                <w:szCs w:val="24"/>
                <w:lang w:val="en-US"/>
              </w:rPr>
            </w:pPr>
            <w:r w:rsidRPr="00E335BC">
              <w:rPr>
                <w:rFonts w:ascii="Times New Roman" w:hAnsi="Times New Roman"/>
                <w:sz w:val="24"/>
                <w:szCs w:val="24"/>
                <w:lang w:val="en-US"/>
              </w:rPr>
              <w:t>Generalizing statistical indicators: absolute and relative values, average values, structural average values, variance</w:t>
            </w:r>
          </w:p>
          <w:p w:rsidR="00E335BC" w:rsidRPr="00E335BC" w:rsidRDefault="00E335BC" w:rsidP="00E335BC">
            <w:pPr>
              <w:pStyle w:val="a0"/>
              <w:numPr>
                <w:ilvl w:val="0"/>
                <w:numId w:val="4"/>
              </w:numPr>
              <w:spacing w:after="0" w:line="240" w:lineRule="auto"/>
              <w:rPr>
                <w:rFonts w:ascii="Times New Roman" w:eastAsiaTheme="minorHAnsi" w:hAnsi="Times New Roman"/>
                <w:sz w:val="24"/>
                <w:szCs w:val="24"/>
                <w:lang w:val="en-US"/>
              </w:rPr>
            </w:pPr>
            <w:r w:rsidRPr="00E335BC">
              <w:rPr>
                <w:rFonts w:ascii="Times New Roman" w:hAnsi="Times New Roman"/>
                <w:sz w:val="24"/>
                <w:szCs w:val="24"/>
                <w:lang w:val="en-US"/>
              </w:rPr>
              <w:t>Selective observation, point and interval estimation</w:t>
            </w:r>
          </w:p>
          <w:p w:rsidR="00E335BC" w:rsidRPr="00E335BC" w:rsidRDefault="00E335BC" w:rsidP="00E335BC">
            <w:pPr>
              <w:pStyle w:val="a0"/>
              <w:numPr>
                <w:ilvl w:val="0"/>
                <w:numId w:val="4"/>
              </w:numPr>
              <w:spacing w:after="0" w:line="240" w:lineRule="auto"/>
              <w:rPr>
                <w:rFonts w:ascii="Times New Roman" w:eastAsiaTheme="minorHAnsi" w:hAnsi="Times New Roman"/>
                <w:sz w:val="24"/>
                <w:szCs w:val="24"/>
                <w:lang w:val="en-US"/>
              </w:rPr>
            </w:pPr>
            <w:r w:rsidRPr="00E335BC">
              <w:rPr>
                <w:rFonts w:ascii="Times New Roman" w:hAnsi="Times New Roman"/>
                <w:sz w:val="24"/>
                <w:szCs w:val="24"/>
                <w:lang w:val="en-US"/>
              </w:rPr>
              <w:t>Statistical hypothesis testing</w:t>
            </w:r>
          </w:p>
          <w:p w:rsidR="00E335BC" w:rsidRPr="00E335BC" w:rsidRDefault="00E335BC" w:rsidP="00E335BC">
            <w:pPr>
              <w:spacing w:after="0" w:line="240" w:lineRule="auto"/>
              <w:rPr>
                <w:rFonts w:ascii="Times New Roman" w:eastAsiaTheme="minorHAnsi" w:hAnsi="Times New Roman"/>
                <w:sz w:val="24"/>
                <w:szCs w:val="24"/>
                <w:lang w:val="en-US"/>
              </w:rPr>
            </w:pPr>
          </w:p>
          <w:p w:rsidR="00E335BC" w:rsidRPr="00E335BC" w:rsidRDefault="00E335BC" w:rsidP="00E335BC">
            <w:pPr>
              <w:spacing w:after="0" w:line="240" w:lineRule="auto"/>
              <w:rPr>
                <w:rFonts w:ascii="Times New Roman" w:eastAsiaTheme="minorHAnsi" w:hAnsi="Times New Roman"/>
                <w:sz w:val="24"/>
                <w:szCs w:val="24"/>
                <w:lang w:val="en-US"/>
              </w:rPr>
            </w:pPr>
            <w:r w:rsidRPr="00E335BC">
              <w:rPr>
                <w:rFonts w:ascii="Times New Roman" w:eastAsiaTheme="minorHAnsi" w:hAnsi="Times New Roman"/>
                <w:b/>
                <w:sz w:val="24"/>
                <w:szCs w:val="24"/>
                <w:lang w:val="en-US"/>
              </w:rPr>
              <w:t>Module 2</w:t>
            </w:r>
          </w:p>
          <w:p w:rsidR="00E335BC" w:rsidRPr="00E335BC" w:rsidRDefault="00E335BC" w:rsidP="00E335BC">
            <w:pPr>
              <w:pStyle w:val="a0"/>
              <w:numPr>
                <w:ilvl w:val="0"/>
                <w:numId w:val="4"/>
              </w:numPr>
              <w:spacing w:after="0" w:line="240" w:lineRule="auto"/>
              <w:rPr>
                <w:rFonts w:ascii="Times New Roman" w:eastAsiaTheme="minorHAnsi" w:hAnsi="Times New Roman"/>
                <w:sz w:val="24"/>
                <w:szCs w:val="24"/>
                <w:lang w:val="en-US"/>
              </w:rPr>
            </w:pPr>
            <w:proofErr w:type="spellStart"/>
            <w:r w:rsidRPr="00E335BC">
              <w:rPr>
                <w:rFonts w:ascii="Times New Roman" w:hAnsi="Times New Roman"/>
                <w:sz w:val="24"/>
                <w:szCs w:val="24"/>
              </w:rPr>
              <w:t>Statistical</w:t>
            </w:r>
            <w:proofErr w:type="spellEnd"/>
            <w:r w:rsidRPr="00E335BC">
              <w:rPr>
                <w:rFonts w:ascii="Times New Roman" w:hAnsi="Times New Roman"/>
                <w:sz w:val="24"/>
                <w:szCs w:val="24"/>
              </w:rPr>
              <w:t xml:space="preserve"> </w:t>
            </w:r>
            <w:proofErr w:type="spellStart"/>
            <w:r w:rsidRPr="00E335BC">
              <w:rPr>
                <w:rFonts w:ascii="Times New Roman" w:hAnsi="Times New Roman"/>
                <w:sz w:val="24"/>
                <w:szCs w:val="24"/>
              </w:rPr>
              <w:t>hypothesis</w:t>
            </w:r>
            <w:proofErr w:type="spellEnd"/>
            <w:r w:rsidRPr="00E335BC">
              <w:rPr>
                <w:rFonts w:ascii="Times New Roman" w:hAnsi="Times New Roman"/>
                <w:sz w:val="24"/>
                <w:szCs w:val="24"/>
              </w:rPr>
              <w:t xml:space="preserve"> </w:t>
            </w:r>
            <w:proofErr w:type="spellStart"/>
            <w:r w:rsidRPr="00E335BC">
              <w:rPr>
                <w:rFonts w:ascii="Times New Roman" w:hAnsi="Times New Roman"/>
                <w:sz w:val="24"/>
                <w:szCs w:val="24"/>
              </w:rPr>
              <w:t>testing</w:t>
            </w:r>
            <w:proofErr w:type="spellEnd"/>
          </w:p>
          <w:p w:rsidR="00E335BC" w:rsidRPr="00E335BC" w:rsidRDefault="00E335BC" w:rsidP="00E335BC">
            <w:pPr>
              <w:pStyle w:val="a0"/>
              <w:numPr>
                <w:ilvl w:val="0"/>
                <w:numId w:val="4"/>
              </w:numPr>
              <w:spacing w:after="0" w:line="240" w:lineRule="auto"/>
              <w:rPr>
                <w:rFonts w:ascii="Times New Roman" w:eastAsiaTheme="minorHAnsi" w:hAnsi="Times New Roman"/>
                <w:sz w:val="24"/>
                <w:szCs w:val="24"/>
                <w:lang w:val="en-US"/>
              </w:rPr>
            </w:pPr>
            <w:r w:rsidRPr="00E335BC">
              <w:rPr>
                <w:rFonts w:ascii="Times New Roman" w:hAnsi="Times New Roman"/>
                <w:sz w:val="24"/>
                <w:szCs w:val="24"/>
                <w:lang w:val="en-US"/>
              </w:rPr>
              <w:t>Introductory lesson on working with statistical functions of MS Excel</w:t>
            </w:r>
          </w:p>
          <w:p w:rsidR="00E335BC" w:rsidRPr="00E335BC" w:rsidRDefault="00E335BC" w:rsidP="00E335BC">
            <w:pPr>
              <w:pStyle w:val="a0"/>
              <w:numPr>
                <w:ilvl w:val="0"/>
                <w:numId w:val="4"/>
              </w:numPr>
              <w:spacing w:after="0" w:line="240" w:lineRule="auto"/>
              <w:rPr>
                <w:rFonts w:ascii="Times New Roman" w:eastAsiaTheme="minorHAnsi" w:hAnsi="Times New Roman"/>
                <w:sz w:val="24"/>
                <w:szCs w:val="24"/>
                <w:lang w:val="en-US"/>
              </w:rPr>
            </w:pPr>
            <w:r w:rsidRPr="00E335BC">
              <w:rPr>
                <w:rFonts w:ascii="Times New Roman" w:hAnsi="Times New Roman"/>
                <w:sz w:val="24"/>
                <w:szCs w:val="24"/>
                <w:lang w:val="en-US"/>
              </w:rPr>
              <w:t>Factor analysis and variance analysis</w:t>
            </w:r>
          </w:p>
          <w:p w:rsidR="00E335BC" w:rsidRPr="00E335BC" w:rsidRDefault="00E335BC" w:rsidP="00E335BC">
            <w:pPr>
              <w:pStyle w:val="a0"/>
              <w:numPr>
                <w:ilvl w:val="0"/>
                <w:numId w:val="4"/>
              </w:numPr>
              <w:spacing w:after="0" w:line="240" w:lineRule="auto"/>
              <w:rPr>
                <w:rFonts w:ascii="Times New Roman" w:eastAsiaTheme="minorHAnsi" w:hAnsi="Times New Roman"/>
                <w:sz w:val="24"/>
                <w:szCs w:val="24"/>
                <w:lang w:val="en-US"/>
              </w:rPr>
            </w:pPr>
            <w:r w:rsidRPr="00E335BC">
              <w:rPr>
                <w:rFonts w:ascii="Times New Roman" w:hAnsi="Times New Roman"/>
                <w:sz w:val="24"/>
                <w:szCs w:val="24"/>
                <w:lang w:val="en-US"/>
              </w:rPr>
              <w:t>Non-parametric methods of analysis</w:t>
            </w:r>
          </w:p>
          <w:p w:rsidR="00E335BC" w:rsidRPr="00E335BC" w:rsidRDefault="00E335BC" w:rsidP="00E335BC">
            <w:pPr>
              <w:pStyle w:val="a0"/>
              <w:numPr>
                <w:ilvl w:val="0"/>
                <w:numId w:val="4"/>
              </w:numPr>
              <w:spacing w:after="0" w:line="240" w:lineRule="auto"/>
              <w:rPr>
                <w:rFonts w:ascii="Times New Roman" w:eastAsiaTheme="minorHAnsi" w:hAnsi="Times New Roman"/>
                <w:sz w:val="24"/>
                <w:szCs w:val="24"/>
                <w:lang w:val="en-US"/>
              </w:rPr>
            </w:pPr>
            <w:proofErr w:type="spellStart"/>
            <w:r w:rsidRPr="00E335BC">
              <w:rPr>
                <w:rFonts w:ascii="Times New Roman" w:hAnsi="Times New Roman"/>
                <w:sz w:val="24"/>
                <w:szCs w:val="24"/>
              </w:rPr>
              <w:t>Statistics</w:t>
            </w:r>
            <w:proofErr w:type="spellEnd"/>
            <w:r w:rsidRPr="00E335BC">
              <w:rPr>
                <w:rFonts w:ascii="Times New Roman" w:hAnsi="Times New Roman"/>
                <w:sz w:val="24"/>
                <w:szCs w:val="24"/>
              </w:rPr>
              <w:t xml:space="preserve"> </w:t>
            </w:r>
            <w:proofErr w:type="spellStart"/>
            <w:r w:rsidRPr="00E335BC">
              <w:rPr>
                <w:rFonts w:ascii="Times New Roman" w:hAnsi="Times New Roman"/>
                <w:sz w:val="24"/>
                <w:szCs w:val="24"/>
              </w:rPr>
              <w:t>of</w:t>
            </w:r>
            <w:proofErr w:type="spellEnd"/>
            <w:r w:rsidRPr="00E335BC">
              <w:rPr>
                <w:rFonts w:ascii="Times New Roman" w:hAnsi="Times New Roman"/>
                <w:sz w:val="24"/>
                <w:szCs w:val="24"/>
              </w:rPr>
              <w:t xml:space="preserve"> </w:t>
            </w:r>
            <w:proofErr w:type="spellStart"/>
            <w:r w:rsidRPr="00E335BC">
              <w:rPr>
                <w:rFonts w:ascii="Times New Roman" w:hAnsi="Times New Roman"/>
                <w:sz w:val="24"/>
                <w:szCs w:val="24"/>
              </w:rPr>
              <w:t>relations</w:t>
            </w:r>
            <w:proofErr w:type="spellEnd"/>
          </w:p>
          <w:p w:rsidR="00E335BC" w:rsidRPr="00E335BC" w:rsidRDefault="00E335BC" w:rsidP="00E335BC">
            <w:pPr>
              <w:pStyle w:val="a0"/>
              <w:numPr>
                <w:ilvl w:val="0"/>
                <w:numId w:val="4"/>
              </w:numPr>
              <w:spacing w:after="0" w:line="240" w:lineRule="auto"/>
              <w:rPr>
                <w:rFonts w:ascii="Times New Roman" w:eastAsiaTheme="minorHAnsi" w:hAnsi="Times New Roman"/>
                <w:sz w:val="24"/>
                <w:szCs w:val="24"/>
                <w:lang w:val="en-US"/>
              </w:rPr>
            </w:pPr>
            <w:r w:rsidRPr="00E335BC">
              <w:rPr>
                <w:rFonts w:ascii="Times New Roman" w:hAnsi="Times New Roman"/>
                <w:sz w:val="24"/>
                <w:szCs w:val="24"/>
                <w:lang w:val="en-US"/>
              </w:rPr>
              <w:t>Other types of statistical analysis: cluster analysis, survival analysis, index analysis</w:t>
            </w:r>
          </w:p>
          <w:p w:rsidR="00E335BC" w:rsidRPr="00E335BC" w:rsidRDefault="00E335BC" w:rsidP="00E335BC">
            <w:pPr>
              <w:pStyle w:val="a0"/>
              <w:numPr>
                <w:ilvl w:val="0"/>
                <w:numId w:val="4"/>
              </w:numPr>
              <w:spacing w:after="0" w:line="240" w:lineRule="auto"/>
              <w:rPr>
                <w:rFonts w:ascii="Times New Roman" w:eastAsiaTheme="minorHAnsi" w:hAnsi="Times New Roman"/>
                <w:sz w:val="24"/>
                <w:szCs w:val="24"/>
                <w:lang w:val="en-US"/>
              </w:rPr>
            </w:pPr>
            <w:r w:rsidRPr="00E335BC">
              <w:rPr>
                <w:rFonts w:ascii="Times New Roman" w:hAnsi="Times New Roman"/>
                <w:sz w:val="24"/>
                <w:szCs w:val="24"/>
                <w:lang w:val="en-US"/>
              </w:rPr>
              <w:t>Introduction to time series analysis</w:t>
            </w:r>
          </w:p>
          <w:p w:rsidR="00E335BC" w:rsidRPr="00E335BC" w:rsidRDefault="00E335BC" w:rsidP="00E335BC">
            <w:pPr>
              <w:pStyle w:val="a0"/>
              <w:numPr>
                <w:ilvl w:val="0"/>
                <w:numId w:val="4"/>
              </w:numPr>
              <w:spacing w:after="0" w:line="240" w:lineRule="auto"/>
              <w:rPr>
                <w:rFonts w:ascii="Times New Roman" w:eastAsiaTheme="minorHAnsi" w:hAnsi="Times New Roman"/>
                <w:sz w:val="24"/>
                <w:szCs w:val="24"/>
                <w:lang w:val="en-US"/>
              </w:rPr>
            </w:pPr>
            <w:proofErr w:type="spellStart"/>
            <w:r w:rsidRPr="00E335BC">
              <w:rPr>
                <w:rFonts w:ascii="Times New Roman" w:hAnsi="Times New Roman"/>
                <w:sz w:val="24"/>
                <w:szCs w:val="24"/>
              </w:rPr>
              <w:lastRenderedPageBreak/>
              <w:t>Practical</w:t>
            </w:r>
            <w:proofErr w:type="spellEnd"/>
            <w:r w:rsidRPr="00E335BC">
              <w:rPr>
                <w:rFonts w:ascii="Times New Roman" w:hAnsi="Times New Roman"/>
                <w:sz w:val="24"/>
                <w:szCs w:val="24"/>
              </w:rPr>
              <w:t xml:space="preserve"> </w:t>
            </w:r>
            <w:proofErr w:type="spellStart"/>
            <w:r w:rsidRPr="00E335BC">
              <w:rPr>
                <w:rFonts w:ascii="Times New Roman" w:hAnsi="Times New Roman"/>
                <w:sz w:val="24"/>
                <w:szCs w:val="24"/>
              </w:rPr>
              <w:t>statistical</w:t>
            </w:r>
            <w:proofErr w:type="spellEnd"/>
            <w:r w:rsidRPr="00E335BC">
              <w:rPr>
                <w:rFonts w:ascii="Times New Roman" w:hAnsi="Times New Roman"/>
                <w:sz w:val="24"/>
                <w:szCs w:val="24"/>
              </w:rPr>
              <w:t xml:space="preserve"> </w:t>
            </w:r>
            <w:proofErr w:type="spellStart"/>
            <w:r w:rsidRPr="00E335BC">
              <w:rPr>
                <w:rFonts w:ascii="Times New Roman" w:hAnsi="Times New Roman"/>
                <w:sz w:val="24"/>
                <w:szCs w:val="24"/>
              </w:rPr>
              <w:t>research</w:t>
            </w:r>
            <w:proofErr w:type="spellEnd"/>
          </w:p>
        </w:tc>
      </w:tr>
      <w:tr w:rsidR="00C42A27" w:rsidRPr="009453D0"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Pr="00E335BC" w:rsidRDefault="00C42A27">
            <w:pPr>
              <w:spacing w:after="0" w:line="240" w:lineRule="auto"/>
              <w:rPr>
                <w:rFonts w:ascii="Times New Roman" w:eastAsiaTheme="minorHAnsi" w:hAnsi="Times New Roman"/>
                <w:sz w:val="24"/>
                <w:szCs w:val="24"/>
                <w:lang w:val="en-US"/>
              </w:rPr>
            </w:pPr>
            <w:r w:rsidRPr="00E335BC">
              <w:rPr>
                <w:rFonts w:ascii="Times New Roman" w:eastAsiaTheme="minorHAnsi" w:hAnsi="Times New Roman"/>
                <w:sz w:val="24"/>
                <w:szCs w:val="24"/>
                <w:lang w:val="en-US"/>
              </w:rPr>
              <w:lastRenderedPageBreak/>
              <w:t>Teaching and Learning Methods</w:t>
            </w:r>
          </w:p>
        </w:tc>
        <w:tc>
          <w:tcPr>
            <w:tcW w:w="7230"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C42A27" w:rsidRPr="00E335BC" w:rsidRDefault="00E335BC">
            <w:pPr>
              <w:spacing w:after="0" w:line="240" w:lineRule="auto"/>
              <w:rPr>
                <w:rFonts w:ascii="Times New Roman" w:eastAsiaTheme="minorHAnsi" w:hAnsi="Times New Roman"/>
                <w:sz w:val="24"/>
                <w:szCs w:val="24"/>
                <w:lang w:val="en-US"/>
              </w:rPr>
            </w:pPr>
            <w:r w:rsidRPr="00E335BC">
              <w:rPr>
                <w:rFonts w:ascii="Times New Roman" w:hAnsi="Times New Roman"/>
                <w:sz w:val="24"/>
                <w:szCs w:val="24"/>
                <w:lang w:val="en-US"/>
              </w:rPr>
              <w:t>The course consists of lectures and tutorials. The tutorials involve solving problems.</w:t>
            </w:r>
          </w:p>
        </w:tc>
      </w:tr>
      <w:tr w:rsidR="00C42A27" w:rsidRPr="009453D0"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Pr="00E335BC" w:rsidRDefault="00C42A27">
            <w:pPr>
              <w:spacing w:after="0" w:line="240" w:lineRule="auto"/>
              <w:rPr>
                <w:rFonts w:ascii="Times New Roman" w:eastAsiaTheme="minorHAnsi" w:hAnsi="Times New Roman"/>
                <w:sz w:val="24"/>
                <w:szCs w:val="24"/>
                <w:lang w:val="en-US"/>
              </w:rPr>
            </w:pPr>
            <w:r w:rsidRPr="00E335BC">
              <w:rPr>
                <w:rFonts w:ascii="Times New Roman" w:eastAsiaTheme="minorHAnsi" w:hAnsi="Times New Roman"/>
                <w:sz w:val="24"/>
                <w:szCs w:val="24"/>
                <w:lang w:val="en-US"/>
              </w:rPr>
              <w:t>Indicative Assessment Methods and Strategy</w:t>
            </w:r>
          </w:p>
        </w:tc>
        <w:tc>
          <w:tcPr>
            <w:tcW w:w="7230"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E335BC" w:rsidRPr="00E335BC" w:rsidRDefault="00E335BC">
            <w:pPr>
              <w:spacing w:after="0" w:line="240" w:lineRule="auto"/>
              <w:rPr>
                <w:rFonts w:ascii="Times New Roman" w:hAnsi="Times New Roman"/>
                <w:sz w:val="24"/>
                <w:szCs w:val="24"/>
                <w:lang w:val="en-US"/>
              </w:rPr>
            </w:pPr>
            <w:r w:rsidRPr="00E335BC">
              <w:rPr>
                <w:rFonts w:ascii="Times New Roman" w:hAnsi="Times New Roman"/>
                <w:b/>
                <w:sz w:val="24"/>
                <w:szCs w:val="24"/>
                <w:lang w:val="en-US"/>
              </w:rPr>
              <w:t>Homework</w:t>
            </w:r>
            <w:r w:rsidRPr="00E335BC">
              <w:rPr>
                <w:rFonts w:ascii="Times New Roman" w:hAnsi="Times New Roman"/>
                <w:sz w:val="24"/>
                <w:szCs w:val="24"/>
                <w:lang w:val="en-US"/>
              </w:rPr>
              <w:t xml:space="preserve">: Each student is expected to make his/her weekly homework. Moreover, during the second module there will be Practical statistical research for every student: he/she is expected to collect data from different sources, classify and analyze it using statistical tools and methods, studied during the course. </w:t>
            </w:r>
          </w:p>
          <w:p w:rsidR="00E335BC" w:rsidRPr="00E335BC" w:rsidRDefault="00E335BC">
            <w:pPr>
              <w:spacing w:after="0" w:line="240" w:lineRule="auto"/>
              <w:rPr>
                <w:rFonts w:ascii="Times New Roman" w:hAnsi="Times New Roman"/>
                <w:sz w:val="24"/>
                <w:szCs w:val="24"/>
                <w:lang w:val="en-US"/>
              </w:rPr>
            </w:pPr>
            <w:r w:rsidRPr="00E335BC">
              <w:rPr>
                <w:rFonts w:ascii="Times New Roman" w:hAnsi="Times New Roman"/>
                <w:b/>
                <w:sz w:val="24"/>
                <w:szCs w:val="24"/>
                <w:lang w:val="en-US"/>
              </w:rPr>
              <w:t>Tests and Exam</w:t>
            </w:r>
            <w:r w:rsidRPr="00E335BC">
              <w:rPr>
                <w:rFonts w:ascii="Times New Roman" w:hAnsi="Times New Roman"/>
                <w:sz w:val="24"/>
                <w:szCs w:val="24"/>
                <w:lang w:val="en-US"/>
              </w:rPr>
              <w:t xml:space="preserve">: There will be two tests – 80 min written examination each, and two comprehensive Final Exams during the end of module exam period – 80 min written examination each. </w:t>
            </w:r>
          </w:p>
          <w:p w:rsidR="00E335BC" w:rsidRPr="00E335BC" w:rsidRDefault="00E335BC">
            <w:pPr>
              <w:spacing w:after="0" w:line="240" w:lineRule="auto"/>
              <w:rPr>
                <w:rFonts w:ascii="Times New Roman" w:hAnsi="Times New Roman"/>
                <w:sz w:val="24"/>
                <w:szCs w:val="24"/>
                <w:lang w:val="en-US"/>
              </w:rPr>
            </w:pPr>
            <w:r w:rsidRPr="00E335BC">
              <w:rPr>
                <w:rFonts w:ascii="Times New Roman" w:hAnsi="Times New Roman"/>
                <w:b/>
                <w:sz w:val="24"/>
                <w:szCs w:val="24"/>
                <w:lang w:val="en-US"/>
              </w:rPr>
              <w:t>Grading Policy</w:t>
            </w:r>
            <w:r w:rsidRPr="00E335BC">
              <w:rPr>
                <w:rFonts w:ascii="Times New Roman" w:hAnsi="Times New Roman"/>
                <w:sz w:val="24"/>
                <w:szCs w:val="24"/>
                <w:lang w:val="en-US"/>
              </w:rPr>
              <w:t>: The graded activities include class preparation, homework, including practical statistical research, tests, and the Final Exam.</w:t>
            </w:r>
          </w:p>
          <w:p w:rsidR="00E335BC" w:rsidRPr="00E335BC" w:rsidRDefault="00E335BC">
            <w:pPr>
              <w:spacing w:after="0" w:line="240" w:lineRule="auto"/>
              <w:rPr>
                <w:rFonts w:ascii="Times New Roman" w:hAnsi="Times New Roman"/>
                <w:sz w:val="24"/>
                <w:szCs w:val="24"/>
                <w:lang w:val="en-US"/>
              </w:rPr>
            </w:pPr>
            <w:r w:rsidRPr="00E335BC">
              <w:rPr>
                <w:rFonts w:ascii="Times New Roman" w:hAnsi="Times New Roman"/>
                <w:sz w:val="24"/>
                <w:szCs w:val="24"/>
                <w:lang w:val="en-US"/>
              </w:rPr>
              <w:t>The total grade for the course is calculated by the total cumulated grade (k3 = 80% of the total grade) and the 2nd exam grade (k4 = 20% of the total grade):</w:t>
            </w:r>
          </w:p>
          <w:p w:rsidR="00E335BC" w:rsidRPr="00E335BC" w:rsidRDefault="00E335BC">
            <w:pPr>
              <w:spacing w:after="0" w:line="240" w:lineRule="auto"/>
              <w:rPr>
                <w:rFonts w:ascii="Times New Roman" w:hAnsi="Times New Roman"/>
                <w:sz w:val="24"/>
                <w:szCs w:val="24"/>
                <w:lang w:val="en-US"/>
              </w:rPr>
            </w:pPr>
            <w:proofErr w:type="spellStart"/>
            <w:r w:rsidRPr="00E335BC">
              <w:rPr>
                <w:rFonts w:ascii="Times New Roman" w:hAnsi="Times New Roman"/>
                <w:sz w:val="24"/>
                <w:szCs w:val="24"/>
                <w:lang w:val="en-US"/>
              </w:rPr>
              <w:t>O_total</w:t>
            </w:r>
            <w:proofErr w:type="spellEnd"/>
            <w:r w:rsidRPr="00E335BC">
              <w:rPr>
                <w:rFonts w:ascii="Times New Roman" w:hAnsi="Times New Roman"/>
                <w:sz w:val="24"/>
                <w:szCs w:val="24"/>
                <w:lang w:val="en-US"/>
              </w:rPr>
              <w:t xml:space="preserve">=k3*O_total_cum+k4*O_exam2. The total cumulated grade is calculated by mean value of the total grade for the 1st term and the 2nd cumulated grade: </w:t>
            </w:r>
            <w:proofErr w:type="spellStart"/>
            <w:r w:rsidRPr="00E335BC">
              <w:rPr>
                <w:rFonts w:ascii="Times New Roman" w:hAnsi="Times New Roman"/>
                <w:sz w:val="24"/>
                <w:szCs w:val="24"/>
                <w:lang w:val="en-US"/>
              </w:rPr>
              <w:t>O_total_cum</w:t>
            </w:r>
            <w:proofErr w:type="spellEnd"/>
            <w:r w:rsidRPr="00E335BC">
              <w:rPr>
                <w:rFonts w:ascii="Times New Roman" w:hAnsi="Times New Roman"/>
                <w:sz w:val="24"/>
                <w:szCs w:val="24"/>
                <w:lang w:val="en-US"/>
              </w:rPr>
              <w:t xml:space="preserve">=0,5*(O_term1+O_cum2). </w:t>
            </w:r>
          </w:p>
          <w:p w:rsidR="00E335BC" w:rsidRPr="00E335BC" w:rsidRDefault="00E335BC">
            <w:pPr>
              <w:spacing w:after="0" w:line="240" w:lineRule="auto"/>
              <w:rPr>
                <w:rFonts w:ascii="Times New Roman" w:hAnsi="Times New Roman"/>
                <w:sz w:val="24"/>
                <w:szCs w:val="24"/>
                <w:lang w:val="en-US"/>
              </w:rPr>
            </w:pPr>
            <w:r w:rsidRPr="00E335BC">
              <w:rPr>
                <w:rFonts w:ascii="Times New Roman" w:hAnsi="Times New Roman"/>
                <w:sz w:val="24"/>
                <w:szCs w:val="24"/>
                <w:lang w:val="en-US"/>
              </w:rPr>
              <w:t>The total grade for the 1st term is calculated by the 1st cumulated grade (k1=60% of the total grade) and the 1st exam grade (k2 = 40% of the total grade): O_term1=k1*O_cum1+k2*O_exam1. The 1st cumulated grade consists of the grades for Class participation – 20%, Home assignments – 80%.</w:t>
            </w:r>
          </w:p>
          <w:p w:rsidR="00C42A27" w:rsidRPr="00E335BC" w:rsidRDefault="00E335BC">
            <w:pPr>
              <w:spacing w:after="0" w:line="240" w:lineRule="auto"/>
              <w:rPr>
                <w:rFonts w:ascii="Times New Roman" w:eastAsiaTheme="minorHAnsi" w:hAnsi="Times New Roman"/>
                <w:sz w:val="24"/>
                <w:szCs w:val="24"/>
                <w:lang w:val="en-US"/>
              </w:rPr>
            </w:pPr>
            <w:r w:rsidRPr="00E335BC">
              <w:rPr>
                <w:rFonts w:ascii="Times New Roman" w:hAnsi="Times New Roman"/>
                <w:sz w:val="24"/>
                <w:szCs w:val="24"/>
                <w:lang w:val="en-US"/>
              </w:rPr>
              <w:t>The 2nd cumulated grade consists of the grades for Class participation – 10%, Home assignments – 20%, Practical statistical research – 20%, Test №1 – 20%, Test №2 – 30%.</w:t>
            </w:r>
          </w:p>
        </w:tc>
      </w:tr>
      <w:tr w:rsidR="00C42A27" w:rsidRPr="009453D0"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C42A27" w:rsidRPr="00E335BC" w:rsidRDefault="00360ED6">
            <w:pPr>
              <w:spacing w:after="0" w:line="240" w:lineRule="auto"/>
              <w:rPr>
                <w:rFonts w:ascii="Times New Roman" w:eastAsiaTheme="minorHAnsi" w:hAnsi="Times New Roman"/>
                <w:sz w:val="24"/>
                <w:szCs w:val="24"/>
                <w:lang w:val="en-US"/>
              </w:rPr>
            </w:pPr>
            <w:r w:rsidRPr="00E335BC">
              <w:rPr>
                <w:rFonts w:ascii="Times New Roman" w:eastAsiaTheme="minorHAnsi" w:hAnsi="Times New Roman"/>
                <w:sz w:val="24"/>
                <w:szCs w:val="24"/>
                <w:lang w:val="en-US"/>
              </w:rPr>
              <w:t xml:space="preserve">Readings / </w:t>
            </w:r>
            <w:r w:rsidR="00C42A27" w:rsidRPr="00E335BC">
              <w:rPr>
                <w:rFonts w:ascii="Times New Roman" w:eastAsiaTheme="minorHAnsi" w:hAnsi="Times New Roman"/>
                <w:sz w:val="24"/>
                <w:szCs w:val="24"/>
                <w:lang w:val="en-US"/>
              </w:rPr>
              <w:t>Indicative Learning Resources</w:t>
            </w:r>
          </w:p>
          <w:p w:rsidR="00C42A27" w:rsidRPr="00E335BC" w:rsidRDefault="00C42A27">
            <w:pPr>
              <w:spacing w:after="0" w:line="240" w:lineRule="auto"/>
              <w:rPr>
                <w:rFonts w:ascii="Times New Roman" w:eastAsiaTheme="minorHAnsi" w:hAnsi="Times New Roman"/>
                <w:sz w:val="24"/>
                <w:szCs w:val="24"/>
                <w:lang w:val="en-US"/>
              </w:rPr>
            </w:pPr>
          </w:p>
        </w:tc>
        <w:tc>
          <w:tcPr>
            <w:tcW w:w="7230"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C42A27" w:rsidRPr="00E335BC" w:rsidRDefault="00C42A27">
            <w:pPr>
              <w:spacing w:after="0" w:line="240" w:lineRule="auto"/>
              <w:rPr>
                <w:rFonts w:ascii="Times New Roman" w:eastAsiaTheme="minorHAnsi" w:hAnsi="Times New Roman"/>
                <w:sz w:val="24"/>
                <w:szCs w:val="24"/>
                <w:u w:val="single"/>
                <w:lang w:val="en-US"/>
              </w:rPr>
            </w:pPr>
            <w:r w:rsidRPr="00E335BC">
              <w:rPr>
                <w:rFonts w:ascii="Times New Roman" w:eastAsiaTheme="minorHAnsi" w:hAnsi="Times New Roman"/>
                <w:sz w:val="24"/>
                <w:szCs w:val="24"/>
                <w:u w:val="single"/>
                <w:lang w:val="en-US"/>
              </w:rPr>
              <w:t xml:space="preserve">Mandatory </w:t>
            </w:r>
          </w:p>
          <w:p w:rsidR="00C42A27" w:rsidRPr="00E335BC" w:rsidRDefault="00E335BC">
            <w:pPr>
              <w:spacing w:after="0" w:line="240" w:lineRule="auto"/>
              <w:rPr>
                <w:rFonts w:ascii="Times New Roman" w:eastAsiaTheme="minorHAnsi" w:hAnsi="Times New Roman"/>
                <w:sz w:val="24"/>
                <w:szCs w:val="24"/>
                <w:lang w:val="en-US"/>
              </w:rPr>
            </w:pPr>
            <w:r w:rsidRPr="00E335BC">
              <w:rPr>
                <w:rFonts w:ascii="Times New Roman" w:hAnsi="Times New Roman"/>
                <w:sz w:val="24"/>
                <w:szCs w:val="24"/>
                <w:lang w:val="en-US"/>
              </w:rPr>
              <w:t>W. H. Greene. (2018) Econometric Analysis, Stern School of Business, New York University, 8-th Edition</w:t>
            </w:r>
          </w:p>
          <w:p w:rsidR="00C42A27" w:rsidRPr="00E335BC" w:rsidRDefault="00C42A27">
            <w:pPr>
              <w:spacing w:after="0" w:line="240" w:lineRule="auto"/>
              <w:rPr>
                <w:rFonts w:ascii="Times New Roman" w:eastAsiaTheme="minorHAnsi" w:hAnsi="Times New Roman"/>
                <w:sz w:val="24"/>
                <w:szCs w:val="24"/>
                <w:u w:val="single"/>
                <w:lang w:val="en-US"/>
              </w:rPr>
            </w:pPr>
            <w:r w:rsidRPr="00E335BC">
              <w:rPr>
                <w:rFonts w:ascii="Times New Roman" w:eastAsiaTheme="minorHAnsi" w:hAnsi="Times New Roman"/>
                <w:sz w:val="24"/>
                <w:szCs w:val="24"/>
                <w:u w:val="single"/>
                <w:lang w:val="en-US"/>
              </w:rPr>
              <w:t xml:space="preserve">Optional </w:t>
            </w:r>
          </w:p>
          <w:p w:rsidR="00E335BC" w:rsidRPr="00E335BC" w:rsidRDefault="00E335BC">
            <w:pPr>
              <w:spacing w:after="0" w:line="240" w:lineRule="auto"/>
              <w:rPr>
                <w:rFonts w:ascii="Times New Roman" w:eastAsiaTheme="minorHAnsi" w:hAnsi="Times New Roman"/>
                <w:sz w:val="24"/>
                <w:szCs w:val="24"/>
                <w:lang w:val="en-US"/>
              </w:rPr>
            </w:pPr>
            <w:r w:rsidRPr="00E335BC">
              <w:rPr>
                <w:rFonts w:ascii="Times New Roman" w:hAnsi="Times New Roman"/>
                <w:sz w:val="24"/>
                <w:szCs w:val="24"/>
                <w:lang w:val="en-US"/>
              </w:rPr>
              <w:t xml:space="preserve">Bruce, Peter C., and </w:t>
            </w:r>
            <w:proofErr w:type="spellStart"/>
            <w:r w:rsidRPr="00E335BC">
              <w:rPr>
                <w:rFonts w:ascii="Times New Roman" w:hAnsi="Times New Roman"/>
                <w:sz w:val="24"/>
                <w:szCs w:val="24"/>
                <w:lang w:val="en-US"/>
              </w:rPr>
              <w:t>Inbal</w:t>
            </w:r>
            <w:proofErr w:type="spellEnd"/>
            <w:r w:rsidRPr="00E335BC">
              <w:rPr>
                <w:rFonts w:ascii="Times New Roman" w:hAnsi="Times New Roman"/>
                <w:sz w:val="24"/>
                <w:szCs w:val="24"/>
                <w:lang w:val="en-US"/>
              </w:rPr>
              <w:t xml:space="preserve"> </w:t>
            </w:r>
            <w:proofErr w:type="spellStart"/>
            <w:r w:rsidRPr="00E335BC">
              <w:rPr>
                <w:rFonts w:ascii="Times New Roman" w:hAnsi="Times New Roman"/>
                <w:sz w:val="24"/>
                <w:szCs w:val="24"/>
                <w:lang w:val="en-US"/>
              </w:rPr>
              <w:t>Yahav</w:t>
            </w:r>
            <w:proofErr w:type="spellEnd"/>
            <w:r w:rsidRPr="00E335BC">
              <w:rPr>
                <w:rFonts w:ascii="Times New Roman" w:hAnsi="Times New Roman"/>
                <w:sz w:val="24"/>
                <w:szCs w:val="24"/>
                <w:lang w:val="en-US"/>
              </w:rPr>
              <w:t xml:space="preserve">. Introductory Statistics and </w:t>
            </w:r>
            <w:proofErr w:type="gramStart"/>
            <w:r w:rsidRPr="00E335BC">
              <w:rPr>
                <w:rFonts w:ascii="Times New Roman" w:hAnsi="Times New Roman"/>
                <w:sz w:val="24"/>
                <w:szCs w:val="24"/>
                <w:lang w:val="en-US"/>
              </w:rPr>
              <w:t>Analytics :</w:t>
            </w:r>
            <w:proofErr w:type="gramEnd"/>
            <w:r w:rsidRPr="00E335BC">
              <w:rPr>
                <w:rFonts w:ascii="Times New Roman" w:hAnsi="Times New Roman"/>
                <w:sz w:val="24"/>
                <w:szCs w:val="24"/>
                <w:lang w:val="en-US"/>
              </w:rPr>
              <w:t xml:space="preserve"> A Resampling Perspective, John Wiley &amp; Sons, Incorporated, 2015. ProQuest </w:t>
            </w:r>
            <w:proofErr w:type="spellStart"/>
            <w:r w:rsidRPr="00E335BC">
              <w:rPr>
                <w:rFonts w:ascii="Times New Roman" w:hAnsi="Times New Roman"/>
                <w:sz w:val="24"/>
                <w:szCs w:val="24"/>
                <w:lang w:val="en-US"/>
              </w:rPr>
              <w:t>Ebook</w:t>
            </w:r>
            <w:proofErr w:type="spellEnd"/>
            <w:r w:rsidRPr="00E335BC">
              <w:rPr>
                <w:rFonts w:ascii="Times New Roman" w:hAnsi="Times New Roman"/>
                <w:sz w:val="24"/>
                <w:szCs w:val="24"/>
                <w:lang w:val="en-US"/>
              </w:rPr>
              <w:t xml:space="preserve"> Central, https://ebookcentral.proquest.com/lib/hselibraryebooks/detail.action?docID=1883957.</w:t>
            </w:r>
          </w:p>
        </w:tc>
      </w:tr>
      <w:tr w:rsidR="00C42A27" w:rsidRPr="00E335BC"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Pr="00E335BC" w:rsidRDefault="00C42A27">
            <w:pPr>
              <w:spacing w:after="0" w:line="240" w:lineRule="auto"/>
              <w:rPr>
                <w:rFonts w:ascii="Times New Roman" w:eastAsiaTheme="minorHAnsi" w:hAnsi="Times New Roman"/>
                <w:sz w:val="24"/>
                <w:szCs w:val="24"/>
                <w:lang w:val="en-US"/>
              </w:rPr>
            </w:pPr>
            <w:r w:rsidRPr="00E335BC">
              <w:rPr>
                <w:rFonts w:ascii="Times New Roman" w:eastAsiaTheme="minorHAnsi" w:hAnsi="Times New Roman"/>
                <w:sz w:val="24"/>
                <w:szCs w:val="24"/>
                <w:lang w:val="en-US"/>
              </w:rPr>
              <w:t>Course Instructor</w:t>
            </w:r>
          </w:p>
        </w:tc>
        <w:tc>
          <w:tcPr>
            <w:tcW w:w="723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C42A27" w:rsidRPr="00E335BC" w:rsidRDefault="00E335BC">
            <w:pPr>
              <w:spacing w:after="0" w:line="240" w:lineRule="auto"/>
              <w:rPr>
                <w:rFonts w:ascii="Times New Roman" w:eastAsiaTheme="minorHAnsi" w:hAnsi="Times New Roman"/>
                <w:sz w:val="24"/>
                <w:szCs w:val="24"/>
                <w:lang w:val="en-US"/>
              </w:rPr>
            </w:pPr>
            <w:proofErr w:type="spellStart"/>
            <w:r w:rsidRPr="00E335BC">
              <w:rPr>
                <w:rFonts w:ascii="Times New Roman" w:hAnsi="Times New Roman"/>
                <w:sz w:val="24"/>
                <w:szCs w:val="24"/>
              </w:rPr>
              <w:t>Suriya</w:t>
            </w:r>
            <w:proofErr w:type="spellEnd"/>
            <w:r w:rsidRPr="00E335BC">
              <w:rPr>
                <w:rFonts w:ascii="Times New Roman" w:hAnsi="Times New Roman"/>
                <w:sz w:val="24"/>
                <w:szCs w:val="24"/>
              </w:rPr>
              <w:t xml:space="preserve"> </w:t>
            </w:r>
            <w:proofErr w:type="spellStart"/>
            <w:r w:rsidRPr="00E335BC">
              <w:rPr>
                <w:rFonts w:ascii="Times New Roman" w:hAnsi="Times New Roman"/>
                <w:sz w:val="24"/>
                <w:szCs w:val="24"/>
              </w:rPr>
              <w:t>Sh</w:t>
            </w:r>
            <w:proofErr w:type="spellEnd"/>
            <w:r w:rsidRPr="00E335BC">
              <w:rPr>
                <w:rFonts w:ascii="Times New Roman" w:hAnsi="Times New Roman"/>
                <w:sz w:val="24"/>
                <w:szCs w:val="24"/>
              </w:rPr>
              <w:t xml:space="preserve">. </w:t>
            </w:r>
            <w:proofErr w:type="spellStart"/>
            <w:r w:rsidRPr="00E335BC">
              <w:rPr>
                <w:rFonts w:ascii="Times New Roman" w:hAnsi="Times New Roman"/>
                <w:sz w:val="24"/>
                <w:szCs w:val="24"/>
              </w:rPr>
              <w:t>Kumacheva</w:t>
            </w:r>
            <w:proofErr w:type="spellEnd"/>
          </w:p>
        </w:tc>
      </w:tr>
    </w:tbl>
    <w:p w:rsidR="00D4693C" w:rsidRPr="00E335BC" w:rsidRDefault="00D4693C" w:rsidP="00D4693C">
      <w:pPr>
        <w:spacing w:after="0" w:line="240" w:lineRule="auto"/>
        <w:jc w:val="both"/>
        <w:rPr>
          <w:rFonts w:ascii="Times New Roman" w:hAnsi="Times New Roman"/>
          <w:sz w:val="24"/>
          <w:szCs w:val="24"/>
          <w:lang w:val="en-US"/>
        </w:rPr>
      </w:pPr>
    </w:p>
    <w:sectPr w:rsidR="00D4693C" w:rsidRPr="00E335BC" w:rsidSect="007A217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3C57" w:rsidRDefault="00693C57" w:rsidP="00F31F02">
      <w:pPr>
        <w:spacing w:after="0" w:line="240" w:lineRule="auto"/>
      </w:pPr>
      <w:r>
        <w:separator/>
      </w:r>
    </w:p>
  </w:endnote>
  <w:endnote w:type="continuationSeparator" w:id="0">
    <w:p w:rsidR="00693C57" w:rsidRDefault="00693C57" w:rsidP="00F31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3C57" w:rsidRDefault="00693C57" w:rsidP="00F31F02">
      <w:pPr>
        <w:spacing w:after="0" w:line="240" w:lineRule="auto"/>
      </w:pPr>
      <w:r>
        <w:separator/>
      </w:r>
    </w:p>
  </w:footnote>
  <w:footnote w:type="continuationSeparator" w:id="0">
    <w:p w:rsidR="00693C57" w:rsidRDefault="00693C57" w:rsidP="00F31F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A7A7C"/>
    <w:multiLevelType w:val="hybridMultilevel"/>
    <w:tmpl w:val="51940EFC"/>
    <w:lvl w:ilvl="0" w:tplc="4478FF96">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42027E64"/>
    <w:multiLevelType w:val="hybridMultilevel"/>
    <w:tmpl w:val="F51CE074"/>
    <w:lvl w:ilvl="0" w:tplc="4478FF96">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575513A6"/>
    <w:multiLevelType w:val="hybridMultilevel"/>
    <w:tmpl w:val="DFFE9148"/>
    <w:lvl w:ilvl="0" w:tplc="4478FF96">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680253B6"/>
    <w:multiLevelType w:val="hybridMultilevel"/>
    <w:tmpl w:val="6B201B62"/>
    <w:lvl w:ilvl="0" w:tplc="4478FF96">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6ADF3301"/>
    <w:multiLevelType w:val="multilevel"/>
    <w:tmpl w:val="53FC7304"/>
    <w:lvl w:ilvl="0">
      <w:start w:val="1"/>
      <w:numFmt w:val="decimal"/>
      <w:pStyle w:val="1"/>
      <w:lvlText w:val="%1."/>
      <w:lvlJc w:val="left"/>
      <w:pPr>
        <w:ind w:left="1069" w:hanging="360"/>
      </w:pPr>
      <w:rPr>
        <w:sz w:val="28"/>
        <w:szCs w:val="28"/>
      </w:rPr>
    </w:lvl>
    <w:lvl w:ilvl="1">
      <w:start w:val="1"/>
      <w:numFmt w:val="decimal"/>
      <w:isLgl/>
      <w:lvlText w:val="%1.%2"/>
      <w:lvlJc w:val="left"/>
      <w:pPr>
        <w:ind w:left="1778" w:hanging="360"/>
      </w:pPr>
    </w:lvl>
    <w:lvl w:ilvl="2">
      <w:start w:val="1"/>
      <w:numFmt w:val="decimal"/>
      <w:isLgl/>
      <w:lvlText w:val="%1.%2.%3"/>
      <w:lvlJc w:val="left"/>
      <w:pPr>
        <w:ind w:left="2487" w:hanging="720"/>
      </w:pPr>
    </w:lvl>
    <w:lvl w:ilvl="3">
      <w:start w:val="1"/>
      <w:numFmt w:val="decimal"/>
      <w:isLgl/>
      <w:lvlText w:val="%1.%2.%3.%4"/>
      <w:lvlJc w:val="left"/>
      <w:pPr>
        <w:ind w:left="2836" w:hanging="720"/>
      </w:pPr>
    </w:lvl>
    <w:lvl w:ilvl="4">
      <w:start w:val="1"/>
      <w:numFmt w:val="decimal"/>
      <w:isLgl/>
      <w:lvlText w:val="%1.%2.%3.%4.%5"/>
      <w:lvlJc w:val="left"/>
      <w:pPr>
        <w:ind w:left="3545" w:hanging="1080"/>
      </w:pPr>
    </w:lvl>
    <w:lvl w:ilvl="5">
      <w:start w:val="1"/>
      <w:numFmt w:val="decimal"/>
      <w:isLgl/>
      <w:lvlText w:val="%1.%2.%3.%4.%5.%6"/>
      <w:lvlJc w:val="left"/>
      <w:pPr>
        <w:ind w:left="3894" w:hanging="1080"/>
      </w:pPr>
    </w:lvl>
    <w:lvl w:ilvl="6">
      <w:start w:val="1"/>
      <w:numFmt w:val="decimal"/>
      <w:isLgl/>
      <w:lvlText w:val="%1.%2.%3.%4.%5.%6.%7"/>
      <w:lvlJc w:val="left"/>
      <w:pPr>
        <w:ind w:left="4603" w:hanging="1440"/>
      </w:pPr>
    </w:lvl>
    <w:lvl w:ilvl="7">
      <w:start w:val="1"/>
      <w:numFmt w:val="decimal"/>
      <w:isLgl/>
      <w:lvlText w:val="%1.%2.%3.%4.%5.%6.%7.%8"/>
      <w:lvlJc w:val="left"/>
      <w:pPr>
        <w:ind w:left="4952" w:hanging="1440"/>
      </w:pPr>
    </w:lvl>
    <w:lvl w:ilvl="8">
      <w:start w:val="1"/>
      <w:numFmt w:val="decimal"/>
      <w:isLgl/>
      <w:lvlText w:val="%1.%2.%3.%4.%5.%6.%7.%8.%9"/>
      <w:lvlJc w:val="left"/>
      <w:pPr>
        <w:ind w:left="5661" w:hanging="1800"/>
      </w:pPr>
    </w:lvl>
  </w:abstractNum>
  <w:abstractNum w:abstractNumId="5" w15:restartNumberingAfterBreak="0">
    <w:nsid w:val="7B733D54"/>
    <w:multiLevelType w:val="hybridMultilevel"/>
    <w:tmpl w:val="7B5C1052"/>
    <w:lvl w:ilvl="0" w:tplc="80B2A0CE">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DF90A03"/>
    <w:multiLevelType w:val="hybridMultilevel"/>
    <w:tmpl w:val="A0FEE14E"/>
    <w:lvl w:ilvl="0" w:tplc="4D6A6B74">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1"/>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A27"/>
    <w:rsid w:val="00016FD6"/>
    <w:rsid w:val="00086049"/>
    <w:rsid w:val="001269F5"/>
    <w:rsid w:val="00227878"/>
    <w:rsid w:val="002376BB"/>
    <w:rsid w:val="0033665B"/>
    <w:rsid w:val="00350F7A"/>
    <w:rsid w:val="00360ED6"/>
    <w:rsid w:val="004621E2"/>
    <w:rsid w:val="004B1D7A"/>
    <w:rsid w:val="004E303F"/>
    <w:rsid w:val="00521772"/>
    <w:rsid w:val="00554AD8"/>
    <w:rsid w:val="0057785A"/>
    <w:rsid w:val="00581152"/>
    <w:rsid w:val="00613DCA"/>
    <w:rsid w:val="00644510"/>
    <w:rsid w:val="00693C57"/>
    <w:rsid w:val="006A0D74"/>
    <w:rsid w:val="006F1B3F"/>
    <w:rsid w:val="007A2171"/>
    <w:rsid w:val="00902688"/>
    <w:rsid w:val="00925F7A"/>
    <w:rsid w:val="009453D0"/>
    <w:rsid w:val="00AF56FE"/>
    <w:rsid w:val="00B5254A"/>
    <w:rsid w:val="00C42A27"/>
    <w:rsid w:val="00D4693C"/>
    <w:rsid w:val="00D640A5"/>
    <w:rsid w:val="00D85442"/>
    <w:rsid w:val="00D95D7E"/>
    <w:rsid w:val="00DB57AC"/>
    <w:rsid w:val="00E335BC"/>
    <w:rsid w:val="00E9042D"/>
    <w:rsid w:val="00F064BA"/>
    <w:rsid w:val="00F31F02"/>
    <w:rsid w:val="00F826D3"/>
    <w:rsid w:val="00F9669D"/>
    <w:rsid w:val="00FC5F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7A6C7"/>
  <w15:docId w15:val="{7A85B95F-F4FE-4C78-A08D-E0036E29B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42A27"/>
    <w:rPr>
      <w:rFonts w:ascii="Calibri" w:eastAsia="Calibri" w:hAnsi="Calibri" w:cs="Times New Roman"/>
    </w:rPr>
  </w:style>
  <w:style w:type="paragraph" w:styleId="1">
    <w:name w:val="heading 1"/>
    <w:basedOn w:val="a0"/>
    <w:next w:val="a"/>
    <w:link w:val="10"/>
    <w:uiPriority w:val="9"/>
    <w:qFormat/>
    <w:rsid w:val="00C42A27"/>
    <w:pPr>
      <w:numPr>
        <w:numId w:val="1"/>
      </w:numPr>
      <w:spacing w:after="0" w:line="240" w:lineRule="auto"/>
      <w:ind w:left="0" w:firstLine="709"/>
      <w:outlineLvl w:val="0"/>
    </w:pPr>
    <w:rPr>
      <w:rFonts w:ascii="Times New Roman" w:eastAsia="Times New Roman" w:hAnsi="Times New Roman"/>
      <w:b/>
      <w:sz w:val="28"/>
      <w:szCs w:val="28"/>
      <w:lang w:val="en-US"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C42A27"/>
    <w:rPr>
      <w:rFonts w:ascii="Times New Roman" w:eastAsia="Times New Roman" w:hAnsi="Times New Roman" w:cs="Times New Roman"/>
      <w:b/>
      <w:sz w:val="28"/>
      <w:szCs w:val="28"/>
      <w:lang w:val="en-US" w:eastAsia="ru-RU"/>
    </w:rPr>
  </w:style>
  <w:style w:type="paragraph" w:styleId="a0">
    <w:name w:val="List Paragraph"/>
    <w:basedOn w:val="a"/>
    <w:uiPriority w:val="34"/>
    <w:qFormat/>
    <w:rsid w:val="00C42A27"/>
    <w:pPr>
      <w:ind w:left="720"/>
      <w:contextualSpacing/>
    </w:pPr>
  </w:style>
  <w:style w:type="paragraph" w:styleId="a4">
    <w:name w:val="footnote text"/>
    <w:basedOn w:val="a"/>
    <w:link w:val="a5"/>
    <w:uiPriority w:val="99"/>
    <w:semiHidden/>
    <w:unhideWhenUsed/>
    <w:rsid w:val="00F31F02"/>
    <w:pPr>
      <w:spacing w:after="0" w:line="240" w:lineRule="auto"/>
    </w:pPr>
    <w:rPr>
      <w:sz w:val="20"/>
      <w:szCs w:val="20"/>
    </w:rPr>
  </w:style>
  <w:style w:type="character" w:customStyle="1" w:styleId="a5">
    <w:name w:val="Текст сноски Знак"/>
    <w:basedOn w:val="a1"/>
    <w:link w:val="a4"/>
    <w:uiPriority w:val="99"/>
    <w:semiHidden/>
    <w:rsid w:val="00F31F02"/>
    <w:rPr>
      <w:rFonts w:ascii="Calibri" w:eastAsia="Calibri" w:hAnsi="Calibri" w:cs="Times New Roman"/>
      <w:sz w:val="20"/>
      <w:szCs w:val="20"/>
    </w:rPr>
  </w:style>
  <w:style w:type="character" w:styleId="a6">
    <w:name w:val="footnote reference"/>
    <w:basedOn w:val="a1"/>
    <w:uiPriority w:val="99"/>
    <w:semiHidden/>
    <w:unhideWhenUsed/>
    <w:rsid w:val="00F31F02"/>
    <w:rPr>
      <w:vertAlign w:val="superscript"/>
    </w:rPr>
  </w:style>
  <w:style w:type="table" w:styleId="a7">
    <w:name w:val="Table Grid"/>
    <w:basedOn w:val="a2"/>
    <w:uiPriority w:val="59"/>
    <w:rsid w:val="00F31F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F1B3F"/>
    <w:pPr>
      <w:spacing w:after="0" w:line="240" w:lineRule="auto"/>
    </w:pPr>
    <w:rPr>
      <w:rFonts w:ascii="Segoe UI" w:hAnsi="Segoe UI" w:cs="Segoe UI"/>
      <w:sz w:val="18"/>
      <w:szCs w:val="18"/>
    </w:rPr>
  </w:style>
  <w:style w:type="character" w:customStyle="1" w:styleId="a9">
    <w:name w:val="Текст выноски Знак"/>
    <w:basedOn w:val="a1"/>
    <w:link w:val="a8"/>
    <w:uiPriority w:val="99"/>
    <w:semiHidden/>
    <w:rsid w:val="006F1B3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13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A03ED-9464-49FA-AE22-267A5C6F8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681</Words>
  <Characters>3613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Миша</dc:creator>
  <cp:keywords/>
  <dc:description/>
  <cp:lastModifiedBy>Jeffrey Dale Downing</cp:lastModifiedBy>
  <cp:revision>7</cp:revision>
  <cp:lastPrinted>2018-03-13T09:40:00Z</cp:lastPrinted>
  <dcterms:created xsi:type="dcterms:W3CDTF">2019-03-04T09:03:00Z</dcterms:created>
  <dcterms:modified xsi:type="dcterms:W3CDTF">2019-03-07T12:17:00Z</dcterms:modified>
</cp:coreProperties>
</file>