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e541292" w14:paraId="3e541292" w:rsidRDefault="004A7EA3" w:rsidP="004A7EA3" w:rsidR="004A7EA3">
      <w:pPr>
        <w:ind w:left="6372"/>
        <w15:collapsed w:val="false"/>
        <w:rPr>
          <w:sz w:val="26"/>
          <w:szCs w:val="26"/>
        </w:rPr>
      </w:pPr>
      <w:r w:rsidRPr="00325E38">
        <w:rPr>
          <w:sz w:val="26"/>
          <w:szCs w:val="26"/>
        </w:rPr>
        <w:t xml:space="preserve">Приложение 1</w:t>
      </w:r>
      <w:bookmarkStart w:name="_GoBack" w:id="0"/>
      <w:bookmarkEnd w:id="0"/>
    </w:p>
    <w:p w:rsidRDefault="00F9473B" w:rsidP="00F9473B" w:rsidR="004A7EA3">
      <w:pPr>
        <w:ind w:left="6372"/>
        <w:rPr>
          <w:sz w:val="26"/>
          <w:szCs w:val="26"/>
        </w:rPr>
      </w:pPr>
      <w:r>
        <w:rPr>
          <w:sz w:val="26"/>
          <w:szCs w:val="26"/>
        </w:rPr>
        <w:t xml:space="preserve">к приказу </w:t>
      </w:r>
      <w:r w:rsidR="004A7EA3">
        <w:rPr>
          <w:sz w:val="26"/>
          <w:szCs w:val="26"/>
        </w:rPr>
        <w:t xml:space="preserve">НИУ ВШЭ</w:t>
      </w:r>
    </w:p>
    <w:p w:rsidRDefault="004A7EA3" w:rsidP="004A7EA3" w:rsidR="004A7EA3" w:rsidRPr="00325E38">
      <w:pPr>
        <w:ind w:left="6372"/>
        <w:rPr>
          <w:sz w:val="26"/>
          <w:szCs w:val="26"/>
        </w:rPr>
      </w:pPr>
      <w:r>
        <w:rPr>
          <w:sz w:val="26"/>
          <w:szCs w:val="26"/>
        </w:rPr>
        <w:t xml:space="preserve">от _________ № ______</w:t>
      </w:r>
    </w:p>
    <w:p w:rsidRDefault="004A7EA3" w:rsidP="004A7EA3" w:rsidR="004A7EA3" w:rsidRPr="00325E38">
      <w:pPr>
        <w:jc w:val="right"/>
        <w:rPr>
          <w:sz w:val="26"/>
          <w:szCs w:val="26"/>
        </w:rPr>
      </w:pPr>
    </w:p>
    <w:p w:rsidRDefault="004A7EA3" w:rsidP="004A7EA3" w:rsidR="004A7EA3">
      <w:pPr>
        <w:jc w:val="center"/>
        <w:rPr>
          <w:b/>
          <w:sz w:val="26"/>
          <w:szCs w:val="26"/>
        </w:rPr>
      </w:pPr>
      <w:r w:rsidRPr="000B2550">
        <w:rPr>
          <w:b/>
          <w:sz w:val="26"/>
          <w:szCs w:val="26"/>
        </w:rPr>
        <w:t xml:space="preserve">Типовой график учебного процесса </w:t>
      </w:r>
      <w:r w:rsidRPr="000B2550">
        <w:rPr>
          <w:b/>
          <w:sz w:val="26"/>
          <w:szCs w:val="26"/>
        </w:rPr>
        <w:br/>
        <w:t xml:space="preserve">по модульной </w:t>
      </w:r>
      <w:r w:rsidRPr="000071DE">
        <w:rPr>
          <w:b/>
          <w:sz w:val="26"/>
          <w:szCs w:val="26"/>
        </w:rPr>
        <w:t xml:space="preserve">системе организации учебного процесса</w:t>
      </w:r>
    </w:p>
    <w:p w:rsidRDefault="006318F3" w:rsidP="004A7EA3" w:rsidR="006318F3" w:rsidRPr="000071DE">
      <w:pPr>
        <w:jc w:val="center"/>
        <w:rPr>
          <w:b/>
          <w:sz w:val="26"/>
          <w:szCs w:val="26"/>
        </w:rPr>
      </w:pPr>
    </w:p>
    <w:tbl>
      <w:tblPr>
        <w:tblStyle w:val="a3"/>
        <w:tblW w:type="auto" w:w="0"/>
        <w:tblLook w:val="04A0" w:noVBand="1" w:noHBand="0" w:lastColumn="0" w:firstColumn="1" w:lastRow="0" w:firstRow="1"/>
      </w:tblPr>
      <w:tblGrid>
        <w:gridCol w:w="1660"/>
        <w:gridCol w:w="1682"/>
        <w:gridCol w:w="3286"/>
        <w:gridCol w:w="2943"/>
      </w:tblGrid>
      <w:tr w:rsidTr="00FD156B" w:rsidR="004A7EA3" w:rsidRPr="000B2550">
        <w:tc>
          <w:tcPr>
            <w:tcW w:type="dxa" w:w="3364"/>
            <w:gridSpan w:val="2"/>
          </w:tcPr>
          <w:p w:rsidRDefault="004A7EA3" w:rsidP="00FD156B" w:rsidR="004A7EA3" w:rsidRPr="000071DE">
            <w:pPr>
              <w:jc w:val="center"/>
              <w:rPr>
                <w:sz w:val="26"/>
                <w:szCs w:val="26"/>
              </w:rPr>
            </w:pPr>
            <w:r w:rsidRPr="000071DE">
              <w:rPr>
                <w:sz w:val="26"/>
                <w:szCs w:val="26"/>
              </w:rPr>
              <w:t xml:space="preserve">Наименование периода</w:t>
            </w:r>
          </w:p>
        </w:tc>
        <w:tc>
          <w:tcPr>
            <w:tcW w:type="dxa" w:w="3457"/>
          </w:tcPr>
          <w:p w:rsidRDefault="004A7EA3" w:rsidP="00FD156B" w:rsidR="004A7EA3" w:rsidRPr="000071DE">
            <w:pPr>
              <w:jc w:val="center"/>
              <w:rPr>
                <w:sz w:val="26"/>
                <w:szCs w:val="26"/>
              </w:rPr>
            </w:pPr>
            <w:r w:rsidRPr="000071DE">
              <w:rPr>
                <w:sz w:val="26"/>
                <w:szCs w:val="26"/>
              </w:rPr>
              <w:t xml:space="preserve">Даты</w:t>
            </w:r>
          </w:p>
        </w:tc>
        <w:tc>
          <w:tcPr>
            <w:tcW w:type="dxa" w:w="3033"/>
          </w:tcPr>
          <w:p w:rsidRDefault="004A7EA3" w:rsidP="006318F3" w:rsidR="004A7EA3" w:rsidRPr="000071DE">
            <w:pPr>
              <w:jc w:val="center"/>
              <w:rPr>
                <w:sz w:val="26"/>
                <w:szCs w:val="26"/>
              </w:rPr>
            </w:pPr>
            <w:r w:rsidRPr="000071DE">
              <w:rPr>
                <w:sz w:val="26"/>
                <w:szCs w:val="26"/>
              </w:rPr>
              <w:t xml:space="preserve">Из них нерабочи</w:t>
            </w:r>
            <w:r w:rsidR="006318F3">
              <w:rPr>
                <w:sz w:val="26"/>
                <w:szCs w:val="26"/>
              </w:rPr>
              <w:t xml:space="preserve">е</w:t>
            </w:r>
            <w:r w:rsidRPr="000071DE">
              <w:rPr>
                <w:sz w:val="26"/>
                <w:szCs w:val="26"/>
              </w:rPr>
              <w:t xml:space="preserve"> праздничны</w:t>
            </w:r>
            <w:r w:rsidR="006318F3">
              <w:rPr>
                <w:sz w:val="26"/>
                <w:szCs w:val="26"/>
              </w:rPr>
              <w:t xml:space="preserve">е</w:t>
            </w:r>
            <w:r w:rsidRPr="000071DE">
              <w:rPr>
                <w:sz w:val="26"/>
                <w:szCs w:val="26"/>
              </w:rPr>
              <w:t xml:space="preserve"> дн</w:t>
            </w:r>
            <w:r w:rsidR="006318F3">
              <w:rPr>
                <w:sz w:val="26"/>
                <w:szCs w:val="26"/>
              </w:rPr>
              <w:t xml:space="preserve">и</w:t>
            </w:r>
          </w:p>
        </w:tc>
      </w:tr>
      <w:tr w:rsidTr="00FD156B" w:rsidR="004A7EA3" w:rsidRPr="000B2550">
        <w:tc>
          <w:tcPr>
            <w:tcW w:type="dxa" w:w="3364"/>
            <w:gridSpan w:val="2"/>
          </w:tcPr>
          <w:p w:rsidRDefault="004A7EA3" w:rsidP="00FD156B" w:rsidR="004A7EA3" w:rsidRPr="000B2550">
            <w:pPr>
              <w:jc w:val="both"/>
              <w:rPr>
                <w:b/>
                <w:sz w:val="26"/>
                <w:szCs w:val="26"/>
              </w:rPr>
            </w:pPr>
            <w:r w:rsidRPr="000B2550">
              <w:rPr>
                <w:b/>
                <w:sz w:val="26"/>
                <w:szCs w:val="26"/>
              </w:rPr>
              <w:t xml:space="preserve">Модуль 1</w:t>
            </w:r>
          </w:p>
        </w:tc>
        <w:tc>
          <w:tcPr>
            <w:tcW w:type="dxa" w:w="3457"/>
          </w:tcPr>
          <w:p w:rsidRDefault="004A7EA3" w:rsidP="00FD156B" w:rsidR="004A7EA3" w:rsidRPr="000071DE">
            <w:pPr>
              <w:jc w:val="center"/>
              <w:rPr>
                <w:sz w:val="26"/>
                <w:szCs w:val="26"/>
              </w:rPr>
            </w:pPr>
            <w:r w:rsidRPr="000071DE">
              <w:rPr>
                <w:sz w:val="26"/>
                <w:szCs w:val="26"/>
              </w:rPr>
              <w:t xml:space="preserve">01.09 – 20.10</w:t>
            </w:r>
          </w:p>
        </w:tc>
        <w:tc>
          <w:tcPr>
            <w:tcW w:type="dxa" w:w="3033"/>
          </w:tcPr>
          <w:p w:rsidRDefault="004A7EA3" w:rsidP="00FD156B" w:rsidR="004A7EA3" w:rsidRPr="000071DE">
            <w:pPr>
              <w:jc w:val="both"/>
              <w:rPr>
                <w:sz w:val="26"/>
                <w:szCs w:val="26"/>
              </w:rPr>
            </w:pPr>
          </w:p>
        </w:tc>
      </w:tr>
      <w:tr w:rsidTr="00FD156B" w:rsidR="004A7EA3" w:rsidRPr="000B2550">
        <w:tc>
          <w:tcPr>
            <w:tcW w:type="dxa" w:w="3364"/>
            <w:gridSpan w:val="2"/>
          </w:tcPr>
          <w:p w:rsidRDefault="004A7EA3" w:rsidP="00FD156B" w:rsidR="004A7EA3" w:rsidRPr="000B2550">
            <w:pPr>
              <w:jc w:val="right"/>
              <w:rPr>
                <w:sz w:val="26"/>
                <w:szCs w:val="26"/>
              </w:rPr>
            </w:pPr>
            <w:r w:rsidRPr="000B2550">
              <w:rPr>
                <w:sz w:val="26"/>
                <w:szCs w:val="26"/>
              </w:rPr>
              <w:t xml:space="preserve">Сессия</w:t>
            </w:r>
          </w:p>
        </w:tc>
        <w:tc>
          <w:tcPr>
            <w:tcW w:type="dxa" w:w="3457"/>
          </w:tcPr>
          <w:p w:rsidRDefault="004A7EA3" w:rsidP="00FD156B" w:rsidR="004A7EA3" w:rsidRPr="000071DE">
            <w:pPr>
              <w:jc w:val="center"/>
              <w:rPr>
                <w:sz w:val="26"/>
                <w:szCs w:val="26"/>
              </w:rPr>
            </w:pPr>
            <w:r w:rsidRPr="000071DE">
              <w:rPr>
                <w:sz w:val="26"/>
                <w:szCs w:val="26"/>
              </w:rPr>
              <w:t xml:space="preserve">21.10 – 27.10</w:t>
            </w:r>
          </w:p>
        </w:tc>
        <w:tc>
          <w:tcPr>
            <w:tcW w:type="dxa" w:w="3033"/>
          </w:tcPr>
          <w:p w:rsidRDefault="004A7EA3" w:rsidP="00FD156B" w:rsidR="004A7EA3" w:rsidRPr="000071DE">
            <w:pPr>
              <w:jc w:val="both"/>
              <w:rPr>
                <w:sz w:val="26"/>
                <w:szCs w:val="26"/>
              </w:rPr>
            </w:pPr>
          </w:p>
        </w:tc>
      </w:tr>
      <w:tr w:rsidTr="00FD156B" w:rsidR="004A7EA3" w:rsidRPr="000B2550">
        <w:tc>
          <w:tcPr>
            <w:tcW w:type="dxa" w:w="3364"/>
            <w:gridSpan w:val="2"/>
          </w:tcPr>
          <w:p w:rsidRDefault="004A7EA3" w:rsidP="00FD156B" w:rsidR="004A7EA3" w:rsidRPr="000B2550">
            <w:pPr>
              <w:jc w:val="both"/>
              <w:rPr>
                <w:b/>
                <w:sz w:val="26"/>
                <w:szCs w:val="26"/>
              </w:rPr>
            </w:pPr>
            <w:r w:rsidRPr="000B2550">
              <w:rPr>
                <w:b/>
                <w:sz w:val="26"/>
                <w:szCs w:val="26"/>
              </w:rPr>
              <w:t xml:space="preserve">Модуль 2</w:t>
            </w:r>
          </w:p>
        </w:tc>
        <w:tc>
          <w:tcPr>
            <w:tcW w:type="dxa" w:w="3457"/>
          </w:tcPr>
          <w:p w:rsidRDefault="004A7EA3" w:rsidP="001B7EEE" w:rsidR="004A7EA3" w:rsidRPr="000071DE">
            <w:pPr>
              <w:jc w:val="center"/>
              <w:rPr>
                <w:sz w:val="26"/>
                <w:szCs w:val="26"/>
              </w:rPr>
            </w:pPr>
            <w:r w:rsidRPr="000071DE">
              <w:rPr>
                <w:sz w:val="26"/>
                <w:szCs w:val="26"/>
              </w:rPr>
              <w:t xml:space="preserve">28.10 – 2</w:t>
            </w:r>
            <w:r w:rsidR="001B7EEE">
              <w:rPr>
                <w:sz w:val="26"/>
                <w:szCs w:val="26"/>
                <w:lang w:val="en-US"/>
              </w:rPr>
              <w:t xml:space="preserve">2</w:t>
            </w:r>
            <w:r w:rsidRPr="000071DE">
              <w:rPr>
                <w:sz w:val="26"/>
                <w:szCs w:val="26"/>
              </w:rPr>
              <w:t xml:space="preserve">.12</w:t>
            </w:r>
          </w:p>
        </w:tc>
        <w:tc>
          <w:tcPr>
            <w:tcW w:type="dxa" w:w="3033"/>
          </w:tcPr>
          <w:p w:rsidRDefault="004A7EA3" w:rsidP="00FD156B" w:rsidR="004A7EA3" w:rsidRPr="000071DE">
            <w:pPr>
              <w:jc w:val="both"/>
              <w:rPr>
                <w:sz w:val="26"/>
                <w:szCs w:val="26"/>
              </w:rPr>
            </w:pPr>
            <w:r w:rsidRPr="000071DE">
              <w:rPr>
                <w:sz w:val="26"/>
                <w:szCs w:val="26"/>
              </w:rPr>
              <w:t xml:space="preserve">1 день – 04.11</w:t>
            </w:r>
          </w:p>
        </w:tc>
      </w:tr>
      <w:tr w:rsidTr="00FD156B" w:rsidR="004A7EA3" w:rsidRPr="000B2550">
        <w:tc>
          <w:tcPr>
            <w:tcW w:type="dxa" w:w="3364"/>
            <w:gridSpan w:val="2"/>
          </w:tcPr>
          <w:p w:rsidRDefault="004A7EA3" w:rsidP="00FD156B" w:rsidR="004A7EA3" w:rsidRPr="000B2550">
            <w:pPr>
              <w:jc w:val="right"/>
              <w:rPr>
                <w:sz w:val="26"/>
                <w:szCs w:val="26"/>
              </w:rPr>
            </w:pPr>
            <w:r w:rsidRPr="000B2550">
              <w:rPr>
                <w:sz w:val="26"/>
                <w:szCs w:val="26"/>
              </w:rPr>
              <w:t xml:space="preserve">Сессия</w:t>
            </w:r>
          </w:p>
        </w:tc>
        <w:tc>
          <w:tcPr>
            <w:tcW w:type="dxa" w:w="3457"/>
          </w:tcPr>
          <w:p w:rsidRDefault="004A7EA3" w:rsidP="001B7EEE" w:rsidR="004A7EA3" w:rsidRPr="000071DE">
            <w:pPr>
              <w:jc w:val="center"/>
              <w:rPr>
                <w:sz w:val="26"/>
                <w:szCs w:val="26"/>
              </w:rPr>
            </w:pPr>
            <w:r w:rsidRPr="000071DE">
              <w:rPr>
                <w:sz w:val="26"/>
                <w:szCs w:val="26"/>
              </w:rPr>
              <w:t xml:space="preserve">2</w:t>
            </w:r>
            <w:r w:rsidR="001B7EEE">
              <w:rPr>
                <w:sz w:val="26"/>
                <w:szCs w:val="26"/>
                <w:lang w:val="en-US"/>
              </w:rPr>
              <w:t xml:space="preserve">3</w:t>
            </w:r>
            <w:r w:rsidRPr="000071DE">
              <w:rPr>
                <w:sz w:val="26"/>
                <w:szCs w:val="26"/>
              </w:rPr>
              <w:t xml:space="preserve">.12 – 31.12</w:t>
            </w:r>
          </w:p>
        </w:tc>
        <w:tc>
          <w:tcPr>
            <w:tcW w:type="dxa" w:w="3033"/>
          </w:tcPr>
          <w:p w:rsidRDefault="004A7EA3" w:rsidP="00FD156B" w:rsidR="004A7EA3" w:rsidRPr="000071DE">
            <w:pPr>
              <w:jc w:val="both"/>
              <w:rPr>
                <w:sz w:val="26"/>
                <w:szCs w:val="26"/>
              </w:rPr>
            </w:pPr>
          </w:p>
        </w:tc>
      </w:tr>
      <w:tr w:rsidTr="00FD156B" w:rsidR="004A7EA3" w:rsidRPr="000B2550">
        <w:tc>
          <w:tcPr>
            <w:tcW w:type="dxa" w:w="3364"/>
            <w:gridSpan w:val="2"/>
          </w:tcPr>
          <w:p w:rsidRDefault="004A7EA3" w:rsidP="00FD156B" w:rsidR="004A7EA3" w:rsidRPr="000B2550">
            <w:pPr>
              <w:jc w:val="center"/>
              <w:rPr>
                <w:i/>
                <w:sz w:val="26"/>
                <w:szCs w:val="26"/>
              </w:rPr>
            </w:pPr>
            <w:r w:rsidRPr="000B2550">
              <w:rPr>
                <w:i/>
                <w:sz w:val="26"/>
                <w:szCs w:val="26"/>
              </w:rPr>
              <w:t xml:space="preserve">Праздники</w:t>
            </w:r>
          </w:p>
        </w:tc>
        <w:tc>
          <w:tcPr>
            <w:tcW w:type="dxa" w:w="3457"/>
          </w:tcPr>
          <w:p w:rsidRDefault="004A7EA3" w:rsidP="00FD156B" w:rsidR="004A7EA3" w:rsidRPr="000071DE">
            <w:pPr>
              <w:jc w:val="center"/>
              <w:rPr>
                <w:sz w:val="26"/>
                <w:szCs w:val="26"/>
              </w:rPr>
            </w:pPr>
            <w:r w:rsidRPr="000071DE">
              <w:rPr>
                <w:sz w:val="26"/>
                <w:szCs w:val="26"/>
              </w:rPr>
              <w:t xml:space="preserve">01.01 – 08.01</w:t>
            </w:r>
          </w:p>
        </w:tc>
        <w:tc>
          <w:tcPr>
            <w:tcW w:type="dxa" w:w="3033"/>
          </w:tcPr>
          <w:p w:rsidRDefault="004A7EA3" w:rsidP="00FD156B" w:rsidR="004A7EA3" w:rsidRPr="000071DE">
            <w:pPr>
              <w:jc w:val="both"/>
              <w:rPr>
                <w:sz w:val="26"/>
                <w:szCs w:val="26"/>
              </w:rPr>
            </w:pPr>
            <w:r w:rsidRPr="000071DE">
              <w:rPr>
                <w:sz w:val="26"/>
                <w:szCs w:val="26"/>
              </w:rPr>
              <w:t xml:space="preserve">8 дней – 01.01 – 08.01</w:t>
            </w:r>
          </w:p>
        </w:tc>
      </w:tr>
      <w:tr w:rsidTr="00FD156B" w:rsidR="004A7EA3" w:rsidRPr="000B2550">
        <w:tc>
          <w:tcPr>
            <w:tcW w:type="dxa" w:w="3364"/>
            <w:gridSpan w:val="2"/>
          </w:tcPr>
          <w:p w:rsidRDefault="004A7EA3" w:rsidP="00FD156B" w:rsidR="004A7EA3" w:rsidRPr="000B2550">
            <w:pPr>
              <w:jc w:val="both"/>
              <w:rPr>
                <w:b/>
                <w:sz w:val="26"/>
                <w:szCs w:val="26"/>
              </w:rPr>
            </w:pPr>
            <w:r w:rsidRPr="000B2550">
              <w:rPr>
                <w:b/>
                <w:sz w:val="26"/>
                <w:szCs w:val="26"/>
              </w:rPr>
              <w:t xml:space="preserve">Модуль 3</w:t>
            </w:r>
          </w:p>
        </w:tc>
        <w:tc>
          <w:tcPr>
            <w:tcW w:type="dxa" w:w="3457"/>
          </w:tcPr>
          <w:p w:rsidRDefault="004A7EA3" w:rsidP="00FD156B" w:rsidR="004A7EA3" w:rsidRPr="000071DE">
            <w:pPr>
              <w:jc w:val="center"/>
              <w:rPr>
                <w:sz w:val="26"/>
                <w:szCs w:val="26"/>
              </w:rPr>
            </w:pPr>
            <w:r w:rsidRPr="000071DE">
              <w:rPr>
                <w:sz w:val="26"/>
                <w:szCs w:val="26"/>
              </w:rPr>
              <w:t xml:space="preserve">09.01 – 24.03</w:t>
            </w:r>
          </w:p>
        </w:tc>
        <w:tc>
          <w:tcPr>
            <w:tcW w:type="dxa" w:w="3033"/>
          </w:tcPr>
          <w:p w:rsidRDefault="004A7EA3" w:rsidP="00FD156B" w:rsidR="004A7EA3" w:rsidRPr="000071DE">
            <w:pPr>
              <w:jc w:val="both"/>
              <w:rPr>
                <w:sz w:val="26"/>
                <w:szCs w:val="26"/>
              </w:rPr>
            </w:pPr>
            <w:r w:rsidRPr="000071DE">
              <w:rPr>
                <w:sz w:val="26"/>
                <w:szCs w:val="26"/>
              </w:rPr>
              <w:t xml:space="preserve">2 дня – 24.02, 09.03</w:t>
            </w:r>
          </w:p>
        </w:tc>
      </w:tr>
      <w:tr w:rsidTr="00FD156B" w:rsidR="004A7EA3" w:rsidRPr="000B2550">
        <w:tc>
          <w:tcPr>
            <w:tcW w:type="dxa" w:w="3364"/>
            <w:gridSpan w:val="2"/>
          </w:tcPr>
          <w:p w:rsidRDefault="004A7EA3" w:rsidP="00FD156B" w:rsidR="004A7EA3" w:rsidRPr="000B2550">
            <w:pPr>
              <w:jc w:val="right"/>
              <w:rPr>
                <w:sz w:val="26"/>
                <w:szCs w:val="26"/>
              </w:rPr>
            </w:pPr>
            <w:r w:rsidRPr="000B2550">
              <w:rPr>
                <w:sz w:val="26"/>
                <w:szCs w:val="26"/>
              </w:rPr>
              <w:t xml:space="preserve">Сессия</w:t>
            </w:r>
          </w:p>
        </w:tc>
        <w:tc>
          <w:tcPr>
            <w:tcW w:type="dxa" w:w="3457"/>
          </w:tcPr>
          <w:p w:rsidRDefault="004A7EA3" w:rsidP="00FD156B" w:rsidR="004A7EA3" w:rsidRPr="000071DE">
            <w:pPr>
              <w:jc w:val="center"/>
              <w:rPr>
                <w:sz w:val="26"/>
                <w:szCs w:val="26"/>
              </w:rPr>
            </w:pPr>
            <w:r w:rsidRPr="000071DE">
              <w:rPr>
                <w:sz w:val="26"/>
                <w:szCs w:val="26"/>
              </w:rPr>
              <w:t xml:space="preserve">25.03 – 31.03</w:t>
            </w:r>
          </w:p>
        </w:tc>
        <w:tc>
          <w:tcPr>
            <w:tcW w:type="dxa" w:w="3033"/>
          </w:tcPr>
          <w:p w:rsidRDefault="004A7EA3" w:rsidP="00FD156B" w:rsidR="004A7EA3" w:rsidRPr="000071DE">
            <w:pPr>
              <w:jc w:val="both"/>
              <w:rPr>
                <w:sz w:val="26"/>
                <w:szCs w:val="26"/>
              </w:rPr>
            </w:pPr>
          </w:p>
        </w:tc>
      </w:tr>
      <w:tr w:rsidTr="00FD156B" w:rsidR="004A7EA3" w:rsidRPr="000B2550">
        <w:tc>
          <w:tcPr>
            <w:tcW w:type="dxa" w:w="3364"/>
            <w:gridSpan w:val="2"/>
          </w:tcPr>
          <w:p w:rsidRDefault="004A7EA3" w:rsidP="00FD156B" w:rsidR="004A7EA3" w:rsidRPr="000B2550">
            <w:pPr>
              <w:jc w:val="both"/>
              <w:rPr>
                <w:b/>
                <w:sz w:val="26"/>
                <w:szCs w:val="26"/>
              </w:rPr>
            </w:pPr>
            <w:r w:rsidRPr="000B2550">
              <w:rPr>
                <w:b/>
                <w:sz w:val="26"/>
                <w:szCs w:val="26"/>
              </w:rPr>
              <w:t xml:space="preserve">Модуль 4</w:t>
            </w:r>
          </w:p>
        </w:tc>
        <w:tc>
          <w:tcPr>
            <w:tcW w:type="dxa" w:w="3457"/>
          </w:tcPr>
          <w:p w:rsidRDefault="004A7EA3" w:rsidP="00FD156B" w:rsidR="004A7EA3" w:rsidRPr="000071DE">
            <w:pPr>
              <w:jc w:val="center"/>
              <w:rPr>
                <w:sz w:val="26"/>
                <w:szCs w:val="26"/>
              </w:rPr>
            </w:pPr>
            <w:r w:rsidRPr="000071DE">
              <w:rPr>
                <w:sz w:val="26"/>
                <w:szCs w:val="26"/>
              </w:rPr>
              <w:t xml:space="preserve">01.04 – 16.06</w:t>
            </w:r>
          </w:p>
        </w:tc>
        <w:tc>
          <w:tcPr>
            <w:tcW w:type="dxa" w:w="3033"/>
          </w:tcPr>
          <w:p w:rsidRDefault="004A7EA3" w:rsidP="00FD156B" w:rsidR="004A7EA3" w:rsidRPr="000071DE">
            <w:pPr>
              <w:jc w:val="both"/>
              <w:rPr>
                <w:sz w:val="26"/>
                <w:szCs w:val="26"/>
              </w:rPr>
            </w:pPr>
            <w:r w:rsidRPr="000071DE">
              <w:rPr>
                <w:sz w:val="26"/>
                <w:szCs w:val="26"/>
              </w:rPr>
              <w:t xml:space="preserve">3 дня – 01.05, 09.05, 12.06</w:t>
            </w:r>
          </w:p>
        </w:tc>
      </w:tr>
      <w:tr w:rsidTr="00FD156B" w:rsidR="004A7EA3" w:rsidRPr="000B2550">
        <w:tc>
          <w:tcPr>
            <w:tcW w:type="dxa" w:w="3364"/>
            <w:gridSpan w:val="2"/>
          </w:tcPr>
          <w:p w:rsidRDefault="004A7EA3" w:rsidP="00FD156B" w:rsidR="004A7EA3" w:rsidRPr="000B2550">
            <w:pPr>
              <w:jc w:val="right"/>
              <w:rPr>
                <w:sz w:val="26"/>
                <w:szCs w:val="26"/>
              </w:rPr>
            </w:pPr>
            <w:r w:rsidRPr="000B2550">
              <w:rPr>
                <w:sz w:val="26"/>
                <w:szCs w:val="26"/>
              </w:rPr>
              <w:t xml:space="preserve">Сессия</w:t>
            </w:r>
          </w:p>
        </w:tc>
        <w:tc>
          <w:tcPr>
            <w:tcW w:type="dxa" w:w="3457"/>
          </w:tcPr>
          <w:p w:rsidRDefault="004A7EA3" w:rsidP="00FD156B" w:rsidR="004A7EA3" w:rsidRPr="000071DE">
            <w:pPr>
              <w:jc w:val="center"/>
              <w:rPr>
                <w:sz w:val="26"/>
                <w:szCs w:val="26"/>
              </w:rPr>
            </w:pPr>
            <w:r w:rsidRPr="000071DE">
              <w:rPr>
                <w:sz w:val="26"/>
                <w:szCs w:val="26"/>
              </w:rPr>
              <w:t xml:space="preserve">17.06 – 30.06</w:t>
            </w:r>
          </w:p>
        </w:tc>
        <w:tc>
          <w:tcPr>
            <w:tcW w:type="dxa" w:w="3033"/>
          </w:tcPr>
          <w:p w:rsidRDefault="004A7EA3" w:rsidP="00FD156B" w:rsidR="004A7EA3" w:rsidRPr="000071DE">
            <w:pPr>
              <w:jc w:val="both"/>
              <w:rPr>
                <w:sz w:val="26"/>
                <w:szCs w:val="26"/>
              </w:rPr>
            </w:pPr>
          </w:p>
        </w:tc>
      </w:tr>
      <w:tr w:rsidTr="00FD156B" w:rsidR="004A7EA3" w:rsidRPr="000B2550">
        <w:tc>
          <w:tcPr>
            <w:tcW w:type="dxa" w:w="1682"/>
            <w:vMerge w:val="restart"/>
          </w:tcPr>
          <w:p w:rsidRDefault="004A7EA3" w:rsidP="00FD156B" w:rsidR="004A7EA3" w:rsidRPr="000B2550">
            <w:pPr>
              <w:jc w:val="center"/>
              <w:rPr>
                <w:sz w:val="26"/>
                <w:szCs w:val="26"/>
              </w:rPr>
            </w:pPr>
          </w:p>
          <w:p w:rsidRDefault="004A7EA3" w:rsidP="00FD156B" w:rsidR="004A7EA3" w:rsidRPr="000B2550">
            <w:pPr>
              <w:rPr>
                <w:sz w:val="26"/>
                <w:szCs w:val="26"/>
              </w:rPr>
            </w:pPr>
            <w:r w:rsidRPr="000B2550">
              <w:rPr>
                <w:sz w:val="26"/>
                <w:szCs w:val="26"/>
              </w:rPr>
              <w:t xml:space="preserve">Каникулы</w:t>
            </w:r>
          </w:p>
        </w:tc>
        <w:tc>
          <w:tcPr>
            <w:tcW w:type="dxa" w:w="1682"/>
          </w:tcPr>
          <w:p w:rsidRDefault="004A7EA3" w:rsidP="00FD156B" w:rsidR="004A7EA3" w:rsidRPr="000071DE">
            <w:pPr>
              <w:jc w:val="both"/>
              <w:rPr>
                <w:sz w:val="26"/>
                <w:szCs w:val="26"/>
              </w:rPr>
            </w:pPr>
            <w:r w:rsidRPr="000071DE">
              <w:rPr>
                <w:sz w:val="26"/>
                <w:szCs w:val="26"/>
              </w:rPr>
              <w:t xml:space="preserve">Весенние </w:t>
            </w:r>
          </w:p>
        </w:tc>
        <w:tc>
          <w:tcPr>
            <w:tcW w:type="dxa" w:w="3457"/>
          </w:tcPr>
          <w:p w:rsidRDefault="004A7EA3" w:rsidP="00FD156B" w:rsidR="004A7EA3" w:rsidRPr="000071DE">
            <w:pPr>
              <w:jc w:val="center"/>
              <w:rPr>
                <w:sz w:val="26"/>
                <w:szCs w:val="26"/>
              </w:rPr>
            </w:pPr>
            <w:r w:rsidRPr="000071DE">
              <w:rPr>
                <w:sz w:val="26"/>
                <w:szCs w:val="26"/>
              </w:rPr>
              <w:t xml:space="preserve">02.05 - 08.05, 10.05</w:t>
            </w:r>
          </w:p>
        </w:tc>
        <w:tc>
          <w:tcPr>
            <w:tcW w:type="dxa" w:w="3033"/>
          </w:tcPr>
          <w:p w:rsidRDefault="004A7EA3" w:rsidP="00FD156B" w:rsidR="004A7EA3" w:rsidRPr="000071DE">
            <w:pPr>
              <w:jc w:val="both"/>
              <w:rPr>
                <w:sz w:val="26"/>
                <w:szCs w:val="26"/>
              </w:rPr>
            </w:pPr>
          </w:p>
        </w:tc>
      </w:tr>
      <w:tr w:rsidTr="00FD156B" w:rsidR="004A7EA3" w:rsidRPr="000B2550">
        <w:tc>
          <w:tcPr>
            <w:tcW w:type="dxa" w:w="1682"/>
            <w:vMerge/>
          </w:tcPr>
          <w:p w:rsidRDefault="004A7EA3" w:rsidP="00FD156B" w:rsidR="004A7EA3" w:rsidRPr="000071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1682"/>
          </w:tcPr>
          <w:p w:rsidRDefault="004A7EA3" w:rsidP="00FD156B" w:rsidR="004A7EA3" w:rsidRPr="000071DE">
            <w:pPr>
              <w:jc w:val="both"/>
              <w:rPr>
                <w:sz w:val="26"/>
                <w:szCs w:val="26"/>
              </w:rPr>
            </w:pPr>
            <w:r w:rsidRPr="000071DE">
              <w:rPr>
                <w:sz w:val="26"/>
                <w:szCs w:val="26"/>
              </w:rPr>
              <w:t xml:space="preserve">Летние </w:t>
            </w:r>
          </w:p>
        </w:tc>
        <w:tc>
          <w:tcPr>
            <w:tcW w:type="dxa" w:w="3457"/>
          </w:tcPr>
          <w:p w:rsidRDefault="004A7EA3" w:rsidP="00FD156B" w:rsidR="004A7EA3" w:rsidRPr="000071DE">
            <w:pPr>
              <w:jc w:val="center"/>
              <w:rPr>
                <w:sz w:val="26"/>
                <w:szCs w:val="26"/>
              </w:rPr>
            </w:pPr>
            <w:r w:rsidRPr="000071DE">
              <w:rPr>
                <w:sz w:val="26"/>
                <w:szCs w:val="26"/>
              </w:rPr>
              <w:t xml:space="preserve">01.07 – 31.08</w:t>
            </w:r>
          </w:p>
        </w:tc>
        <w:tc>
          <w:tcPr>
            <w:tcW w:type="dxa" w:w="3033"/>
          </w:tcPr>
          <w:p w:rsidRDefault="004A7EA3" w:rsidP="00FD156B" w:rsidR="004A7EA3" w:rsidRPr="000071DE">
            <w:pPr>
              <w:jc w:val="both"/>
              <w:rPr>
                <w:sz w:val="26"/>
                <w:szCs w:val="26"/>
              </w:rPr>
            </w:pPr>
          </w:p>
        </w:tc>
      </w:tr>
      <w:tr w:rsidTr="00FD156B" w:rsidR="004A7EA3" w:rsidRPr="000B2550">
        <w:tc>
          <w:tcPr>
            <w:tcW w:type="dxa" w:w="1682"/>
            <w:vMerge/>
          </w:tcPr>
          <w:p w:rsidRDefault="004A7EA3" w:rsidP="00FD156B" w:rsidR="004A7EA3" w:rsidRPr="000071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1682"/>
          </w:tcPr>
          <w:p w:rsidRDefault="004A7EA3" w:rsidP="00FD156B" w:rsidR="004A7EA3" w:rsidRPr="000071DE">
            <w:pPr>
              <w:jc w:val="both"/>
              <w:rPr>
                <w:sz w:val="26"/>
                <w:szCs w:val="26"/>
              </w:rPr>
            </w:pPr>
            <w:r w:rsidRPr="000071DE">
              <w:rPr>
                <w:sz w:val="26"/>
                <w:szCs w:val="26"/>
              </w:rPr>
              <w:t xml:space="preserve">Для выпускников</w:t>
            </w:r>
          </w:p>
        </w:tc>
        <w:tc>
          <w:tcPr>
            <w:tcW w:type="dxa" w:w="3457"/>
          </w:tcPr>
          <w:p w:rsidRDefault="004A7EA3" w:rsidP="00FD156B" w:rsidR="004A7EA3" w:rsidRPr="000071DE">
            <w:pPr>
              <w:jc w:val="center"/>
              <w:rPr>
                <w:sz w:val="26"/>
                <w:szCs w:val="26"/>
              </w:rPr>
            </w:pPr>
            <w:r w:rsidRPr="000071DE">
              <w:rPr>
                <w:sz w:val="26"/>
                <w:szCs w:val="26"/>
              </w:rPr>
              <w:t xml:space="preserve">01.07 – 12.08</w:t>
            </w:r>
          </w:p>
        </w:tc>
        <w:tc>
          <w:tcPr>
            <w:tcW w:type="dxa" w:w="3033"/>
          </w:tcPr>
          <w:p w:rsidRDefault="004A7EA3" w:rsidP="00FD156B" w:rsidR="004A7EA3" w:rsidRPr="000071DE">
            <w:pPr>
              <w:jc w:val="both"/>
              <w:rPr>
                <w:sz w:val="26"/>
                <w:szCs w:val="26"/>
              </w:rPr>
            </w:pPr>
          </w:p>
        </w:tc>
      </w:tr>
      <w:tr w:rsidTr="00FD156B" w:rsidR="004A7EA3" w:rsidRPr="000B2550">
        <w:tc>
          <w:tcPr>
            <w:tcW w:type="dxa" w:w="9854"/>
            <w:gridSpan w:val="4"/>
          </w:tcPr>
          <w:p w:rsidRDefault="004A7EA3" w:rsidP="00FD156B" w:rsidR="004A7EA3" w:rsidRPr="000B2550">
            <w:pPr>
              <w:jc w:val="both"/>
              <w:rPr>
                <w:b/>
                <w:i/>
                <w:sz w:val="26"/>
                <w:szCs w:val="26"/>
              </w:rPr>
            </w:pPr>
            <w:r w:rsidRPr="000B2550">
              <w:rPr>
                <w:b/>
                <w:i/>
                <w:sz w:val="26"/>
                <w:szCs w:val="26"/>
              </w:rPr>
              <w:t xml:space="preserve">Итого: </w:t>
            </w:r>
          </w:p>
          <w:p w:rsidRDefault="004A7EA3" w:rsidP="00FD156B" w:rsidR="004A7EA3" w:rsidRPr="000071DE">
            <w:pPr>
              <w:jc w:val="both"/>
              <w:rPr>
                <w:sz w:val="26"/>
                <w:szCs w:val="26"/>
              </w:rPr>
            </w:pPr>
            <w:r w:rsidRPr="000071DE">
              <w:rPr>
                <w:sz w:val="26"/>
                <w:szCs w:val="26"/>
              </w:rPr>
              <w:t xml:space="preserve">Учебных недель: 35 </w:t>
            </w:r>
          </w:p>
          <w:p w:rsidRDefault="004A7EA3" w:rsidP="00FD156B" w:rsidR="004A7EA3" w:rsidRPr="000071DE">
            <w:pPr>
              <w:jc w:val="both"/>
              <w:rPr>
                <w:sz w:val="26"/>
                <w:szCs w:val="26"/>
              </w:rPr>
            </w:pPr>
            <w:r w:rsidRPr="000071DE">
              <w:rPr>
                <w:sz w:val="26"/>
                <w:szCs w:val="26"/>
              </w:rPr>
              <w:t xml:space="preserve">Недель сессий: 5 </w:t>
            </w:r>
          </w:p>
          <w:p w:rsidRDefault="004A7EA3" w:rsidP="00FD156B" w:rsidR="004A7EA3" w:rsidRPr="000071DE">
            <w:pPr>
              <w:jc w:val="both"/>
              <w:rPr>
                <w:sz w:val="26"/>
                <w:szCs w:val="26"/>
              </w:rPr>
            </w:pPr>
            <w:r w:rsidRPr="000071DE">
              <w:rPr>
                <w:sz w:val="26"/>
                <w:szCs w:val="26"/>
              </w:rPr>
              <w:t xml:space="preserve">Недель обучения (не включая нерабочие праздничные дни): 40</w:t>
            </w:r>
          </w:p>
          <w:p w:rsidRDefault="004A7EA3" w:rsidP="00FD156B" w:rsidR="004A7EA3" w:rsidRPr="000071DE">
            <w:pPr>
              <w:jc w:val="both"/>
              <w:rPr>
                <w:sz w:val="26"/>
                <w:szCs w:val="26"/>
              </w:rPr>
            </w:pPr>
            <w:r w:rsidRPr="000071DE">
              <w:rPr>
                <w:sz w:val="26"/>
                <w:szCs w:val="26"/>
              </w:rPr>
              <w:t xml:space="preserve">Недель каникул: 10 (для выпускников 7 недель)</w:t>
            </w:r>
          </w:p>
          <w:p w:rsidRDefault="004A7EA3" w:rsidP="00FD156B" w:rsidR="004A7EA3" w:rsidRPr="000071DE">
            <w:pPr>
              <w:jc w:val="both"/>
              <w:rPr>
                <w:sz w:val="26"/>
                <w:szCs w:val="26"/>
              </w:rPr>
            </w:pPr>
            <w:r w:rsidRPr="000071DE">
              <w:rPr>
                <w:sz w:val="26"/>
                <w:szCs w:val="26"/>
              </w:rPr>
              <w:t xml:space="preserve">Нерабочие праздничные дни (в неделях): 2 </w:t>
            </w:r>
          </w:p>
        </w:tc>
      </w:tr>
    </w:tbl>
    <w:p w:rsidRDefault="004A7EA3" w:rsidP="004A7EA3" w:rsidR="004A7EA3" w:rsidRPr="00325E38">
      <w:pPr>
        <w:jc w:val="both"/>
        <w:rPr>
          <w:sz w:val="26"/>
          <w:szCs w:val="26"/>
        </w:rPr>
      </w:pPr>
    </w:p>
    <w:p w:rsidRDefault="004A7EA3" w:rsidP="004A7EA3" w:rsidR="004A7EA3" w:rsidRPr="00325E38">
      <w:pPr>
        <w:jc w:val="both"/>
        <w:rPr>
          <w:sz w:val="26"/>
          <w:szCs w:val="26"/>
        </w:rPr>
      </w:pPr>
    </w:p>
    <w:p w:rsidRDefault="00A52353" w:rsidR="00A52353"/>
    <w:sectPr w:rsidR="00A52353">
      <w:pgSz w:h="16838" w:w="11906"/>
      <w:pgMar w:gutter="0" w:footer="708" w:header="708" w:left="1701" w:bottom="1134" w:right="850" w:top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EA3"/>
    <w:rsid w:val="001B7EEE"/>
    <w:rsid w:val="004A7EA3"/>
    <w:rsid w:val="006318F3"/>
    <w:rsid w:val="00A52353"/>
    <w:rsid w:val="00F9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7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4A7EA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table">
    <w:name w:val="Table Grid"/>
    <w:basedOn w:val="a1"/>
    <w:rsid w:val="004A7EA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6" Type="http://schemas.openxmlformats.org/officeDocument/2006/relationships/theme" Target="theme/theme1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Знак Светлана Александровна</cp:lastModifiedBy>
  <cp:revision>3</cp:revision>
  <dcterms:created xsi:type="dcterms:W3CDTF">2019-06-26T12:10:00Z</dcterms:created>
  <dcterms:modified xsi:type="dcterms:W3CDTF">2019-07-03T07:31:00Z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Знак С.А.</vt:lpwstr>
  </prop:property>
  <prop:property name="signerIof" pid="3" fmtid="{D5CDD505-2E9C-101B-9397-08002B2CF9AE}">
    <vt:lpwstr>А.В. Коровко</vt:lpwstr>
  </prop:property>
  <prop:property name="creatorDepartment" pid="4" fmtid="{D5CDD505-2E9C-101B-9397-08002B2CF9AE}">
    <vt:lpwstr>Управление развития образ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2019/6/26-495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Старший директор по основным образовательным программам Коровко А.В.</vt:lpwstr>
  </prop:property>
  <prop:property name="creatorPost" pid="12" fmtid="{D5CDD505-2E9C-101B-9397-08002B2CF9AE}">
    <vt:lpwstr>Заместитель начальника управления</vt:lpwstr>
  </prop:property>
  <prop:property name="signerName" pid="13" fmtid="{D5CDD505-2E9C-101B-9397-08002B2CF9AE}">
    <vt:lpwstr>Коровко А.В.</vt:lpwstr>
  </prop:property>
  <prop:property name="signerNameAndPostName" pid="14" fmtid="{D5CDD505-2E9C-101B-9397-08002B2CF9AE}">
    <vt:lpwstr>Коровко А.В., Старший директор по основным образовательным программам</vt:lpwstr>
  </prop:property>
  <prop:property name="signerPost" pid="15" fmtid="{D5CDD505-2E9C-101B-9397-08002B2CF9AE}">
    <vt:lpwstr>Старший директор по основным образовательным программам</vt:lpwstr>
  </prop:property>
  <prop:property name="documentSubtype" pid="16" fmtid="{D5CDD505-2E9C-101B-9397-08002B2CF9AE}">
    <vt:lpwstr>По основной деятельности</vt:lpwstr>
  </prop:property>
  <prop:property name="docStatus" pid="17" fmtid="{D5CDD505-2E9C-101B-9397-08002B2CF9AE}">
    <vt:lpwstr>NOT_CONTROLLED</vt:lpwstr>
  </prop:property>
  <prop:property name="signerExtraDelegates" pid="18" fmtid="{D5CDD505-2E9C-101B-9397-08002B2CF9AE}">
    <vt:lpwstr> Старший директор по основным образовательным программам</vt:lpwstr>
  </prop:property>
  <prop:property name="mainDocSheetsCount" pid="19" fmtid="{D5CDD505-2E9C-101B-9397-08002B2CF9AE}">
    <vt:lpwstr>1</vt:lpwstr>
  </prop:property>
  <prop:property name="controlLabel" pid="20" fmtid="{D5CDD505-2E9C-101B-9397-08002B2CF9AE}">
    <vt:lpwstr>не осуществляется</vt:lpwstr>
  </prop:property>
  <prop:property name="signerDelegates" pid="21" fmtid="{D5CDD505-2E9C-101B-9397-08002B2CF9AE}">
    <vt:lpwstr>Коровко А.В.</vt:lpwstr>
  </prop:property>
  <prop:property name="documentContent" pid="22" fmtid="{D5CDD505-2E9C-101B-9397-08002B2CF9AE}">
    <vt:lpwstr>О внесении изменений в приказ от 01.04.2019 № 6.18.1-01/0104-09 «Об утверждении графиков учебного процесса в на 2019/2020 учебный год»</vt:lpwstr>
  </prop:property>
</prop:Properties>
</file>