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B9AAD" w14:textId="77777777" w:rsidR="00B84C6D" w:rsidRPr="00B255EA" w:rsidRDefault="00100FCC" w:rsidP="00B255EA">
      <w:pPr>
        <w:pStyle w:val="a4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Обоснование необходимости переименования </w:t>
      </w:r>
      <w:r w:rsidR="001A3AC7">
        <w:rPr>
          <w:b/>
          <w:bCs/>
          <w:sz w:val="28"/>
          <w:szCs w:val="28"/>
        </w:rPr>
        <w:t>к</w:t>
      </w:r>
      <w:r w:rsidRPr="00100FCC">
        <w:rPr>
          <w:b/>
          <w:bCs/>
          <w:sz w:val="28"/>
          <w:szCs w:val="28"/>
        </w:rPr>
        <w:t>афедры сравнительного лит</w:t>
      </w:r>
      <w:r w:rsidR="001A3AC7">
        <w:rPr>
          <w:b/>
          <w:bCs/>
          <w:sz w:val="28"/>
          <w:szCs w:val="28"/>
        </w:rPr>
        <w:t>ературоведения и лингвистики в д</w:t>
      </w:r>
      <w:r w:rsidRPr="00100FCC">
        <w:rPr>
          <w:b/>
          <w:bCs/>
          <w:sz w:val="28"/>
          <w:szCs w:val="28"/>
        </w:rPr>
        <w:t xml:space="preserve">епартамент </w:t>
      </w:r>
      <w:r w:rsidR="00B10DF7">
        <w:rPr>
          <w:b/>
          <w:bCs/>
          <w:sz w:val="28"/>
          <w:szCs w:val="28"/>
        </w:rPr>
        <w:t>филологии</w:t>
      </w:r>
    </w:p>
    <w:p w14:paraId="5AE97F37" w14:textId="77777777" w:rsidR="00B84C6D" w:rsidRPr="00B255EA" w:rsidRDefault="00B84C6D" w:rsidP="00B255EA">
      <w:pPr>
        <w:pStyle w:val="a4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 w:rsidRPr="00B255EA">
        <w:rPr>
          <w:b/>
          <w:bCs/>
          <w:sz w:val="28"/>
          <w:szCs w:val="28"/>
        </w:rPr>
        <w:t xml:space="preserve"> </w:t>
      </w:r>
    </w:p>
    <w:p w14:paraId="4AC24CCE" w14:textId="77777777" w:rsidR="00B84C6D" w:rsidRPr="00B255EA" w:rsidRDefault="00B84C6D" w:rsidP="00B255EA">
      <w:pPr>
        <w:pStyle w:val="western"/>
        <w:spacing w:before="0" w:beforeAutospacing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55EA">
        <w:rPr>
          <w:rFonts w:ascii="Times New Roman" w:hAnsi="Times New Roman"/>
          <w:sz w:val="28"/>
          <w:szCs w:val="28"/>
        </w:rPr>
        <w:t>Необх</w:t>
      </w:r>
      <w:r w:rsidR="001A3AC7">
        <w:rPr>
          <w:rFonts w:ascii="Times New Roman" w:hAnsi="Times New Roman"/>
          <w:sz w:val="28"/>
          <w:szCs w:val="28"/>
        </w:rPr>
        <w:t>одимость преобразования к</w:t>
      </w:r>
      <w:r w:rsidR="00100FCC">
        <w:rPr>
          <w:rFonts w:ascii="Times New Roman" w:hAnsi="Times New Roman"/>
          <w:sz w:val="28"/>
          <w:szCs w:val="28"/>
        </w:rPr>
        <w:t>афедры</w:t>
      </w:r>
      <w:r w:rsidRPr="00B255EA">
        <w:rPr>
          <w:rFonts w:ascii="Times New Roman" w:hAnsi="Times New Roman"/>
          <w:sz w:val="28"/>
          <w:szCs w:val="28"/>
        </w:rPr>
        <w:t xml:space="preserve"> сравнительного лит</w:t>
      </w:r>
      <w:r w:rsidR="001A3AC7">
        <w:rPr>
          <w:rFonts w:ascii="Times New Roman" w:hAnsi="Times New Roman"/>
          <w:sz w:val="28"/>
          <w:szCs w:val="28"/>
        </w:rPr>
        <w:t>ературоведения и лингвистики в д</w:t>
      </w:r>
      <w:r w:rsidRPr="00B255EA">
        <w:rPr>
          <w:rFonts w:ascii="Times New Roman" w:hAnsi="Times New Roman"/>
          <w:sz w:val="28"/>
          <w:szCs w:val="28"/>
        </w:rPr>
        <w:t xml:space="preserve">епартамент </w:t>
      </w:r>
      <w:r w:rsidR="00B10DF7">
        <w:rPr>
          <w:rFonts w:ascii="Times New Roman" w:hAnsi="Times New Roman"/>
          <w:sz w:val="28"/>
          <w:szCs w:val="28"/>
        </w:rPr>
        <w:t>филологии</w:t>
      </w:r>
      <w:r w:rsidR="00A22E8B" w:rsidRPr="00B255EA">
        <w:rPr>
          <w:rFonts w:ascii="Times New Roman" w:hAnsi="Times New Roman"/>
          <w:sz w:val="28"/>
          <w:szCs w:val="28"/>
        </w:rPr>
        <w:t xml:space="preserve"> </w:t>
      </w:r>
      <w:r w:rsidR="00B10DF7">
        <w:rPr>
          <w:rFonts w:ascii="Times New Roman" w:hAnsi="Times New Roman"/>
          <w:sz w:val="28"/>
          <w:szCs w:val="28"/>
        </w:rPr>
        <w:t>факультета</w:t>
      </w:r>
      <w:r w:rsidR="00100FCC">
        <w:rPr>
          <w:rFonts w:ascii="Times New Roman" w:hAnsi="Times New Roman"/>
          <w:sz w:val="28"/>
          <w:szCs w:val="28"/>
        </w:rPr>
        <w:t xml:space="preserve"> Санкт-Петербургская школа гуманитарных наук и искусств </w:t>
      </w:r>
      <w:r w:rsidRPr="00B255EA">
        <w:rPr>
          <w:rFonts w:ascii="Times New Roman" w:hAnsi="Times New Roman"/>
          <w:sz w:val="28"/>
          <w:szCs w:val="28"/>
        </w:rPr>
        <w:t xml:space="preserve">определяется </w:t>
      </w:r>
      <w:r w:rsidR="00100FCC">
        <w:rPr>
          <w:rFonts w:ascii="Times New Roman" w:hAnsi="Times New Roman"/>
          <w:sz w:val="28"/>
          <w:szCs w:val="28"/>
        </w:rPr>
        <w:t>следующими моментами</w:t>
      </w:r>
      <w:r w:rsidR="00450549">
        <w:rPr>
          <w:rFonts w:ascii="Times New Roman" w:hAnsi="Times New Roman"/>
          <w:sz w:val="28"/>
          <w:szCs w:val="28"/>
        </w:rPr>
        <w:t>:</w:t>
      </w:r>
    </w:p>
    <w:p w14:paraId="1B0953EE" w14:textId="77777777" w:rsidR="00616B3B" w:rsidRDefault="00616B3B" w:rsidP="00B255EA">
      <w:pPr>
        <w:pStyle w:val="western"/>
        <w:spacing w:before="0" w:beforeAutospacing="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FE583D0" w14:textId="77777777" w:rsidR="00B255EA" w:rsidRPr="00F45AFC" w:rsidRDefault="00B84C6D" w:rsidP="00B255EA">
      <w:pPr>
        <w:pStyle w:val="western"/>
        <w:spacing w:before="0" w:beforeAutospacing="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5AFC">
        <w:rPr>
          <w:rFonts w:ascii="Times New Roman" w:hAnsi="Times New Roman"/>
          <w:b/>
          <w:sz w:val="28"/>
          <w:szCs w:val="28"/>
        </w:rPr>
        <w:t xml:space="preserve">1. </w:t>
      </w:r>
      <w:r w:rsidR="00450549" w:rsidRPr="00F45AFC">
        <w:rPr>
          <w:rFonts w:ascii="Times New Roman" w:hAnsi="Times New Roman"/>
          <w:b/>
          <w:sz w:val="28"/>
          <w:szCs w:val="28"/>
        </w:rPr>
        <w:t>Расширение и углубление</w:t>
      </w:r>
      <w:r w:rsidR="00B255EA" w:rsidRPr="00F45AFC">
        <w:rPr>
          <w:rFonts w:ascii="Times New Roman" w:hAnsi="Times New Roman"/>
          <w:b/>
          <w:sz w:val="28"/>
          <w:szCs w:val="28"/>
        </w:rPr>
        <w:t xml:space="preserve"> учебных и научных задач, стоящих перед коллективом кафедры. </w:t>
      </w:r>
    </w:p>
    <w:p w14:paraId="32FE9ECD" w14:textId="77777777" w:rsidR="00450549" w:rsidRDefault="00450549" w:rsidP="00B255EA">
      <w:pPr>
        <w:pStyle w:val="western"/>
        <w:spacing w:before="0" w:beforeAutospacing="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D1EE8F3" w14:textId="77777777" w:rsidR="00B84C6D" w:rsidRDefault="00B255EA" w:rsidP="00B255EA">
      <w:pPr>
        <w:pStyle w:val="western"/>
        <w:spacing w:before="0" w:beforeAutospacing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55EA">
        <w:rPr>
          <w:rFonts w:ascii="Times New Roman" w:hAnsi="Times New Roman"/>
          <w:sz w:val="28"/>
          <w:szCs w:val="28"/>
        </w:rPr>
        <w:t xml:space="preserve">С момента своего основания в 2015 году, </w:t>
      </w:r>
      <w:r w:rsidR="001A3AC7">
        <w:rPr>
          <w:rFonts w:ascii="Times New Roman" w:hAnsi="Times New Roman"/>
          <w:sz w:val="28"/>
          <w:szCs w:val="28"/>
        </w:rPr>
        <w:t>к</w:t>
      </w:r>
      <w:r w:rsidR="00B84C6D" w:rsidRPr="00B255EA">
        <w:rPr>
          <w:rFonts w:ascii="Times New Roman" w:hAnsi="Times New Roman"/>
          <w:sz w:val="28"/>
          <w:szCs w:val="28"/>
        </w:rPr>
        <w:t>афедра</w:t>
      </w:r>
      <w:r w:rsidRPr="00B255EA">
        <w:rPr>
          <w:rFonts w:ascii="Times New Roman" w:hAnsi="Times New Roman"/>
          <w:sz w:val="28"/>
          <w:szCs w:val="28"/>
        </w:rPr>
        <w:t xml:space="preserve"> </w:t>
      </w:r>
      <w:r w:rsidR="001A3AC7">
        <w:rPr>
          <w:rFonts w:ascii="Times New Roman" w:hAnsi="Times New Roman"/>
          <w:sz w:val="28"/>
          <w:szCs w:val="28"/>
        </w:rPr>
        <w:t xml:space="preserve">сравнительного литературоведения и лингвистики </w:t>
      </w:r>
      <w:r w:rsidRPr="00B255EA">
        <w:rPr>
          <w:rFonts w:ascii="Times New Roman" w:hAnsi="Times New Roman"/>
          <w:sz w:val="28"/>
          <w:szCs w:val="28"/>
        </w:rPr>
        <w:t>задумывалась</w:t>
      </w:r>
      <w:r w:rsidR="00B84C6D" w:rsidRPr="00B255EA">
        <w:rPr>
          <w:rFonts w:ascii="Times New Roman" w:hAnsi="Times New Roman"/>
          <w:sz w:val="28"/>
          <w:szCs w:val="28"/>
        </w:rPr>
        <w:t xml:space="preserve"> как самостоятельное учебно-научное образование принципиально нового типа. Ее стратегия состоит в соединении современных теоретических подходов к языку, литературе и дискурсам культуры с внимательным отношением к текстуальной материи предмета исследования, которое всегда составляло сильнейшую сторону российской филологии, в определенные периоды обеспечивавшую ей ведущее положение в мировой науке. Эта стратегическая установка относится как к научной деятельности Кафедры, так и к построению учебного плана в рамках бакалаврской программы «Филология», </w:t>
      </w:r>
      <w:r w:rsidRPr="00B255EA">
        <w:rPr>
          <w:rFonts w:ascii="Times New Roman" w:hAnsi="Times New Roman"/>
          <w:sz w:val="28"/>
          <w:szCs w:val="28"/>
        </w:rPr>
        <w:t xml:space="preserve">а также магистерской программы </w:t>
      </w:r>
      <w:r>
        <w:rPr>
          <w:rFonts w:ascii="Times New Roman" w:hAnsi="Times New Roman"/>
          <w:sz w:val="28"/>
          <w:szCs w:val="28"/>
        </w:rPr>
        <w:t xml:space="preserve">«Русская литература в мировом контексте», </w:t>
      </w:r>
      <w:r w:rsidR="00B84C6D" w:rsidRPr="00B255E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, как планируется, будет открыта в 2020-2021 учебном году. </w:t>
      </w:r>
    </w:p>
    <w:p w14:paraId="55DBA13F" w14:textId="77777777" w:rsidR="00B255EA" w:rsidRDefault="001A3AC7" w:rsidP="00B255EA">
      <w:pPr>
        <w:pStyle w:val="western"/>
        <w:spacing w:before="0" w:beforeAutospacing="0"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эти годы к</w:t>
      </w:r>
      <w:r w:rsidR="00B255EA">
        <w:rPr>
          <w:rFonts w:ascii="Times New Roman" w:hAnsi="Times New Roman"/>
          <w:sz w:val="28"/>
          <w:szCs w:val="28"/>
        </w:rPr>
        <w:t xml:space="preserve">афедра превратилась в </w:t>
      </w:r>
      <w:r w:rsidR="00B255EA">
        <w:rPr>
          <w:rFonts w:ascii="Times New Roman" w:hAnsi="Times New Roman"/>
          <w:iCs/>
          <w:sz w:val="28"/>
          <w:szCs w:val="28"/>
        </w:rPr>
        <w:t>площадку</w:t>
      </w:r>
      <w:r w:rsidR="00B84C6D" w:rsidRPr="00B255EA">
        <w:rPr>
          <w:rFonts w:ascii="Times New Roman" w:hAnsi="Times New Roman"/>
          <w:iCs/>
          <w:sz w:val="28"/>
          <w:szCs w:val="28"/>
        </w:rPr>
        <w:t xml:space="preserve"> для диалога между различными областями современной гуманитарной науки, таких как теория и история языка, история русской и зарубежных литератур, теория литературы и сравнительное литературоведение, фольклор, </w:t>
      </w:r>
      <w:proofErr w:type="spellStart"/>
      <w:r w:rsidR="00B84C6D" w:rsidRPr="00B255EA">
        <w:rPr>
          <w:rFonts w:ascii="Times New Roman" w:hAnsi="Times New Roman"/>
          <w:iCs/>
          <w:sz w:val="28"/>
          <w:szCs w:val="28"/>
        </w:rPr>
        <w:t>антиковедение</w:t>
      </w:r>
      <w:proofErr w:type="spellEnd"/>
      <w:r w:rsidR="00B84C6D" w:rsidRPr="00B255EA">
        <w:rPr>
          <w:rFonts w:ascii="Times New Roman" w:hAnsi="Times New Roman"/>
          <w:iCs/>
          <w:sz w:val="28"/>
          <w:szCs w:val="28"/>
        </w:rPr>
        <w:t xml:space="preserve"> и изучение рецепции древних литератур, история филологической мысли, изучение визуальности и вза</w:t>
      </w:r>
      <w:r w:rsidR="003625CE">
        <w:rPr>
          <w:rFonts w:ascii="Times New Roman" w:hAnsi="Times New Roman"/>
          <w:iCs/>
          <w:sz w:val="28"/>
          <w:szCs w:val="28"/>
        </w:rPr>
        <w:t>и</w:t>
      </w:r>
      <w:r w:rsidR="00B84C6D" w:rsidRPr="00B255EA">
        <w:rPr>
          <w:rFonts w:ascii="Times New Roman" w:hAnsi="Times New Roman"/>
          <w:iCs/>
          <w:sz w:val="28"/>
          <w:szCs w:val="28"/>
        </w:rPr>
        <w:t xml:space="preserve">модействия литературы и иных искусств. </w:t>
      </w:r>
    </w:p>
    <w:p w14:paraId="65C5C82C" w14:textId="77777777" w:rsidR="00B84C6D" w:rsidRDefault="001A3AC7" w:rsidP="00B255EA">
      <w:pPr>
        <w:pStyle w:val="western"/>
        <w:spacing w:before="0" w:beforeAutospacing="0"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Придание кафедре статуса д</w:t>
      </w:r>
      <w:r w:rsidR="00B255EA">
        <w:rPr>
          <w:rFonts w:ascii="Times New Roman" w:hAnsi="Times New Roman"/>
          <w:iCs/>
          <w:sz w:val="28"/>
          <w:szCs w:val="28"/>
        </w:rPr>
        <w:t xml:space="preserve">епартамента позволит, без сомнения, </w:t>
      </w:r>
      <w:r w:rsidR="00B84C6D" w:rsidRPr="00B255EA">
        <w:rPr>
          <w:rFonts w:ascii="Times New Roman" w:hAnsi="Times New Roman"/>
          <w:iCs/>
          <w:sz w:val="28"/>
          <w:szCs w:val="28"/>
        </w:rPr>
        <w:t xml:space="preserve">придать динамику научному обмену и подготовке ученых-гуманитариев мирового класса, а с другой, открыть дополнительные каналы международного </w:t>
      </w:r>
      <w:r w:rsidR="00B84C6D" w:rsidRPr="00B255EA">
        <w:rPr>
          <w:rFonts w:ascii="Times New Roman" w:hAnsi="Times New Roman"/>
          <w:iCs/>
          <w:sz w:val="28"/>
          <w:szCs w:val="28"/>
        </w:rPr>
        <w:lastRenderedPageBreak/>
        <w:t xml:space="preserve">сотрудничества, а также взаимодействия с другими научными центрами в России. </w:t>
      </w:r>
    </w:p>
    <w:p w14:paraId="6F9D3B77" w14:textId="77777777" w:rsidR="003625CE" w:rsidRPr="00A22E8B" w:rsidRDefault="003625CE" w:rsidP="00B255EA">
      <w:pPr>
        <w:pStyle w:val="western"/>
        <w:spacing w:before="0" w:beforeAutospacing="0"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Занимая особое место в структуре современного российского гуманитарного образования, сравнимое, по специфике своих педагогических и научных установок, лишь с той «нишей», которую занимает Факультет св</w:t>
      </w:r>
      <w:r w:rsidR="001A3AC7">
        <w:rPr>
          <w:rFonts w:ascii="Times New Roman" w:hAnsi="Times New Roman"/>
          <w:iCs/>
          <w:sz w:val="28"/>
          <w:szCs w:val="28"/>
        </w:rPr>
        <w:t>ободных искусств и наук СПбГУ, к</w:t>
      </w:r>
      <w:r>
        <w:rPr>
          <w:rFonts w:ascii="Times New Roman" w:hAnsi="Times New Roman"/>
          <w:iCs/>
          <w:sz w:val="28"/>
          <w:szCs w:val="28"/>
        </w:rPr>
        <w:t xml:space="preserve">афедра нуждается в повышении своего административного статуса в том числе и для того, чтобы на равных конкурировать с вышеуказанным факультетом </w:t>
      </w:r>
      <w:r w:rsidR="004C0429">
        <w:rPr>
          <w:rFonts w:ascii="Times New Roman" w:hAnsi="Times New Roman"/>
          <w:iCs/>
          <w:sz w:val="28"/>
          <w:szCs w:val="28"/>
        </w:rPr>
        <w:t xml:space="preserve">в сфере </w:t>
      </w:r>
      <w:proofErr w:type="spellStart"/>
      <w:r w:rsidR="004C0429" w:rsidRPr="00B255EA">
        <w:rPr>
          <w:rFonts w:ascii="Times New Roman" w:hAnsi="Times New Roman"/>
          <w:sz w:val="28"/>
          <w:szCs w:val="28"/>
        </w:rPr>
        <w:t>liberal</w:t>
      </w:r>
      <w:proofErr w:type="spellEnd"/>
      <w:r w:rsidR="004C0429" w:rsidRPr="00B25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429" w:rsidRPr="00B255EA">
        <w:rPr>
          <w:rFonts w:ascii="Times New Roman" w:hAnsi="Times New Roman"/>
          <w:sz w:val="28"/>
          <w:szCs w:val="28"/>
        </w:rPr>
        <w:t>arts</w:t>
      </w:r>
      <w:proofErr w:type="spellEnd"/>
      <w:r w:rsidR="004C0429" w:rsidRPr="00B25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429" w:rsidRPr="00B255EA">
        <w:rPr>
          <w:rFonts w:ascii="Times New Roman" w:hAnsi="Times New Roman"/>
          <w:sz w:val="28"/>
          <w:szCs w:val="28"/>
        </w:rPr>
        <w:t>education</w:t>
      </w:r>
      <w:proofErr w:type="spellEnd"/>
      <w:r w:rsidR="004C0429">
        <w:rPr>
          <w:rFonts w:ascii="Times New Roman" w:hAnsi="Times New Roman"/>
          <w:sz w:val="28"/>
          <w:szCs w:val="28"/>
        </w:rPr>
        <w:t xml:space="preserve">. Важное значение имеет связанное с этим расширение возможностей для международного </w:t>
      </w:r>
      <w:proofErr w:type="spellStart"/>
      <w:r>
        <w:rPr>
          <w:rFonts w:ascii="Times New Roman" w:hAnsi="Times New Roman"/>
          <w:iCs/>
          <w:sz w:val="28"/>
          <w:szCs w:val="28"/>
        </w:rPr>
        <w:t>рекрутинга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пре</w:t>
      </w:r>
      <w:r w:rsidR="004C0429">
        <w:rPr>
          <w:rFonts w:ascii="Times New Roman" w:hAnsi="Times New Roman"/>
          <w:iCs/>
          <w:sz w:val="28"/>
          <w:szCs w:val="28"/>
        </w:rPr>
        <w:t>пода</w:t>
      </w:r>
      <w:r>
        <w:rPr>
          <w:rFonts w:ascii="Times New Roman" w:hAnsi="Times New Roman"/>
          <w:iCs/>
          <w:sz w:val="28"/>
          <w:szCs w:val="28"/>
        </w:rPr>
        <w:t xml:space="preserve">вателей, </w:t>
      </w:r>
      <w:r w:rsidR="004C0429">
        <w:rPr>
          <w:rFonts w:ascii="Times New Roman" w:hAnsi="Times New Roman"/>
          <w:iCs/>
          <w:sz w:val="28"/>
          <w:szCs w:val="28"/>
        </w:rPr>
        <w:t>что является одной из перспективных задач, стоящих перед ВШЭ в целом.</w:t>
      </w:r>
    </w:p>
    <w:p w14:paraId="7DFF2B41" w14:textId="77777777" w:rsidR="00616B3B" w:rsidRDefault="00616B3B" w:rsidP="00616B3B">
      <w:pPr>
        <w:pStyle w:val="western"/>
        <w:spacing w:before="0" w:beforeAutospacing="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12B5386" w14:textId="77777777" w:rsidR="00B84C6D" w:rsidRPr="00F45AFC" w:rsidRDefault="00616B3B" w:rsidP="00616B3B">
      <w:pPr>
        <w:pStyle w:val="western"/>
        <w:spacing w:before="0" w:beforeAutospacing="0"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45AFC">
        <w:rPr>
          <w:rFonts w:ascii="Times New Roman" w:hAnsi="Times New Roman"/>
          <w:b/>
          <w:sz w:val="28"/>
          <w:szCs w:val="28"/>
        </w:rPr>
        <w:t xml:space="preserve">2. </w:t>
      </w:r>
      <w:r w:rsidR="00450549" w:rsidRPr="00F45AFC">
        <w:rPr>
          <w:rFonts w:ascii="Times New Roman" w:hAnsi="Times New Roman"/>
          <w:b/>
          <w:sz w:val="28"/>
          <w:szCs w:val="28"/>
        </w:rPr>
        <w:t>Создание</w:t>
      </w:r>
      <w:r w:rsidRPr="00F45AFC">
        <w:rPr>
          <w:rFonts w:ascii="Times New Roman" w:hAnsi="Times New Roman"/>
          <w:b/>
          <w:sz w:val="28"/>
          <w:szCs w:val="28"/>
        </w:rPr>
        <w:t xml:space="preserve"> новых возможностей для и</w:t>
      </w:r>
      <w:r w:rsidRPr="00F45AFC">
        <w:rPr>
          <w:rFonts w:ascii="Times New Roman" w:hAnsi="Times New Roman"/>
          <w:b/>
          <w:iCs/>
          <w:sz w:val="28"/>
          <w:szCs w:val="28"/>
        </w:rPr>
        <w:t>нтеграции</w:t>
      </w:r>
      <w:r w:rsidR="00B84C6D" w:rsidRPr="00F45AFC">
        <w:rPr>
          <w:rFonts w:ascii="Times New Roman" w:hAnsi="Times New Roman"/>
          <w:b/>
          <w:iCs/>
          <w:sz w:val="28"/>
          <w:szCs w:val="28"/>
        </w:rPr>
        <w:t xml:space="preserve"> лингвистического и историко-культурного компонентов</w:t>
      </w:r>
      <w:r w:rsidRPr="00F45AFC">
        <w:rPr>
          <w:rFonts w:ascii="Times New Roman" w:hAnsi="Times New Roman"/>
          <w:b/>
          <w:iCs/>
          <w:sz w:val="28"/>
          <w:szCs w:val="28"/>
        </w:rPr>
        <w:t>.</w:t>
      </w:r>
      <w:r w:rsidR="00B84C6D" w:rsidRPr="00F45AF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14:paraId="36301FB6" w14:textId="77777777" w:rsidR="00450549" w:rsidRDefault="00450549" w:rsidP="000D7CBB">
      <w:pPr>
        <w:pStyle w:val="western"/>
        <w:spacing w:before="0" w:beforeAutospacing="0"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F3D4F66" w14:textId="77777777" w:rsidR="00B84C6D" w:rsidRPr="00B255EA" w:rsidRDefault="000D7CBB" w:rsidP="000D7CBB">
      <w:pPr>
        <w:pStyle w:val="western"/>
        <w:spacing w:before="0" w:beforeAutospacing="0"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новых курсов, связанных</w:t>
      </w:r>
      <w:r w:rsidR="00881A1D">
        <w:rPr>
          <w:rFonts w:ascii="Times New Roman" w:hAnsi="Times New Roman"/>
          <w:sz w:val="28"/>
          <w:szCs w:val="28"/>
        </w:rPr>
        <w:t>, в частности,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цифровизацией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гуманитарного знания, актуализирует вопрос о дальнейших путях сближения лингвистического и литературоведческого «треков». </w:t>
      </w:r>
      <w:r w:rsidR="00881A1D">
        <w:rPr>
          <w:rFonts w:ascii="Times New Roman" w:hAnsi="Times New Roman"/>
          <w:sz w:val="28"/>
          <w:szCs w:val="28"/>
        </w:rPr>
        <w:t>В настоящий момент э</w:t>
      </w:r>
      <w:r w:rsidR="00B84C6D" w:rsidRPr="00B255EA">
        <w:rPr>
          <w:rFonts w:ascii="Times New Roman" w:hAnsi="Times New Roman"/>
          <w:sz w:val="28"/>
          <w:szCs w:val="28"/>
        </w:rPr>
        <w:t xml:space="preserve">тому  служит прежде всего активный научный обмен между литературоведами и лингвистами в пределах </w:t>
      </w:r>
      <w:proofErr w:type="spellStart"/>
      <w:r w:rsidR="00B84C6D" w:rsidRPr="00B255EA">
        <w:rPr>
          <w:rFonts w:ascii="Times New Roman" w:hAnsi="Times New Roman"/>
          <w:sz w:val="28"/>
          <w:szCs w:val="28"/>
        </w:rPr>
        <w:t>общекафедрального</w:t>
      </w:r>
      <w:proofErr w:type="spellEnd"/>
      <w:r w:rsidR="00B84C6D" w:rsidRPr="00B255EA">
        <w:rPr>
          <w:rFonts w:ascii="Times New Roman" w:hAnsi="Times New Roman"/>
          <w:sz w:val="28"/>
          <w:szCs w:val="28"/>
        </w:rPr>
        <w:t xml:space="preserve"> семинара, в основу которого положено широкое понимание антропологической, когнитивной и семиотической базы научного знания о человеке. </w:t>
      </w:r>
    </w:p>
    <w:p w14:paraId="1E1BE46F" w14:textId="77777777" w:rsidR="00B84C6D" w:rsidRPr="00B255EA" w:rsidRDefault="00B84C6D" w:rsidP="00B255EA">
      <w:pPr>
        <w:pStyle w:val="western"/>
        <w:spacing w:before="0" w:beforeAutospacing="0"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5EA">
        <w:rPr>
          <w:rFonts w:ascii="Times New Roman" w:hAnsi="Times New Roman"/>
          <w:sz w:val="28"/>
          <w:szCs w:val="28"/>
        </w:rPr>
        <w:t xml:space="preserve">В пределах бакалаврской программы обеспечена определенная диффузия предметов литературоведческого и лингвистического цикла, и только начиная с третьего года, студенты выбирают одну из двух специализаций: «Русская и мировая литература» и «Лингвистика и семиотика культуры». Однако принцип интеграции различных филологических дисциплин определяется не только и не столько набором курсов, сколько их содержанием. На протяжении большей части ХХ в. лингвистика развивалась почти исключительно в русле формальных моделей, стремившихся к </w:t>
      </w:r>
      <w:proofErr w:type="spellStart"/>
      <w:r w:rsidRPr="00B255EA">
        <w:rPr>
          <w:rFonts w:ascii="Times New Roman" w:hAnsi="Times New Roman"/>
          <w:sz w:val="28"/>
          <w:szCs w:val="28"/>
        </w:rPr>
        <w:t>униформному</w:t>
      </w:r>
      <w:proofErr w:type="spellEnd"/>
      <w:r w:rsidRPr="00B255EA">
        <w:rPr>
          <w:rFonts w:ascii="Times New Roman" w:hAnsi="Times New Roman"/>
          <w:sz w:val="28"/>
          <w:szCs w:val="28"/>
        </w:rPr>
        <w:t xml:space="preserve"> и алгоритмизированному описанию языка. Оборотной стороной этого процесса явилась потеря </w:t>
      </w:r>
      <w:r w:rsidRPr="00B255EA">
        <w:rPr>
          <w:rFonts w:ascii="Times New Roman" w:hAnsi="Times New Roman"/>
          <w:sz w:val="28"/>
          <w:szCs w:val="28"/>
        </w:rPr>
        <w:lastRenderedPageBreak/>
        <w:t xml:space="preserve">теоретической лингвистикой связи с той гуманитарной средой, важной частью которой она до этого являлась: с философией, культурной историей и антропологией, изучением художественного слова. </w:t>
      </w:r>
    </w:p>
    <w:p w14:paraId="2F172ADA" w14:textId="77777777" w:rsidR="00B84C6D" w:rsidRPr="00B255EA" w:rsidRDefault="00B84C6D" w:rsidP="00B255EA">
      <w:pPr>
        <w:pStyle w:val="western"/>
        <w:spacing w:before="0" w:beforeAutospacing="0" w:after="0" w:line="360" w:lineRule="auto"/>
        <w:ind w:firstLine="540"/>
        <w:jc w:val="both"/>
        <w:rPr>
          <w:sz w:val="28"/>
          <w:szCs w:val="28"/>
        </w:rPr>
      </w:pPr>
      <w:r w:rsidRPr="00B255EA">
        <w:rPr>
          <w:rFonts w:ascii="Times New Roman" w:hAnsi="Times New Roman"/>
          <w:sz w:val="28"/>
          <w:szCs w:val="28"/>
        </w:rPr>
        <w:t xml:space="preserve">Следствием этой изоляции явилось то, что лингвистика долго оставалась в стороне от философской революции последней трети двадцатого века. Лишь начиная с 1990-х гг., появляются новые области лингвистического исследования — такие, как когнитивная лингвистика, исследования дискурса в русле новейших философских идей, корпусная лингвистика, — отражающие новый стратегический подход к языку, в котором можно увидеть живую связь с такими современными концепциями, как теория литературного дискурса и жанра, философия знака, </w:t>
      </w:r>
      <w:proofErr w:type="spellStart"/>
      <w:r w:rsidRPr="00B255EA">
        <w:rPr>
          <w:rFonts w:ascii="Times New Roman" w:hAnsi="Times New Roman"/>
          <w:sz w:val="28"/>
          <w:szCs w:val="28"/>
        </w:rPr>
        <w:t>интертекстуальность</w:t>
      </w:r>
      <w:proofErr w:type="spellEnd"/>
      <w:r w:rsidRPr="00B255EA">
        <w:rPr>
          <w:rFonts w:ascii="Times New Roman" w:hAnsi="Times New Roman"/>
          <w:sz w:val="28"/>
          <w:szCs w:val="28"/>
        </w:rPr>
        <w:t xml:space="preserve">. </w:t>
      </w:r>
    </w:p>
    <w:p w14:paraId="26D3AD56" w14:textId="77777777" w:rsidR="00B84C6D" w:rsidRPr="00B255EA" w:rsidRDefault="00B84C6D" w:rsidP="00B255EA">
      <w:pPr>
        <w:pStyle w:val="western"/>
        <w:spacing w:before="0" w:beforeAutospacing="0"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5EA">
        <w:rPr>
          <w:rFonts w:ascii="Times New Roman" w:hAnsi="Times New Roman"/>
          <w:sz w:val="28"/>
          <w:szCs w:val="28"/>
        </w:rPr>
        <w:t>Лингвистический цикл у</w:t>
      </w:r>
      <w:r w:rsidR="001A3AC7">
        <w:rPr>
          <w:rFonts w:ascii="Times New Roman" w:hAnsi="Times New Roman"/>
          <w:sz w:val="28"/>
          <w:szCs w:val="28"/>
        </w:rPr>
        <w:t>чебных дисциплин, предлагаемых к</w:t>
      </w:r>
      <w:r w:rsidRPr="00B255EA">
        <w:rPr>
          <w:rFonts w:ascii="Times New Roman" w:hAnsi="Times New Roman"/>
          <w:sz w:val="28"/>
          <w:szCs w:val="28"/>
        </w:rPr>
        <w:t xml:space="preserve">афедрой, в полной мере отражает эту современную тенденцию в развитии науки о языке. Большое место </w:t>
      </w:r>
      <w:r w:rsidR="00080CC8">
        <w:rPr>
          <w:rFonts w:ascii="Times New Roman" w:hAnsi="Times New Roman"/>
          <w:sz w:val="28"/>
          <w:szCs w:val="28"/>
        </w:rPr>
        <w:t>отво</w:t>
      </w:r>
      <w:r w:rsidRPr="00B255EA">
        <w:rPr>
          <w:rFonts w:ascii="Times New Roman" w:hAnsi="Times New Roman"/>
          <w:sz w:val="28"/>
          <w:szCs w:val="28"/>
        </w:rPr>
        <w:t>д</w:t>
      </w:r>
      <w:r w:rsidR="00881A1D">
        <w:rPr>
          <w:rFonts w:ascii="Times New Roman" w:hAnsi="Times New Roman"/>
          <w:sz w:val="28"/>
          <w:szCs w:val="28"/>
        </w:rPr>
        <w:t>ится</w:t>
      </w:r>
      <w:r w:rsidRPr="00B255EA">
        <w:rPr>
          <w:rFonts w:ascii="Times New Roman" w:hAnsi="Times New Roman"/>
          <w:sz w:val="28"/>
          <w:szCs w:val="28"/>
        </w:rPr>
        <w:t xml:space="preserve"> изучению различных типов дискурса, когнитивной теории значения, работе с речевым корпусом данных. Кафедра рассчитывает сделать стратегическим направлением своей работы в сфере лингвистики разнообразие речевых жанров и их адаптацию к речевым ситуациям в качестве интегрирующего фактора в жизни современного общества. В перспективе предполагается развернуть сил</w:t>
      </w:r>
      <w:r w:rsidR="00881A1D">
        <w:rPr>
          <w:rFonts w:ascii="Times New Roman" w:hAnsi="Times New Roman"/>
          <w:sz w:val="28"/>
          <w:szCs w:val="28"/>
        </w:rPr>
        <w:t>ами студентов и</w:t>
      </w:r>
      <w:r w:rsidRPr="00B255EA">
        <w:rPr>
          <w:rFonts w:ascii="Times New Roman" w:hAnsi="Times New Roman"/>
          <w:sz w:val="28"/>
          <w:szCs w:val="28"/>
        </w:rPr>
        <w:t xml:space="preserve"> магистрантов изучение различных жанров электронной коммуникации.</w:t>
      </w:r>
    </w:p>
    <w:p w14:paraId="21AD824D" w14:textId="77777777" w:rsidR="00B84C6D" w:rsidRDefault="00080CC8" w:rsidP="00B255EA">
      <w:pPr>
        <w:pStyle w:val="western"/>
        <w:spacing w:before="0" w:beforeAutospacing="0" w:after="0" w:line="36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080CC8">
        <w:rPr>
          <w:rFonts w:ascii="Times New Roman" w:hAnsi="Times New Roman"/>
          <w:bCs/>
          <w:sz w:val="28"/>
          <w:szCs w:val="28"/>
        </w:rPr>
        <w:t xml:space="preserve">Существенный момент: </w:t>
      </w:r>
      <w:r>
        <w:rPr>
          <w:rFonts w:ascii="Times New Roman" w:hAnsi="Times New Roman"/>
          <w:bCs/>
          <w:sz w:val="28"/>
          <w:szCs w:val="28"/>
        </w:rPr>
        <w:t xml:space="preserve">тот факт, что новый департамент будет носить название Департамента филологии, позволит преодолеть, пусть и на уровне номинации, искусственное и </w:t>
      </w:r>
      <w:proofErr w:type="spellStart"/>
      <w:r>
        <w:rPr>
          <w:rFonts w:ascii="Times New Roman" w:hAnsi="Times New Roman"/>
          <w:bCs/>
          <w:sz w:val="28"/>
          <w:szCs w:val="28"/>
        </w:rPr>
        <w:t>аберративное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разъединение филологии (читай литературоведения) и лингвистики, которое наметилось в последние десятилетия. </w:t>
      </w:r>
    </w:p>
    <w:p w14:paraId="186C9772" w14:textId="77777777" w:rsidR="00F45AFC" w:rsidRPr="00B255EA" w:rsidRDefault="00F45AFC" w:rsidP="00F45A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color w:val="000000"/>
          <w:sz w:val="28"/>
          <w:szCs w:val="28"/>
        </w:rPr>
      </w:pPr>
      <w:r>
        <w:rPr>
          <w:rFonts w:cs="Helvetica"/>
          <w:b/>
          <w:color w:val="000000"/>
          <w:sz w:val="28"/>
          <w:szCs w:val="28"/>
        </w:rPr>
        <w:t>Основные н</w:t>
      </w:r>
      <w:r w:rsidRPr="00B255EA">
        <w:rPr>
          <w:rFonts w:cs="Helvetica"/>
          <w:b/>
          <w:color w:val="000000"/>
          <w:sz w:val="28"/>
          <w:szCs w:val="28"/>
        </w:rPr>
        <w:t>аправления научной деятельности</w:t>
      </w:r>
      <w:r w:rsidR="001A3AC7">
        <w:rPr>
          <w:rFonts w:cs="Helvetica"/>
          <w:b/>
          <w:color w:val="000000"/>
          <w:sz w:val="28"/>
          <w:szCs w:val="28"/>
        </w:rPr>
        <w:t xml:space="preserve"> д</w:t>
      </w:r>
      <w:r>
        <w:rPr>
          <w:rFonts w:cs="Helvetica"/>
          <w:b/>
          <w:color w:val="000000"/>
          <w:sz w:val="28"/>
          <w:szCs w:val="28"/>
        </w:rPr>
        <w:t>епартамента:</w:t>
      </w:r>
    </w:p>
    <w:p w14:paraId="18FAB13B" w14:textId="77777777" w:rsidR="00F45AFC" w:rsidRPr="00B255EA" w:rsidRDefault="00F45AFC" w:rsidP="00F45A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color w:val="000000"/>
          <w:sz w:val="28"/>
          <w:szCs w:val="28"/>
        </w:rPr>
      </w:pPr>
      <w:r w:rsidRPr="00B255EA">
        <w:rPr>
          <w:rFonts w:cs="Helvetica"/>
          <w:color w:val="000000"/>
          <w:sz w:val="28"/>
          <w:szCs w:val="28"/>
        </w:rPr>
        <w:t xml:space="preserve">1. Историческая и когнитивная поэтика </w:t>
      </w:r>
    </w:p>
    <w:p w14:paraId="646DDC7A" w14:textId="77777777" w:rsidR="00F45AFC" w:rsidRPr="00B255EA" w:rsidRDefault="00F45AFC" w:rsidP="00F45A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color w:val="000000"/>
          <w:sz w:val="28"/>
          <w:szCs w:val="28"/>
        </w:rPr>
      </w:pPr>
      <w:r w:rsidRPr="00B255EA">
        <w:rPr>
          <w:rFonts w:cs="Helvetica"/>
          <w:color w:val="000000"/>
          <w:sz w:val="28"/>
          <w:szCs w:val="28"/>
        </w:rPr>
        <w:t xml:space="preserve">2. История идей как часть культурного процесса и историческая семантика </w:t>
      </w:r>
    </w:p>
    <w:p w14:paraId="65B02F6D" w14:textId="77777777" w:rsidR="00F45AFC" w:rsidRPr="00B255EA" w:rsidRDefault="00F45AFC" w:rsidP="00F45A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color w:val="000000"/>
          <w:sz w:val="28"/>
          <w:szCs w:val="28"/>
        </w:rPr>
      </w:pPr>
      <w:r w:rsidRPr="00B255EA">
        <w:rPr>
          <w:rFonts w:cs="Helvetica"/>
          <w:color w:val="000000"/>
          <w:sz w:val="28"/>
          <w:szCs w:val="28"/>
        </w:rPr>
        <w:t xml:space="preserve">3. Дискурсы повседневного общения в сравнительной перспективе </w:t>
      </w:r>
    </w:p>
    <w:p w14:paraId="33185326" w14:textId="77777777" w:rsidR="00F45AFC" w:rsidRPr="00F45AFC" w:rsidRDefault="00F45AFC" w:rsidP="00F45AFC">
      <w:pPr>
        <w:spacing w:line="360" w:lineRule="auto"/>
        <w:rPr>
          <w:sz w:val="28"/>
          <w:szCs w:val="28"/>
        </w:rPr>
      </w:pPr>
      <w:r w:rsidRPr="00F45AFC">
        <w:rPr>
          <w:bCs/>
          <w:sz w:val="28"/>
          <w:szCs w:val="28"/>
        </w:rPr>
        <w:t>4. Цифровые методы в гуманитарных науках (</w:t>
      </w:r>
      <w:proofErr w:type="spellStart"/>
      <w:r w:rsidRPr="00F45AFC">
        <w:rPr>
          <w:bCs/>
          <w:sz w:val="28"/>
          <w:szCs w:val="28"/>
        </w:rPr>
        <w:t>Digital</w:t>
      </w:r>
      <w:proofErr w:type="spellEnd"/>
      <w:r w:rsidRPr="00F45AFC">
        <w:rPr>
          <w:bCs/>
          <w:sz w:val="28"/>
          <w:szCs w:val="28"/>
        </w:rPr>
        <w:t xml:space="preserve"> </w:t>
      </w:r>
      <w:proofErr w:type="spellStart"/>
      <w:r w:rsidRPr="00F45AFC">
        <w:rPr>
          <w:bCs/>
          <w:sz w:val="28"/>
          <w:szCs w:val="28"/>
        </w:rPr>
        <w:t>Humanities</w:t>
      </w:r>
      <w:proofErr w:type="spellEnd"/>
      <w:r w:rsidRPr="00F45AFC">
        <w:rPr>
          <w:bCs/>
          <w:sz w:val="28"/>
          <w:szCs w:val="28"/>
        </w:rPr>
        <w:t>)</w:t>
      </w:r>
    </w:p>
    <w:p w14:paraId="473A9785" w14:textId="77777777" w:rsidR="00F45AFC" w:rsidRPr="00F45AFC" w:rsidRDefault="00F45AFC" w:rsidP="00B255EA">
      <w:pPr>
        <w:pStyle w:val="western"/>
        <w:spacing w:before="0" w:beforeAutospacing="0" w:after="0" w:line="360" w:lineRule="auto"/>
        <w:rPr>
          <w:rFonts w:ascii="Times New Roman" w:hAnsi="Times New Roman"/>
          <w:bCs/>
          <w:sz w:val="28"/>
          <w:szCs w:val="28"/>
        </w:rPr>
      </w:pPr>
    </w:p>
    <w:p w14:paraId="2DD3A46E" w14:textId="77777777" w:rsidR="00080CC8" w:rsidRDefault="00080CC8" w:rsidP="00B255EA">
      <w:pPr>
        <w:pStyle w:val="western"/>
        <w:spacing w:before="0" w:beforeAutospacing="0"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2B57E502" w14:textId="77777777" w:rsidR="00450549" w:rsidRPr="00F45AFC" w:rsidRDefault="00881A1D" w:rsidP="00B255EA">
      <w:pPr>
        <w:pStyle w:val="western"/>
        <w:spacing w:before="0" w:beforeAutospacing="0"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F45AFC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50549" w:rsidRPr="00F45AFC">
        <w:rPr>
          <w:rFonts w:ascii="Times New Roman" w:hAnsi="Times New Roman"/>
          <w:b/>
          <w:bCs/>
          <w:sz w:val="28"/>
          <w:szCs w:val="28"/>
        </w:rPr>
        <w:t xml:space="preserve">Значительно возросшее </w:t>
      </w:r>
      <w:r w:rsidR="00080CC8" w:rsidRPr="00F45AFC">
        <w:rPr>
          <w:rFonts w:ascii="Times New Roman" w:hAnsi="Times New Roman"/>
          <w:b/>
          <w:bCs/>
          <w:sz w:val="28"/>
          <w:szCs w:val="28"/>
        </w:rPr>
        <w:t>количество преподавателей</w:t>
      </w:r>
      <w:r w:rsidR="00450549" w:rsidRPr="00F45AFC">
        <w:rPr>
          <w:rFonts w:ascii="Times New Roman" w:hAnsi="Times New Roman"/>
          <w:b/>
          <w:bCs/>
          <w:sz w:val="28"/>
          <w:szCs w:val="28"/>
        </w:rPr>
        <w:t>.</w:t>
      </w:r>
    </w:p>
    <w:p w14:paraId="65F9376B" w14:textId="77777777" w:rsidR="00450549" w:rsidRDefault="00450549" w:rsidP="00B255EA">
      <w:pPr>
        <w:pStyle w:val="western"/>
        <w:spacing w:before="0" w:beforeAutospacing="0" w:after="0" w:line="360" w:lineRule="auto"/>
        <w:rPr>
          <w:rFonts w:ascii="Times New Roman" w:hAnsi="Times New Roman"/>
          <w:bCs/>
          <w:sz w:val="28"/>
          <w:szCs w:val="28"/>
        </w:rPr>
      </w:pPr>
    </w:p>
    <w:p w14:paraId="24CFFED5" w14:textId="77777777" w:rsidR="00450549" w:rsidRDefault="001A3AC7" w:rsidP="00B255EA">
      <w:pPr>
        <w:pStyle w:val="western"/>
        <w:spacing w:before="0" w:beforeAutospacing="0"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настоящий момент, в составе к</w:t>
      </w:r>
      <w:bookmarkStart w:id="0" w:name="_GoBack"/>
      <w:bookmarkEnd w:id="0"/>
      <w:r w:rsidR="00450549">
        <w:rPr>
          <w:rFonts w:ascii="Times New Roman" w:hAnsi="Times New Roman"/>
          <w:bCs/>
          <w:sz w:val="28"/>
          <w:szCs w:val="28"/>
        </w:rPr>
        <w:t>афедры 16 штатных преподавателей, 13 внешних совместителей и 13</w:t>
      </w:r>
      <w:r w:rsidR="00100FCC">
        <w:rPr>
          <w:rFonts w:ascii="Times New Roman" w:hAnsi="Times New Roman"/>
          <w:bCs/>
          <w:sz w:val="28"/>
          <w:szCs w:val="28"/>
        </w:rPr>
        <w:t xml:space="preserve"> сотрудников, работающих по ГПХ; общее количество занятых ставок – 29.5. </w:t>
      </w:r>
      <w:r w:rsidR="00450549">
        <w:rPr>
          <w:rFonts w:ascii="Times New Roman" w:hAnsi="Times New Roman"/>
          <w:bCs/>
          <w:sz w:val="28"/>
          <w:szCs w:val="28"/>
        </w:rPr>
        <w:t xml:space="preserve"> Очевидно, что по своему кадровому составу подразделение соответствует статусу департамента. </w:t>
      </w:r>
    </w:p>
    <w:p w14:paraId="5A6FE7A0" w14:textId="77777777" w:rsidR="00881A1D" w:rsidRPr="00B255EA" w:rsidRDefault="00080CC8" w:rsidP="00B255EA">
      <w:pPr>
        <w:pStyle w:val="western"/>
        <w:spacing w:before="0" w:beforeAutospacing="0"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215D273" w14:textId="77777777" w:rsidR="00B84C6D" w:rsidRPr="00D16D8A" w:rsidRDefault="00080CC8" w:rsidP="00B255EA">
      <w:pPr>
        <w:pStyle w:val="western"/>
        <w:spacing w:before="0" w:beforeAutospacing="0"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D16D8A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450549" w:rsidRPr="00D16D8A">
        <w:rPr>
          <w:rFonts w:ascii="Times New Roman" w:hAnsi="Times New Roman"/>
          <w:b/>
          <w:bCs/>
          <w:sz w:val="28"/>
          <w:szCs w:val="28"/>
        </w:rPr>
        <w:t>Планируемое открытие магистратуры</w:t>
      </w:r>
      <w:r w:rsidR="00D16D8A">
        <w:rPr>
          <w:rFonts w:ascii="Times New Roman" w:hAnsi="Times New Roman"/>
          <w:b/>
          <w:bCs/>
          <w:sz w:val="28"/>
          <w:szCs w:val="28"/>
        </w:rPr>
        <w:t xml:space="preserve"> в 2020-2021 учебном году</w:t>
      </w:r>
      <w:r w:rsidR="00450549" w:rsidRPr="00D16D8A">
        <w:rPr>
          <w:rFonts w:ascii="Times New Roman" w:hAnsi="Times New Roman"/>
          <w:b/>
          <w:bCs/>
          <w:sz w:val="28"/>
          <w:szCs w:val="28"/>
        </w:rPr>
        <w:t>.</w:t>
      </w:r>
      <w:r w:rsidRPr="00D16D8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A3739C6" w14:textId="77777777" w:rsidR="00F45AFC" w:rsidRDefault="00F45AFC" w:rsidP="00F45AFC">
      <w:pPr>
        <w:pStyle w:val="western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45AFC">
        <w:rPr>
          <w:rFonts w:ascii="Times New Roman" w:hAnsi="Times New Roman"/>
          <w:bCs/>
          <w:sz w:val="28"/>
          <w:szCs w:val="28"/>
        </w:rPr>
        <w:t xml:space="preserve">К работе в магистерской программе будут привлечены ведущие преподаватели кафедры сравнительного литературоведения и лингвистики: К. Богданов, Б. </w:t>
      </w:r>
      <w:proofErr w:type="spellStart"/>
      <w:r w:rsidRPr="00F45AFC">
        <w:rPr>
          <w:rFonts w:ascii="Times New Roman" w:hAnsi="Times New Roman"/>
          <w:bCs/>
          <w:sz w:val="28"/>
          <w:szCs w:val="28"/>
        </w:rPr>
        <w:t>Гаспаров</w:t>
      </w:r>
      <w:proofErr w:type="spellEnd"/>
      <w:r w:rsidRPr="00F45AFC">
        <w:rPr>
          <w:rFonts w:ascii="Times New Roman" w:hAnsi="Times New Roman"/>
          <w:bCs/>
          <w:sz w:val="28"/>
          <w:szCs w:val="28"/>
        </w:rPr>
        <w:t xml:space="preserve">, С. Зенкин, Е. </w:t>
      </w:r>
      <w:proofErr w:type="spellStart"/>
      <w:r w:rsidRPr="00F45AFC">
        <w:rPr>
          <w:rFonts w:ascii="Times New Roman" w:hAnsi="Times New Roman"/>
          <w:bCs/>
          <w:sz w:val="28"/>
          <w:szCs w:val="28"/>
        </w:rPr>
        <w:t>Казарцев</w:t>
      </w:r>
      <w:proofErr w:type="spellEnd"/>
      <w:r w:rsidRPr="00F45AFC">
        <w:rPr>
          <w:rFonts w:ascii="Times New Roman" w:hAnsi="Times New Roman"/>
          <w:bCs/>
          <w:sz w:val="28"/>
          <w:szCs w:val="28"/>
        </w:rPr>
        <w:t xml:space="preserve">, И. </w:t>
      </w:r>
      <w:proofErr w:type="spellStart"/>
      <w:r w:rsidRPr="00F45AFC">
        <w:rPr>
          <w:rFonts w:ascii="Times New Roman" w:hAnsi="Times New Roman"/>
          <w:bCs/>
          <w:sz w:val="28"/>
          <w:szCs w:val="28"/>
        </w:rPr>
        <w:t>Немировский</w:t>
      </w:r>
      <w:proofErr w:type="spellEnd"/>
      <w:r w:rsidRPr="00F45AFC">
        <w:rPr>
          <w:rFonts w:ascii="Times New Roman" w:hAnsi="Times New Roman"/>
          <w:bCs/>
          <w:sz w:val="28"/>
          <w:szCs w:val="28"/>
        </w:rPr>
        <w:t xml:space="preserve">, И. </w:t>
      </w:r>
      <w:proofErr w:type="spellStart"/>
      <w:r w:rsidRPr="00F45AFC">
        <w:rPr>
          <w:rFonts w:ascii="Times New Roman" w:hAnsi="Times New Roman"/>
          <w:bCs/>
          <w:sz w:val="28"/>
          <w:szCs w:val="28"/>
        </w:rPr>
        <w:t>Светликова</w:t>
      </w:r>
      <w:proofErr w:type="spellEnd"/>
      <w:r w:rsidRPr="00F45AFC">
        <w:rPr>
          <w:rFonts w:ascii="Times New Roman" w:hAnsi="Times New Roman"/>
          <w:bCs/>
          <w:sz w:val="28"/>
          <w:szCs w:val="28"/>
        </w:rPr>
        <w:t xml:space="preserve">, Д. Токарев, И. Калинин, Д. Калугин, Дж. </w:t>
      </w:r>
      <w:proofErr w:type="spellStart"/>
      <w:r w:rsidRPr="00F45AFC">
        <w:rPr>
          <w:rFonts w:ascii="Times New Roman" w:hAnsi="Times New Roman"/>
          <w:bCs/>
          <w:sz w:val="28"/>
          <w:szCs w:val="28"/>
        </w:rPr>
        <w:t>Платт</w:t>
      </w:r>
      <w:proofErr w:type="spellEnd"/>
      <w:r w:rsidRPr="00F45AFC">
        <w:rPr>
          <w:rFonts w:ascii="Times New Roman" w:hAnsi="Times New Roman"/>
          <w:bCs/>
          <w:sz w:val="28"/>
          <w:szCs w:val="28"/>
        </w:rPr>
        <w:t xml:space="preserve">, С. Савицкий, В. Школьников. Значительное усиление программы, и в частности ее международного потенциала, ожидается с приходом на кафедру в </w:t>
      </w:r>
      <w:r w:rsidR="00C57FA9">
        <w:rPr>
          <w:rFonts w:ascii="Times New Roman" w:hAnsi="Times New Roman"/>
          <w:bCs/>
          <w:sz w:val="28"/>
          <w:szCs w:val="28"/>
        </w:rPr>
        <w:t>текущем</w:t>
      </w:r>
      <w:r w:rsidRPr="00F45AFC">
        <w:rPr>
          <w:rFonts w:ascii="Times New Roman" w:hAnsi="Times New Roman"/>
          <w:bCs/>
          <w:sz w:val="28"/>
          <w:szCs w:val="28"/>
        </w:rPr>
        <w:t xml:space="preserve"> учебном году Георга Витте, проф. компаративистики, </w:t>
      </w:r>
      <w:proofErr w:type="spellStart"/>
      <w:r w:rsidRPr="00F45AFC">
        <w:rPr>
          <w:rFonts w:ascii="Times New Roman" w:hAnsi="Times New Roman"/>
          <w:bCs/>
          <w:sz w:val="28"/>
          <w:szCs w:val="28"/>
          <w:lang w:val="en-US"/>
        </w:rPr>
        <w:t>Freie</w:t>
      </w:r>
      <w:proofErr w:type="spellEnd"/>
      <w:r w:rsidR="00C57F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45AFC">
        <w:rPr>
          <w:rFonts w:ascii="Times New Roman" w:hAnsi="Times New Roman"/>
          <w:bCs/>
          <w:sz w:val="28"/>
          <w:szCs w:val="28"/>
          <w:lang w:val="en-US"/>
        </w:rPr>
        <w:t>Universit</w:t>
      </w:r>
      <w:proofErr w:type="spellEnd"/>
      <w:r w:rsidRPr="00F45AFC">
        <w:rPr>
          <w:rFonts w:ascii="Times New Roman" w:hAnsi="Times New Roman"/>
          <w:bCs/>
          <w:sz w:val="28"/>
          <w:szCs w:val="28"/>
        </w:rPr>
        <w:t>ä</w:t>
      </w:r>
      <w:r w:rsidRPr="00F45AFC"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F45AFC">
        <w:rPr>
          <w:rFonts w:ascii="Times New Roman" w:hAnsi="Times New Roman"/>
          <w:bCs/>
          <w:sz w:val="28"/>
          <w:szCs w:val="28"/>
        </w:rPr>
        <w:t xml:space="preserve">, </w:t>
      </w:r>
      <w:r w:rsidRPr="00F45AFC">
        <w:rPr>
          <w:rFonts w:ascii="Times New Roman" w:hAnsi="Times New Roman"/>
          <w:bCs/>
          <w:sz w:val="28"/>
          <w:szCs w:val="28"/>
          <w:lang w:val="en-US"/>
        </w:rPr>
        <w:t>Berlin</w:t>
      </w:r>
      <w:r w:rsidRPr="00F45AFC">
        <w:rPr>
          <w:rFonts w:ascii="Times New Roman" w:hAnsi="Times New Roman"/>
          <w:bCs/>
          <w:sz w:val="28"/>
          <w:szCs w:val="28"/>
        </w:rPr>
        <w:t xml:space="preserve">. </w:t>
      </w:r>
    </w:p>
    <w:p w14:paraId="63B06361" w14:textId="77777777" w:rsidR="00100FCC" w:rsidRPr="00F45AFC" w:rsidRDefault="00100FCC" w:rsidP="00F45AFC">
      <w:pPr>
        <w:pStyle w:val="western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0E16326" w14:textId="77777777" w:rsidR="00F45AFC" w:rsidRPr="00450549" w:rsidRDefault="00F45AFC" w:rsidP="00B255EA">
      <w:pPr>
        <w:pStyle w:val="western"/>
        <w:spacing w:before="0" w:beforeAutospacing="0" w:after="0" w:line="360" w:lineRule="auto"/>
        <w:rPr>
          <w:rFonts w:ascii="Times New Roman" w:hAnsi="Times New Roman"/>
          <w:bCs/>
          <w:sz w:val="28"/>
          <w:szCs w:val="28"/>
        </w:rPr>
      </w:pPr>
    </w:p>
    <w:p w14:paraId="61A5534A" w14:textId="77777777" w:rsidR="00450549" w:rsidRDefault="00450549" w:rsidP="00B255EA">
      <w:pPr>
        <w:pStyle w:val="western"/>
        <w:spacing w:before="0" w:beforeAutospacing="0"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E79175A" w14:textId="77777777" w:rsidR="00B84C6D" w:rsidRPr="00B255EA" w:rsidRDefault="00B84C6D" w:rsidP="00B255EA">
      <w:pPr>
        <w:pStyle w:val="western"/>
        <w:spacing w:before="0" w:beforeAutospacing="0"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268191FE" w14:textId="77777777" w:rsidR="00B84C6D" w:rsidRPr="00B255EA" w:rsidRDefault="00B84C6D" w:rsidP="00B255EA">
      <w:pPr>
        <w:pStyle w:val="western"/>
        <w:spacing w:before="0" w:beforeAutospacing="0"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53CA7CE3" w14:textId="77777777" w:rsidR="00B84C6D" w:rsidRPr="00B255EA" w:rsidRDefault="00B84C6D" w:rsidP="00B255EA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000000"/>
          <w:sz w:val="28"/>
          <w:szCs w:val="28"/>
        </w:rPr>
      </w:pPr>
    </w:p>
    <w:p w14:paraId="1A25F279" w14:textId="77777777" w:rsidR="00B84C6D" w:rsidRPr="00B255EA" w:rsidRDefault="00B84C6D" w:rsidP="00B255EA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000000"/>
          <w:sz w:val="28"/>
          <w:szCs w:val="28"/>
        </w:rPr>
      </w:pPr>
    </w:p>
    <w:sectPr w:rsidR="00B84C6D" w:rsidRPr="00B255EA" w:rsidSect="00B327CD">
      <w:pgSz w:w="11906" w:h="16838"/>
      <w:pgMar w:top="1134" w:right="851" w:bottom="828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6D"/>
    <w:rsid w:val="00005D25"/>
    <w:rsid w:val="00080CC8"/>
    <w:rsid w:val="000940CF"/>
    <w:rsid w:val="000D7CBB"/>
    <w:rsid w:val="00100FCC"/>
    <w:rsid w:val="001A3AC7"/>
    <w:rsid w:val="002E5968"/>
    <w:rsid w:val="003625CE"/>
    <w:rsid w:val="00407AB2"/>
    <w:rsid w:val="00450549"/>
    <w:rsid w:val="004C0429"/>
    <w:rsid w:val="00616B3B"/>
    <w:rsid w:val="00740EF7"/>
    <w:rsid w:val="00881A1D"/>
    <w:rsid w:val="008D7E0B"/>
    <w:rsid w:val="008E667C"/>
    <w:rsid w:val="009A5972"/>
    <w:rsid w:val="00A22E8B"/>
    <w:rsid w:val="00A5600E"/>
    <w:rsid w:val="00A720BB"/>
    <w:rsid w:val="00A744BB"/>
    <w:rsid w:val="00B10DF7"/>
    <w:rsid w:val="00B255EA"/>
    <w:rsid w:val="00B65136"/>
    <w:rsid w:val="00B84C6D"/>
    <w:rsid w:val="00C57FA9"/>
    <w:rsid w:val="00D03F21"/>
    <w:rsid w:val="00D16D8A"/>
    <w:rsid w:val="00D27CDB"/>
    <w:rsid w:val="00D41547"/>
    <w:rsid w:val="00DF0993"/>
    <w:rsid w:val="00F35ED9"/>
    <w:rsid w:val="00F4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C23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4C6D"/>
    <w:rPr>
      <w:color w:val="0000FF"/>
      <w:u w:val="single"/>
    </w:rPr>
  </w:style>
  <w:style w:type="paragraph" w:styleId="a4">
    <w:name w:val="Normal (Web)"/>
    <w:basedOn w:val="a"/>
    <w:uiPriority w:val="99"/>
    <w:rsid w:val="00B84C6D"/>
    <w:pPr>
      <w:spacing w:before="100" w:beforeAutospacing="1" w:after="119" w:line="276" w:lineRule="auto"/>
    </w:pPr>
    <w:rPr>
      <w:color w:val="00000A"/>
    </w:rPr>
  </w:style>
  <w:style w:type="paragraph" w:customStyle="1" w:styleId="western">
    <w:name w:val="western"/>
    <w:basedOn w:val="a"/>
    <w:rsid w:val="00B84C6D"/>
    <w:pPr>
      <w:spacing w:before="100" w:beforeAutospacing="1" w:after="119" w:line="276" w:lineRule="auto"/>
    </w:pPr>
    <w:rPr>
      <w:rFonts w:ascii="Calibri" w:hAnsi="Calibri"/>
      <w:color w:val="00000A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100F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0FCC"/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100F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0FC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0FC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F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FC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4C6D"/>
    <w:rPr>
      <w:color w:val="0000FF"/>
      <w:u w:val="single"/>
    </w:rPr>
  </w:style>
  <w:style w:type="paragraph" w:styleId="a4">
    <w:name w:val="Normal (Web)"/>
    <w:basedOn w:val="a"/>
    <w:uiPriority w:val="99"/>
    <w:rsid w:val="00B84C6D"/>
    <w:pPr>
      <w:spacing w:before="100" w:beforeAutospacing="1" w:after="119" w:line="276" w:lineRule="auto"/>
    </w:pPr>
    <w:rPr>
      <w:color w:val="00000A"/>
    </w:rPr>
  </w:style>
  <w:style w:type="paragraph" w:customStyle="1" w:styleId="western">
    <w:name w:val="western"/>
    <w:basedOn w:val="a"/>
    <w:rsid w:val="00B84C6D"/>
    <w:pPr>
      <w:spacing w:before="100" w:beforeAutospacing="1" w:after="119" w:line="276" w:lineRule="auto"/>
    </w:pPr>
    <w:rPr>
      <w:rFonts w:ascii="Calibri" w:hAnsi="Calibri"/>
      <w:color w:val="00000A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100F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0FCC"/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100F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0FC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0FC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F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FC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1062</Words>
  <Characters>5406</Characters>
  <Application>Microsoft Macintosh Word</Application>
  <DocSecurity>0</DocSecurity>
  <Lines>120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сергей иванов</cp:lastModifiedBy>
  <cp:revision>3</cp:revision>
  <dcterms:created xsi:type="dcterms:W3CDTF">2019-05-21T08:11:00Z</dcterms:created>
  <dcterms:modified xsi:type="dcterms:W3CDTF">2019-05-21T08:12:00Z</dcterms:modified>
</cp:coreProperties>
</file>