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C0" w:rsidRDefault="00027CC0" w:rsidP="00027CC0">
      <w:r>
        <w:t>24 апреля</w:t>
      </w:r>
      <w:r w:rsidRPr="00027CC0">
        <w:t xml:space="preserve"> в 18.30 Центр молодежных исследований НИУ ВШЭ – Санкт-Петербург </w:t>
      </w:r>
      <w:r>
        <w:t>проводит семинар «</w:t>
      </w:r>
      <w:proofErr w:type="spellStart"/>
      <w:r>
        <w:t>Стикеры</w:t>
      </w:r>
      <w:proofErr w:type="spellEnd"/>
      <w:r>
        <w:t xml:space="preserve"> и их создатели: смыслы, практики и режимы вовлеченности»</w:t>
      </w:r>
      <w:r w:rsidRPr="00027CC0">
        <w:t xml:space="preserve"> в рамках научного семинара </w:t>
      </w:r>
      <w:proofErr w:type="spellStart"/>
      <w:r w:rsidRPr="00027CC0">
        <w:t>SocUp</w:t>
      </w:r>
      <w:proofErr w:type="spellEnd"/>
      <w:r w:rsidRPr="00027CC0">
        <w:t>.</w:t>
      </w:r>
      <w:r>
        <w:t xml:space="preserve"> </w:t>
      </w:r>
    </w:p>
    <w:p w:rsidR="00027CC0" w:rsidRPr="000727A3" w:rsidRDefault="000727A3" w:rsidP="000727A3">
      <w:r>
        <w:t xml:space="preserve">Доклад представит </w:t>
      </w:r>
      <w:r w:rsidR="00027CC0">
        <w:t>Яна</w:t>
      </w:r>
      <w:r>
        <w:t xml:space="preserve"> Николаевна</w:t>
      </w:r>
      <w:r w:rsidR="00027CC0">
        <w:t xml:space="preserve"> Крупец, к. соц. </w:t>
      </w:r>
      <w:r>
        <w:t xml:space="preserve">наук, заместитель директора ЦМИ НИУ ВШЭ – Санкт-Петербург, </w:t>
      </w:r>
      <w:r w:rsidRPr="000727A3">
        <w:t>Доцент</w:t>
      </w:r>
      <w:r>
        <w:t xml:space="preserve"> департамента социологии Санкт-Петербургской школы</w:t>
      </w:r>
      <w:r w:rsidRPr="000727A3">
        <w:t xml:space="preserve"> социальных наук и востоковедения</w:t>
      </w:r>
      <w:r>
        <w:t>.</w:t>
      </w:r>
      <w:r w:rsidRPr="000727A3">
        <w:t xml:space="preserve"> </w:t>
      </w:r>
    </w:p>
    <w:p w:rsidR="00027CC0" w:rsidRDefault="00027CC0" w:rsidP="00027CC0">
      <w:r>
        <w:t xml:space="preserve">В своем выступлении Яна Крупец представит результаты исследования </w:t>
      </w:r>
      <w:proofErr w:type="spellStart"/>
      <w:r>
        <w:t>стикер</w:t>
      </w:r>
      <w:proofErr w:type="spellEnd"/>
      <w:r>
        <w:t xml:space="preserve">-художников Санкт-Петербурга, проведенного командой Центра молодежных исследований (Васильевой Надеждой, Кулевой Маргаритой, Крупец Яной), в рамках международного сравнительного проекта «DIGITAL YOUTH IN THE MEDIA CITY: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Ethnography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</w:t>
      </w:r>
      <w:proofErr w:type="spellStart"/>
      <w:r>
        <w:t>Petersburg</w:t>
      </w:r>
      <w:proofErr w:type="spellEnd"/>
      <w:r>
        <w:t xml:space="preserve">», поддержанного </w:t>
      </w:r>
      <w:proofErr w:type="spellStart"/>
      <w:r>
        <w:t>Kone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(2016).</w:t>
      </w:r>
    </w:p>
    <w:p w:rsidR="008F5E0E" w:rsidRDefault="00027CC0" w:rsidP="00027CC0">
      <w:r>
        <w:t xml:space="preserve">В первой части презентации докладчик предлагает обсудить специфику сообщества </w:t>
      </w:r>
      <w:proofErr w:type="spellStart"/>
      <w:r>
        <w:t>стикер</w:t>
      </w:r>
      <w:proofErr w:type="spellEnd"/>
      <w:r>
        <w:t xml:space="preserve">-артистов: открытость, демократичность, периферийность. Далее в докладе будет проанализирован процесс производства </w:t>
      </w:r>
      <w:proofErr w:type="spellStart"/>
      <w:r>
        <w:t>стикеров</w:t>
      </w:r>
      <w:proofErr w:type="spellEnd"/>
      <w:r>
        <w:t xml:space="preserve">, их материальность и роль в переопределении городского пространства и режимов отношения молодежи с городом. Исследуя взаимодействия </w:t>
      </w:r>
      <w:proofErr w:type="spellStart"/>
      <w:r>
        <w:t>стикер</w:t>
      </w:r>
      <w:proofErr w:type="spellEnd"/>
      <w:r>
        <w:t>-артистов с городом важно включать в анализ «</w:t>
      </w:r>
      <w:proofErr w:type="spellStart"/>
      <w:r>
        <w:t>non-humans</w:t>
      </w:r>
      <w:proofErr w:type="spellEnd"/>
      <w:r>
        <w:t xml:space="preserve">» – </w:t>
      </w:r>
      <w:proofErr w:type="spellStart"/>
      <w:r>
        <w:t>стикеры</w:t>
      </w:r>
      <w:proofErr w:type="spellEnd"/>
      <w:r>
        <w:t>, их средства производства, фотографии, интернет, городские места и пространства – такая «нечеловеческая» перспектива дает возможность увидеть, как материальность вещей переопределяет и конституирует социальные отношения.</w:t>
      </w:r>
    </w:p>
    <w:p w:rsidR="00027CC0" w:rsidRDefault="00027CC0" w:rsidP="00027CC0">
      <w:r>
        <w:t>Место проведения: г. Санкт-Петербург, Набережная канала Грибоедова д. 123, 2 этаж, 201 аудитория, Национальный исследовательский университет «Высшая школа экономики» в Санкт-Петербурге.</w:t>
      </w:r>
      <w:r w:rsidRPr="00027CC0">
        <w:t xml:space="preserve"> </w:t>
      </w:r>
    </w:p>
    <w:p w:rsidR="00027CC0" w:rsidRPr="00027CC0" w:rsidRDefault="00027CC0" w:rsidP="00027CC0">
      <w:r>
        <w:t xml:space="preserve">Рабочий язык: русский. </w:t>
      </w:r>
    </w:p>
    <w:p w:rsidR="00027CC0" w:rsidRDefault="00027CC0" w:rsidP="00027CC0">
      <w:r>
        <w:t>Для участия необходима регистрация!</w:t>
      </w:r>
    </w:p>
    <w:p w:rsidR="00027CC0" w:rsidRDefault="00027CC0" w:rsidP="00027CC0">
      <w:r>
        <w:t>Зарегистрироваться можно по адресу:</w:t>
      </w:r>
    </w:p>
    <w:p w:rsidR="00027CC0" w:rsidRDefault="00027CC0" w:rsidP="00027CC0">
      <w:proofErr w:type="spellStart"/>
      <w:r>
        <w:rPr>
          <w:lang w:val="en-US"/>
        </w:rPr>
        <w:t>Ilisovskaya</w:t>
      </w:r>
      <w:proofErr w:type="spellEnd"/>
      <w:r w:rsidRPr="00027CC0">
        <w:t>.</w:t>
      </w:r>
      <w:proofErr w:type="spellStart"/>
      <w:r>
        <w:rPr>
          <w:lang w:val="en-US"/>
        </w:rPr>
        <w:t>hse</w:t>
      </w:r>
      <w:proofErr w:type="spellEnd"/>
      <w:r w:rsidRPr="00027CC0">
        <w:t>@</w:t>
      </w:r>
      <w:r>
        <w:rPr>
          <w:lang w:val="en-US"/>
        </w:rPr>
        <w:t>mail</w:t>
      </w:r>
      <w:r w:rsidRPr="00027CC0">
        <w:t>.</w:t>
      </w:r>
      <w:proofErr w:type="spellStart"/>
      <w:r>
        <w:rPr>
          <w:lang w:val="en-US"/>
        </w:rPr>
        <w:t>ru</w:t>
      </w:r>
      <w:proofErr w:type="spellEnd"/>
      <w:r w:rsidR="000727A3">
        <w:t xml:space="preserve"> – до 12.00 24 апреля. В письме обозначить ФИО, место работы/учебы. </w:t>
      </w:r>
    </w:p>
    <w:p w:rsidR="000727A3" w:rsidRPr="00204488" w:rsidRDefault="000727A3" w:rsidP="00027CC0">
      <w:bookmarkStart w:id="0" w:name="_GoBack"/>
      <w:bookmarkEnd w:id="0"/>
    </w:p>
    <w:sectPr w:rsidR="000727A3" w:rsidRPr="0020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0E"/>
    <w:rsid w:val="00027CC0"/>
    <w:rsid w:val="000727A3"/>
    <w:rsid w:val="00204488"/>
    <w:rsid w:val="004E34A4"/>
    <w:rsid w:val="008047BC"/>
    <w:rsid w:val="008F5E0E"/>
    <w:rsid w:val="00BD60B7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DF5D"/>
  <w15:chartTrackingRefBased/>
  <w15:docId w15:val="{82C0C3A6-C84F-424A-B784-B1EB347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2019-04-17T09:00:00Z</dcterms:created>
  <dcterms:modified xsi:type="dcterms:W3CDTF">2019-04-17T13:40:00Z</dcterms:modified>
</cp:coreProperties>
</file>