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2D2" w:rsidRPr="001630CF" w:rsidRDefault="002062D2" w:rsidP="005F4A19">
      <w:pPr>
        <w:spacing w:after="0" w:line="240" w:lineRule="auto"/>
        <w:jc w:val="center"/>
        <w:rPr>
          <w:rFonts w:ascii="Times New Roman" w:hAnsi="Times New Roman" w:cs="Times New Roman"/>
          <w:b/>
          <w:sz w:val="24"/>
          <w:szCs w:val="24"/>
        </w:rPr>
      </w:pPr>
      <w:r w:rsidRPr="001630CF">
        <w:rPr>
          <w:rFonts w:ascii="Times New Roman" w:hAnsi="Times New Roman" w:cs="Times New Roman"/>
          <w:b/>
          <w:sz w:val="24"/>
          <w:szCs w:val="24"/>
        </w:rPr>
        <w:t>Санкт-Петербургский филиал федерального государственного</w:t>
      </w:r>
    </w:p>
    <w:p w:rsidR="002062D2" w:rsidRPr="001630CF" w:rsidRDefault="002062D2" w:rsidP="005F4A19">
      <w:pPr>
        <w:spacing w:after="0" w:line="240" w:lineRule="auto"/>
        <w:jc w:val="center"/>
        <w:rPr>
          <w:rFonts w:ascii="Times New Roman" w:hAnsi="Times New Roman" w:cs="Times New Roman"/>
          <w:b/>
          <w:sz w:val="24"/>
          <w:szCs w:val="24"/>
        </w:rPr>
      </w:pPr>
      <w:r w:rsidRPr="001630CF">
        <w:rPr>
          <w:rFonts w:ascii="Times New Roman" w:hAnsi="Times New Roman" w:cs="Times New Roman"/>
          <w:b/>
          <w:sz w:val="24"/>
          <w:szCs w:val="24"/>
        </w:rPr>
        <w:t>автономного образовательного учреждения высшего профессионального</w:t>
      </w:r>
    </w:p>
    <w:p w:rsidR="002062D2" w:rsidRPr="001630CF" w:rsidRDefault="002062D2" w:rsidP="005F4A19">
      <w:pPr>
        <w:spacing w:after="0" w:line="240" w:lineRule="auto"/>
        <w:jc w:val="center"/>
        <w:rPr>
          <w:rFonts w:ascii="Times New Roman" w:hAnsi="Times New Roman" w:cs="Times New Roman"/>
          <w:b/>
          <w:sz w:val="24"/>
          <w:szCs w:val="24"/>
        </w:rPr>
      </w:pPr>
      <w:r w:rsidRPr="001630CF">
        <w:rPr>
          <w:rFonts w:ascii="Times New Roman" w:hAnsi="Times New Roman" w:cs="Times New Roman"/>
          <w:b/>
          <w:sz w:val="24"/>
          <w:szCs w:val="24"/>
        </w:rPr>
        <w:t>образования "Национальный исследовательский университет</w:t>
      </w:r>
    </w:p>
    <w:p w:rsidR="002062D2" w:rsidRPr="001630CF" w:rsidRDefault="002062D2" w:rsidP="005F4A19">
      <w:pPr>
        <w:spacing w:after="0" w:line="240" w:lineRule="auto"/>
        <w:jc w:val="center"/>
        <w:rPr>
          <w:rFonts w:ascii="Times New Roman" w:hAnsi="Times New Roman" w:cs="Times New Roman"/>
          <w:b/>
          <w:sz w:val="24"/>
          <w:szCs w:val="24"/>
        </w:rPr>
      </w:pPr>
      <w:r w:rsidRPr="001630CF">
        <w:rPr>
          <w:rFonts w:ascii="Times New Roman" w:hAnsi="Times New Roman" w:cs="Times New Roman"/>
          <w:b/>
          <w:sz w:val="24"/>
          <w:szCs w:val="24"/>
        </w:rPr>
        <w:t>"Высшая школа экономики"</w:t>
      </w:r>
    </w:p>
    <w:p w:rsidR="002062D2" w:rsidRPr="001630CF" w:rsidRDefault="002062D2" w:rsidP="005F4A19">
      <w:pPr>
        <w:spacing w:after="0" w:line="240" w:lineRule="auto"/>
        <w:jc w:val="center"/>
        <w:rPr>
          <w:rFonts w:ascii="Times New Roman" w:hAnsi="Times New Roman" w:cs="Times New Roman"/>
          <w:sz w:val="24"/>
          <w:szCs w:val="24"/>
        </w:rPr>
      </w:pPr>
    </w:p>
    <w:p w:rsidR="002062D2" w:rsidRPr="001630CF" w:rsidRDefault="002062D2" w:rsidP="005F4A19">
      <w:pPr>
        <w:spacing w:after="0" w:line="240" w:lineRule="auto"/>
        <w:jc w:val="center"/>
        <w:rPr>
          <w:rFonts w:ascii="Times New Roman" w:hAnsi="Times New Roman" w:cs="Times New Roman"/>
          <w:sz w:val="24"/>
          <w:szCs w:val="24"/>
        </w:rPr>
      </w:pPr>
    </w:p>
    <w:p w:rsidR="002062D2" w:rsidRPr="001630CF" w:rsidRDefault="002062D2" w:rsidP="005F4A19">
      <w:pPr>
        <w:spacing w:after="0" w:line="240" w:lineRule="auto"/>
        <w:jc w:val="center"/>
        <w:rPr>
          <w:rFonts w:ascii="Times New Roman" w:hAnsi="Times New Roman" w:cs="Times New Roman"/>
          <w:sz w:val="24"/>
          <w:szCs w:val="24"/>
        </w:rPr>
      </w:pPr>
    </w:p>
    <w:p w:rsidR="002062D2" w:rsidRPr="001630CF" w:rsidRDefault="002062D2" w:rsidP="005F4A19">
      <w:pPr>
        <w:spacing w:after="0" w:line="240" w:lineRule="auto"/>
        <w:jc w:val="center"/>
        <w:rPr>
          <w:rFonts w:ascii="Times New Roman" w:hAnsi="Times New Roman" w:cs="Times New Roman"/>
          <w:sz w:val="24"/>
          <w:szCs w:val="24"/>
        </w:rPr>
      </w:pPr>
    </w:p>
    <w:p w:rsidR="002062D2" w:rsidRPr="001630CF" w:rsidRDefault="002062D2" w:rsidP="005F4A19">
      <w:pPr>
        <w:spacing w:after="0" w:line="240" w:lineRule="auto"/>
        <w:jc w:val="center"/>
        <w:rPr>
          <w:rFonts w:ascii="Times New Roman" w:hAnsi="Times New Roman" w:cs="Times New Roman"/>
          <w:sz w:val="24"/>
          <w:szCs w:val="24"/>
        </w:rPr>
      </w:pPr>
    </w:p>
    <w:p w:rsidR="002062D2" w:rsidRPr="001630CF" w:rsidRDefault="00B57FE7" w:rsidP="005F4A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Защита </w:t>
      </w:r>
      <w:r w:rsidR="002062D2" w:rsidRPr="001630CF">
        <w:rPr>
          <w:rFonts w:ascii="Times New Roman" w:hAnsi="Times New Roman" w:cs="Times New Roman"/>
          <w:b/>
          <w:sz w:val="24"/>
          <w:szCs w:val="24"/>
        </w:rPr>
        <w:t>проекта выпускной квалификационной работы</w:t>
      </w:r>
      <w:r w:rsidR="0098199C" w:rsidRPr="001630CF">
        <w:rPr>
          <w:rFonts w:ascii="Times New Roman" w:hAnsi="Times New Roman" w:cs="Times New Roman"/>
          <w:b/>
          <w:sz w:val="24"/>
          <w:szCs w:val="24"/>
        </w:rPr>
        <w:t xml:space="preserve"> </w:t>
      </w:r>
      <w:r w:rsidR="001336B5" w:rsidRPr="001630CF">
        <w:rPr>
          <w:rFonts w:ascii="Times New Roman" w:hAnsi="Times New Roman" w:cs="Times New Roman"/>
          <w:b/>
          <w:sz w:val="24"/>
          <w:szCs w:val="24"/>
        </w:rPr>
        <w:t xml:space="preserve">на английском языке </w:t>
      </w:r>
      <w:r w:rsidR="0098199C" w:rsidRPr="001630CF">
        <w:rPr>
          <w:rFonts w:ascii="Times New Roman" w:hAnsi="Times New Roman" w:cs="Times New Roman"/>
          <w:b/>
          <w:sz w:val="24"/>
          <w:szCs w:val="24"/>
        </w:rPr>
        <w:t>для студентов образовательной программы подготовки бакалавров по направлению 38.03.04 «Государственное и муниципальное управление»</w:t>
      </w:r>
    </w:p>
    <w:p w:rsidR="0098199C" w:rsidRPr="001630CF" w:rsidRDefault="0098199C" w:rsidP="005F4A19">
      <w:pPr>
        <w:spacing w:after="0" w:line="240" w:lineRule="auto"/>
        <w:jc w:val="center"/>
        <w:rPr>
          <w:rFonts w:ascii="Times New Roman" w:hAnsi="Times New Roman" w:cs="Times New Roman"/>
          <w:b/>
          <w:sz w:val="24"/>
          <w:szCs w:val="24"/>
        </w:rPr>
      </w:pPr>
    </w:p>
    <w:p w:rsidR="0098199C" w:rsidRPr="001630CF" w:rsidRDefault="0098199C" w:rsidP="005F4A19">
      <w:pPr>
        <w:spacing w:after="0" w:line="240" w:lineRule="auto"/>
        <w:rPr>
          <w:rFonts w:ascii="Times New Roman" w:hAnsi="Times New Roman" w:cs="Times New Roman"/>
          <w:b/>
          <w:sz w:val="24"/>
          <w:szCs w:val="24"/>
        </w:rPr>
      </w:pPr>
    </w:p>
    <w:p w:rsidR="00A8471C" w:rsidRPr="001630CF" w:rsidRDefault="00A8471C" w:rsidP="005F4A19">
      <w:pPr>
        <w:spacing w:after="0" w:line="240" w:lineRule="auto"/>
        <w:rPr>
          <w:rFonts w:ascii="Times New Roman" w:hAnsi="Times New Roman" w:cs="Times New Roman"/>
          <w:sz w:val="24"/>
          <w:szCs w:val="24"/>
        </w:rPr>
      </w:pPr>
    </w:p>
    <w:p w:rsidR="00A8471C" w:rsidRDefault="00A8471C" w:rsidP="005F4A19">
      <w:pPr>
        <w:spacing w:after="0" w:line="240" w:lineRule="auto"/>
        <w:rPr>
          <w:rFonts w:ascii="Times New Roman" w:hAnsi="Times New Roman" w:cs="Times New Roman"/>
          <w:sz w:val="24"/>
          <w:szCs w:val="24"/>
        </w:rPr>
      </w:pPr>
    </w:p>
    <w:p w:rsidR="0093389A" w:rsidRDefault="0093389A" w:rsidP="005F4A19">
      <w:pPr>
        <w:spacing w:after="0" w:line="240" w:lineRule="auto"/>
        <w:rPr>
          <w:rFonts w:ascii="Times New Roman" w:hAnsi="Times New Roman" w:cs="Times New Roman"/>
          <w:sz w:val="24"/>
          <w:szCs w:val="24"/>
        </w:rPr>
      </w:pPr>
    </w:p>
    <w:p w:rsidR="0093389A" w:rsidRDefault="0093389A" w:rsidP="005F4A19">
      <w:pPr>
        <w:spacing w:after="0" w:line="240" w:lineRule="auto"/>
        <w:rPr>
          <w:rFonts w:ascii="Times New Roman" w:hAnsi="Times New Roman" w:cs="Times New Roman"/>
          <w:sz w:val="24"/>
          <w:szCs w:val="24"/>
        </w:rPr>
      </w:pPr>
    </w:p>
    <w:p w:rsidR="0093389A" w:rsidRDefault="0093389A" w:rsidP="005F4A19">
      <w:pPr>
        <w:spacing w:after="0" w:line="240" w:lineRule="auto"/>
        <w:rPr>
          <w:rFonts w:ascii="Times New Roman" w:hAnsi="Times New Roman" w:cs="Times New Roman"/>
          <w:sz w:val="24"/>
          <w:szCs w:val="24"/>
        </w:rPr>
      </w:pPr>
    </w:p>
    <w:p w:rsidR="0093389A" w:rsidRDefault="0093389A" w:rsidP="005F4A19">
      <w:pPr>
        <w:spacing w:after="0" w:line="240" w:lineRule="auto"/>
        <w:rPr>
          <w:rFonts w:ascii="Times New Roman" w:hAnsi="Times New Roman" w:cs="Times New Roman"/>
          <w:sz w:val="24"/>
          <w:szCs w:val="24"/>
        </w:rPr>
      </w:pPr>
    </w:p>
    <w:p w:rsidR="0093389A" w:rsidRDefault="0093389A" w:rsidP="005F4A19">
      <w:pPr>
        <w:spacing w:after="0" w:line="240" w:lineRule="auto"/>
        <w:rPr>
          <w:rFonts w:ascii="Times New Roman" w:hAnsi="Times New Roman" w:cs="Times New Roman"/>
          <w:sz w:val="24"/>
          <w:szCs w:val="24"/>
        </w:rPr>
      </w:pPr>
    </w:p>
    <w:p w:rsidR="0093389A" w:rsidRDefault="0093389A" w:rsidP="005F4A19">
      <w:pPr>
        <w:spacing w:after="0" w:line="240" w:lineRule="auto"/>
        <w:rPr>
          <w:rFonts w:ascii="Times New Roman" w:hAnsi="Times New Roman" w:cs="Times New Roman"/>
          <w:sz w:val="24"/>
          <w:szCs w:val="24"/>
        </w:rPr>
      </w:pPr>
    </w:p>
    <w:p w:rsidR="0093389A" w:rsidRDefault="0093389A" w:rsidP="005F4A19">
      <w:pPr>
        <w:spacing w:after="0" w:line="240" w:lineRule="auto"/>
        <w:rPr>
          <w:rFonts w:ascii="Times New Roman" w:hAnsi="Times New Roman" w:cs="Times New Roman"/>
          <w:sz w:val="24"/>
          <w:szCs w:val="24"/>
        </w:rPr>
      </w:pPr>
    </w:p>
    <w:p w:rsidR="0093389A" w:rsidRDefault="0093389A" w:rsidP="005F4A19">
      <w:pPr>
        <w:spacing w:after="0" w:line="240" w:lineRule="auto"/>
        <w:rPr>
          <w:rFonts w:ascii="Times New Roman" w:hAnsi="Times New Roman" w:cs="Times New Roman"/>
          <w:sz w:val="24"/>
          <w:szCs w:val="24"/>
        </w:rPr>
      </w:pPr>
    </w:p>
    <w:p w:rsidR="0093389A" w:rsidRDefault="0093389A" w:rsidP="005F4A19">
      <w:pPr>
        <w:spacing w:after="0" w:line="240" w:lineRule="auto"/>
        <w:rPr>
          <w:rFonts w:ascii="Times New Roman" w:hAnsi="Times New Roman" w:cs="Times New Roman"/>
          <w:sz w:val="24"/>
          <w:szCs w:val="24"/>
        </w:rPr>
      </w:pPr>
    </w:p>
    <w:p w:rsidR="0093389A" w:rsidRPr="001630CF" w:rsidRDefault="0093389A" w:rsidP="005F4A19">
      <w:pPr>
        <w:spacing w:after="0" w:line="240" w:lineRule="auto"/>
        <w:rPr>
          <w:rFonts w:ascii="Times New Roman" w:hAnsi="Times New Roman" w:cs="Times New Roman"/>
          <w:sz w:val="24"/>
          <w:szCs w:val="24"/>
        </w:rPr>
      </w:pPr>
    </w:p>
    <w:p w:rsidR="00A8471C" w:rsidRPr="001630CF" w:rsidRDefault="00A8471C" w:rsidP="005F4A19">
      <w:pPr>
        <w:spacing w:after="0" w:line="240" w:lineRule="auto"/>
        <w:rPr>
          <w:rFonts w:ascii="Times New Roman" w:hAnsi="Times New Roman" w:cs="Times New Roman"/>
          <w:sz w:val="24"/>
          <w:szCs w:val="24"/>
        </w:rPr>
      </w:pPr>
    </w:p>
    <w:p w:rsidR="00A8471C" w:rsidRPr="001630CF" w:rsidRDefault="00A8471C" w:rsidP="005F4A19">
      <w:pPr>
        <w:spacing w:after="0" w:line="240" w:lineRule="auto"/>
        <w:rPr>
          <w:rFonts w:ascii="Times New Roman" w:hAnsi="Times New Roman" w:cs="Times New Roman"/>
          <w:sz w:val="24"/>
          <w:szCs w:val="24"/>
        </w:rPr>
      </w:pPr>
    </w:p>
    <w:p w:rsidR="00896D5F" w:rsidRPr="00C14F39" w:rsidRDefault="00896D5F" w:rsidP="00896D5F">
      <w:pPr>
        <w:spacing w:after="0"/>
        <w:rPr>
          <w:rFonts w:ascii="Times New Roman" w:hAnsi="Times New Roman"/>
          <w:sz w:val="24"/>
          <w:szCs w:val="24"/>
        </w:rPr>
      </w:pPr>
      <w:r w:rsidRPr="00C14F39">
        <w:rPr>
          <w:rFonts w:ascii="Times New Roman" w:hAnsi="Times New Roman"/>
          <w:sz w:val="24"/>
          <w:szCs w:val="24"/>
        </w:rPr>
        <w:t>Утверждено</w:t>
      </w:r>
    </w:p>
    <w:p w:rsidR="00896D5F" w:rsidRPr="00C14F39" w:rsidRDefault="00896D5F" w:rsidP="00896D5F">
      <w:pPr>
        <w:spacing w:after="0"/>
        <w:rPr>
          <w:rFonts w:ascii="Times New Roman" w:hAnsi="Times New Roman"/>
          <w:sz w:val="24"/>
          <w:szCs w:val="24"/>
        </w:rPr>
      </w:pPr>
      <w:r w:rsidRPr="00C14F39">
        <w:rPr>
          <w:rFonts w:ascii="Times New Roman" w:hAnsi="Times New Roman"/>
          <w:sz w:val="24"/>
          <w:szCs w:val="24"/>
        </w:rPr>
        <w:t>Академическим советом ОП</w:t>
      </w:r>
    </w:p>
    <w:p w:rsidR="00896D5F" w:rsidRDefault="00896D5F" w:rsidP="00896D5F">
      <w:pPr>
        <w:spacing w:after="0"/>
        <w:rPr>
          <w:rFonts w:ascii="Times New Roman" w:hAnsi="Times New Roman"/>
          <w:sz w:val="24"/>
          <w:szCs w:val="24"/>
        </w:rPr>
      </w:pPr>
      <w:r w:rsidRPr="00C14F39">
        <w:rPr>
          <w:rFonts w:ascii="Times New Roman" w:hAnsi="Times New Roman"/>
          <w:sz w:val="24"/>
          <w:szCs w:val="24"/>
        </w:rPr>
        <w:t xml:space="preserve">«Государственное и муниципальное </w:t>
      </w:r>
    </w:p>
    <w:p w:rsidR="00896D5F" w:rsidRPr="00C14F39" w:rsidRDefault="00896D5F" w:rsidP="00896D5F">
      <w:pPr>
        <w:spacing w:after="0"/>
        <w:rPr>
          <w:rFonts w:ascii="Times New Roman" w:hAnsi="Times New Roman"/>
          <w:sz w:val="24"/>
          <w:szCs w:val="24"/>
        </w:rPr>
      </w:pPr>
      <w:r w:rsidRPr="00C14F39">
        <w:rPr>
          <w:rFonts w:ascii="Times New Roman" w:hAnsi="Times New Roman"/>
          <w:sz w:val="24"/>
          <w:szCs w:val="24"/>
        </w:rPr>
        <w:t>управление»</w:t>
      </w:r>
    </w:p>
    <w:p w:rsidR="0098199C" w:rsidRPr="0093389A" w:rsidRDefault="00896D5F" w:rsidP="0093389A">
      <w:pPr>
        <w:spacing w:after="0" w:line="240" w:lineRule="auto"/>
        <w:rPr>
          <w:rFonts w:ascii="Times New Roman" w:hAnsi="Times New Roman" w:cs="Times New Roman"/>
          <w:sz w:val="24"/>
          <w:szCs w:val="24"/>
          <w:vertAlign w:val="subscript"/>
        </w:rPr>
      </w:pPr>
      <w:r>
        <w:rPr>
          <w:rFonts w:ascii="Times New Roman" w:eastAsia="Times New Roman" w:hAnsi="Times New Roman" w:cs="Times New Roman"/>
          <w:color w:val="000000"/>
          <w:sz w:val="24"/>
          <w:szCs w:val="24"/>
        </w:rPr>
        <w:t>01.10.2018</w:t>
      </w:r>
      <w:r w:rsidR="0093389A" w:rsidRPr="0093389A">
        <w:rPr>
          <w:rFonts w:ascii="Times New Roman" w:eastAsia="Times New Roman" w:hAnsi="Times New Roman" w:cs="Times New Roman"/>
          <w:color w:val="000000"/>
          <w:sz w:val="24"/>
          <w:szCs w:val="24"/>
        </w:rPr>
        <w:tab/>
      </w:r>
      <w:r w:rsidR="0093389A" w:rsidRPr="0093389A">
        <w:rPr>
          <w:rFonts w:ascii="Times New Roman" w:eastAsia="Times New Roman" w:hAnsi="Times New Roman" w:cs="Times New Roman"/>
          <w:color w:val="000000"/>
          <w:sz w:val="24"/>
          <w:szCs w:val="24"/>
        </w:rPr>
        <w:tab/>
      </w:r>
      <w:r w:rsidR="0093389A" w:rsidRPr="0093389A">
        <w:rPr>
          <w:rFonts w:ascii="Times New Roman" w:eastAsia="Times New Roman" w:hAnsi="Times New Roman" w:cs="Times New Roman"/>
          <w:color w:val="000000"/>
          <w:sz w:val="24"/>
          <w:szCs w:val="24"/>
        </w:rPr>
        <w:tab/>
      </w:r>
      <w:r w:rsidR="0093389A" w:rsidRPr="0093389A">
        <w:rPr>
          <w:rFonts w:ascii="Times New Roman" w:eastAsia="Times New Roman" w:hAnsi="Times New Roman" w:cs="Times New Roman"/>
          <w:color w:val="000000"/>
          <w:sz w:val="24"/>
          <w:szCs w:val="24"/>
        </w:rPr>
        <w:tab/>
      </w:r>
      <w:r w:rsidR="0093389A" w:rsidRPr="0093389A">
        <w:rPr>
          <w:rFonts w:ascii="Times New Roman" w:eastAsia="Times New Roman" w:hAnsi="Times New Roman" w:cs="Times New Roman"/>
          <w:color w:val="000000"/>
          <w:sz w:val="24"/>
          <w:szCs w:val="24"/>
        </w:rPr>
        <w:tab/>
      </w:r>
      <w:r w:rsidR="0093389A" w:rsidRPr="0093389A">
        <w:rPr>
          <w:rFonts w:ascii="Times New Roman" w:eastAsia="Times New Roman" w:hAnsi="Times New Roman" w:cs="Times New Roman"/>
          <w:color w:val="000000"/>
          <w:sz w:val="24"/>
          <w:szCs w:val="24"/>
        </w:rPr>
        <w:tab/>
      </w:r>
      <w:r w:rsidR="0093389A" w:rsidRPr="0093389A">
        <w:rPr>
          <w:rFonts w:ascii="Times New Roman" w:eastAsia="Times New Roman" w:hAnsi="Times New Roman" w:cs="Times New Roman"/>
          <w:color w:val="000000"/>
          <w:sz w:val="24"/>
          <w:szCs w:val="24"/>
        </w:rPr>
        <w:tab/>
      </w:r>
      <w:r w:rsidR="0093389A" w:rsidRPr="0093389A">
        <w:rPr>
          <w:rFonts w:ascii="Times New Roman" w:eastAsia="Times New Roman" w:hAnsi="Times New Roman" w:cs="Times New Roman"/>
          <w:color w:val="000000"/>
          <w:sz w:val="24"/>
          <w:szCs w:val="24"/>
        </w:rPr>
        <w:tab/>
      </w:r>
      <w:r w:rsidR="001036A8" w:rsidRPr="0093389A">
        <w:rPr>
          <w:rFonts w:ascii="Times New Roman" w:hAnsi="Times New Roman" w:cs="Times New Roman"/>
          <w:sz w:val="24"/>
          <w:szCs w:val="24"/>
          <w:vertAlign w:val="subscript"/>
        </w:rPr>
        <w:t xml:space="preserve"> </w:t>
      </w:r>
    </w:p>
    <w:p w:rsidR="002062D2" w:rsidRDefault="002062D2" w:rsidP="00896D5F">
      <w:pPr>
        <w:spacing w:after="0" w:line="240" w:lineRule="auto"/>
        <w:rPr>
          <w:rFonts w:ascii="Times New Roman" w:hAnsi="Times New Roman" w:cs="Times New Roman"/>
          <w:sz w:val="24"/>
          <w:szCs w:val="24"/>
        </w:rPr>
      </w:pPr>
    </w:p>
    <w:p w:rsidR="00896D5F" w:rsidRDefault="00896D5F" w:rsidP="00896D5F">
      <w:pPr>
        <w:spacing w:after="0" w:line="240" w:lineRule="auto"/>
        <w:rPr>
          <w:rFonts w:ascii="Times New Roman" w:hAnsi="Times New Roman" w:cs="Times New Roman"/>
          <w:sz w:val="24"/>
          <w:szCs w:val="24"/>
        </w:rPr>
      </w:pPr>
    </w:p>
    <w:p w:rsidR="00896D5F" w:rsidRPr="00896D5F" w:rsidRDefault="00896D5F" w:rsidP="00896D5F">
      <w:pPr>
        <w:spacing w:after="0" w:line="240" w:lineRule="auto"/>
        <w:rPr>
          <w:rFonts w:ascii="Times New Roman" w:hAnsi="Times New Roman" w:cs="Times New Roman"/>
          <w:sz w:val="24"/>
          <w:szCs w:val="24"/>
        </w:rPr>
      </w:pPr>
      <w:r>
        <w:rPr>
          <w:rFonts w:ascii="Times New Roman" w:hAnsi="Times New Roman" w:cs="Times New Roman"/>
          <w:sz w:val="24"/>
          <w:szCs w:val="24"/>
        </w:rPr>
        <w:t>Академический руководитель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В.П.Кайсарова</w:t>
      </w:r>
    </w:p>
    <w:p w:rsidR="0001794E" w:rsidRPr="001630CF" w:rsidRDefault="0001794E" w:rsidP="005F4A19">
      <w:pPr>
        <w:spacing w:after="0" w:line="240" w:lineRule="auto"/>
        <w:rPr>
          <w:rFonts w:ascii="Times New Roman" w:hAnsi="Times New Roman" w:cs="Times New Roman"/>
          <w:sz w:val="24"/>
          <w:szCs w:val="24"/>
        </w:rPr>
      </w:pPr>
    </w:p>
    <w:p w:rsidR="00851387" w:rsidRPr="001630CF" w:rsidRDefault="00851387" w:rsidP="005F4A19">
      <w:pPr>
        <w:spacing w:after="0" w:line="240" w:lineRule="auto"/>
        <w:rPr>
          <w:rFonts w:ascii="Times New Roman" w:hAnsi="Times New Roman" w:cs="Times New Roman"/>
          <w:sz w:val="24"/>
          <w:szCs w:val="24"/>
        </w:rPr>
      </w:pPr>
    </w:p>
    <w:p w:rsidR="002062D2" w:rsidRPr="001630CF" w:rsidRDefault="002062D2" w:rsidP="005F4A19">
      <w:pPr>
        <w:spacing w:after="0" w:line="240" w:lineRule="auto"/>
        <w:jc w:val="center"/>
        <w:rPr>
          <w:rFonts w:ascii="Times New Roman" w:hAnsi="Times New Roman" w:cs="Times New Roman"/>
          <w:sz w:val="24"/>
          <w:szCs w:val="24"/>
        </w:rPr>
      </w:pPr>
    </w:p>
    <w:p w:rsidR="002062D2" w:rsidRPr="001630CF" w:rsidRDefault="002062D2" w:rsidP="005F4A19">
      <w:pPr>
        <w:spacing w:after="0" w:line="240" w:lineRule="auto"/>
        <w:jc w:val="center"/>
        <w:rPr>
          <w:rFonts w:ascii="Times New Roman" w:hAnsi="Times New Roman" w:cs="Times New Roman"/>
          <w:sz w:val="24"/>
          <w:szCs w:val="24"/>
        </w:rPr>
      </w:pPr>
    </w:p>
    <w:p w:rsidR="0001794E" w:rsidRPr="001630CF" w:rsidRDefault="0001794E" w:rsidP="005F4A19">
      <w:pPr>
        <w:spacing w:after="0" w:line="240" w:lineRule="auto"/>
        <w:jc w:val="center"/>
        <w:rPr>
          <w:rFonts w:ascii="Times New Roman" w:hAnsi="Times New Roman" w:cs="Times New Roman"/>
          <w:sz w:val="24"/>
          <w:szCs w:val="24"/>
        </w:rPr>
      </w:pPr>
    </w:p>
    <w:p w:rsidR="0001794E" w:rsidRPr="001630CF" w:rsidRDefault="0001794E" w:rsidP="005F4A19">
      <w:pPr>
        <w:spacing w:after="0" w:line="240" w:lineRule="auto"/>
        <w:jc w:val="center"/>
        <w:rPr>
          <w:rFonts w:ascii="Times New Roman" w:hAnsi="Times New Roman" w:cs="Times New Roman"/>
          <w:sz w:val="24"/>
          <w:szCs w:val="24"/>
        </w:rPr>
      </w:pPr>
    </w:p>
    <w:p w:rsidR="0001794E" w:rsidRPr="001630CF" w:rsidRDefault="0001794E" w:rsidP="005F4A19">
      <w:pPr>
        <w:spacing w:after="0" w:line="240" w:lineRule="auto"/>
        <w:jc w:val="center"/>
        <w:rPr>
          <w:rFonts w:ascii="Times New Roman" w:hAnsi="Times New Roman" w:cs="Times New Roman"/>
          <w:sz w:val="24"/>
          <w:szCs w:val="24"/>
        </w:rPr>
      </w:pPr>
    </w:p>
    <w:p w:rsidR="0001794E" w:rsidRPr="001630CF" w:rsidRDefault="0001794E" w:rsidP="005F4A19">
      <w:pPr>
        <w:spacing w:after="0" w:line="240" w:lineRule="auto"/>
        <w:jc w:val="center"/>
        <w:rPr>
          <w:rFonts w:ascii="Times New Roman" w:hAnsi="Times New Roman" w:cs="Times New Roman"/>
          <w:sz w:val="24"/>
          <w:szCs w:val="24"/>
        </w:rPr>
      </w:pPr>
    </w:p>
    <w:p w:rsidR="0001794E" w:rsidRPr="001630CF" w:rsidRDefault="0001794E" w:rsidP="005F4A19">
      <w:pPr>
        <w:spacing w:after="0" w:line="240" w:lineRule="auto"/>
        <w:jc w:val="center"/>
        <w:rPr>
          <w:rFonts w:ascii="Times New Roman" w:hAnsi="Times New Roman" w:cs="Times New Roman"/>
          <w:sz w:val="24"/>
          <w:szCs w:val="24"/>
        </w:rPr>
      </w:pPr>
    </w:p>
    <w:p w:rsidR="0001794E" w:rsidRPr="001630CF" w:rsidRDefault="0001794E" w:rsidP="005F4A19">
      <w:pPr>
        <w:spacing w:after="0" w:line="240" w:lineRule="auto"/>
        <w:jc w:val="center"/>
        <w:rPr>
          <w:rFonts w:ascii="Times New Roman" w:hAnsi="Times New Roman" w:cs="Times New Roman"/>
          <w:sz w:val="24"/>
          <w:szCs w:val="24"/>
        </w:rPr>
      </w:pPr>
    </w:p>
    <w:p w:rsidR="0001794E" w:rsidRPr="001630CF" w:rsidRDefault="0001794E" w:rsidP="005F4A19">
      <w:pPr>
        <w:spacing w:after="0" w:line="240" w:lineRule="auto"/>
        <w:jc w:val="center"/>
        <w:rPr>
          <w:rFonts w:ascii="Times New Roman" w:hAnsi="Times New Roman" w:cs="Times New Roman"/>
          <w:sz w:val="24"/>
          <w:szCs w:val="24"/>
        </w:rPr>
      </w:pPr>
    </w:p>
    <w:p w:rsidR="002062D2" w:rsidRDefault="002062D2" w:rsidP="005F4A19">
      <w:pPr>
        <w:spacing w:after="0" w:line="240" w:lineRule="auto"/>
        <w:jc w:val="center"/>
        <w:rPr>
          <w:rFonts w:ascii="Times New Roman" w:hAnsi="Times New Roman" w:cs="Times New Roman"/>
          <w:sz w:val="24"/>
          <w:szCs w:val="24"/>
        </w:rPr>
      </w:pPr>
    </w:p>
    <w:p w:rsidR="00896D5F" w:rsidRPr="001630CF" w:rsidRDefault="00896D5F" w:rsidP="005F4A19">
      <w:pPr>
        <w:spacing w:after="0" w:line="240" w:lineRule="auto"/>
        <w:jc w:val="center"/>
        <w:rPr>
          <w:rFonts w:ascii="Times New Roman" w:hAnsi="Times New Roman" w:cs="Times New Roman"/>
          <w:sz w:val="24"/>
          <w:szCs w:val="24"/>
        </w:rPr>
      </w:pPr>
    </w:p>
    <w:p w:rsidR="0098199C" w:rsidRPr="001630CF" w:rsidRDefault="0098199C" w:rsidP="005F4A19">
      <w:pPr>
        <w:spacing w:after="0" w:line="240" w:lineRule="auto"/>
        <w:jc w:val="center"/>
        <w:rPr>
          <w:rFonts w:ascii="Times New Roman" w:hAnsi="Times New Roman" w:cs="Times New Roman"/>
          <w:sz w:val="24"/>
          <w:szCs w:val="24"/>
        </w:rPr>
      </w:pPr>
      <w:r w:rsidRPr="001630CF">
        <w:rPr>
          <w:rFonts w:ascii="Times New Roman" w:hAnsi="Times New Roman" w:cs="Times New Roman"/>
          <w:sz w:val="24"/>
          <w:szCs w:val="24"/>
        </w:rPr>
        <w:t xml:space="preserve">Санкт-Петербург </w:t>
      </w:r>
    </w:p>
    <w:p w:rsidR="002062D2" w:rsidRPr="009C3A87" w:rsidRDefault="002062D2" w:rsidP="005F4A19">
      <w:pPr>
        <w:spacing w:after="0" w:line="240" w:lineRule="auto"/>
        <w:jc w:val="center"/>
        <w:rPr>
          <w:rFonts w:ascii="Times New Roman" w:hAnsi="Times New Roman" w:cs="Times New Roman"/>
          <w:sz w:val="24"/>
          <w:szCs w:val="24"/>
        </w:rPr>
      </w:pPr>
      <w:r w:rsidRPr="001630CF">
        <w:rPr>
          <w:rFonts w:ascii="Times New Roman" w:hAnsi="Times New Roman" w:cs="Times New Roman"/>
          <w:sz w:val="24"/>
          <w:szCs w:val="24"/>
        </w:rPr>
        <w:t>201</w:t>
      </w:r>
      <w:r w:rsidR="00896D5F" w:rsidRPr="009C3A87">
        <w:rPr>
          <w:rFonts w:ascii="Times New Roman" w:hAnsi="Times New Roman" w:cs="Times New Roman"/>
          <w:sz w:val="24"/>
          <w:szCs w:val="24"/>
        </w:rPr>
        <w:t>8</w:t>
      </w:r>
    </w:p>
    <w:p w:rsidR="00896D5F" w:rsidRPr="009C3A87" w:rsidRDefault="00896D5F" w:rsidP="005F4A19">
      <w:pPr>
        <w:spacing w:after="0" w:line="240" w:lineRule="auto"/>
        <w:jc w:val="center"/>
        <w:rPr>
          <w:rFonts w:ascii="Times New Roman" w:hAnsi="Times New Roman" w:cs="Times New Roman"/>
          <w:sz w:val="24"/>
          <w:szCs w:val="24"/>
        </w:rPr>
      </w:pPr>
    </w:p>
    <w:p w:rsidR="002062D2" w:rsidRPr="001036A8" w:rsidRDefault="002062D2" w:rsidP="001630CF">
      <w:pPr>
        <w:rPr>
          <w:rFonts w:ascii="Times New Roman" w:eastAsia="Times New Roman" w:hAnsi="Times New Roman" w:cs="Times New Roman"/>
          <w:b/>
          <w:bCs/>
          <w:sz w:val="24"/>
          <w:szCs w:val="24"/>
        </w:rPr>
      </w:pPr>
      <w:r w:rsidRPr="001036A8">
        <w:rPr>
          <w:rFonts w:ascii="Times New Roman" w:eastAsia="Times New Roman" w:hAnsi="Times New Roman" w:cs="Times New Roman"/>
          <w:b/>
          <w:bCs/>
          <w:sz w:val="24"/>
          <w:szCs w:val="24"/>
        </w:rPr>
        <w:lastRenderedPageBreak/>
        <w:t>1. Общие положения</w:t>
      </w:r>
    </w:p>
    <w:p w:rsidR="00821F5D" w:rsidRDefault="002062D2" w:rsidP="005F4A19">
      <w:pPr>
        <w:spacing w:after="0" w:line="240" w:lineRule="auto"/>
        <w:jc w:val="both"/>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 </w:t>
      </w:r>
      <w:r w:rsidR="00A8471C" w:rsidRPr="001630CF">
        <w:rPr>
          <w:rFonts w:ascii="Times New Roman" w:eastAsia="Times New Roman" w:hAnsi="Times New Roman" w:cs="Times New Roman"/>
          <w:sz w:val="24"/>
          <w:szCs w:val="24"/>
        </w:rPr>
        <w:t xml:space="preserve">       </w:t>
      </w:r>
      <w:r w:rsidR="00EF1BA6" w:rsidRPr="001630CF">
        <w:rPr>
          <w:rFonts w:ascii="Times New Roman" w:eastAsia="Times New Roman" w:hAnsi="Times New Roman" w:cs="Times New Roman"/>
          <w:sz w:val="24"/>
          <w:szCs w:val="24"/>
        </w:rPr>
        <w:t xml:space="preserve">Настоящие </w:t>
      </w:r>
      <w:r w:rsidR="00EF1BA6" w:rsidRPr="001630CF">
        <w:rPr>
          <w:rStyle w:val="af0"/>
          <w:rFonts w:ascii="Times New Roman" w:hAnsi="Times New Roman" w:cs="Times New Roman"/>
          <w:bCs/>
          <w:i w:val="0"/>
          <w:sz w:val="24"/>
          <w:szCs w:val="24"/>
        </w:rPr>
        <w:t xml:space="preserve">Правила </w:t>
      </w:r>
      <w:r w:rsidR="00EF1BA6" w:rsidRPr="001630CF">
        <w:rPr>
          <w:rFonts w:ascii="Times New Roman" w:hAnsi="Times New Roman" w:cs="Times New Roman"/>
          <w:sz w:val="24"/>
          <w:szCs w:val="24"/>
        </w:rPr>
        <w:t xml:space="preserve">содержат требования </w:t>
      </w:r>
      <w:r w:rsidR="00EF1BA6" w:rsidRPr="001630CF">
        <w:rPr>
          <w:rStyle w:val="af0"/>
          <w:rFonts w:ascii="Times New Roman" w:hAnsi="Times New Roman" w:cs="Times New Roman"/>
          <w:bCs/>
          <w:i w:val="0"/>
          <w:sz w:val="24"/>
          <w:szCs w:val="24"/>
        </w:rPr>
        <w:t xml:space="preserve">подготовки и защиты </w:t>
      </w:r>
      <w:r w:rsidR="00EF1BA6" w:rsidRPr="001630CF">
        <w:rPr>
          <w:rFonts w:ascii="Times New Roman" w:hAnsi="Times New Roman" w:cs="Times New Roman"/>
          <w:sz w:val="24"/>
          <w:szCs w:val="24"/>
        </w:rPr>
        <w:t xml:space="preserve">проекта выпускной квалификационной работы на английском языке </w:t>
      </w:r>
      <w:r w:rsidR="00851387" w:rsidRPr="001630CF">
        <w:rPr>
          <w:rFonts w:ascii="Times New Roman" w:eastAsia="Times New Roman" w:hAnsi="Times New Roman" w:cs="Times New Roman"/>
          <w:sz w:val="24"/>
          <w:szCs w:val="24"/>
        </w:rPr>
        <w:t>(</w:t>
      </w:r>
      <w:r w:rsidR="00851387" w:rsidRPr="001630CF">
        <w:rPr>
          <w:rFonts w:ascii="Times New Roman" w:eastAsia="Times New Roman" w:hAnsi="Times New Roman" w:cs="Times New Roman"/>
          <w:sz w:val="24"/>
          <w:szCs w:val="24"/>
          <w:lang w:val="en-US"/>
        </w:rPr>
        <w:t>Research</w:t>
      </w:r>
      <w:r w:rsidR="00851387" w:rsidRPr="001630CF">
        <w:rPr>
          <w:rFonts w:ascii="Times New Roman" w:eastAsia="Times New Roman" w:hAnsi="Times New Roman" w:cs="Times New Roman"/>
          <w:sz w:val="24"/>
          <w:szCs w:val="24"/>
        </w:rPr>
        <w:t xml:space="preserve"> </w:t>
      </w:r>
      <w:r w:rsidR="00851387" w:rsidRPr="001630CF">
        <w:rPr>
          <w:rFonts w:ascii="Times New Roman" w:eastAsia="Times New Roman" w:hAnsi="Times New Roman" w:cs="Times New Roman"/>
          <w:sz w:val="24"/>
          <w:szCs w:val="24"/>
          <w:lang w:val="en-US"/>
        </w:rPr>
        <w:t>Proposal</w:t>
      </w:r>
      <w:r w:rsidR="00851387" w:rsidRPr="001630CF">
        <w:rPr>
          <w:rFonts w:ascii="Times New Roman" w:eastAsia="Times New Roman" w:hAnsi="Times New Roman" w:cs="Times New Roman"/>
          <w:sz w:val="24"/>
          <w:szCs w:val="24"/>
        </w:rPr>
        <w:t xml:space="preserve">) </w:t>
      </w:r>
      <w:r w:rsidR="00EF1BA6" w:rsidRPr="001630CF">
        <w:rPr>
          <w:rFonts w:ascii="Times New Roman" w:hAnsi="Times New Roman" w:cs="Times New Roman"/>
          <w:sz w:val="24"/>
          <w:szCs w:val="24"/>
        </w:rPr>
        <w:t xml:space="preserve">с учетом специфики подготовки студентов образовательной программы подготовки бакалавров по направлению 38.03.04 «Государственное и муниципальное управление». </w:t>
      </w:r>
    </w:p>
    <w:p w:rsidR="002062D2" w:rsidRPr="001630CF" w:rsidRDefault="00821F5D" w:rsidP="005F4A19">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2062D2" w:rsidRPr="001630CF">
        <w:rPr>
          <w:rFonts w:ascii="Times New Roman" w:eastAsia="Times New Roman" w:hAnsi="Times New Roman" w:cs="Times New Roman"/>
          <w:sz w:val="24"/>
          <w:szCs w:val="24"/>
        </w:rPr>
        <w:t xml:space="preserve">Проект ВКР представляет собой краткое и содержательное описание проводимого научного исследования по </w:t>
      </w:r>
      <w:r w:rsidR="001630CF" w:rsidRPr="001630CF">
        <w:rPr>
          <w:rFonts w:ascii="Times New Roman" w:eastAsia="Times New Roman" w:hAnsi="Times New Roman" w:cs="Times New Roman"/>
          <w:sz w:val="24"/>
          <w:szCs w:val="24"/>
        </w:rPr>
        <w:t>выбран</w:t>
      </w:r>
      <w:r w:rsidR="002062D2" w:rsidRPr="001630CF">
        <w:rPr>
          <w:rFonts w:ascii="Times New Roman" w:eastAsia="Times New Roman" w:hAnsi="Times New Roman" w:cs="Times New Roman"/>
          <w:sz w:val="24"/>
          <w:szCs w:val="24"/>
        </w:rPr>
        <w:t xml:space="preserve">ной теме, включающее основные фактические сведения и предварительные выводы, заключения и рекомендации. Язык проекта ВКР — английский. </w:t>
      </w:r>
    </w:p>
    <w:p w:rsidR="002062D2" w:rsidRPr="001630CF" w:rsidRDefault="002062D2" w:rsidP="005F4A19">
      <w:pPr>
        <w:spacing w:after="0" w:line="240" w:lineRule="auto"/>
        <w:ind w:left="-15" w:firstLine="708"/>
        <w:jc w:val="both"/>
        <w:rPr>
          <w:rFonts w:ascii="Times New Roman" w:hAnsi="Times New Roman" w:cs="Times New Roman"/>
          <w:sz w:val="24"/>
          <w:szCs w:val="24"/>
        </w:rPr>
      </w:pPr>
      <w:r w:rsidRPr="001630CF">
        <w:rPr>
          <w:rFonts w:ascii="Times New Roman" w:eastAsia="Times New Roman" w:hAnsi="Times New Roman" w:cs="Times New Roman"/>
          <w:sz w:val="24"/>
          <w:szCs w:val="24"/>
        </w:rPr>
        <w:t>Цель составления проекта ВКР</w:t>
      </w:r>
      <w:r w:rsidR="00821F5D">
        <w:rPr>
          <w:rFonts w:ascii="Times New Roman" w:eastAsia="Times New Roman" w:hAnsi="Times New Roman" w:cs="Times New Roman"/>
          <w:sz w:val="24"/>
          <w:szCs w:val="24"/>
        </w:rPr>
        <w:t xml:space="preserve"> </w:t>
      </w:r>
      <w:r w:rsidR="008A2480">
        <w:rPr>
          <w:rFonts w:ascii="Times New Roman" w:eastAsia="Times New Roman" w:hAnsi="Times New Roman" w:cs="Times New Roman"/>
          <w:sz w:val="24"/>
          <w:szCs w:val="24"/>
        </w:rPr>
        <w:t>- отразить</w:t>
      </w:r>
      <w:r w:rsidRPr="001630CF">
        <w:rPr>
          <w:rFonts w:ascii="Times New Roman" w:eastAsia="Times New Roman" w:hAnsi="Times New Roman" w:cs="Times New Roman"/>
          <w:sz w:val="24"/>
          <w:szCs w:val="24"/>
        </w:rPr>
        <w:t xml:space="preserve"> структурно-логический замысел </w:t>
      </w:r>
      <w:r w:rsidR="008A2480">
        <w:rPr>
          <w:rFonts w:ascii="Times New Roman" w:eastAsia="Times New Roman" w:hAnsi="Times New Roman" w:cs="Times New Roman"/>
          <w:sz w:val="24"/>
          <w:szCs w:val="24"/>
        </w:rPr>
        <w:t xml:space="preserve">исследования по теме </w:t>
      </w:r>
      <w:r w:rsidR="008A2480" w:rsidRPr="001630CF">
        <w:rPr>
          <w:rFonts w:ascii="Times New Roman" w:hAnsi="Times New Roman" w:cs="Times New Roman"/>
          <w:sz w:val="24"/>
          <w:szCs w:val="24"/>
        </w:rPr>
        <w:t>выпускной квалификационной работы на английском языке</w:t>
      </w:r>
      <w:r w:rsidR="008A2480">
        <w:rPr>
          <w:rFonts w:ascii="Times New Roman" w:hAnsi="Times New Roman" w:cs="Times New Roman"/>
          <w:sz w:val="24"/>
          <w:szCs w:val="24"/>
        </w:rPr>
        <w:t xml:space="preserve"> в письменном виде</w:t>
      </w:r>
      <w:r w:rsidRPr="001630CF">
        <w:rPr>
          <w:rFonts w:ascii="Times New Roman" w:eastAsia="Times New Roman" w:hAnsi="Times New Roman" w:cs="Times New Roman"/>
          <w:sz w:val="24"/>
          <w:szCs w:val="24"/>
        </w:rPr>
        <w:t xml:space="preserve">, а также </w:t>
      </w:r>
      <w:r w:rsidR="008A2480">
        <w:rPr>
          <w:rFonts w:ascii="Times New Roman" w:eastAsia="Times New Roman" w:hAnsi="Times New Roman" w:cs="Times New Roman"/>
          <w:sz w:val="24"/>
          <w:szCs w:val="24"/>
        </w:rPr>
        <w:t xml:space="preserve">представить его самостоятельно для </w:t>
      </w:r>
      <w:r w:rsidRPr="001630CF">
        <w:rPr>
          <w:rFonts w:ascii="Times New Roman" w:eastAsia="Times New Roman" w:hAnsi="Times New Roman" w:cs="Times New Roman"/>
          <w:sz w:val="24"/>
          <w:szCs w:val="24"/>
        </w:rPr>
        <w:t xml:space="preserve">устной защиты и научной дискуссии по теме исследования на английском языке. </w:t>
      </w:r>
    </w:p>
    <w:p w:rsidR="002062D2" w:rsidRPr="001630CF" w:rsidRDefault="002062D2" w:rsidP="005F4A19">
      <w:pPr>
        <w:spacing w:after="0" w:line="240" w:lineRule="auto"/>
        <w:ind w:left="-15" w:firstLine="708"/>
        <w:jc w:val="both"/>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Задача, решаемая в процессе создания проекта ВКР, включает работу </w:t>
      </w:r>
      <w:r w:rsidR="00851387" w:rsidRPr="001630CF">
        <w:rPr>
          <w:rFonts w:ascii="Times New Roman" w:eastAsia="Times New Roman" w:hAnsi="Times New Roman" w:cs="Times New Roman"/>
          <w:sz w:val="24"/>
          <w:szCs w:val="24"/>
        </w:rPr>
        <w:t xml:space="preserve">студента </w:t>
      </w:r>
      <w:r w:rsidRPr="001630CF">
        <w:rPr>
          <w:rFonts w:ascii="Times New Roman" w:eastAsia="Times New Roman" w:hAnsi="Times New Roman" w:cs="Times New Roman"/>
          <w:sz w:val="24"/>
          <w:szCs w:val="24"/>
        </w:rPr>
        <w:t xml:space="preserve">по составлению текста научно-исследовательского характера на английском языке, отражающего замысел и основное содержание ВКР, с соблюдением необходимых норм и требований, предъявляемых к </w:t>
      </w:r>
      <w:r w:rsidR="008A2480">
        <w:rPr>
          <w:rFonts w:ascii="Times New Roman" w:eastAsia="Times New Roman" w:hAnsi="Times New Roman" w:cs="Times New Roman"/>
          <w:sz w:val="24"/>
          <w:szCs w:val="24"/>
        </w:rPr>
        <w:t xml:space="preserve">изложению </w:t>
      </w:r>
      <w:r w:rsidRPr="001630CF">
        <w:rPr>
          <w:rFonts w:ascii="Times New Roman" w:eastAsia="Times New Roman" w:hAnsi="Times New Roman" w:cs="Times New Roman"/>
          <w:sz w:val="24"/>
          <w:szCs w:val="24"/>
        </w:rPr>
        <w:t xml:space="preserve">и стилю научной публикации на английском языке. </w:t>
      </w:r>
    </w:p>
    <w:p w:rsidR="008A2480" w:rsidRDefault="001630CF" w:rsidP="008A2480">
      <w:pPr>
        <w:pStyle w:val="1"/>
        <w:spacing w:line="240" w:lineRule="auto"/>
        <w:ind w:left="0" w:firstLine="0"/>
        <w:jc w:val="left"/>
        <w:rPr>
          <w:szCs w:val="24"/>
          <w:u w:val="none"/>
        </w:rPr>
      </w:pPr>
      <w:r w:rsidRPr="001630CF">
        <w:rPr>
          <w:szCs w:val="24"/>
          <w:u w:val="none"/>
        </w:rPr>
        <w:t xml:space="preserve">           </w:t>
      </w:r>
    </w:p>
    <w:p w:rsidR="002062D2" w:rsidRPr="001036A8" w:rsidRDefault="002062D2" w:rsidP="008A2480">
      <w:pPr>
        <w:pStyle w:val="1"/>
        <w:spacing w:line="240" w:lineRule="auto"/>
        <w:ind w:left="0" w:firstLine="0"/>
        <w:jc w:val="left"/>
        <w:rPr>
          <w:b/>
          <w:bCs/>
          <w:szCs w:val="24"/>
          <w:u w:val="none"/>
        </w:rPr>
      </w:pPr>
      <w:r w:rsidRPr="001036A8">
        <w:rPr>
          <w:b/>
          <w:bCs/>
          <w:szCs w:val="24"/>
          <w:u w:val="none"/>
        </w:rPr>
        <w:t>2. Требования к структуре и содержанию</w:t>
      </w:r>
      <w:r w:rsidR="00C50F2F" w:rsidRPr="001036A8">
        <w:rPr>
          <w:b/>
          <w:bCs/>
          <w:szCs w:val="24"/>
          <w:u w:val="none"/>
        </w:rPr>
        <w:t xml:space="preserve"> проекта ВКР</w:t>
      </w:r>
      <w:r w:rsidR="001036A8">
        <w:rPr>
          <w:b/>
          <w:bCs/>
          <w:szCs w:val="24"/>
          <w:u w:val="none"/>
        </w:rPr>
        <w:t xml:space="preserve"> </w:t>
      </w:r>
      <w:r w:rsidR="008A2480" w:rsidRPr="008A2480">
        <w:rPr>
          <w:b/>
          <w:bCs/>
          <w:szCs w:val="24"/>
          <w:u w:val="none"/>
        </w:rPr>
        <w:t>на английском языке</w:t>
      </w:r>
      <w:r w:rsidR="008A2480" w:rsidRPr="001630CF">
        <w:rPr>
          <w:szCs w:val="24"/>
        </w:rPr>
        <w:t xml:space="preserve"> </w:t>
      </w:r>
      <w:r w:rsidR="00C50F2F" w:rsidRPr="001036A8">
        <w:rPr>
          <w:b/>
          <w:bCs/>
          <w:szCs w:val="24"/>
          <w:u w:val="none"/>
        </w:rPr>
        <w:t>(</w:t>
      </w:r>
      <w:r w:rsidR="00C50F2F" w:rsidRPr="001036A8">
        <w:rPr>
          <w:b/>
          <w:bCs/>
          <w:szCs w:val="24"/>
          <w:u w:val="none"/>
          <w:lang w:val="en-US"/>
        </w:rPr>
        <w:t>Research</w:t>
      </w:r>
      <w:r w:rsidR="00C50F2F" w:rsidRPr="001036A8">
        <w:rPr>
          <w:b/>
          <w:bCs/>
          <w:szCs w:val="24"/>
          <w:u w:val="none"/>
        </w:rPr>
        <w:t xml:space="preserve"> </w:t>
      </w:r>
      <w:r w:rsidR="00C50F2F" w:rsidRPr="001036A8">
        <w:rPr>
          <w:b/>
          <w:bCs/>
          <w:szCs w:val="24"/>
          <w:u w:val="none"/>
          <w:lang w:val="en-US"/>
        </w:rPr>
        <w:t>Proposal</w:t>
      </w:r>
      <w:r w:rsidR="00C50F2F" w:rsidRPr="001036A8">
        <w:rPr>
          <w:b/>
          <w:bCs/>
          <w:szCs w:val="24"/>
          <w:u w:val="none"/>
        </w:rPr>
        <w:t xml:space="preserve">) </w:t>
      </w:r>
      <w:r w:rsidRPr="001036A8">
        <w:rPr>
          <w:b/>
          <w:bCs/>
          <w:szCs w:val="24"/>
          <w:u w:val="none"/>
        </w:rPr>
        <w:t xml:space="preserve">  </w:t>
      </w:r>
    </w:p>
    <w:p w:rsidR="001630CF" w:rsidRDefault="001630CF" w:rsidP="005F4A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50F2F" w:rsidRPr="001630CF" w:rsidRDefault="001630CF" w:rsidP="005F4A19">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2062D2" w:rsidRPr="001630CF">
        <w:rPr>
          <w:rFonts w:ascii="Times New Roman" w:eastAsia="Times New Roman" w:hAnsi="Times New Roman" w:cs="Times New Roman"/>
          <w:sz w:val="24"/>
          <w:szCs w:val="24"/>
        </w:rPr>
        <w:t xml:space="preserve">В содержательном аспекте проект ВКР на английском языке соответствует логике изложения ВКР на русском языке. Тема проекта соответствует теме ВКР. </w:t>
      </w:r>
      <w:r w:rsidR="00C50F2F" w:rsidRPr="001630CF">
        <w:rPr>
          <w:rFonts w:ascii="Times New Roman" w:eastAsia="Times New Roman" w:hAnsi="Times New Roman" w:cs="Times New Roman"/>
          <w:sz w:val="24"/>
          <w:szCs w:val="24"/>
        </w:rPr>
        <w:t>Основные аспекты содержания проекта на английском языке и формируемые в процессе его подготовки компетенции владения уровнем английского языка студентов отражены в программе учебной дисциплины «Академическое письмо» для бакалавров</w:t>
      </w:r>
      <w:r w:rsidR="00C50F2F" w:rsidRPr="001630CF">
        <w:rPr>
          <w:rFonts w:ascii="Times New Roman" w:hAnsi="Times New Roman" w:cs="Times New Roman"/>
          <w:b/>
          <w:sz w:val="24"/>
          <w:szCs w:val="24"/>
        </w:rPr>
        <w:t xml:space="preserve"> </w:t>
      </w:r>
      <w:r w:rsidR="00C50F2F" w:rsidRPr="001630CF">
        <w:rPr>
          <w:rFonts w:ascii="Times New Roman" w:hAnsi="Times New Roman" w:cs="Times New Roman"/>
          <w:sz w:val="24"/>
          <w:szCs w:val="24"/>
        </w:rPr>
        <w:t>по направлению 38.03.04 «Государственное и муниципальное управление».</w:t>
      </w:r>
    </w:p>
    <w:p w:rsidR="002062D2" w:rsidRPr="001630CF" w:rsidRDefault="002062D2" w:rsidP="005F4A19">
      <w:pPr>
        <w:spacing w:after="0" w:line="240" w:lineRule="auto"/>
        <w:ind w:left="718" w:hanging="10"/>
        <w:jc w:val="both"/>
        <w:rPr>
          <w:rFonts w:ascii="Times New Roman" w:eastAsia="Times New Roman" w:hAnsi="Times New Roman" w:cs="Times New Roman"/>
          <w:sz w:val="24"/>
          <w:szCs w:val="24"/>
        </w:rPr>
      </w:pPr>
      <w:r w:rsidRPr="001630CF">
        <w:rPr>
          <w:rFonts w:ascii="Times New Roman" w:eastAsia="Times New Roman" w:hAnsi="Times New Roman" w:cs="Times New Roman"/>
          <w:sz w:val="24"/>
          <w:szCs w:val="24"/>
        </w:rPr>
        <w:t>Проект ВКР</w:t>
      </w:r>
      <w:r w:rsidR="00C50F2F" w:rsidRPr="001630CF">
        <w:rPr>
          <w:rFonts w:ascii="Times New Roman" w:eastAsia="Times New Roman" w:hAnsi="Times New Roman" w:cs="Times New Roman"/>
          <w:sz w:val="24"/>
          <w:szCs w:val="24"/>
        </w:rPr>
        <w:t xml:space="preserve"> на английском языке</w:t>
      </w:r>
      <w:r w:rsidR="00A8471C" w:rsidRPr="001630CF">
        <w:rPr>
          <w:rFonts w:ascii="Times New Roman" w:eastAsia="Times New Roman" w:hAnsi="Times New Roman" w:cs="Times New Roman"/>
          <w:sz w:val="24"/>
          <w:szCs w:val="24"/>
        </w:rPr>
        <w:t xml:space="preserve"> </w:t>
      </w:r>
      <w:r w:rsidR="00C50F2F" w:rsidRPr="001630CF">
        <w:rPr>
          <w:rFonts w:ascii="Times New Roman" w:eastAsia="Times New Roman" w:hAnsi="Times New Roman" w:cs="Times New Roman"/>
          <w:sz w:val="24"/>
          <w:szCs w:val="24"/>
        </w:rPr>
        <w:t>(</w:t>
      </w:r>
      <w:r w:rsidR="00C50F2F" w:rsidRPr="001630CF">
        <w:rPr>
          <w:rFonts w:ascii="Times New Roman" w:eastAsia="Times New Roman" w:hAnsi="Times New Roman" w:cs="Times New Roman"/>
          <w:sz w:val="24"/>
          <w:szCs w:val="24"/>
          <w:lang w:val="en-US"/>
        </w:rPr>
        <w:t>Research</w:t>
      </w:r>
      <w:r w:rsidR="00C50F2F" w:rsidRPr="001630CF">
        <w:rPr>
          <w:rFonts w:ascii="Times New Roman" w:eastAsia="Times New Roman" w:hAnsi="Times New Roman" w:cs="Times New Roman"/>
          <w:sz w:val="24"/>
          <w:szCs w:val="24"/>
        </w:rPr>
        <w:t xml:space="preserve"> </w:t>
      </w:r>
      <w:r w:rsidR="008A2480" w:rsidRPr="001630CF">
        <w:rPr>
          <w:rFonts w:ascii="Times New Roman" w:eastAsia="Times New Roman" w:hAnsi="Times New Roman" w:cs="Times New Roman"/>
          <w:sz w:val="24"/>
          <w:szCs w:val="24"/>
          <w:lang w:val="en-US"/>
        </w:rPr>
        <w:t>Proposal</w:t>
      </w:r>
      <w:r w:rsidR="008A2480" w:rsidRPr="001630CF">
        <w:rPr>
          <w:rFonts w:ascii="Times New Roman" w:eastAsia="Times New Roman" w:hAnsi="Times New Roman" w:cs="Times New Roman"/>
          <w:sz w:val="24"/>
          <w:szCs w:val="24"/>
        </w:rPr>
        <w:t>) включает</w:t>
      </w:r>
      <w:r w:rsidRPr="001630CF">
        <w:rPr>
          <w:rFonts w:ascii="Times New Roman" w:eastAsia="Times New Roman" w:hAnsi="Times New Roman" w:cs="Times New Roman"/>
          <w:sz w:val="24"/>
          <w:szCs w:val="24"/>
        </w:rPr>
        <w:t xml:space="preserve"> следующие части: </w:t>
      </w:r>
    </w:p>
    <w:p w:rsidR="002062D2" w:rsidRPr="001630CF" w:rsidRDefault="002062D2" w:rsidP="005F4A19">
      <w:pPr>
        <w:pStyle w:val="a3"/>
        <w:numPr>
          <w:ilvl w:val="0"/>
          <w:numId w:val="1"/>
        </w:numPr>
        <w:spacing w:after="0" w:line="240" w:lineRule="auto"/>
        <w:jc w:val="both"/>
        <w:rPr>
          <w:rFonts w:ascii="Times New Roman" w:hAnsi="Times New Roman" w:cs="Times New Roman"/>
          <w:b/>
          <w:sz w:val="24"/>
          <w:szCs w:val="24"/>
        </w:rPr>
      </w:pPr>
      <w:r w:rsidRPr="001630CF">
        <w:rPr>
          <w:rFonts w:ascii="Times New Roman" w:eastAsia="Times New Roman" w:hAnsi="Times New Roman" w:cs="Times New Roman"/>
          <w:b/>
          <w:sz w:val="24"/>
          <w:szCs w:val="24"/>
        </w:rPr>
        <w:t xml:space="preserve">Аннотацию; </w:t>
      </w:r>
    </w:p>
    <w:p w:rsidR="002062D2" w:rsidRPr="001630CF" w:rsidRDefault="002062D2" w:rsidP="005F4A19">
      <w:pPr>
        <w:pStyle w:val="a3"/>
        <w:numPr>
          <w:ilvl w:val="0"/>
          <w:numId w:val="1"/>
        </w:numPr>
        <w:spacing w:after="0" w:line="240" w:lineRule="auto"/>
        <w:jc w:val="both"/>
        <w:rPr>
          <w:rFonts w:ascii="Times New Roman" w:hAnsi="Times New Roman" w:cs="Times New Roman"/>
          <w:sz w:val="24"/>
          <w:szCs w:val="24"/>
        </w:rPr>
      </w:pPr>
      <w:r w:rsidRPr="001630CF">
        <w:rPr>
          <w:rFonts w:ascii="Times New Roman" w:eastAsia="Times New Roman" w:hAnsi="Times New Roman" w:cs="Times New Roman"/>
          <w:b/>
          <w:sz w:val="24"/>
          <w:szCs w:val="24"/>
        </w:rPr>
        <w:t>Введение</w:t>
      </w:r>
      <w:r w:rsidRPr="001630CF">
        <w:rPr>
          <w:rFonts w:ascii="Times New Roman" w:eastAsia="Times New Roman" w:hAnsi="Times New Roman" w:cs="Times New Roman"/>
          <w:sz w:val="24"/>
          <w:szCs w:val="24"/>
        </w:rPr>
        <w:t xml:space="preserve"> (обоснование выбора темы исследования, ее </w:t>
      </w:r>
      <w:r w:rsidR="008A2480" w:rsidRPr="001630CF">
        <w:rPr>
          <w:rFonts w:ascii="Times New Roman" w:eastAsia="Times New Roman" w:hAnsi="Times New Roman" w:cs="Times New Roman"/>
          <w:sz w:val="24"/>
          <w:szCs w:val="24"/>
        </w:rPr>
        <w:t>актуальности</w:t>
      </w:r>
      <w:r w:rsidR="008A2480">
        <w:rPr>
          <w:rFonts w:ascii="Times New Roman" w:eastAsia="Times New Roman" w:hAnsi="Times New Roman" w:cs="Times New Roman"/>
          <w:sz w:val="24"/>
          <w:szCs w:val="24"/>
        </w:rPr>
        <w:t xml:space="preserve">, </w:t>
      </w:r>
      <w:r w:rsidRPr="001630CF">
        <w:rPr>
          <w:rFonts w:ascii="Times New Roman" w:eastAsia="Times New Roman" w:hAnsi="Times New Roman" w:cs="Times New Roman"/>
          <w:sz w:val="24"/>
          <w:szCs w:val="24"/>
        </w:rPr>
        <w:t xml:space="preserve">постановка   цели и задач работы; формулировка гипотезы); </w:t>
      </w:r>
    </w:p>
    <w:p w:rsidR="002062D2" w:rsidRPr="001630CF" w:rsidRDefault="002062D2" w:rsidP="005F4A19">
      <w:pPr>
        <w:pStyle w:val="a3"/>
        <w:numPr>
          <w:ilvl w:val="0"/>
          <w:numId w:val="1"/>
        </w:numPr>
        <w:spacing w:after="0" w:line="240" w:lineRule="auto"/>
        <w:jc w:val="both"/>
        <w:rPr>
          <w:rFonts w:ascii="Times New Roman" w:hAnsi="Times New Roman" w:cs="Times New Roman"/>
          <w:sz w:val="24"/>
          <w:szCs w:val="24"/>
        </w:rPr>
      </w:pPr>
      <w:r w:rsidRPr="001630CF">
        <w:rPr>
          <w:rFonts w:ascii="Times New Roman" w:eastAsia="Times New Roman" w:hAnsi="Times New Roman" w:cs="Times New Roman"/>
          <w:b/>
          <w:sz w:val="24"/>
          <w:szCs w:val="24"/>
        </w:rPr>
        <w:t>Инструментарий и методы исследования</w:t>
      </w:r>
      <w:r w:rsidRPr="001630CF">
        <w:rPr>
          <w:rFonts w:ascii="Times New Roman" w:eastAsia="Times New Roman" w:hAnsi="Times New Roman" w:cs="Times New Roman"/>
          <w:sz w:val="24"/>
          <w:szCs w:val="24"/>
        </w:rPr>
        <w:t xml:space="preserve"> (обоснование выбора методов исследования и источников сбора эмпирических данных); </w:t>
      </w:r>
    </w:p>
    <w:p w:rsidR="002062D2" w:rsidRPr="001630CF" w:rsidRDefault="002062D2" w:rsidP="005F4A19">
      <w:pPr>
        <w:pStyle w:val="a3"/>
        <w:numPr>
          <w:ilvl w:val="0"/>
          <w:numId w:val="1"/>
        </w:numPr>
        <w:spacing w:after="0" w:line="240" w:lineRule="auto"/>
        <w:jc w:val="both"/>
        <w:rPr>
          <w:rFonts w:ascii="Times New Roman" w:hAnsi="Times New Roman" w:cs="Times New Roman"/>
          <w:sz w:val="24"/>
          <w:szCs w:val="24"/>
        </w:rPr>
      </w:pPr>
      <w:r w:rsidRPr="001630CF">
        <w:rPr>
          <w:rFonts w:ascii="Times New Roman" w:eastAsia="Times New Roman" w:hAnsi="Times New Roman" w:cs="Times New Roman"/>
          <w:b/>
          <w:sz w:val="24"/>
          <w:szCs w:val="24"/>
        </w:rPr>
        <w:t>Обзор литературы</w:t>
      </w:r>
      <w:r w:rsidRPr="001630CF">
        <w:rPr>
          <w:rFonts w:ascii="Times New Roman" w:eastAsia="Times New Roman" w:hAnsi="Times New Roman" w:cs="Times New Roman"/>
          <w:sz w:val="24"/>
          <w:szCs w:val="24"/>
        </w:rPr>
        <w:t xml:space="preserve"> (обоснование места выбранной темы в предмете, классификация существующих точек зрения, формулирование дискуссионных зон, анализ структуры и </w:t>
      </w:r>
      <w:r w:rsidR="00C33044" w:rsidRPr="001630CF">
        <w:rPr>
          <w:rFonts w:ascii="Times New Roman" w:eastAsia="Times New Roman" w:hAnsi="Times New Roman" w:cs="Times New Roman"/>
          <w:sz w:val="24"/>
          <w:szCs w:val="24"/>
        </w:rPr>
        <w:t>результатов,</w:t>
      </w:r>
      <w:r w:rsidRPr="001630CF">
        <w:rPr>
          <w:rFonts w:ascii="Times New Roman" w:eastAsia="Times New Roman" w:hAnsi="Times New Roman" w:cs="Times New Roman"/>
          <w:sz w:val="24"/>
          <w:szCs w:val="24"/>
        </w:rPr>
        <w:t xml:space="preserve"> проведенных теоретических и эмпирических исследований); </w:t>
      </w:r>
    </w:p>
    <w:p w:rsidR="002062D2" w:rsidRPr="001630CF" w:rsidRDefault="002062D2" w:rsidP="005F4A19">
      <w:pPr>
        <w:pStyle w:val="a3"/>
        <w:numPr>
          <w:ilvl w:val="0"/>
          <w:numId w:val="1"/>
        </w:numPr>
        <w:spacing w:after="0" w:line="240" w:lineRule="auto"/>
        <w:jc w:val="both"/>
        <w:rPr>
          <w:rFonts w:ascii="Times New Roman" w:hAnsi="Times New Roman" w:cs="Times New Roman"/>
          <w:sz w:val="24"/>
          <w:szCs w:val="24"/>
        </w:rPr>
      </w:pPr>
      <w:r w:rsidRPr="001630CF">
        <w:rPr>
          <w:rFonts w:ascii="Times New Roman" w:eastAsia="Times New Roman" w:hAnsi="Times New Roman" w:cs="Times New Roman"/>
          <w:b/>
          <w:sz w:val="24"/>
          <w:szCs w:val="24"/>
        </w:rPr>
        <w:t>Ожидаемые результаты исследования</w:t>
      </w:r>
      <w:r w:rsidRPr="001630CF">
        <w:rPr>
          <w:rFonts w:ascii="Times New Roman" w:eastAsia="Times New Roman" w:hAnsi="Times New Roman" w:cs="Times New Roman"/>
          <w:sz w:val="24"/>
          <w:szCs w:val="24"/>
        </w:rPr>
        <w:t>;</w:t>
      </w:r>
    </w:p>
    <w:p w:rsidR="002062D2" w:rsidRPr="001630CF" w:rsidRDefault="002062D2" w:rsidP="005F4A19">
      <w:pPr>
        <w:pStyle w:val="a3"/>
        <w:numPr>
          <w:ilvl w:val="0"/>
          <w:numId w:val="1"/>
        </w:numPr>
        <w:spacing w:after="0" w:line="240" w:lineRule="auto"/>
        <w:jc w:val="both"/>
        <w:rPr>
          <w:rFonts w:ascii="Times New Roman" w:hAnsi="Times New Roman" w:cs="Times New Roman"/>
          <w:sz w:val="24"/>
          <w:szCs w:val="24"/>
        </w:rPr>
      </w:pPr>
      <w:r w:rsidRPr="001630CF">
        <w:rPr>
          <w:rFonts w:ascii="Times New Roman" w:eastAsia="Times New Roman" w:hAnsi="Times New Roman" w:cs="Times New Roman"/>
          <w:b/>
          <w:sz w:val="24"/>
          <w:szCs w:val="24"/>
        </w:rPr>
        <w:t>Заключительную часть</w:t>
      </w:r>
      <w:r w:rsidRPr="001630CF">
        <w:rPr>
          <w:rFonts w:ascii="Times New Roman" w:eastAsia="Times New Roman" w:hAnsi="Times New Roman" w:cs="Times New Roman"/>
          <w:sz w:val="24"/>
          <w:szCs w:val="24"/>
        </w:rPr>
        <w:t xml:space="preserve"> (Выводы) (оценка практической пользы исследования и/.или эффективности предлагаемых решений, ход дальнейших исследований, рекомендации, ограничения);</w:t>
      </w:r>
    </w:p>
    <w:p w:rsidR="002062D2" w:rsidRPr="001630CF" w:rsidRDefault="002062D2" w:rsidP="005F4A19">
      <w:pPr>
        <w:pStyle w:val="a3"/>
        <w:numPr>
          <w:ilvl w:val="0"/>
          <w:numId w:val="1"/>
        </w:numPr>
        <w:spacing w:after="0" w:line="240" w:lineRule="auto"/>
        <w:jc w:val="both"/>
        <w:rPr>
          <w:rFonts w:ascii="Times New Roman" w:hAnsi="Times New Roman" w:cs="Times New Roman"/>
          <w:b/>
          <w:sz w:val="24"/>
          <w:szCs w:val="24"/>
        </w:rPr>
      </w:pPr>
      <w:r w:rsidRPr="001630CF">
        <w:rPr>
          <w:rFonts w:ascii="Times New Roman" w:eastAsia="Times New Roman" w:hAnsi="Times New Roman" w:cs="Times New Roman"/>
          <w:b/>
          <w:sz w:val="24"/>
          <w:szCs w:val="24"/>
        </w:rPr>
        <w:t>Библиографию (</w:t>
      </w:r>
      <w:r w:rsidR="00851387" w:rsidRPr="001630CF">
        <w:rPr>
          <w:rFonts w:ascii="Times New Roman" w:eastAsia="Times New Roman" w:hAnsi="Times New Roman" w:cs="Times New Roman"/>
          <w:b/>
          <w:sz w:val="24"/>
          <w:szCs w:val="24"/>
        </w:rPr>
        <w:t>в</w:t>
      </w:r>
      <w:r w:rsidRPr="001630CF">
        <w:rPr>
          <w:rFonts w:ascii="Times New Roman" w:eastAsia="Times New Roman" w:hAnsi="Times New Roman" w:cs="Times New Roman"/>
          <w:b/>
          <w:sz w:val="24"/>
          <w:szCs w:val="24"/>
        </w:rPr>
        <w:t>се источники, включенные в библиографический список, должны быть упомянуты в работе).</w:t>
      </w:r>
    </w:p>
    <w:tbl>
      <w:tblPr>
        <w:tblStyle w:val="a4"/>
        <w:tblW w:w="0" w:type="auto"/>
        <w:tblInd w:w="720" w:type="dxa"/>
        <w:tblLook w:val="04A0" w:firstRow="1" w:lastRow="0" w:firstColumn="1" w:lastColumn="0" w:noHBand="0" w:noVBand="1"/>
      </w:tblPr>
      <w:tblGrid>
        <w:gridCol w:w="3811"/>
        <w:gridCol w:w="4814"/>
      </w:tblGrid>
      <w:tr w:rsidR="002062D2" w:rsidRPr="001630CF" w:rsidTr="00851387">
        <w:tc>
          <w:tcPr>
            <w:tcW w:w="3811" w:type="dxa"/>
          </w:tcPr>
          <w:p w:rsidR="002062D2" w:rsidRPr="001630CF" w:rsidRDefault="002062D2" w:rsidP="005F4A19">
            <w:pPr>
              <w:ind w:left="-15" w:firstLine="708"/>
              <w:jc w:val="center"/>
              <w:rPr>
                <w:rFonts w:ascii="Times New Roman" w:eastAsia="Times New Roman" w:hAnsi="Times New Roman" w:cs="Times New Roman"/>
                <w:sz w:val="24"/>
                <w:szCs w:val="24"/>
              </w:rPr>
            </w:pPr>
            <w:r w:rsidRPr="001630CF">
              <w:rPr>
                <w:rFonts w:ascii="Times New Roman" w:eastAsia="Times New Roman" w:hAnsi="Times New Roman" w:cs="Times New Roman"/>
                <w:sz w:val="24"/>
                <w:szCs w:val="24"/>
              </w:rPr>
              <w:t>Терминология на русском языке</w:t>
            </w:r>
          </w:p>
        </w:tc>
        <w:tc>
          <w:tcPr>
            <w:tcW w:w="4814" w:type="dxa"/>
          </w:tcPr>
          <w:p w:rsidR="002062D2" w:rsidRPr="001630CF" w:rsidRDefault="002062D2" w:rsidP="005F4A19">
            <w:pPr>
              <w:ind w:left="-15" w:firstLine="708"/>
              <w:jc w:val="center"/>
              <w:rPr>
                <w:rFonts w:ascii="Times New Roman" w:eastAsia="Times New Roman" w:hAnsi="Times New Roman" w:cs="Times New Roman"/>
                <w:sz w:val="24"/>
                <w:szCs w:val="24"/>
              </w:rPr>
            </w:pPr>
            <w:r w:rsidRPr="001630CF">
              <w:rPr>
                <w:rFonts w:ascii="Times New Roman" w:eastAsia="Times New Roman" w:hAnsi="Times New Roman" w:cs="Times New Roman"/>
                <w:sz w:val="24"/>
                <w:szCs w:val="24"/>
              </w:rPr>
              <w:t>Терминология на английском языке</w:t>
            </w:r>
          </w:p>
        </w:tc>
      </w:tr>
      <w:tr w:rsidR="002062D2" w:rsidRPr="009C3A87" w:rsidTr="00851387">
        <w:tc>
          <w:tcPr>
            <w:tcW w:w="3811" w:type="dxa"/>
          </w:tcPr>
          <w:p w:rsidR="002062D2" w:rsidRPr="001630CF" w:rsidRDefault="002062D2" w:rsidP="005F4A19">
            <w:pPr>
              <w:ind w:left="-15" w:firstLine="33"/>
              <w:jc w:val="both"/>
              <w:rPr>
                <w:rFonts w:ascii="Times New Roman" w:eastAsia="Times New Roman" w:hAnsi="Times New Roman" w:cs="Times New Roman"/>
                <w:sz w:val="24"/>
                <w:szCs w:val="24"/>
              </w:rPr>
            </w:pPr>
            <w:r w:rsidRPr="001630CF">
              <w:rPr>
                <w:rFonts w:ascii="Times New Roman" w:eastAsia="Times New Roman" w:hAnsi="Times New Roman" w:cs="Times New Roman"/>
                <w:sz w:val="24"/>
                <w:szCs w:val="24"/>
              </w:rPr>
              <w:t>Проект ВКР на английском языке</w:t>
            </w:r>
          </w:p>
        </w:tc>
        <w:tc>
          <w:tcPr>
            <w:tcW w:w="4814" w:type="dxa"/>
          </w:tcPr>
          <w:p w:rsidR="002062D2" w:rsidRPr="001630CF" w:rsidRDefault="002062D2" w:rsidP="005F4A19">
            <w:pPr>
              <w:ind w:left="-15" w:firstLine="708"/>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A </w:t>
            </w:r>
            <w:r w:rsidRPr="001630CF">
              <w:rPr>
                <w:rFonts w:ascii="Times New Roman" w:eastAsia="Times New Roman" w:hAnsi="Times New Roman" w:cs="Times New Roman"/>
                <w:b/>
                <w:sz w:val="24"/>
                <w:szCs w:val="24"/>
                <w:lang w:val="en-US"/>
              </w:rPr>
              <w:t>Research Proposal</w:t>
            </w:r>
            <w:r w:rsidRPr="001630CF">
              <w:rPr>
                <w:rFonts w:ascii="Times New Roman" w:eastAsia="Times New Roman" w:hAnsi="Times New Roman" w:cs="Times New Roman"/>
                <w:sz w:val="24"/>
                <w:szCs w:val="24"/>
                <w:lang w:val="en-US"/>
              </w:rPr>
              <w:t xml:space="preserve"> for a Bachelor’s </w:t>
            </w:r>
            <w:r w:rsidR="00851387" w:rsidRPr="001630CF">
              <w:rPr>
                <w:rFonts w:ascii="Times New Roman" w:eastAsia="Times New Roman" w:hAnsi="Times New Roman" w:cs="Times New Roman"/>
                <w:sz w:val="24"/>
                <w:szCs w:val="24"/>
                <w:lang w:val="en-US"/>
              </w:rPr>
              <w:t>Dissertation -</w:t>
            </w:r>
            <w:r w:rsidRPr="001630CF">
              <w:rPr>
                <w:rFonts w:ascii="Times New Roman" w:eastAsia="Times New Roman" w:hAnsi="Times New Roman" w:cs="Times New Roman"/>
                <w:sz w:val="24"/>
                <w:szCs w:val="24"/>
                <w:lang w:val="en-US"/>
              </w:rPr>
              <w:t xml:space="preserve"> a concise and coherent summary of the proposed research. It sets out the central issues or questions that is intended to be addressed. It outlines the general area of study </w:t>
            </w:r>
            <w:r w:rsidRPr="001630CF">
              <w:rPr>
                <w:rFonts w:ascii="Times New Roman" w:eastAsia="Times New Roman" w:hAnsi="Times New Roman" w:cs="Times New Roman"/>
                <w:sz w:val="24"/>
                <w:szCs w:val="24"/>
                <w:lang w:val="en-US"/>
              </w:rPr>
              <w:lastRenderedPageBreak/>
              <w:t xml:space="preserve">within which </w:t>
            </w:r>
            <w:r w:rsidR="00851387" w:rsidRPr="001630CF">
              <w:rPr>
                <w:rFonts w:ascii="Times New Roman" w:eastAsia="Times New Roman" w:hAnsi="Times New Roman" w:cs="Times New Roman"/>
                <w:sz w:val="24"/>
                <w:szCs w:val="24"/>
                <w:lang w:val="en-US"/>
              </w:rPr>
              <w:t>the research</w:t>
            </w:r>
            <w:r w:rsidRPr="001630CF">
              <w:rPr>
                <w:rFonts w:ascii="Times New Roman" w:eastAsia="Times New Roman" w:hAnsi="Times New Roman" w:cs="Times New Roman"/>
                <w:sz w:val="24"/>
                <w:szCs w:val="24"/>
                <w:lang w:val="en-US"/>
              </w:rPr>
              <w:t xml:space="preserve"> falls, referring to the current state of knowledge and any recent debates on the topic. It also acknowledges the methods of research and anticipated findings</w:t>
            </w:r>
          </w:p>
        </w:tc>
      </w:tr>
      <w:tr w:rsidR="002062D2" w:rsidRPr="001630CF" w:rsidTr="00851387">
        <w:tc>
          <w:tcPr>
            <w:tcW w:w="3811" w:type="dxa"/>
          </w:tcPr>
          <w:p w:rsidR="002062D2" w:rsidRPr="001630CF" w:rsidRDefault="002062D2" w:rsidP="005F4A19">
            <w:pPr>
              <w:jc w:val="both"/>
              <w:rPr>
                <w:rFonts w:ascii="Times New Roman" w:eastAsia="Times New Roman" w:hAnsi="Times New Roman" w:cs="Times New Roman"/>
                <w:b/>
                <w:sz w:val="24"/>
                <w:szCs w:val="24"/>
              </w:rPr>
            </w:pPr>
            <w:r w:rsidRPr="001630CF">
              <w:rPr>
                <w:rFonts w:ascii="Times New Roman" w:eastAsia="Times New Roman" w:hAnsi="Times New Roman" w:cs="Times New Roman"/>
                <w:b/>
                <w:sz w:val="24"/>
                <w:szCs w:val="24"/>
              </w:rPr>
              <w:lastRenderedPageBreak/>
              <w:t xml:space="preserve">Название </w:t>
            </w:r>
          </w:p>
        </w:tc>
        <w:tc>
          <w:tcPr>
            <w:tcW w:w="4814" w:type="dxa"/>
          </w:tcPr>
          <w:p w:rsidR="002062D2" w:rsidRPr="001630CF" w:rsidRDefault="002062D2" w:rsidP="005F4A19">
            <w:pPr>
              <w:ind w:left="-15" w:firstLine="708"/>
              <w:jc w:val="both"/>
              <w:rPr>
                <w:rFonts w:ascii="Times New Roman" w:eastAsia="Times New Roman" w:hAnsi="Times New Roman" w:cs="Times New Roman"/>
                <w:b/>
                <w:sz w:val="24"/>
                <w:szCs w:val="24"/>
                <w:lang w:val="en-US"/>
              </w:rPr>
            </w:pPr>
            <w:r w:rsidRPr="001630CF">
              <w:rPr>
                <w:rFonts w:ascii="Times New Roman" w:eastAsia="Times New Roman" w:hAnsi="Times New Roman" w:cs="Times New Roman"/>
                <w:b/>
                <w:sz w:val="24"/>
                <w:szCs w:val="24"/>
                <w:lang w:val="en-US"/>
              </w:rPr>
              <w:t xml:space="preserve">Title </w:t>
            </w:r>
          </w:p>
        </w:tc>
      </w:tr>
      <w:tr w:rsidR="002062D2" w:rsidRPr="009C3A87" w:rsidTr="00851387">
        <w:tc>
          <w:tcPr>
            <w:tcW w:w="3811" w:type="dxa"/>
          </w:tcPr>
          <w:p w:rsidR="002062D2" w:rsidRPr="001630CF" w:rsidRDefault="002062D2" w:rsidP="005F4A19">
            <w:pPr>
              <w:jc w:val="both"/>
              <w:rPr>
                <w:rFonts w:ascii="Times New Roman" w:eastAsia="Times New Roman" w:hAnsi="Times New Roman" w:cs="Times New Roman"/>
                <w:b/>
                <w:sz w:val="24"/>
                <w:szCs w:val="24"/>
              </w:rPr>
            </w:pPr>
            <w:r w:rsidRPr="001630CF">
              <w:rPr>
                <w:rFonts w:ascii="Times New Roman" w:eastAsia="Times New Roman" w:hAnsi="Times New Roman" w:cs="Times New Roman"/>
                <w:b/>
                <w:sz w:val="24"/>
                <w:szCs w:val="24"/>
              </w:rPr>
              <w:t xml:space="preserve">Аннотация </w:t>
            </w:r>
          </w:p>
          <w:p w:rsidR="00C50F2F" w:rsidRPr="001630CF" w:rsidRDefault="002062D2" w:rsidP="005F4A19">
            <w:pPr>
              <w:ind w:left="-15"/>
              <w:jc w:val="both"/>
              <w:rPr>
                <w:rFonts w:ascii="Times New Roman" w:eastAsia="Times New Roman" w:hAnsi="Times New Roman" w:cs="Times New Roman"/>
                <w:sz w:val="24"/>
                <w:szCs w:val="24"/>
              </w:rPr>
            </w:pPr>
            <w:r w:rsidRPr="001630CF">
              <w:rPr>
                <w:rFonts w:ascii="Times New Roman" w:eastAsia="Times New Roman" w:hAnsi="Times New Roman" w:cs="Times New Roman"/>
                <w:sz w:val="24"/>
                <w:szCs w:val="24"/>
              </w:rPr>
              <w:t>Краткое описание исследования</w:t>
            </w:r>
            <w:r w:rsidR="00464574" w:rsidRPr="001630CF">
              <w:rPr>
                <w:rFonts w:ascii="Times New Roman" w:eastAsia="Times New Roman" w:hAnsi="Times New Roman" w:cs="Times New Roman"/>
                <w:sz w:val="24"/>
                <w:szCs w:val="24"/>
              </w:rPr>
              <w:t xml:space="preserve">- </w:t>
            </w:r>
          </w:p>
          <w:p w:rsidR="002062D2" w:rsidRPr="001630CF" w:rsidRDefault="00464574" w:rsidP="005F4A19">
            <w:pPr>
              <w:ind w:left="-15"/>
              <w:jc w:val="both"/>
              <w:rPr>
                <w:rFonts w:ascii="Times New Roman" w:eastAsia="Times New Roman" w:hAnsi="Times New Roman" w:cs="Times New Roman"/>
                <w:sz w:val="24"/>
                <w:szCs w:val="24"/>
              </w:rPr>
            </w:pPr>
            <w:r w:rsidRPr="001630CF">
              <w:rPr>
                <w:rFonts w:ascii="Times New Roman" w:eastAsia="Times New Roman" w:hAnsi="Times New Roman" w:cs="Times New Roman"/>
                <w:sz w:val="24"/>
                <w:szCs w:val="24"/>
              </w:rPr>
              <w:t>н</w:t>
            </w:r>
            <w:r w:rsidR="002062D2" w:rsidRPr="001630CF">
              <w:rPr>
                <w:rFonts w:ascii="Times New Roman" w:eastAsia="Times New Roman" w:hAnsi="Times New Roman" w:cs="Times New Roman"/>
                <w:sz w:val="24"/>
                <w:szCs w:val="24"/>
              </w:rPr>
              <w:t>е более 250 слов</w:t>
            </w:r>
          </w:p>
        </w:tc>
        <w:tc>
          <w:tcPr>
            <w:tcW w:w="4814" w:type="dxa"/>
          </w:tcPr>
          <w:p w:rsidR="002062D2" w:rsidRPr="001630CF" w:rsidRDefault="002062D2" w:rsidP="005F4A19">
            <w:pPr>
              <w:ind w:left="-15" w:firstLine="708"/>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b/>
                <w:sz w:val="24"/>
                <w:szCs w:val="24"/>
                <w:lang w:val="en-US"/>
              </w:rPr>
              <w:t xml:space="preserve">Abstract </w:t>
            </w:r>
            <w:r w:rsidRPr="001630CF">
              <w:rPr>
                <w:rFonts w:ascii="Times New Roman" w:eastAsia="Times New Roman" w:hAnsi="Times New Roman" w:cs="Times New Roman"/>
                <w:sz w:val="24"/>
                <w:szCs w:val="24"/>
                <w:lang w:val="en-US"/>
              </w:rPr>
              <w:t xml:space="preserve">(a concise statement of your intended research of no more than </w:t>
            </w:r>
            <w:r w:rsidRPr="001630CF">
              <w:rPr>
                <w:rFonts w:ascii="Times New Roman" w:eastAsia="Times New Roman" w:hAnsi="Times New Roman" w:cs="Times New Roman"/>
                <w:b/>
                <w:sz w:val="24"/>
                <w:szCs w:val="24"/>
                <w:lang w:val="en-US"/>
              </w:rPr>
              <w:t>250 words</w:t>
            </w:r>
            <w:r w:rsidRPr="001630CF">
              <w:rPr>
                <w:rFonts w:ascii="Times New Roman" w:eastAsia="Times New Roman" w:hAnsi="Times New Roman" w:cs="Times New Roman"/>
                <w:sz w:val="24"/>
                <w:szCs w:val="24"/>
                <w:lang w:val="en-US"/>
              </w:rPr>
              <w:t xml:space="preserve">) </w:t>
            </w:r>
          </w:p>
        </w:tc>
      </w:tr>
      <w:tr w:rsidR="002062D2" w:rsidRPr="009C3A87" w:rsidTr="00851387">
        <w:tc>
          <w:tcPr>
            <w:tcW w:w="3811" w:type="dxa"/>
          </w:tcPr>
          <w:p w:rsidR="002062D2" w:rsidRPr="001630CF" w:rsidRDefault="002062D2" w:rsidP="005F4A19">
            <w:pPr>
              <w:ind w:left="-15"/>
              <w:jc w:val="both"/>
              <w:rPr>
                <w:rFonts w:ascii="Times New Roman" w:eastAsia="Times New Roman" w:hAnsi="Times New Roman" w:cs="Times New Roman"/>
                <w:sz w:val="24"/>
                <w:szCs w:val="24"/>
              </w:rPr>
            </w:pPr>
            <w:r w:rsidRPr="001630CF">
              <w:rPr>
                <w:rFonts w:ascii="Times New Roman" w:eastAsia="Times New Roman" w:hAnsi="Times New Roman" w:cs="Times New Roman"/>
                <w:b/>
                <w:sz w:val="24"/>
                <w:szCs w:val="24"/>
              </w:rPr>
              <w:t>Введение (1-2 страницы)</w:t>
            </w:r>
            <w:r w:rsidRPr="001630CF">
              <w:rPr>
                <w:rFonts w:ascii="Times New Roman" w:eastAsia="Times New Roman" w:hAnsi="Times New Roman" w:cs="Times New Roman"/>
                <w:sz w:val="24"/>
                <w:szCs w:val="24"/>
              </w:rPr>
              <w:t xml:space="preserve"> (обоснование темы, объект исследования, теоретические основы исследования, актуальность, исследовательский вопрос, гипотеза, цель  и задачи исследования)</w:t>
            </w:r>
          </w:p>
        </w:tc>
        <w:tc>
          <w:tcPr>
            <w:tcW w:w="4814" w:type="dxa"/>
          </w:tcPr>
          <w:p w:rsidR="002062D2" w:rsidRPr="001630CF" w:rsidRDefault="00851387" w:rsidP="005F4A19">
            <w:pPr>
              <w:ind w:left="-15" w:firstLine="708"/>
              <w:jc w:val="both"/>
              <w:rPr>
                <w:rFonts w:ascii="Times New Roman" w:eastAsia="Times New Roman" w:hAnsi="Times New Roman" w:cs="Times New Roman"/>
                <w:b/>
                <w:sz w:val="24"/>
                <w:szCs w:val="24"/>
                <w:lang w:val="en-US"/>
              </w:rPr>
            </w:pPr>
            <w:r w:rsidRPr="001630CF">
              <w:rPr>
                <w:rFonts w:ascii="Times New Roman" w:eastAsia="Times New Roman" w:hAnsi="Times New Roman" w:cs="Times New Roman"/>
                <w:b/>
                <w:sz w:val="24"/>
                <w:szCs w:val="24"/>
                <w:lang w:val="en-US"/>
              </w:rPr>
              <w:t xml:space="preserve">Introduction </w:t>
            </w:r>
            <w:r w:rsidRPr="001630CF">
              <w:rPr>
                <w:rFonts w:ascii="Times New Roman" w:eastAsia="Times New Roman" w:hAnsi="Times New Roman" w:cs="Times New Roman"/>
                <w:sz w:val="24"/>
                <w:szCs w:val="24"/>
                <w:lang w:val="en-US"/>
              </w:rPr>
              <w:t>(</w:t>
            </w:r>
            <w:r w:rsidR="002062D2" w:rsidRPr="001630CF">
              <w:rPr>
                <w:rFonts w:ascii="Times New Roman" w:eastAsia="Times New Roman" w:hAnsi="Times New Roman" w:cs="Times New Roman"/>
                <w:b/>
                <w:sz w:val="24"/>
                <w:szCs w:val="24"/>
                <w:lang w:val="en-US"/>
              </w:rPr>
              <w:t>1- 2 pages)</w:t>
            </w:r>
          </w:p>
          <w:p w:rsidR="002062D2" w:rsidRPr="001630CF" w:rsidRDefault="002062D2" w:rsidP="005F4A19">
            <w:pPr>
              <w:ind w:left="-15" w:firstLine="708"/>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Research context</w:t>
            </w:r>
            <w:r w:rsidRPr="001630CF">
              <w:rPr>
                <w:rFonts w:ascii="Times New Roman" w:eastAsia="Times New Roman" w:hAnsi="Times New Roman" w:cs="Times New Roman"/>
                <w:b/>
                <w:sz w:val="24"/>
                <w:szCs w:val="24"/>
                <w:lang w:val="en-US"/>
              </w:rPr>
              <w:t>,</w:t>
            </w:r>
            <w:r w:rsidRPr="001630CF">
              <w:rPr>
                <w:rFonts w:ascii="Times New Roman" w:eastAsia="Times New Roman" w:hAnsi="Times New Roman" w:cs="Times New Roman"/>
                <w:sz w:val="24"/>
                <w:szCs w:val="24"/>
                <w:lang w:val="en-US"/>
              </w:rPr>
              <w:t xml:space="preserve"> a brief overview of the general area of study within which the  proposed research falls, </w:t>
            </w:r>
            <w:r w:rsidR="00851387" w:rsidRPr="001630CF">
              <w:rPr>
                <w:rFonts w:ascii="Times New Roman" w:eastAsia="Times New Roman" w:hAnsi="Times New Roman" w:cs="Times New Roman"/>
                <w:sz w:val="24"/>
                <w:szCs w:val="24"/>
                <w:lang w:val="en-US"/>
              </w:rPr>
              <w:t>summarizing</w:t>
            </w:r>
            <w:r w:rsidRPr="001630CF">
              <w:rPr>
                <w:rFonts w:ascii="Times New Roman" w:eastAsia="Times New Roman" w:hAnsi="Times New Roman" w:cs="Times New Roman"/>
                <w:sz w:val="24"/>
                <w:szCs w:val="24"/>
                <w:lang w:val="en-US"/>
              </w:rPr>
              <w:t xml:space="preserve"> the current state of knowledge and recent debates on the topic, </w:t>
            </w:r>
          </w:p>
          <w:p w:rsidR="002062D2" w:rsidRPr="001630CF" w:rsidRDefault="002062D2" w:rsidP="005F4A19">
            <w:pPr>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b/>
                <w:sz w:val="24"/>
                <w:szCs w:val="24"/>
                <w:lang w:val="en-US"/>
              </w:rPr>
              <w:t>The thesis statement and the research question</w:t>
            </w:r>
          </w:p>
        </w:tc>
      </w:tr>
      <w:tr w:rsidR="002062D2" w:rsidRPr="009C3A87" w:rsidTr="00851387">
        <w:tc>
          <w:tcPr>
            <w:tcW w:w="3811" w:type="dxa"/>
          </w:tcPr>
          <w:p w:rsidR="002062D2" w:rsidRPr="001630CF" w:rsidRDefault="002062D2" w:rsidP="005F4A19">
            <w:pPr>
              <w:ind w:left="-15"/>
              <w:jc w:val="both"/>
              <w:rPr>
                <w:rFonts w:ascii="Times New Roman" w:eastAsia="Times New Roman" w:hAnsi="Times New Roman" w:cs="Times New Roman"/>
                <w:sz w:val="24"/>
                <w:szCs w:val="24"/>
              </w:rPr>
            </w:pPr>
            <w:r w:rsidRPr="001630CF">
              <w:rPr>
                <w:rFonts w:ascii="Times New Roman" w:eastAsia="Times New Roman" w:hAnsi="Times New Roman" w:cs="Times New Roman"/>
                <w:b/>
                <w:sz w:val="24"/>
                <w:szCs w:val="24"/>
              </w:rPr>
              <w:t>Обзор литературы (3-5 страниц)</w:t>
            </w:r>
          </w:p>
          <w:p w:rsidR="002062D2" w:rsidRPr="001630CF" w:rsidRDefault="002062D2" w:rsidP="005F4A19">
            <w:pPr>
              <w:ind w:left="-15" w:firstLine="708"/>
              <w:jc w:val="both"/>
              <w:rPr>
                <w:rFonts w:ascii="Times New Roman" w:eastAsia="Times New Roman" w:hAnsi="Times New Roman" w:cs="Times New Roman"/>
                <w:sz w:val="24"/>
                <w:szCs w:val="24"/>
              </w:rPr>
            </w:pPr>
            <w:r w:rsidRPr="001630CF">
              <w:rPr>
                <w:rFonts w:ascii="Times New Roman" w:eastAsia="Times New Roman" w:hAnsi="Times New Roman" w:cs="Times New Roman"/>
                <w:sz w:val="24"/>
                <w:szCs w:val="24"/>
              </w:rPr>
              <w:t xml:space="preserve">Предполагает не просто реферат основных работ по теме, но и их критический анализ (не менее </w:t>
            </w:r>
            <w:r w:rsidR="00C33044" w:rsidRPr="001630CF">
              <w:rPr>
                <w:rFonts w:ascii="Times New Roman" w:eastAsia="Times New Roman" w:hAnsi="Times New Roman" w:cs="Times New Roman"/>
                <w:sz w:val="24"/>
                <w:szCs w:val="24"/>
              </w:rPr>
              <w:t>5 оригинальных</w:t>
            </w:r>
            <w:r w:rsidRPr="001630CF">
              <w:rPr>
                <w:rFonts w:ascii="Times New Roman" w:eastAsia="Times New Roman" w:hAnsi="Times New Roman" w:cs="Times New Roman"/>
                <w:sz w:val="24"/>
                <w:szCs w:val="24"/>
              </w:rPr>
              <w:t xml:space="preserve"> академических источников: статей, монографий, глав книг, официальных докладов и отчетов и т.д.)</w:t>
            </w:r>
          </w:p>
          <w:p w:rsidR="002062D2" w:rsidRPr="001630CF" w:rsidRDefault="002062D2" w:rsidP="005F4A19">
            <w:pPr>
              <w:ind w:left="-15" w:firstLine="708"/>
              <w:jc w:val="both"/>
              <w:rPr>
                <w:rFonts w:ascii="Times New Roman" w:eastAsia="Times New Roman" w:hAnsi="Times New Roman" w:cs="Times New Roman"/>
                <w:sz w:val="24"/>
                <w:szCs w:val="24"/>
              </w:rPr>
            </w:pPr>
            <w:r w:rsidRPr="001630CF">
              <w:rPr>
                <w:rFonts w:ascii="Times New Roman" w:eastAsia="Times New Roman" w:hAnsi="Times New Roman" w:cs="Times New Roman"/>
                <w:sz w:val="24"/>
                <w:szCs w:val="24"/>
              </w:rPr>
              <w:t>Основная задача</w:t>
            </w:r>
            <w:r w:rsidR="00C33044">
              <w:rPr>
                <w:rFonts w:ascii="Times New Roman" w:eastAsia="Times New Roman" w:hAnsi="Times New Roman" w:cs="Times New Roman"/>
                <w:sz w:val="24"/>
                <w:szCs w:val="24"/>
              </w:rPr>
              <w:t xml:space="preserve"> </w:t>
            </w:r>
            <w:r w:rsidRPr="001630CF">
              <w:rPr>
                <w:rFonts w:ascii="Times New Roman" w:eastAsia="Times New Roman" w:hAnsi="Times New Roman" w:cs="Times New Roman"/>
                <w:sz w:val="24"/>
                <w:szCs w:val="24"/>
              </w:rPr>
              <w:t xml:space="preserve">– выявление лакун в </w:t>
            </w:r>
            <w:r w:rsidR="00C33044">
              <w:rPr>
                <w:rFonts w:ascii="Times New Roman" w:eastAsia="Times New Roman" w:hAnsi="Times New Roman" w:cs="Times New Roman"/>
                <w:sz w:val="24"/>
                <w:szCs w:val="24"/>
              </w:rPr>
              <w:t xml:space="preserve">актуальных научных </w:t>
            </w:r>
            <w:r w:rsidRPr="001630CF">
              <w:rPr>
                <w:rFonts w:ascii="Times New Roman" w:eastAsia="Times New Roman" w:hAnsi="Times New Roman" w:cs="Times New Roman"/>
                <w:sz w:val="24"/>
                <w:szCs w:val="24"/>
              </w:rPr>
              <w:t xml:space="preserve">источниках (научная литература, электронные ресурсы и т.д.) </w:t>
            </w:r>
            <w:r w:rsidR="00C33044">
              <w:rPr>
                <w:rFonts w:ascii="Times New Roman" w:eastAsia="Times New Roman" w:hAnsi="Times New Roman" w:cs="Times New Roman"/>
                <w:sz w:val="24"/>
                <w:szCs w:val="24"/>
              </w:rPr>
              <w:t>для</w:t>
            </w:r>
            <w:r w:rsidRPr="001630CF">
              <w:rPr>
                <w:rFonts w:ascii="Times New Roman" w:eastAsia="Times New Roman" w:hAnsi="Times New Roman" w:cs="Times New Roman"/>
                <w:sz w:val="24"/>
                <w:szCs w:val="24"/>
              </w:rPr>
              <w:t xml:space="preserve"> обоснования актуальности предлагаемого </w:t>
            </w:r>
            <w:r w:rsidR="00C33044">
              <w:rPr>
                <w:rFonts w:ascii="Times New Roman" w:eastAsia="Times New Roman" w:hAnsi="Times New Roman" w:cs="Times New Roman"/>
                <w:sz w:val="24"/>
                <w:szCs w:val="24"/>
              </w:rPr>
              <w:t xml:space="preserve">собственного научного </w:t>
            </w:r>
            <w:r w:rsidRPr="001630CF">
              <w:rPr>
                <w:rFonts w:ascii="Times New Roman" w:eastAsia="Times New Roman" w:hAnsi="Times New Roman" w:cs="Times New Roman"/>
                <w:sz w:val="24"/>
                <w:szCs w:val="24"/>
              </w:rPr>
              <w:t>проекта.</w:t>
            </w:r>
          </w:p>
        </w:tc>
        <w:tc>
          <w:tcPr>
            <w:tcW w:w="4814" w:type="dxa"/>
          </w:tcPr>
          <w:p w:rsidR="002062D2" w:rsidRPr="001630CF" w:rsidRDefault="002062D2" w:rsidP="005F4A19">
            <w:pPr>
              <w:ind w:left="-15" w:firstLine="708"/>
              <w:jc w:val="both"/>
              <w:rPr>
                <w:rFonts w:ascii="Times New Roman" w:eastAsia="Times New Roman" w:hAnsi="Times New Roman" w:cs="Times New Roman"/>
                <w:b/>
                <w:sz w:val="24"/>
                <w:szCs w:val="24"/>
                <w:lang w:val="en-US"/>
              </w:rPr>
            </w:pPr>
            <w:r w:rsidRPr="001630CF">
              <w:rPr>
                <w:rFonts w:ascii="Times New Roman" w:eastAsia="Times New Roman" w:hAnsi="Times New Roman" w:cs="Times New Roman"/>
                <w:b/>
                <w:sz w:val="24"/>
                <w:szCs w:val="24"/>
                <w:lang w:val="en-US"/>
              </w:rPr>
              <w:t xml:space="preserve">Literature </w:t>
            </w:r>
            <w:r w:rsidR="00851387" w:rsidRPr="001630CF">
              <w:rPr>
                <w:rFonts w:ascii="Times New Roman" w:eastAsia="Times New Roman" w:hAnsi="Times New Roman" w:cs="Times New Roman"/>
                <w:b/>
                <w:sz w:val="24"/>
                <w:szCs w:val="24"/>
                <w:lang w:val="en-US"/>
              </w:rPr>
              <w:t>Review</w:t>
            </w:r>
            <w:r w:rsidR="00851387" w:rsidRPr="001630CF">
              <w:rPr>
                <w:rFonts w:ascii="Times New Roman" w:eastAsia="Times New Roman" w:hAnsi="Times New Roman" w:cs="Times New Roman"/>
                <w:sz w:val="24"/>
                <w:szCs w:val="24"/>
                <w:lang w:val="en-US"/>
              </w:rPr>
              <w:t xml:space="preserve"> (</w:t>
            </w:r>
            <w:r w:rsidRPr="001630CF">
              <w:rPr>
                <w:rFonts w:ascii="Times New Roman" w:eastAsia="Times New Roman" w:hAnsi="Times New Roman" w:cs="Times New Roman"/>
                <w:b/>
                <w:sz w:val="24"/>
                <w:szCs w:val="24"/>
                <w:lang w:val="en-US"/>
              </w:rPr>
              <w:t>3-5 pages)</w:t>
            </w:r>
          </w:p>
          <w:p w:rsidR="002062D2" w:rsidRPr="001630CF" w:rsidRDefault="002062D2" w:rsidP="005F4A19">
            <w:pPr>
              <w:ind w:left="-15"/>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The critical review of what others have done in the subject area, and what you propose to do. You need to cover the following:</w:t>
            </w:r>
          </w:p>
          <w:p w:rsidR="002062D2" w:rsidRPr="001630CF" w:rsidRDefault="002062D2" w:rsidP="005F4A19">
            <w:pPr>
              <w:pStyle w:val="a3"/>
              <w:numPr>
                <w:ilvl w:val="0"/>
                <w:numId w:val="5"/>
              </w:numPr>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The major issues or schools of thought</w:t>
            </w:r>
          </w:p>
          <w:p w:rsidR="002062D2" w:rsidRPr="001630CF" w:rsidRDefault="002062D2" w:rsidP="005F4A19">
            <w:pPr>
              <w:pStyle w:val="a3"/>
              <w:numPr>
                <w:ilvl w:val="0"/>
                <w:numId w:val="5"/>
              </w:numPr>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Gaps in the literature (in more detail than is provided in the introduction)</w:t>
            </w:r>
          </w:p>
          <w:p w:rsidR="002062D2" w:rsidRPr="001630CF" w:rsidRDefault="002062D2" w:rsidP="005F4A19">
            <w:pPr>
              <w:pStyle w:val="a3"/>
              <w:numPr>
                <w:ilvl w:val="0"/>
                <w:numId w:val="5"/>
              </w:numPr>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Definitions of key terms, provided either when you introduce each idea, or in a </w:t>
            </w:r>
          </w:p>
          <w:p w:rsidR="002062D2" w:rsidRPr="001630CF" w:rsidRDefault="002062D2" w:rsidP="005F4A19">
            <w:pPr>
              <w:pStyle w:val="a3"/>
              <w:ind w:left="502"/>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definition sub-section</w:t>
            </w:r>
          </w:p>
          <w:p w:rsidR="002062D2" w:rsidRPr="001630CF" w:rsidRDefault="002062D2" w:rsidP="005F4A19">
            <w:pPr>
              <w:pStyle w:val="a3"/>
              <w:numPr>
                <w:ilvl w:val="0"/>
                <w:numId w:val="5"/>
              </w:numPr>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Questions arising from the gaps that can be the focus of data collection or analysis</w:t>
            </w:r>
          </w:p>
          <w:p w:rsidR="002062D2" w:rsidRPr="001630CF" w:rsidRDefault="002062D2" w:rsidP="005F4A19">
            <w:pPr>
              <w:ind w:left="502"/>
              <w:jc w:val="both"/>
              <w:rPr>
                <w:rFonts w:ascii="Times New Roman" w:eastAsia="Times New Roman" w:hAnsi="Times New Roman" w:cs="Times New Roman"/>
                <w:sz w:val="24"/>
                <w:szCs w:val="24"/>
                <w:lang w:val="en-US"/>
              </w:rPr>
            </w:pPr>
          </w:p>
        </w:tc>
      </w:tr>
      <w:tr w:rsidR="002062D2" w:rsidRPr="009C3A87" w:rsidTr="00851387">
        <w:tc>
          <w:tcPr>
            <w:tcW w:w="3811" w:type="dxa"/>
          </w:tcPr>
          <w:p w:rsidR="002062D2" w:rsidRPr="001630CF" w:rsidRDefault="002062D2" w:rsidP="005F4A19">
            <w:pPr>
              <w:ind w:left="-15"/>
              <w:jc w:val="both"/>
              <w:rPr>
                <w:rFonts w:ascii="Times New Roman" w:eastAsia="Times New Roman" w:hAnsi="Times New Roman" w:cs="Times New Roman"/>
                <w:b/>
                <w:sz w:val="24"/>
                <w:szCs w:val="24"/>
              </w:rPr>
            </w:pPr>
            <w:r w:rsidRPr="001630CF">
              <w:rPr>
                <w:rFonts w:ascii="Times New Roman" w:eastAsia="Times New Roman" w:hAnsi="Times New Roman" w:cs="Times New Roman"/>
                <w:b/>
                <w:sz w:val="24"/>
                <w:szCs w:val="24"/>
              </w:rPr>
              <w:t>Методы исследования (1-2 страницы)</w:t>
            </w:r>
          </w:p>
          <w:p w:rsidR="002062D2" w:rsidRPr="001630CF" w:rsidRDefault="002062D2" w:rsidP="005F4A19">
            <w:pPr>
              <w:ind w:left="-15" w:firstLine="708"/>
              <w:jc w:val="both"/>
              <w:rPr>
                <w:rFonts w:ascii="Times New Roman" w:eastAsia="Times New Roman" w:hAnsi="Times New Roman" w:cs="Times New Roman"/>
                <w:sz w:val="24"/>
                <w:szCs w:val="24"/>
              </w:rPr>
            </w:pPr>
            <w:r w:rsidRPr="001630CF">
              <w:rPr>
                <w:rFonts w:ascii="Times New Roman" w:eastAsia="Times New Roman" w:hAnsi="Times New Roman" w:cs="Times New Roman"/>
                <w:sz w:val="24"/>
                <w:szCs w:val="24"/>
              </w:rPr>
              <w:t>Описание инструментария и   методов исследования, а также обоснование их выбора (почему предпочтение отдано качественным/ количественным методам</w:t>
            </w:r>
            <w:r w:rsidR="00C33044">
              <w:rPr>
                <w:rFonts w:ascii="Times New Roman" w:eastAsia="Times New Roman" w:hAnsi="Times New Roman" w:cs="Times New Roman"/>
                <w:sz w:val="24"/>
                <w:szCs w:val="24"/>
              </w:rPr>
              <w:t xml:space="preserve"> исследования</w:t>
            </w:r>
            <w:r w:rsidRPr="001630CF">
              <w:rPr>
                <w:rFonts w:ascii="Times New Roman" w:eastAsia="Times New Roman" w:hAnsi="Times New Roman" w:cs="Times New Roman"/>
                <w:sz w:val="24"/>
                <w:szCs w:val="24"/>
              </w:rPr>
              <w:t>, чем объясняется применение кейс-метода, опроса т.д.). Должны быть представлены данные об информационной базе.</w:t>
            </w:r>
          </w:p>
        </w:tc>
        <w:tc>
          <w:tcPr>
            <w:tcW w:w="4814" w:type="dxa"/>
          </w:tcPr>
          <w:p w:rsidR="002062D2" w:rsidRPr="001630CF" w:rsidRDefault="002062D2" w:rsidP="005F4A19">
            <w:pPr>
              <w:ind w:left="-15"/>
              <w:jc w:val="both"/>
              <w:rPr>
                <w:rFonts w:ascii="Times New Roman" w:eastAsia="Times New Roman" w:hAnsi="Times New Roman" w:cs="Times New Roman"/>
                <w:b/>
                <w:sz w:val="24"/>
                <w:szCs w:val="24"/>
                <w:lang w:val="en-US"/>
              </w:rPr>
            </w:pPr>
            <w:r w:rsidRPr="001630CF">
              <w:rPr>
                <w:rFonts w:ascii="Times New Roman" w:eastAsia="Times New Roman" w:hAnsi="Times New Roman" w:cs="Times New Roman"/>
                <w:b/>
                <w:sz w:val="24"/>
                <w:szCs w:val="24"/>
                <w:lang w:val="en-US"/>
              </w:rPr>
              <w:t>Research Methodology (1- 2 pages,)</w:t>
            </w:r>
          </w:p>
          <w:p w:rsidR="002062D2" w:rsidRPr="001630CF" w:rsidRDefault="002062D2" w:rsidP="005F4A19">
            <w:pPr>
              <w:ind w:left="-15" w:firstLine="708"/>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The proposed methodology should be justified. For example, you should explain the reasons for using qualitative or quantitative research methods, a case study,  surveys, etc. A sampling frame and the size of a sample should be specified.</w:t>
            </w:r>
          </w:p>
          <w:p w:rsidR="002062D2" w:rsidRPr="001630CF" w:rsidRDefault="002062D2" w:rsidP="005F4A19">
            <w:pPr>
              <w:ind w:left="-15" w:firstLine="708"/>
              <w:jc w:val="both"/>
              <w:rPr>
                <w:rFonts w:ascii="Times New Roman" w:eastAsia="Times New Roman" w:hAnsi="Times New Roman" w:cs="Times New Roman"/>
                <w:sz w:val="24"/>
                <w:szCs w:val="24"/>
                <w:lang w:val="en-US"/>
              </w:rPr>
            </w:pPr>
          </w:p>
        </w:tc>
      </w:tr>
      <w:tr w:rsidR="002062D2" w:rsidRPr="009C3A87" w:rsidTr="00851387">
        <w:tc>
          <w:tcPr>
            <w:tcW w:w="3811" w:type="dxa"/>
          </w:tcPr>
          <w:p w:rsidR="00A8471C" w:rsidRPr="001630CF" w:rsidRDefault="002062D2" w:rsidP="005F4A19">
            <w:pPr>
              <w:ind w:left="-15"/>
              <w:jc w:val="both"/>
              <w:rPr>
                <w:rFonts w:ascii="Times New Roman" w:eastAsia="Times New Roman" w:hAnsi="Times New Roman" w:cs="Times New Roman"/>
                <w:sz w:val="24"/>
                <w:szCs w:val="24"/>
              </w:rPr>
            </w:pPr>
            <w:r w:rsidRPr="001630CF">
              <w:rPr>
                <w:rFonts w:ascii="Times New Roman" w:eastAsia="Times New Roman" w:hAnsi="Times New Roman" w:cs="Times New Roman"/>
                <w:b/>
                <w:sz w:val="24"/>
                <w:szCs w:val="24"/>
              </w:rPr>
              <w:t>Предполагаемые результаты исследования</w:t>
            </w:r>
            <w:r w:rsidRPr="001630CF">
              <w:rPr>
                <w:rFonts w:ascii="Times New Roman" w:eastAsia="Times New Roman" w:hAnsi="Times New Roman" w:cs="Times New Roman"/>
                <w:sz w:val="24"/>
                <w:szCs w:val="24"/>
              </w:rPr>
              <w:t xml:space="preserve"> </w:t>
            </w:r>
          </w:p>
          <w:p w:rsidR="002062D2" w:rsidRPr="001630CF" w:rsidRDefault="002062D2" w:rsidP="005F4A19">
            <w:pPr>
              <w:ind w:left="-15"/>
              <w:jc w:val="both"/>
              <w:rPr>
                <w:rFonts w:ascii="Times New Roman" w:eastAsia="Times New Roman" w:hAnsi="Times New Roman" w:cs="Times New Roman"/>
                <w:sz w:val="24"/>
                <w:szCs w:val="24"/>
              </w:rPr>
            </w:pPr>
            <w:r w:rsidRPr="001630CF">
              <w:rPr>
                <w:rFonts w:ascii="Times New Roman" w:eastAsia="Times New Roman" w:hAnsi="Times New Roman" w:cs="Times New Roman"/>
                <w:sz w:val="24"/>
                <w:szCs w:val="24"/>
              </w:rPr>
              <w:t>(</w:t>
            </w:r>
            <w:r w:rsidRPr="001630CF">
              <w:rPr>
                <w:rFonts w:ascii="Times New Roman" w:eastAsia="Times New Roman" w:hAnsi="Times New Roman" w:cs="Times New Roman"/>
                <w:b/>
                <w:sz w:val="24"/>
                <w:szCs w:val="24"/>
              </w:rPr>
              <w:t>1-2 страницы)</w:t>
            </w:r>
          </w:p>
          <w:p w:rsidR="002062D2" w:rsidRPr="001630CF" w:rsidRDefault="002062D2" w:rsidP="005F4A19">
            <w:pPr>
              <w:ind w:left="-15" w:firstLine="708"/>
              <w:jc w:val="both"/>
              <w:rPr>
                <w:rFonts w:ascii="Times New Roman" w:eastAsia="Times New Roman" w:hAnsi="Times New Roman" w:cs="Times New Roman"/>
                <w:sz w:val="24"/>
                <w:szCs w:val="24"/>
              </w:rPr>
            </w:pPr>
            <w:r w:rsidRPr="001630CF">
              <w:rPr>
                <w:rFonts w:ascii="Times New Roman" w:eastAsia="Times New Roman" w:hAnsi="Times New Roman" w:cs="Times New Roman"/>
                <w:sz w:val="24"/>
                <w:szCs w:val="24"/>
              </w:rPr>
              <w:t xml:space="preserve">Описание предполагаемых или </w:t>
            </w:r>
            <w:r w:rsidR="00C33044" w:rsidRPr="001630CF">
              <w:rPr>
                <w:rFonts w:ascii="Times New Roman" w:eastAsia="Times New Roman" w:hAnsi="Times New Roman" w:cs="Times New Roman"/>
                <w:sz w:val="24"/>
                <w:szCs w:val="24"/>
              </w:rPr>
              <w:t>полученных результатов</w:t>
            </w:r>
            <w:r w:rsidRPr="001630CF">
              <w:rPr>
                <w:rFonts w:ascii="Times New Roman" w:eastAsia="Times New Roman" w:hAnsi="Times New Roman" w:cs="Times New Roman"/>
                <w:sz w:val="24"/>
                <w:szCs w:val="24"/>
              </w:rPr>
              <w:t>.</w:t>
            </w:r>
          </w:p>
        </w:tc>
        <w:tc>
          <w:tcPr>
            <w:tcW w:w="4814" w:type="dxa"/>
          </w:tcPr>
          <w:p w:rsidR="002062D2" w:rsidRPr="001630CF" w:rsidRDefault="002062D2" w:rsidP="005F4A19">
            <w:pPr>
              <w:ind w:left="-15" w:firstLine="708"/>
              <w:jc w:val="both"/>
              <w:rPr>
                <w:rFonts w:ascii="Times New Roman" w:eastAsia="Times New Roman" w:hAnsi="Times New Roman" w:cs="Times New Roman"/>
                <w:b/>
                <w:sz w:val="24"/>
                <w:szCs w:val="24"/>
                <w:lang w:val="en-US"/>
              </w:rPr>
            </w:pPr>
            <w:r w:rsidRPr="001630CF">
              <w:rPr>
                <w:rFonts w:ascii="Times New Roman" w:eastAsia="Times New Roman" w:hAnsi="Times New Roman" w:cs="Times New Roman"/>
                <w:b/>
                <w:sz w:val="24"/>
                <w:szCs w:val="24"/>
                <w:lang w:val="en-US"/>
              </w:rPr>
              <w:t>Expected or Preliminary  Findings (1- 2 pages)</w:t>
            </w:r>
          </w:p>
          <w:p w:rsidR="002062D2" w:rsidRPr="001630CF" w:rsidRDefault="00C33044" w:rsidP="005F4A19">
            <w:pPr>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Present results</w:t>
            </w:r>
            <w:r w:rsidR="002062D2" w:rsidRPr="001630CF">
              <w:rPr>
                <w:rFonts w:ascii="Times New Roman" w:eastAsia="Times New Roman" w:hAnsi="Times New Roman" w:cs="Times New Roman"/>
                <w:sz w:val="24"/>
                <w:szCs w:val="24"/>
                <w:lang w:val="en-US"/>
              </w:rPr>
              <w:t xml:space="preserve"> you already have obtained or expect to obtain </w:t>
            </w:r>
          </w:p>
          <w:p w:rsidR="002062D2" w:rsidRPr="001630CF" w:rsidRDefault="002062D2" w:rsidP="005F4A19">
            <w:pPr>
              <w:ind w:left="720"/>
              <w:jc w:val="both"/>
              <w:rPr>
                <w:rFonts w:ascii="Times New Roman" w:eastAsia="Times New Roman" w:hAnsi="Times New Roman" w:cs="Times New Roman"/>
                <w:b/>
                <w:sz w:val="24"/>
                <w:szCs w:val="24"/>
                <w:lang w:val="en-US"/>
              </w:rPr>
            </w:pPr>
          </w:p>
        </w:tc>
      </w:tr>
      <w:tr w:rsidR="002062D2" w:rsidRPr="009C3A87" w:rsidTr="00851387">
        <w:tc>
          <w:tcPr>
            <w:tcW w:w="3811" w:type="dxa"/>
          </w:tcPr>
          <w:p w:rsidR="00A8471C" w:rsidRPr="001630CF" w:rsidRDefault="002062D2" w:rsidP="005F4A19">
            <w:pPr>
              <w:ind w:left="-15"/>
              <w:jc w:val="both"/>
              <w:rPr>
                <w:rFonts w:ascii="Times New Roman" w:eastAsia="Times New Roman" w:hAnsi="Times New Roman" w:cs="Times New Roman"/>
                <w:b/>
                <w:sz w:val="24"/>
                <w:szCs w:val="24"/>
              </w:rPr>
            </w:pPr>
            <w:r w:rsidRPr="001630CF">
              <w:rPr>
                <w:rFonts w:ascii="Times New Roman" w:eastAsia="Times New Roman" w:hAnsi="Times New Roman" w:cs="Times New Roman"/>
                <w:b/>
                <w:sz w:val="24"/>
                <w:szCs w:val="24"/>
              </w:rPr>
              <w:t xml:space="preserve">Заключение </w:t>
            </w:r>
          </w:p>
          <w:p w:rsidR="002062D2" w:rsidRPr="001630CF" w:rsidRDefault="002062D2" w:rsidP="005F4A19">
            <w:pPr>
              <w:ind w:left="-15"/>
              <w:jc w:val="both"/>
              <w:rPr>
                <w:rFonts w:ascii="Times New Roman" w:eastAsia="Times New Roman" w:hAnsi="Times New Roman" w:cs="Times New Roman"/>
                <w:b/>
                <w:sz w:val="24"/>
                <w:szCs w:val="24"/>
              </w:rPr>
            </w:pPr>
            <w:r w:rsidRPr="001630CF">
              <w:rPr>
                <w:rFonts w:ascii="Times New Roman" w:eastAsia="Times New Roman" w:hAnsi="Times New Roman" w:cs="Times New Roman"/>
                <w:b/>
                <w:sz w:val="24"/>
                <w:szCs w:val="24"/>
              </w:rPr>
              <w:t>(1-2 страницы)</w:t>
            </w:r>
          </w:p>
          <w:p w:rsidR="002062D2" w:rsidRPr="001630CF" w:rsidRDefault="002062D2" w:rsidP="005F4A19">
            <w:pPr>
              <w:ind w:left="-15"/>
              <w:jc w:val="both"/>
              <w:rPr>
                <w:rFonts w:ascii="Times New Roman" w:eastAsia="Times New Roman" w:hAnsi="Times New Roman" w:cs="Times New Roman"/>
                <w:sz w:val="24"/>
                <w:szCs w:val="24"/>
              </w:rPr>
            </w:pPr>
            <w:r w:rsidRPr="001630CF">
              <w:rPr>
                <w:rFonts w:ascii="Times New Roman" w:eastAsia="Times New Roman" w:hAnsi="Times New Roman" w:cs="Times New Roman"/>
                <w:sz w:val="24"/>
                <w:szCs w:val="24"/>
              </w:rPr>
              <w:lastRenderedPageBreak/>
              <w:t>В заключении делаются выводы, оценка предложенных решений, выявленных закономерностей, описание дальнейших перспектив исследования в соответствии с поставленным исследовательским вопросом, практической ценности исследования и его ограничений</w:t>
            </w:r>
          </w:p>
        </w:tc>
        <w:tc>
          <w:tcPr>
            <w:tcW w:w="4814" w:type="dxa"/>
          </w:tcPr>
          <w:p w:rsidR="002062D2" w:rsidRPr="001630CF" w:rsidRDefault="002062D2" w:rsidP="005F4A19">
            <w:pPr>
              <w:ind w:left="-15" w:firstLine="708"/>
              <w:jc w:val="both"/>
              <w:rPr>
                <w:rFonts w:ascii="Times New Roman" w:eastAsia="Times New Roman" w:hAnsi="Times New Roman" w:cs="Times New Roman"/>
                <w:b/>
                <w:sz w:val="24"/>
                <w:szCs w:val="24"/>
                <w:lang w:val="en-US"/>
              </w:rPr>
            </w:pPr>
            <w:r w:rsidRPr="001630CF">
              <w:rPr>
                <w:rFonts w:ascii="Times New Roman" w:eastAsia="Times New Roman" w:hAnsi="Times New Roman" w:cs="Times New Roman"/>
                <w:b/>
                <w:sz w:val="24"/>
                <w:szCs w:val="24"/>
                <w:lang w:val="en-US"/>
              </w:rPr>
              <w:lastRenderedPageBreak/>
              <w:t>Conclusions and Implications (1- 2 pages)</w:t>
            </w:r>
          </w:p>
          <w:p w:rsidR="002062D2" w:rsidRPr="001630CF" w:rsidRDefault="002062D2" w:rsidP="005F4A19">
            <w:pPr>
              <w:ind w:left="-15" w:firstLine="708"/>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lastRenderedPageBreak/>
              <w:t>This section contains preliminary conclusions, an estimation of proposed solutions, and the description of further prospects of the project in connection with the research question. The practical implications of the findings as well as project’s limitations should also be discussed.</w:t>
            </w:r>
          </w:p>
        </w:tc>
      </w:tr>
      <w:tr w:rsidR="002062D2" w:rsidRPr="009C3A87" w:rsidTr="00851387">
        <w:tc>
          <w:tcPr>
            <w:tcW w:w="3811" w:type="dxa"/>
          </w:tcPr>
          <w:p w:rsidR="002062D2" w:rsidRPr="001630CF" w:rsidRDefault="002062D2" w:rsidP="005F4A19">
            <w:pPr>
              <w:ind w:left="-15"/>
              <w:jc w:val="both"/>
              <w:rPr>
                <w:rFonts w:ascii="Times New Roman" w:eastAsia="Times New Roman" w:hAnsi="Times New Roman" w:cs="Times New Roman"/>
                <w:b/>
                <w:sz w:val="24"/>
                <w:szCs w:val="24"/>
              </w:rPr>
            </w:pPr>
            <w:r w:rsidRPr="001630CF">
              <w:rPr>
                <w:rFonts w:ascii="Times New Roman" w:eastAsia="Times New Roman" w:hAnsi="Times New Roman" w:cs="Times New Roman"/>
                <w:b/>
                <w:sz w:val="24"/>
                <w:szCs w:val="24"/>
              </w:rPr>
              <w:lastRenderedPageBreak/>
              <w:t>Библиография (не менее 10 англоязычных академических источников)</w:t>
            </w:r>
          </w:p>
        </w:tc>
        <w:tc>
          <w:tcPr>
            <w:tcW w:w="4814" w:type="dxa"/>
          </w:tcPr>
          <w:p w:rsidR="002062D2" w:rsidRPr="001630CF" w:rsidRDefault="002062D2" w:rsidP="005F4A19">
            <w:pPr>
              <w:ind w:left="-15"/>
              <w:jc w:val="both"/>
              <w:rPr>
                <w:rFonts w:ascii="Times New Roman" w:eastAsia="Times New Roman" w:hAnsi="Times New Roman" w:cs="Times New Roman"/>
                <w:b/>
                <w:sz w:val="24"/>
                <w:szCs w:val="24"/>
                <w:lang w:val="en-US"/>
              </w:rPr>
            </w:pPr>
            <w:r w:rsidRPr="001630CF">
              <w:rPr>
                <w:rFonts w:ascii="Times New Roman" w:eastAsia="Times New Roman" w:hAnsi="Times New Roman" w:cs="Times New Roman"/>
                <w:b/>
                <w:sz w:val="24"/>
                <w:szCs w:val="24"/>
                <w:lang w:val="en-US"/>
              </w:rPr>
              <w:t>References (no less than 10 academic sources in English)</w:t>
            </w:r>
          </w:p>
        </w:tc>
      </w:tr>
    </w:tbl>
    <w:p w:rsidR="002062D2" w:rsidRPr="001630CF" w:rsidRDefault="002062D2" w:rsidP="005F4A19">
      <w:pPr>
        <w:spacing w:after="0" w:line="240" w:lineRule="auto"/>
        <w:ind w:left="-15" w:firstLine="708"/>
        <w:jc w:val="both"/>
        <w:rPr>
          <w:rFonts w:ascii="Times New Roman" w:eastAsia="Times New Roman" w:hAnsi="Times New Roman" w:cs="Times New Roman"/>
          <w:sz w:val="24"/>
          <w:szCs w:val="24"/>
          <w:lang w:val="en-US"/>
        </w:rPr>
      </w:pPr>
    </w:p>
    <w:p w:rsidR="002062D2" w:rsidRPr="001630CF" w:rsidRDefault="002062D2" w:rsidP="005F4A19">
      <w:pPr>
        <w:spacing w:after="0" w:line="240" w:lineRule="auto"/>
        <w:jc w:val="both"/>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Структурная часть проекта ВКР </w:t>
      </w:r>
      <w:r w:rsidR="00C50F2F" w:rsidRPr="001630CF">
        <w:rPr>
          <w:rFonts w:ascii="Times New Roman" w:eastAsia="Times New Roman" w:hAnsi="Times New Roman" w:cs="Times New Roman"/>
          <w:sz w:val="24"/>
          <w:szCs w:val="24"/>
        </w:rPr>
        <w:t>(</w:t>
      </w:r>
      <w:r w:rsidR="00C50F2F" w:rsidRPr="001630CF">
        <w:rPr>
          <w:rFonts w:ascii="Times New Roman" w:eastAsia="Times New Roman" w:hAnsi="Times New Roman" w:cs="Times New Roman"/>
          <w:sz w:val="24"/>
          <w:szCs w:val="24"/>
          <w:lang w:val="en-US"/>
        </w:rPr>
        <w:t>Research</w:t>
      </w:r>
      <w:r w:rsidR="00C50F2F" w:rsidRPr="001630CF">
        <w:rPr>
          <w:rFonts w:ascii="Times New Roman" w:eastAsia="Times New Roman" w:hAnsi="Times New Roman" w:cs="Times New Roman"/>
          <w:sz w:val="24"/>
          <w:szCs w:val="24"/>
        </w:rPr>
        <w:t xml:space="preserve"> </w:t>
      </w:r>
      <w:r w:rsidR="00C50F2F" w:rsidRPr="001630CF">
        <w:rPr>
          <w:rFonts w:ascii="Times New Roman" w:eastAsia="Times New Roman" w:hAnsi="Times New Roman" w:cs="Times New Roman"/>
          <w:sz w:val="24"/>
          <w:szCs w:val="24"/>
          <w:lang w:val="en-US"/>
        </w:rPr>
        <w:t>Proposal</w:t>
      </w:r>
      <w:r w:rsidR="00C50F2F" w:rsidRPr="001630CF">
        <w:rPr>
          <w:rFonts w:ascii="Times New Roman" w:eastAsia="Times New Roman" w:hAnsi="Times New Roman" w:cs="Times New Roman"/>
          <w:sz w:val="24"/>
          <w:szCs w:val="24"/>
        </w:rPr>
        <w:t xml:space="preserve">) </w:t>
      </w:r>
      <w:r w:rsidRPr="001630CF">
        <w:rPr>
          <w:rFonts w:ascii="Times New Roman" w:eastAsia="Times New Roman" w:hAnsi="Times New Roman" w:cs="Times New Roman"/>
          <w:sz w:val="24"/>
          <w:szCs w:val="24"/>
        </w:rPr>
        <w:t xml:space="preserve">содержит значительное количество логических связок и переходов. </w:t>
      </w:r>
      <w:r w:rsidR="00C33044" w:rsidRPr="001630CF">
        <w:rPr>
          <w:rFonts w:ascii="Times New Roman" w:eastAsia="Times New Roman" w:hAnsi="Times New Roman" w:cs="Times New Roman"/>
          <w:sz w:val="24"/>
          <w:szCs w:val="24"/>
        </w:rPr>
        <w:t>Рекоменд</w:t>
      </w:r>
      <w:r w:rsidR="00C33044">
        <w:rPr>
          <w:rFonts w:ascii="Times New Roman" w:eastAsia="Times New Roman" w:hAnsi="Times New Roman" w:cs="Times New Roman"/>
          <w:sz w:val="24"/>
          <w:szCs w:val="24"/>
        </w:rPr>
        <w:t>уе</w:t>
      </w:r>
      <w:r w:rsidR="00C33044" w:rsidRPr="001630CF">
        <w:rPr>
          <w:rFonts w:ascii="Times New Roman" w:eastAsia="Times New Roman" w:hAnsi="Times New Roman" w:cs="Times New Roman"/>
          <w:sz w:val="24"/>
          <w:szCs w:val="24"/>
        </w:rPr>
        <w:t>тся</w:t>
      </w:r>
      <w:r w:rsidRPr="001630CF">
        <w:rPr>
          <w:rFonts w:ascii="Times New Roman" w:eastAsia="Times New Roman" w:hAnsi="Times New Roman" w:cs="Times New Roman"/>
          <w:sz w:val="24"/>
          <w:szCs w:val="24"/>
        </w:rPr>
        <w:t xml:space="preserve"> использование </w:t>
      </w:r>
      <w:r w:rsidR="00C33044">
        <w:rPr>
          <w:rFonts w:ascii="Times New Roman" w:eastAsia="Times New Roman" w:hAnsi="Times New Roman" w:cs="Times New Roman"/>
          <w:sz w:val="24"/>
          <w:szCs w:val="24"/>
        </w:rPr>
        <w:t xml:space="preserve">специальных </w:t>
      </w:r>
      <w:r w:rsidRPr="001630CF">
        <w:rPr>
          <w:rFonts w:ascii="Times New Roman" w:eastAsia="Times New Roman" w:hAnsi="Times New Roman" w:cs="Times New Roman"/>
          <w:sz w:val="24"/>
          <w:szCs w:val="24"/>
        </w:rPr>
        <w:t xml:space="preserve">лексических конструкций </w:t>
      </w:r>
      <w:r w:rsidR="00C33044">
        <w:rPr>
          <w:rFonts w:ascii="Times New Roman" w:eastAsia="Times New Roman" w:hAnsi="Times New Roman" w:cs="Times New Roman"/>
          <w:sz w:val="24"/>
          <w:szCs w:val="24"/>
        </w:rPr>
        <w:t xml:space="preserve">при </w:t>
      </w:r>
      <w:r w:rsidRPr="001630CF">
        <w:rPr>
          <w:rFonts w:ascii="Times New Roman" w:eastAsia="Times New Roman" w:hAnsi="Times New Roman" w:cs="Times New Roman"/>
          <w:sz w:val="24"/>
          <w:szCs w:val="24"/>
        </w:rPr>
        <w:t>работе над проектом</w:t>
      </w:r>
      <w:r w:rsidR="00C33044">
        <w:rPr>
          <w:rFonts w:ascii="Times New Roman" w:eastAsia="Times New Roman" w:hAnsi="Times New Roman" w:cs="Times New Roman"/>
          <w:sz w:val="24"/>
          <w:szCs w:val="24"/>
        </w:rPr>
        <w:t xml:space="preserve"> </w:t>
      </w:r>
      <w:r w:rsidR="00C33044" w:rsidRPr="00C33044">
        <w:rPr>
          <w:rFonts w:ascii="Times New Roman" w:eastAsia="Times New Roman" w:hAnsi="Times New Roman" w:cs="Times New Roman"/>
          <w:sz w:val="24"/>
          <w:szCs w:val="24"/>
        </w:rPr>
        <w:t>(Приложен</w:t>
      </w:r>
      <w:r w:rsidR="00C33044">
        <w:rPr>
          <w:rFonts w:ascii="Times New Roman" w:eastAsia="Times New Roman" w:hAnsi="Times New Roman" w:cs="Times New Roman"/>
          <w:sz w:val="24"/>
          <w:szCs w:val="24"/>
        </w:rPr>
        <w:t>ия 1,</w:t>
      </w:r>
      <w:r w:rsidR="00C33044" w:rsidRPr="00C33044">
        <w:rPr>
          <w:rFonts w:ascii="Times New Roman" w:eastAsia="Times New Roman" w:hAnsi="Times New Roman" w:cs="Times New Roman"/>
          <w:sz w:val="24"/>
          <w:szCs w:val="24"/>
        </w:rPr>
        <w:t xml:space="preserve"> 2)</w:t>
      </w:r>
      <w:r w:rsidRPr="001630CF">
        <w:rPr>
          <w:rFonts w:ascii="Times New Roman" w:eastAsia="Times New Roman" w:hAnsi="Times New Roman" w:cs="Times New Roman"/>
          <w:sz w:val="24"/>
          <w:szCs w:val="24"/>
        </w:rPr>
        <w:t xml:space="preserve">.     </w:t>
      </w:r>
    </w:p>
    <w:p w:rsidR="001630CF" w:rsidRDefault="001630CF" w:rsidP="005F4A19">
      <w:pPr>
        <w:pStyle w:val="1"/>
        <w:spacing w:line="240" w:lineRule="auto"/>
        <w:ind w:left="703"/>
        <w:jc w:val="left"/>
        <w:rPr>
          <w:szCs w:val="24"/>
          <w:u w:val="none"/>
        </w:rPr>
      </w:pPr>
    </w:p>
    <w:p w:rsidR="002062D2" w:rsidRPr="001036A8" w:rsidRDefault="002062D2" w:rsidP="001630CF">
      <w:pPr>
        <w:pStyle w:val="1"/>
        <w:spacing w:line="240" w:lineRule="auto"/>
        <w:ind w:left="0" w:firstLine="0"/>
        <w:jc w:val="left"/>
        <w:rPr>
          <w:b/>
          <w:bCs/>
          <w:szCs w:val="24"/>
          <w:u w:val="none"/>
        </w:rPr>
      </w:pPr>
      <w:r w:rsidRPr="001036A8">
        <w:rPr>
          <w:b/>
          <w:bCs/>
          <w:szCs w:val="24"/>
          <w:u w:val="none"/>
        </w:rPr>
        <w:t xml:space="preserve">3. </w:t>
      </w:r>
      <w:r w:rsidR="00C33044">
        <w:rPr>
          <w:b/>
          <w:bCs/>
          <w:szCs w:val="24"/>
          <w:u w:val="none"/>
        </w:rPr>
        <w:t xml:space="preserve"> Специальные т</w:t>
      </w:r>
      <w:r w:rsidRPr="001036A8">
        <w:rPr>
          <w:b/>
          <w:bCs/>
          <w:szCs w:val="24"/>
          <w:u w:val="none"/>
        </w:rPr>
        <w:t>ребования к стилю и языку</w:t>
      </w:r>
      <w:r w:rsidR="00C50F2F" w:rsidRPr="001036A8">
        <w:rPr>
          <w:b/>
          <w:bCs/>
          <w:szCs w:val="24"/>
          <w:u w:val="none"/>
        </w:rPr>
        <w:t xml:space="preserve"> </w:t>
      </w:r>
      <w:r w:rsidR="001630CF" w:rsidRPr="001036A8">
        <w:rPr>
          <w:b/>
          <w:bCs/>
          <w:szCs w:val="24"/>
          <w:u w:val="none"/>
        </w:rPr>
        <w:t>изложения проекта</w:t>
      </w:r>
      <w:r w:rsidR="00C50F2F" w:rsidRPr="001036A8">
        <w:rPr>
          <w:b/>
          <w:bCs/>
          <w:szCs w:val="24"/>
          <w:u w:val="none"/>
        </w:rPr>
        <w:t xml:space="preserve"> ВКР </w:t>
      </w:r>
      <w:r w:rsidR="00C33044">
        <w:rPr>
          <w:b/>
          <w:bCs/>
          <w:szCs w:val="24"/>
          <w:u w:val="none"/>
        </w:rPr>
        <w:t xml:space="preserve">нанаглийском языке </w:t>
      </w:r>
      <w:r w:rsidR="00C50F2F" w:rsidRPr="001036A8">
        <w:rPr>
          <w:b/>
          <w:bCs/>
          <w:szCs w:val="24"/>
          <w:u w:val="none"/>
        </w:rPr>
        <w:t>(</w:t>
      </w:r>
      <w:r w:rsidR="00C50F2F" w:rsidRPr="001036A8">
        <w:rPr>
          <w:b/>
          <w:bCs/>
          <w:szCs w:val="24"/>
          <w:u w:val="none"/>
          <w:lang w:val="en-US"/>
        </w:rPr>
        <w:t>Research</w:t>
      </w:r>
      <w:r w:rsidR="00C50F2F" w:rsidRPr="001036A8">
        <w:rPr>
          <w:b/>
          <w:bCs/>
          <w:szCs w:val="24"/>
          <w:u w:val="none"/>
        </w:rPr>
        <w:t xml:space="preserve"> </w:t>
      </w:r>
      <w:r w:rsidR="00C50F2F" w:rsidRPr="001036A8">
        <w:rPr>
          <w:b/>
          <w:bCs/>
          <w:szCs w:val="24"/>
          <w:u w:val="none"/>
          <w:lang w:val="en-US"/>
        </w:rPr>
        <w:t>Proposal</w:t>
      </w:r>
      <w:r w:rsidR="00C50F2F" w:rsidRPr="001036A8">
        <w:rPr>
          <w:b/>
          <w:bCs/>
          <w:szCs w:val="24"/>
          <w:u w:val="none"/>
        </w:rPr>
        <w:t>)</w:t>
      </w:r>
    </w:p>
    <w:p w:rsidR="001630CF" w:rsidRPr="001036A8" w:rsidRDefault="00F3163F" w:rsidP="005F4A19">
      <w:pPr>
        <w:spacing w:after="0" w:line="240" w:lineRule="auto"/>
        <w:jc w:val="both"/>
        <w:rPr>
          <w:rFonts w:ascii="Times New Roman" w:eastAsia="Times New Roman" w:hAnsi="Times New Roman" w:cs="Times New Roman"/>
          <w:b/>
          <w:bCs/>
          <w:sz w:val="24"/>
          <w:szCs w:val="24"/>
        </w:rPr>
      </w:pPr>
      <w:r w:rsidRPr="001036A8">
        <w:rPr>
          <w:rFonts w:ascii="Times New Roman" w:eastAsia="Times New Roman" w:hAnsi="Times New Roman" w:cs="Times New Roman"/>
          <w:b/>
          <w:bCs/>
          <w:sz w:val="24"/>
          <w:szCs w:val="24"/>
        </w:rPr>
        <w:t xml:space="preserve">         </w:t>
      </w:r>
    </w:p>
    <w:p w:rsidR="002062D2" w:rsidRPr="001630CF" w:rsidRDefault="001630CF" w:rsidP="005F4A19">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2062D2" w:rsidRPr="001630CF">
        <w:rPr>
          <w:rFonts w:ascii="Times New Roman" w:eastAsia="Times New Roman" w:hAnsi="Times New Roman" w:cs="Times New Roman"/>
          <w:sz w:val="24"/>
          <w:szCs w:val="24"/>
        </w:rPr>
        <w:t xml:space="preserve">В проекте </w:t>
      </w:r>
      <w:r w:rsidR="00C50F2F" w:rsidRPr="001630CF">
        <w:rPr>
          <w:rFonts w:ascii="Times New Roman" w:eastAsia="Times New Roman" w:hAnsi="Times New Roman" w:cs="Times New Roman"/>
          <w:sz w:val="24"/>
          <w:szCs w:val="24"/>
          <w:lang w:val="en-US"/>
        </w:rPr>
        <w:t>Research</w:t>
      </w:r>
      <w:r w:rsidR="00C50F2F" w:rsidRPr="001630CF">
        <w:rPr>
          <w:rFonts w:ascii="Times New Roman" w:eastAsia="Times New Roman" w:hAnsi="Times New Roman" w:cs="Times New Roman"/>
          <w:sz w:val="24"/>
          <w:szCs w:val="24"/>
        </w:rPr>
        <w:t xml:space="preserve"> </w:t>
      </w:r>
      <w:r w:rsidRPr="001630CF">
        <w:rPr>
          <w:rFonts w:ascii="Times New Roman" w:eastAsia="Times New Roman" w:hAnsi="Times New Roman" w:cs="Times New Roman"/>
          <w:sz w:val="24"/>
          <w:szCs w:val="24"/>
          <w:lang w:val="en-US"/>
        </w:rPr>
        <w:t>Proposal</w:t>
      </w:r>
      <w:r w:rsidRPr="001630CF">
        <w:rPr>
          <w:rFonts w:ascii="Times New Roman" w:eastAsia="Times New Roman" w:hAnsi="Times New Roman" w:cs="Times New Roman"/>
          <w:sz w:val="24"/>
          <w:szCs w:val="24"/>
        </w:rPr>
        <w:t xml:space="preserve"> рекомендуется</w:t>
      </w:r>
      <w:r w:rsidR="002062D2" w:rsidRPr="001630CF">
        <w:rPr>
          <w:rFonts w:ascii="Times New Roman" w:eastAsia="Times New Roman" w:hAnsi="Times New Roman" w:cs="Times New Roman"/>
          <w:sz w:val="24"/>
          <w:szCs w:val="24"/>
        </w:rPr>
        <w:t xml:space="preserve"> придерживаться четких и лаконичных формулировок, которые следует рассматривать как на лексическом, так и на синтаксическом уровне. На лексическом уровне это использование специальных терминов, или устойчивых терминологических сочетаний, характерных для научно-исследовательской работы. На синтаксическом уровне </w:t>
      </w:r>
      <w:r w:rsidR="00C33044" w:rsidRPr="001630CF">
        <w:rPr>
          <w:rFonts w:ascii="Times New Roman" w:eastAsia="Times New Roman" w:hAnsi="Times New Roman" w:cs="Times New Roman"/>
          <w:sz w:val="24"/>
          <w:szCs w:val="24"/>
        </w:rPr>
        <w:t>— это</w:t>
      </w:r>
      <w:r w:rsidR="002062D2" w:rsidRPr="001630CF">
        <w:rPr>
          <w:rFonts w:ascii="Times New Roman" w:eastAsia="Times New Roman" w:hAnsi="Times New Roman" w:cs="Times New Roman"/>
          <w:sz w:val="24"/>
          <w:szCs w:val="24"/>
        </w:rPr>
        <w:t xml:space="preserve"> </w:t>
      </w:r>
      <w:r w:rsidR="00851387" w:rsidRPr="001630CF">
        <w:rPr>
          <w:rFonts w:ascii="Times New Roman" w:eastAsia="Times New Roman" w:hAnsi="Times New Roman" w:cs="Times New Roman"/>
          <w:sz w:val="24"/>
          <w:szCs w:val="24"/>
        </w:rPr>
        <w:t>использование распространенных</w:t>
      </w:r>
      <w:r w:rsidR="002062D2" w:rsidRPr="001630CF">
        <w:rPr>
          <w:rFonts w:ascii="Times New Roman" w:eastAsia="Times New Roman" w:hAnsi="Times New Roman" w:cs="Times New Roman"/>
          <w:sz w:val="24"/>
          <w:szCs w:val="24"/>
        </w:rPr>
        <w:t xml:space="preserve"> предложений. В целом, синтаксис проекта характеризуется однообразием. Материал подаётся не в развитии, а в статике. Поэтому в тексте проекта преобладают констатирующие сообщения и перечисления, которые связаны с наличием параллельных конструкций и однородных членов предложения.  </w:t>
      </w:r>
    </w:p>
    <w:p w:rsidR="002062D2" w:rsidRPr="001630CF" w:rsidRDefault="002062D2" w:rsidP="005F4A19">
      <w:pPr>
        <w:spacing w:after="0" w:line="240" w:lineRule="auto"/>
        <w:ind w:left="-15" w:firstLine="566"/>
        <w:jc w:val="both"/>
        <w:rPr>
          <w:rFonts w:ascii="Times New Roman" w:eastAsia="Times New Roman" w:hAnsi="Times New Roman" w:cs="Times New Roman"/>
          <w:sz w:val="24"/>
          <w:szCs w:val="24"/>
        </w:rPr>
      </w:pPr>
      <w:r w:rsidRPr="001630CF">
        <w:rPr>
          <w:rFonts w:ascii="Times New Roman" w:eastAsia="Times New Roman" w:hAnsi="Times New Roman" w:cs="Times New Roman"/>
          <w:sz w:val="24"/>
          <w:szCs w:val="24"/>
        </w:rPr>
        <w:t>Значительная группа глаголов выступает в роли компонентов глагольно-именных сочетаний, где основная смысловая нагрузка приходится на долю существительного, а функция глагола состоит в обозначении действия</w:t>
      </w:r>
      <w:r w:rsidR="00A8471C" w:rsidRPr="001630CF">
        <w:rPr>
          <w:rFonts w:ascii="Times New Roman" w:eastAsia="Times New Roman" w:hAnsi="Times New Roman" w:cs="Times New Roman"/>
          <w:sz w:val="24"/>
          <w:szCs w:val="24"/>
        </w:rPr>
        <w:t>,</w:t>
      </w:r>
      <w:r w:rsidRPr="001630CF">
        <w:rPr>
          <w:rFonts w:ascii="Times New Roman" w:eastAsia="Times New Roman" w:hAnsi="Times New Roman" w:cs="Times New Roman"/>
          <w:sz w:val="24"/>
          <w:szCs w:val="24"/>
        </w:rPr>
        <w:t xml:space="preserve"> </w:t>
      </w:r>
      <w:r w:rsidR="00A8471C" w:rsidRPr="001630CF">
        <w:rPr>
          <w:rFonts w:ascii="Times New Roman" w:eastAsia="Times New Roman" w:hAnsi="Times New Roman" w:cs="Times New Roman"/>
          <w:sz w:val="24"/>
          <w:szCs w:val="24"/>
        </w:rPr>
        <w:t>в широком</w:t>
      </w:r>
      <w:r w:rsidRPr="001630CF">
        <w:rPr>
          <w:rFonts w:ascii="Times New Roman" w:eastAsia="Times New Roman" w:hAnsi="Times New Roman" w:cs="Times New Roman"/>
          <w:sz w:val="24"/>
          <w:szCs w:val="24"/>
        </w:rPr>
        <w:t xml:space="preserve"> смысле этого слова</w:t>
      </w:r>
      <w:r w:rsidR="00A8471C" w:rsidRPr="001630CF">
        <w:rPr>
          <w:rFonts w:ascii="Times New Roman" w:eastAsia="Times New Roman" w:hAnsi="Times New Roman" w:cs="Times New Roman"/>
          <w:sz w:val="24"/>
          <w:szCs w:val="24"/>
        </w:rPr>
        <w:t>,</w:t>
      </w:r>
      <w:r w:rsidRPr="001630CF">
        <w:rPr>
          <w:rFonts w:ascii="Times New Roman" w:eastAsia="Times New Roman" w:hAnsi="Times New Roman" w:cs="Times New Roman"/>
          <w:sz w:val="24"/>
          <w:szCs w:val="24"/>
        </w:rPr>
        <w:t xml:space="preserve"> и передаче грамматических значений: «</w:t>
      </w:r>
      <w:r w:rsidRPr="001630CF">
        <w:rPr>
          <w:rFonts w:ascii="Times New Roman" w:eastAsia="Times New Roman" w:hAnsi="Times New Roman" w:cs="Times New Roman"/>
          <w:sz w:val="24"/>
          <w:szCs w:val="24"/>
          <w:lang w:val="en-US"/>
        </w:rPr>
        <w:t>to</w:t>
      </w:r>
      <w:r w:rsidRPr="001630CF">
        <w:rPr>
          <w:rFonts w:ascii="Times New Roman" w:eastAsia="Times New Roman" w:hAnsi="Times New Roman" w:cs="Times New Roman"/>
          <w:sz w:val="24"/>
          <w:szCs w:val="24"/>
        </w:rPr>
        <w:t xml:space="preserve"> </w:t>
      </w:r>
      <w:r w:rsidRPr="001630CF">
        <w:rPr>
          <w:rFonts w:ascii="Times New Roman" w:eastAsia="Times New Roman" w:hAnsi="Times New Roman" w:cs="Times New Roman"/>
          <w:sz w:val="24"/>
          <w:szCs w:val="24"/>
          <w:lang w:val="en-US"/>
        </w:rPr>
        <w:t>lead</w:t>
      </w:r>
      <w:r w:rsidRPr="001630CF">
        <w:rPr>
          <w:rFonts w:ascii="Times New Roman" w:eastAsia="Times New Roman" w:hAnsi="Times New Roman" w:cs="Times New Roman"/>
          <w:sz w:val="24"/>
          <w:szCs w:val="24"/>
        </w:rPr>
        <w:t xml:space="preserve"> </w:t>
      </w:r>
      <w:r w:rsidRPr="001630CF">
        <w:rPr>
          <w:rFonts w:ascii="Times New Roman" w:eastAsia="Times New Roman" w:hAnsi="Times New Roman" w:cs="Times New Roman"/>
          <w:sz w:val="24"/>
          <w:szCs w:val="24"/>
          <w:lang w:val="en-US"/>
        </w:rPr>
        <w:t>to</w:t>
      </w:r>
      <w:r w:rsidRPr="001630CF">
        <w:rPr>
          <w:rFonts w:ascii="Times New Roman" w:eastAsia="Times New Roman" w:hAnsi="Times New Roman" w:cs="Times New Roman"/>
          <w:sz w:val="24"/>
          <w:szCs w:val="24"/>
        </w:rPr>
        <w:t xml:space="preserve"> (</w:t>
      </w:r>
      <w:r w:rsidRPr="001630CF">
        <w:rPr>
          <w:rFonts w:ascii="Times New Roman" w:eastAsia="Times New Roman" w:hAnsi="Times New Roman" w:cs="Times New Roman"/>
          <w:sz w:val="24"/>
          <w:szCs w:val="24"/>
          <w:lang w:val="en-US"/>
        </w:rPr>
        <w:t>increase</w:t>
      </w:r>
      <w:r w:rsidRPr="001630CF">
        <w:rPr>
          <w:rFonts w:ascii="Times New Roman" w:eastAsia="Times New Roman" w:hAnsi="Times New Roman" w:cs="Times New Roman"/>
          <w:sz w:val="24"/>
          <w:szCs w:val="24"/>
        </w:rPr>
        <w:t xml:space="preserve">, </w:t>
      </w:r>
      <w:r w:rsidRPr="001630CF">
        <w:rPr>
          <w:rFonts w:ascii="Times New Roman" w:eastAsia="Times New Roman" w:hAnsi="Times New Roman" w:cs="Times New Roman"/>
          <w:sz w:val="24"/>
          <w:szCs w:val="24"/>
          <w:lang w:val="en-US"/>
        </w:rPr>
        <w:t>decrease</w:t>
      </w:r>
      <w:r w:rsidRPr="001630CF">
        <w:rPr>
          <w:rFonts w:ascii="Times New Roman" w:eastAsia="Times New Roman" w:hAnsi="Times New Roman" w:cs="Times New Roman"/>
          <w:sz w:val="24"/>
          <w:szCs w:val="24"/>
        </w:rPr>
        <w:t xml:space="preserve">, </w:t>
      </w:r>
      <w:r w:rsidRPr="001630CF">
        <w:rPr>
          <w:rFonts w:ascii="Times New Roman" w:eastAsia="Times New Roman" w:hAnsi="Times New Roman" w:cs="Times New Roman"/>
          <w:sz w:val="24"/>
          <w:szCs w:val="24"/>
          <w:lang w:val="en-US"/>
        </w:rPr>
        <w:t>changes</w:t>
      </w:r>
      <w:r w:rsidRPr="001630CF">
        <w:rPr>
          <w:rFonts w:ascii="Times New Roman" w:eastAsia="Times New Roman" w:hAnsi="Times New Roman" w:cs="Times New Roman"/>
          <w:sz w:val="24"/>
          <w:szCs w:val="24"/>
        </w:rPr>
        <w:t xml:space="preserve">)».   Изложение результатов желательно вести в настоящем времени.  </w:t>
      </w:r>
    </w:p>
    <w:p w:rsidR="002062D2" w:rsidRPr="001630CF" w:rsidRDefault="002062D2" w:rsidP="005F4A19">
      <w:pPr>
        <w:spacing w:after="0" w:line="240" w:lineRule="auto"/>
        <w:ind w:left="-6" w:hanging="11"/>
        <w:jc w:val="both"/>
        <w:rPr>
          <w:rFonts w:ascii="Times New Roman" w:eastAsia="Times New Roman" w:hAnsi="Times New Roman" w:cs="Times New Roman"/>
          <w:sz w:val="24"/>
          <w:szCs w:val="24"/>
        </w:rPr>
      </w:pPr>
      <w:r w:rsidRPr="001630CF">
        <w:rPr>
          <w:rFonts w:ascii="Times New Roman" w:eastAsia="Times New Roman" w:hAnsi="Times New Roman" w:cs="Times New Roman"/>
          <w:sz w:val="24"/>
          <w:szCs w:val="24"/>
        </w:rPr>
        <w:t xml:space="preserve">          Рекомендуется использование пассивного залога. Употребление личных и указательных местоимений необходимо свести до минимума. Использование авторского «я» не приветствуется; авторское «мы» не допускается.</w:t>
      </w:r>
    </w:p>
    <w:p w:rsidR="00B9009A" w:rsidRPr="001630CF" w:rsidRDefault="002062D2" w:rsidP="005F4A19">
      <w:pPr>
        <w:spacing w:after="0" w:line="240" w:lineRule="auto"/>
        <w:ind w:left="-15" w:firstLine="566"/>
        <w:jc w:val="both"/>
        <w:rPr>
          <w:rFonts w:ascii="Times New Roman" w:eastAsia="Times New Roman" w:hAnsi="Times New Roman" w:cs="Times New Roman"/>
          <w:sz w:val="24"/>
          <w:szCs w:val="24"/>
        </w:rPr>
      </w:pPr>
      <w:r w:rsidRPr="001630CF">
        <w:rPr>
          <w:rFonts w:ascii="Times New Roman" w:eastAsia="Times New Roman" w:hAnsi="Times New Roman" w:cs="Times New Roman"/>
          <w:sz w:val="24"/>
          <w:szCs w:val="24"/>
        </w:rPr>
        <w:t xml:space="preserve"> Сообщая о теме или предмете исследования, следует пользоваться в первую очередь формами настоящего времени Present </w:t>
      </w:r>
      <w:r w:rsidRPr="001630CF">
        <w:rPr>
          <w:rFonts w:ascii="Times New Roman" w:eastAsia="Times New Roman" w:hAnsi="Times New Roman" w:cs="Times New Roman"/>
          <w:sz w:val="24"/>
          <w:szCs w:val="24"/>
          <w:lang w:val="en-US"/>
        </w:rPr>
        <w:t>Simple</w:t>
      </w:r>
      <w:r w:rsidRPr="001630CF">
        <w:rPr>
          <w:rFonts w:ascii="Times New Roman" w:eastAsia="Times New Roman" w:hAnsi="Times New Roman" w:cs="Times New Roman"/>
          <w:sz w:val="24"/>
          <w:szCs w:val="24"/>
        </w:rPr>
        <w:t xml:space="preserve">, а в тех случаях, когда необходимо подчеркнуть законченный характер действия, - Present Perfect. </w:t>
      </w:r>
    </w:p>
    <w:p w:rsidR="002062D2" w:rsidRPr="001630CF" w:rsidRDefault="002062D2" w:rsidP="005F4A19">
      <w:pPr>
        <w:spacing w:after="0" w:line="240" w:lineRule="auto"/>
        <w:ind w:left="-15" w:firstLine="566"/>
        <w:jc w:val="both"/>
        <w:rPr>
          <w:rFonts w:ascii="Times New Roman" w:eastAsia="Times New Roman" w:hAnsi="Times New Roman" w:cs="Times New Roman"/>
          <w:sz w:val="24"/>
          <w:szCs w:val="24"/>
        </w:rPr>
      </w:pPr>
      <w:r w:rsidRPr="001630CF">
        <w:rPr>
          <w:rFonts w:ascii="Times New Roman" w:eastAsia="Times New Roman" w:hAnsi="Times New Roman" w:cs="Times New Roman"/>
          <w:sz w:val="24"/>
          <w:szCs w:val="24"/>
        </w:rPr>
        <w:t xml:space="preserve">Форма прошедшего времени Past Simple используется при описании проделанной работы (эксперимента, исследования, вычисления), если работа послужила основой для каких-либо заключений.  В проекте не допускается использование разговорной или неформальной лексики, разговорных конструкций типа (gonna, wonna), вариантов сокращения типа (don't, won't) </w:t>
      </w:r>
    </w:p>
    <w:p w:rsidR="002062D2" w:rsidRPr="001630CF" w:rsidRDefault="002062D2" w:rsidP="005F4A19">
      <w:pPr>
        <w:spacing w:after="0" w:line="240" w:lineRule="auto"/>
        <w:ind w:left="-15" w:firstLine="708"/>
        <w:jc w:val="both"/>
        <w:rPr>
          <w:rFonts w:ascii="Times New Roman" w:eastAsia="Times New Roman" w:hAnsi="Times New Roman" w:cs="Times New Roman"/>
          <w:sz w:val="24"/>
          <w:szCs w:val="24"/>
        </w:rPr>
      </w:pPr>
      <w:r w:rsidRPr="001630CF">
        <w:rPr>
          <w:rFonts w:ascii="Times New Roman" w:eastAsia="Times New Roman" w:hAnsi="Times New Roman" w:cs="Times New Roman"/>
          <w:sz w:val="24"/>
          <w:szCs w:val="24"/>
        </w:rPr>
        <w:t>Конвенции письменной академической речи подробно рассматриваются на занятиях по английскому языку под руководством лингвистического руководителя.</w:t>
      </w:r>
    </w:p>
    <w:p w:rsidR="002062D2" w:rsidRPr="001630CF" w:rsidRDefault="002062D2" w:rsidP="005F4A19">
      <w:pPr>
        <w:spacing w:after="0" w:line="240" w:lineRule="auto"/>
        <w:ind w:left="-15" w:firstLine="708"/>
        <w:jc w:val="both"/>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Основные рекомендации по орфографическому сопровождению текста проекта предлагаются в </w:t>
      </w:r>
      <w:r w:rsidRPr="001630CF">
        <w:rPr>
          <w:rFonts w:ascii="Times New Roman" w:eastAsia="Times New Roman" w:hAnsi="Times New Roman" w:cs="Times New Roman"/>
          <w:b/>
          <w:sz w:val="24"/>
          <w:szCs w:val="24"/>
        </w:rPr>
        <w:t xml:space="preserve">Приложении. </w:t>
      </w:r>
    </w:p>
    <w:p w:rsidR="001630CF" w:rsidRDefault="002062D2" w:rsidP="005F4A19">
      <w:pPr>
        <w:spacing w:after="0" w:line="240" w:lineRule="auto"/>
        <w:ind w:left="708"/>
        <w:jc w:val="both"/>
        <w:rPr>
          <w:rFonts w:ascii="Times New Roman" w:eastAsia="Times New Roman" w:hAnsi="Times New Roman" w:cs="Times New Roman"/>
          <w:sz w:val="24"/>
          <w:szCs w:val="24"/>
        </w:rPr>
      </w:pPr>
      <w:r w:rsidRPr="001630CF">
        <w:rPr>
          <w:rFonts w:ascii="Times New Roman" w:eastAsia="Times New Roman" w:hAnsi="Times New Roman" w:cs="Times New Roman"/>
          <w:sz w:val="24"/>
          <w:szCs w:val="24"/>
        </w:rPr>
        <w:t xml:space="preserve"> </w:t>
      </w:r>
    </w:p>
    <w:p w:rsidR="002062D2" w:rsidRPr="001036A8" w:rsidRDefault="002062D2" w:rsidP="001630CF">
      <w:pPr>
        <w:tabs>
          <w:tab w:val="left" w:pos="0"/>
        </w:tabs>
        <w:spacing w:after="0" w:line="240" w:lineRule="auto"/>
        <w:jc w:val="both"/>
        <w:rPr>
          <w:rFonts w:ascii="Times New Roman" w:hAnsi="Times New Roman" w:cs="Times New Roman"/>
          <w:b/>
          <w:bCs/>
          <w:sz w:val="24"/>
          <w:szCs w:val="24"/>
        </w:rPr>
      </w:pPr>
      <w:r w:rsidRPr="001036A8">
        <w:rPr>
          <w:rFonts w:ascii="Times New Roman" w:hAnsi="Times New Roman" w:cs="Times New Roman"/>
          <w:b/>
          <w:bCs/>
          <w:sz w:val="24"/>
          <w:szCs w:val="24"/>
        </w:rPr>
        <w:t xml:space="preserve">4. Рекомендации по оформлению </w:t>
      </w:r>
      <w:r w:rsidR="00C50F2F" w:rsidRPr="001036A8">
        <w:rPr>
          <w:rFonts w:ascii="Times New Roman" w:eastAsia="Times New Roman" w:hAnsi="Times New Roman" w:cs="Times New Roman"/>
          <w:b/>
          <w:bCs/>
          <w:sz w:val="24"/>
          <w:szCs w:val="24"/>
        </w:rPr>
        <w:t>проекта ВКР (</w:t>
      </w:r>
      <w:r w:rsidR="00C50F2F" w:rsidRPr="001036A8">
        <w:rPr>
          <w:rFonts w:ascii="Times New Roman" w:eastAsia="Times New Roman" w:hAnsi="Times New Roman" w:cs="Times New Roman"/>
          <w:b/>
          <w:bCs/>
          <w:sz w:val="24"/>
          <w:szCs w:val="24"/>
          <w:lang w:val="en-US"/>
        </w:rPr>
        <w:t>Research</w:t>
      </w:r>
      <w:r w:rsidR="00C50F2F" w:rsidRPr="001036A8">
        <w:rPr>
          <w:rFonts w:ascii="Times New Roman" w:eastAsia="Times New Roman" w:hAnsi="Times New Roman" w:cs="Times New Roman"/>
          <w:b/>
          <w:bCs/>
          <w:sz w:val="24"/>
          <w:szCs w:val="24"/>
        </w:rPr>
        <w:t xml:space="preserve"> </w:t>
      </w:r>
      <w:r w:rsidR="00C50F2F" w:rsidRPr="001036A8">
        <w:rPr>
          <w:rFonts w:ascii="Times New Roman" w:eastAsia="Times New Roman" w:hAnsi="Times New Roman" w:cs="Times New Roman"/>
          <w:b/>
          <w:bCs/>
          <w:sz w:val="24"/>
          <w:szCs w:val="24"/>
          <w:lang w:val="en-US"/>
        </w:rPr>
        <w:t>Proposal</w:t>
      </w:r>
      <w:r w:rsidR="00C50F2F" w:rsidRPr="001036A8">
        <w:rPr>
          <w:rFonts w:ascii="Times New Roman" w:eastAsia="Times New Roman" w:hAnsi="Times New Roman" w:cs="Times New Roman"/>
          <w:b/>
          <w:bCs/>
          <w:sz w:val="24"/>
          <w:szCs w:val="24"/>
        </w:rPr>
        <w:t xml:space="preserve">) </w:t>
      </w:r>
    </w:p>
    <w:p w:rsidR="001630CF" w:rsidRDefault="007840BB" w:rsidP="005F4A19">
      <w:pPr>
        <w:spacing w:after="0" w:line="240" w:lineRule="auto"/>
        <w:ind w:left="-15" w:firstLine="15"/>
        <w:jc w:val="both"/>
        <w:rPr>
          <w:rFonts w:ascii="Times New Roman" w:eastAsia="Times New Roman" w:hAnsi="Times New Roman" w:cs="Times New Roman"/>
          <w:sz w:val="24"/>
          <w:szCs w:val="24"/>
        </w:rPr>
      </w:pPr>
      <w:r w:rsidRPr="001630CF">
        <w:rPr>
          <w:rFonts w:ascii="Times New Roman" w:eastAsia="Times New Roman" w:hAnsi="Times New Roman" w:cs="Times New Roman"/>
          <w:sz w:val="24"/>
          <w:szCs w:val="24"/>
        </w:rPr>
        <w:t xml:space="preserve">       </w:t>
      </w:r>
    </w:p>
    <w:p w:rsidR="002062D2" w:rsidRPr="000E2EE3" w:rsidRDefault="001630CF" w:rsidP="005F4A19">
      <w:pPr>
        <w:spacing w:after="0" w:line="240" w:lineRule="auto"/>
        <w:ind w:left="-15" w:firstLine="15"/>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2062D2" w:rsidRPr="001630CF">
        <w:rPr>
          <w:rFonts w:ascii="Times New Roman" w:eastAsia="Times New Roman" w:hAnsi="Times New Roman" w:cs="Times New Roman"/>
          <w:sz w:val="24"/>
          <w:szCs w:val="24"/>
        </w:rPr>
        <w:t xml:space="preserve">Страницы проекта должны быть пронумерованы сквозной нумерацией. Первой страницей является титульный лист. После него помещается оглавление с указанием номеров страниц. </w:t>
      </w:r>
    </w:p>
    <w:p w:rsidR="002062D2" w:rsidRPr="000E2EE3" w:rsidRDefault="002062D2" w:rsidP="005F4A19">
      <w:pPr>
        <w:spacing w:after="0" w:line="240" w:lineRule="auto"/>
        <w:ind w:left="-15" w:firstLine="15"/>
        <w:jc w:val="both"/>
        <w:rPr>
          <w:rFonts w:ascii="Times New Roman" w:hAnsi="Times New Roman" w:cs="Times New Roman"/>
          <w:sz w:val="24"/>
          <w:szCs w:val="24"/>
        </w:rPr>
      </w:pPr>
      <w:r w:rsidRPr="000E2EE3">
        <w:rPr>
          <w:rFonts w:ascii="Times New Roman" w:eastAsia="Times New Roman" w:hAnsi="Times New Roman" w:cs="Times New Roman"/>
          <w:sz w:val="24"/>
          <w:szCs w:val="24"/>
        </w:rPr>
        <w:t xml:space="preserve">Формат А4. Поля: левое поле — 35 мм, правое — 10 мм, верхнее и нижнее — 20 мм. Размер шрифта — 12. Расстояние между строчками — 1.5 интервала.  </w:t>
      </w:r>
    </w:p>
    <w:p w:rsidR="000E2EE3" w:rsidRPr="000E2EE3" w:rsidRDefault="007840BB" w:rsidP="000E2EE3">
      <w:pPr>
        <w:pStyle w:val="2"/>
        <w:spacing w:after="0" w:line="240" w:lineRule="auto"/>
        <w:ind w:right="-11"/>
        <w:jc w:val="both"/>
        <w:rPr>
          <w:i w:val="0"/>
          <w:iCs/>
          <w:szCs w:val="24"/>
        </w:rPr>
      </w:pPr>
      <w:r w:rsidRPr="000E2EE3">
        <w:rPr>
          <w:i w:val="0"/>
          <w:iCs/>
          <w:szCs w:val="24"/>
        </w:rPr>
        <w:t xml:space="preserve">     </w:t>
      </w:r>
      <w:r w:rsidR="002062D2" w:rsidRPr="000E2EE3">
        <w:rPr>
          <w:i w:val="0"/>
          <w:iCs/>
          <w:szCs w:val="24"/>
        </w:rPr>
        <w:t xml:space="preserve">Объем проекта ВКР — не менее </w:t>
      </w:r>
      <w:r w:rsidR="00B9009A" w:rsidRPr="000E2EE3">
        <w:rPr>
          <w:i w:val="0"/>
          <w:iCs/>
          <w:szCs w:val="24"/>
        </w:rPr>
        <w:t>10</w:t>
      </w:r>
      <w:r w:rsidR="002062D2" w:rsidRPr="000E2EE3">
        <w:rPr>
          <w:i w:val="0"/>
          <w:iCs/>
          <w:szCs w:val="24"/>
        </w:rPr>
        <w:t xml:space="preserve"> страниц без учета титульного листа и библиографии.</w:t>
      </w:r>
      <w:r w:rsidRPr="000E2EE3">
        <w:rPr>
          <w:i w:val="0"/>
          <w:iCs/>
          <w:szCs w:val="24"/>
        </w:rPr>
        <w:t xml:space="preserve"> </w:t>
      </w:r>
      <w:r w:rsidR="000E2EE3" w:rsidRPr="000E2EE3">
        <w:rPr>
          <w:i w:val="0"/>
          <w:iCs/>
          <w:szCs w:val="24"/>
        </w:rPr>
        <w:t>Лексические и лексико-синтаксические конструкции, рекомендуемые к использованию</w:t>
      </w:r>
      <w:r w:rsidR="000E2EE3" w:rsidRPr="00E500E8">
        <w:rPr>
          <w:i w:val="0"/>
          <w:iCs/>
          <w:szCs w:val="24"/>
        </w:rPr>
        <w:t xml:space="preserve"> в проекте ВКР (Research </w:t>
      </w:r>
      <w:r w:rsidR="000E2EE3" w:rsidRPr="00E500E8">
        <w:rPr>
          <w:i w:val="0"/>
          <w:iCs/>
          <w:szCs w:val="24"/>
          <w:lang w:val="en-US"/>
        </w:rPr>
        <w:t>Proposal</w:t>
      </w:r>
      <w:r w:rsidR="000E2EE3" w:rsidRPr="00E500E8">
        <w:rPr>
          <w:i w:val="0"/>
          <w:iCs/>
          <w:szCs w:val="24"/>
        </w:rPr>
        <w:t xml:space="preserve">), советы </w:t>
      </w:r>
      <w:r w:rsidR="000E2EE3" w:rsidRPr="00E500E8">
        <w:rPr>
          <w:bCs/>
          <w:i w:val="0"/>
          <w:iCs/>
          <w:szCs w:val="24"/>
        </w:rPr>
        <w:t>по оформлению цитат первоисточника на английском языке приводятся в Приложениях 1-5.</w:t>
      </w:r>
      <w:r w:rsidR="000E2EE3" w:rsidRPr="00E500E8">
        <w:rPr>
          <w:i w:val="0"/>
          <w:iCs/>
          <w:szCs w:val="24"/>
        </w:rPr>
        <w:t xml:space="preserve"> </w:t>
      </w:r>
      <w:r w:rsidR="000E2EE3" w:rsidRPr="000E2EE3">
        <w:rPr>
          <w:i w:val="0"/>
          <w:iCs/>
          <w:szCs w:val="24"/>
        </w:rPr>
        <w:t>Цитаты и библиография оформляются в соответствии с АРА</w:t>
      </w:r>
      <w:r w:rsidR="000E2EE3">
        <w:rPr>
          <w:i w:val="0"/>
          <w:iCs/>
          <w:szCs w:val="24"/>
        </w:rPr>
        <w:t>-</w:t>
      </w:r>
      <w:r w:rsidR="000E2EE3" w:rsidRPr="000E2EE3">
        <w:rPr>
          <w:i w:val="0"/>
          <w:iCs/>
          <w:szCs w:val="24"/>
        </w:rPr>
        <w:t xml:space="preserve"> стилем.</w:t>
      </w:r>
    </w:p>
    <w:p w:rsidR="001630CF" w:rsidRPr="001630CF" w:rsidRDefault="000E2EE3" w:rsidP="000E2EE3">
      <w:pPr>
        <w:pStyle w:val="2"/>
        <w:spacing w:after="0" w:line="240" w:lineRule="auto"/>
        <w:ind w:right="-11"/>
        <w:jc w:val="both"/>
        <w:rPr>
          <w:szCs w:val="24"/>
        </w:rPr>
      </w:pPr>
      <w:r w:rsidRPr="000E2EE3">
        <w:rPr>
          <w:i w:val="0"/>
          <w:iCs/>
          <w:szCs w:val="24"/>
        </w:rPr>
        <w:t>Титульный лист и оглавление оформляется по образцу (Приложение</w:t>
      </w:r>
      <w:r>
        <w:rPr>
          <w:i w:val="0"/>
          <w:iCs/>
          <w:szCs w:val="24"/>
        </w:rPr>
        <w:t xml:space="preserve"> 6</w:t>
      </w:r>
      <w:r w:rsidRPr="000E2EE3">
        <w:rPr>
          <w:i w:val="0"/>
          <w:iCs/>
          <w:szCs w:val="24"/>
        </w:rPr>
        <w:t xml:space="preserve">). </w:t>
      </w:r>
      <w:r w:rsidRPr="0073030F">
        <w:rPr>
          <w:rFonts w:eastAsia="Arial Unicode MS"/>
          <w:i w:val="0"/>
          <w:szCs w:val="24"/>
        </w:rPr>
        <w:t>Приложение 7 посвящено р</w:t>
      </w:r>
      <w:r w:rsidRPr="0073030F">
        <w:rPr>
          <w:i w:val="0"/>
          <w:szCs w:val="24"/>
        </w:rPr>
        <w:t xml:space="preserve">екомендациям для раздела «Оглавление*» при подготовке </w:t>
      </w:r>
      <w:r w:rsidRPr="0073030F">
        <w:rPr>
          <w:i w:val="0"/>
          <w:szCs w:val="24"/>
          <w:lang w:val="en-US"/>
        </w:rPr>
        <w:t>Research</w:t>
      </w:r>
      <w:r w:rsidRPr="0073030F">
        <w:rPr>
          <w:i w:val="0"/>
          <w:szCs w:val="24"/>
        </w:rPr>
        <w:t xml:space="preserve"> </w:t>
      </w:r>
      <w:r w:rsidRPr="0073030F">
        <w:rPr>
          <w:i w:val="0"/>
          <w:szCs w:val="24"/>
          <w:lang w:val="en-US"/>
        </w:rPr>
        <w:t>Proposal</w:t>
      </w:r>
      <w:r w:rsidRPr="0073030F">
        <w:rPr>
          <w:i w:val="0"/>
          <w:szCs w:val="24"/>
        </w:rPr>
        <w:t>.</w:t>
      </w:r>
      <w:r>
        <w:rPr>
          <w:i w:val="0"/>
          <w:szCs w:val="24"/>
        </w:rPr>
        <w:t xml:space="preserve"> </w:t>
      </w:r>
      <w:r w:rsidRPr="000E2EE3">
        <w:rPr>
          <w:i w:val="0"/>
          <w:iCs/>
          <w:szCs w:val="24"/>
        </w:rPr>
        <w:t>Последняя страница</w:t>
      </w:r>
      <w:r>
        <w:rPr>
          <w:i w:val="0"/>
          <w:iCs/>
          <w:szCs w:val="24"/>
        </w:rPr>
        <w:t xml:space="preserve"> текста</w:t>
      </w:r>
      <w:r w:rsidRPr="000E2EE3">
        <w:rPr>
          <w:i w:val="0"/>
          <w:iCs/>
          <w:szCs w:val="24"/>
        </w:rPr>
        <w:t xml:space="preserve"> подписывается автором</w:t>
      </w:r>
      <w:r w:rsidRPr="000E2EE3">
        <w:rPr>
          <w:szCs w:val="24"/>
        </w:rPr>
        <w:t>.</w:t>
      </w:r>
    </w:p>
    <w:p w:rsidR="000E2EE3" w:rsidRDefault="000E2EE3" w:rsidP="005F4A19">
      <w:pPr>
        <w:tabs>
          <w:tab w:val="right" w:pos="10774"/>
        </w:tabs>
        <w:spacing w:after="0" w:line="240" w:lineRule="auto"/>
        <w:rPr>
          <w:rFonts w:ascii="Times New Roman" w:eastAsia="Times New Roman" w:hAnsi="Times New Roman" w:cs="Times New Roman"/>
          <w:b/>
          <w:bCs/>
          <w:sz w:val="24"/>
          <w:szCs w:val="24"/>
        </w:rPr>
      </w:pPr>
    </w:p>
    <w:p w:rsidR="00B9009A" w:rsidRPr="001036A8" w:rsidRDefault="00C50F2F" w:rsidP="000E2EE3">
      <w:pPr>
        <w:tabs>
          <w:tab w:val="right" w:pos="10774"/>
        </w:tabs>
        <w:spacing w:after="0" w:line="240" w:lineRule="auto"/>
        <w:rPr>
          <w:rFonts w:ascii="Times New Roman" w:eastAsia="Times New Roman" w:hAnsi="Times New Roman" w:cs="Times New Roman"/>
          <w:b/>
          <w:bCs/>
          <w:sz w:val="24"/>
          <w:szCs w:val="24"/>
        </w:rPr>
      </w:pPr>
      <w:r w:rsidRPr="001036A8">
        <w:rPr>
          <w:rFonts w:ascii="Times New Roman" w:eastAsia="Times New Roman" w:hAnsi="Times New Roman" w:cs="Times New Roman"/>
          <w:b/>
          <w:bCs/>
          <w:sz w:val="24"/>
          <w:szCs w:val="24"/>
        </w:rPr>
        <w:t>5</w:t>
      </w:r>
      <w:r w:rsidR="000E2EE3">
        <w:rPr>
          <w:rFonts w:ascii="Times New Roman" w:eastAsia="Times New Roman" w:hAnsi="Times New Roman" w:cs="Times New Roman"/>
          <w:b/>
          <w:bCs/>
          <w:sz w:val="24"/>
          <w:szCs w:val="24"/>
        </w:rPr>
        <w:t>.</w:t>
      </w:r>
      <w:r w:rsidR="002062D2" w:rsidRPr="001036A8">
        <w:rPr>
          <w:rFonts w:ascii="Times New Roman" w:eastAsia="Times New Roman" w:hAnsi="Times New Roman" w:cs="Times New Roman"/>
          <w:b/>
          <w:bCs/>
          <w:sz w:val="24"/>
          <w:szCs w:val="24"/>
        </w:rPr>
        <w:t xml:space="preserve">Критерии оценивания </w:t>
      </w:r>
      <w:r w:rsidRPr="001036A8">
        <w:rPr>
          <w:rFonts w:ascii="Times New Roman" w:eastAsia="Times New Roman" w:hAnsi="Times New Roman" w:cs="Times New Roman"/>
          <w:b/>
          <w:bCs/>
          <w:sz w:val="24"/>
          <w:szCs w:val="24"/>
        </w:rPr>
        <w:t>проекта ВКР (</w:t>
      </w:r>
      <w:r w:rsidRPr="001036A8">
        <w:rPr>
          <w:rFonts w:ascii="Times New Roman" w:eastAsia="Times New Roman" w:hAnsi="Times New Roman" w:cs="Times New Roman"/>
          <w:b/>
          <w:bCs/>
          <w:sz w:val="24"/>
          <w:szCs w:val="24"/>
          <w:lang w:val="en-US"/>
        </w:rPr>
        <w:t>Research</w:t>
      </w:r>
      <w:r w:rsidRPr="001036A8">
        <w:rPr>
          <w:rFonts w:ascii="Times New Roman" w:eastAsia="Times New Roman" w:hAnsi="Times New Roman" w:cs="Times New Roman"/>
          <w:b/>
          <w:bCs/>
          <w:sz w:val="24"/>
          <w:szCs w:val="24"/>
        </w:rPr>
        <w:t xml:space="preserve"> </w:t>
      </w:r>
      <w:r w:rsidR="001036A8" w:rsidRPr="001036A8">
        <w:rPr>
          <w:rFonts w:ascii="Times New Roman" w:eastAsia="Times New Roman" w:hAnsi="Times New Roman" w:cs="Times New Roman"/>
          <w:b/>
          <w:bCs/>
          <w:sz w:val="24"/>
          <w:szCs w:val="24"/>
          <w:lang w:val="en-US"/>
        </w:rPr>
        <w:t>Proposal</w:t>
      </w:r>
      <w:r w:rsidR="001036A8" w:rsidRPr="001036A8">
        <w:rPr>
          <w:rFonts w:ascii="Times New Roman" w:eastAsia="Times New Roman" w:hAnsi="Times New Roman" w:cs="Times New Roman"/>
          <w:b/>
          <w:bCs/>
          <w:sz w:val="24"/>
          <w:szCs w:val="24"/>
        </w:rPr>
        <w:t>) и</w:t>
      </w:r>
      <w:r w:rsidR="00B9009A" w:rsidRPr="001036A8">
        <w:rPr>
          <w:rFonts w:ascii="Times New Roman" w:eastAsia="Times New Roman" w:hAnsi="Times New Roman" w:cs="Times New Roman"/>
          <w:b/>
          <w:bCs/>
          <w:sz w:val="24"/>
          <w:szCs w:val="24"/>
        </w:rPr>
        <w:t xml:space="preserve"> е</w:t>
      </w:r>
      <w:r w:rsidR="001036A8">
        <w:rPr>
          <w:rFonts w:ascii="Times New Roman" w:eastAsia="Times New Roman" w:hAnsi="Times New Roman" w:cs="Times New Roman"/>
          <w:b/>
          <w:bCs/>
          <w:sz w:val="24"/>
          <w:szCs w:val="24"/>
        </w:rPr>
        <w:t>го</w:t>
      </w:r>
      <w:r w:rsidR="00B9009A" w:rsidRPr="001036A8">
        <w:rPr>
          <w:rFonts w:ascii="Times New Roman" w:eastAsia="Times New Roman" w:hAnsi="Times New Roman" w:cs="Times New Roman"/>
          <w:b/>
          <w:bCs/>
          <w:sz w:val="24"/>
          <w:szCs w:val="24"/>
        </w:rPr>
        <w:t xml:space="preserve"> защита </w:t>
      </w:r>
    </w:p>
    <w:p w:rsidR="001630CF" w:rsidRPr="001036A8" w:rsidRDefault="00B9009A" w:rsidP="005F4A19">
      <w:pPr>
        <w:spacing w:after="0" w:line="240" w:lineRule="auto"/>
        <w:jc w:val="both"/>
        <w:rPr>
          <w:rFonts w:ascii="Times New Roman" w:eastAsia="Times New Roman" w:hAnsi="Times New Roman" w:cs="Times New Roman"/>
          <w:b/>
          <w:bCs/>
          <w:sz w:val="24"/>
          <w:szCs w:val="24"/>
        </w:rPr>
      </w:pPr>
      <w:r w:rsidRPr="001036A8">
        <w:rPr>
          <w:rFonts w:ascii="Times New Roman" w:eastAsia="Times New Roman" w:hAnsi="Times New Roman" w:cs="Times New Roman"/>
          <w:b/>
          <w:bCs/>
          <w:sz w:val="24"/>
          <w:szCs w:val="24"/>
        </w:rPr>
        <w:t xml:space="preserve">       </w:t>
      </w:r>
    </w:p>
    <w:p w:rsidR="007A1FA1" w:rsidRPr="001630CF" w:rsidRDefault="001630CF" w:rsidP="005F4A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9009A" w:rsidRPr="001630CF">
        <w:rPr>
          <w:rFonts w:ascii="Times New Roman" w:eastAsia="Times New Roman" w:hAnsi="Times New Roman" w:cs="Times New Roman"/>
          <w:sz w:val="24"/>
          <w:szCs w:val="24"/>
        </w:rPr>
        <w:t xml:space="preserve">С учетом специфики подготовки студентов образовательной программы </w:t>
      </w:r>
      <w:r w:rsidR="007A1FA1" w:rsidRPr="001630CF">
        <w:rPr>
          <w:rFonts w:ascii="Times New Roman" w:eastAsia="Times New Roman" w:hAnsi="Times New Roman" w:cs="Times New Roman"/>
          <w:sz w:val="24"/>
          <w:szCs w:val="24"/>
        </w:rPr>
        <w:t xml:space="preserve">в НИУ ВШЭ-СПб </w:t>
      </w:r>
      <w:r w:rsidR="00B9009A" w:rsidRPr="001630CF">
        <w:rPr>
          <w:rFonts w:ascii="Times New Roman" w:eastAsia="Times New Roman" w:hAnsi="Times New Roman" w:cs="Times New Roman"/>
          <w:sz w:val="24"/>
          <w:szCs w:val="24"/>
        </w:rPr>
        <w:t>настоящие Правила учитывают требования к защите проекта ВКР на английском языке</w:t>
      </w:r>
      <w:r w:rsidR="007A1FA1" w:rsidRPr="001630CF">
        <w:rPr>
          <w:rFonts w:ascii="Times New Roman" w:eastAsia="Times New Roman" w:hAnsi="Times New Roman" w:cs="Times New Roman"/>
          <w:sz w:val="24"/>
          <w:szCs w:val="24"/>
        </w:rPr>
        <w:t xml:space="preserve">, </w:t>
      </w:r>
      <w:r w:rsidR="00851387" w:rsidRPr="001630CF">
        <w:rPr>
          <w:rFonts w:ascii="Times New Roman" w:eastAsia="Times New Roman" w:hAnsi="Times New Roman" w:cs="Times New Roman"/>
          <w:sz w:val="24"/>
          <w:szCs w:val="24"/>
        </w:rPr>
        <w:t>где могут</w:t>
      </w:r>
      <w:r w:rsidR="00B9009A" w:rsidRPr="001630CF">
        <w:rPr>
          <w:rFonts w:ascii="Times New Roman" w:eastAsia="Times New Roman" w:hAnsi="Times New Roman" w:cs="Times New Roman"/>
          <w:sz w:val="24"/>
          <w:szCs w:val="24"/>
        </w:rPr>
        <w:t xml:space="preserve"> присутствовать преподаватели профильных </w:t>
      </w:r>
      <w:r w:rsidR="005745A6" w:rsidRPr="001630CF">
        <w:rPr>
          <w:rFonts w:ascii="Times New Roman" w:eastAsia="Times New Roman" w:hAnsi="Times New Roman" w:cs="Times New Roman"/>
          <w:sz w:val="24"/>
          <w:szCs w:val="24"/>
        </w:rPr>
        <w:t>дисциплин образовательной</w:t>
      </w:r>
      <w:r w:rsidR="00B9009A" w:rsidRPr="001630CF">
        <w:rPr>
          <w:rFonts w:ascii="Times New Roman" w:eastAsia="Times New Roman" w:hAnsi="Times New Roman" w:cs="Times New Roman"/>
          <w:sz w:val="24"/>
          <w:szCs w:val="24"/>
        </w:rPr>
        <w:t xml:space="preserve"> программы</w:t>
      </w:r>
      <w:r w:rsidR="00851387" w:rsidRPr="001630CF">
        <w:rPr>
          <w:rFonts w:ascii="Times New Roman" w:eastAsia="Times New Roman" w:hAnsi="Times New Roman" w:cs="Times New Roman"/>
          <w:sz w:val="24"/>
          <w:szCs w:val="24"/>
        </w:rPr>
        <w:t xml:space="preserve"> и</w:t>
      </w:r>
      <w:r w:rsidR="007A1FA1" w:rsidRPr="001630CF">
        <w:rPr>
          <w:rFonts w:ascii="Times New Roman" w:eastAsia="Times New Roman" w:hAnsi="Times New Roman" w:cs="Times New Roman"/>
          <w:sz w:val="24"/>
          <w:szCs w:val="24"/>
        </w:rPr>
        <w:t xml:space="preserve"> Департамента государственного администрирования</w:t>
      </w:r>
      <w:r w:rsidR="00B9009A" w:rsidRPr="001630CF">
        <w:rPr>
          <w:rFonts w:ascii="Times New Roman" w:eastAsia="Times New Roman" w:hAnsi="Times New Roman" w:cs="Times New Roman"/>
          <w:sz w:val="24"/>
          <w:szCs w:val="24"/>
        </w:rPr>
        <w:t>, руководители ВКР,</w:t>
      </w:r>
      <w:r w:rsidR="004D27AA" w:rsidRPr="001630CF">
        <w:rPr>
          <w:rFonts w:ascii="Times New Roman" w:eastAsia="Times New Roman" w:hAnsi="Times New Roman" w:cs="Times New Roman"/>
          <w:sz w:val="24"/>
          <w:szCs w:val="24"/>
        </w:rPr>
        <w:t xml:space="preserve"> </w:t>
      </w:r>
      <w:r w:rsidR="00B9009A" w:rsidRPr="001630CF">
        <w:rPr>
          <w:rFonts w:ascii="Times New Roman" w:eastAsia="Times New Roman" w:hAnsi="Times New Roman" w:cs="Times New Roman"/>
          <w:sz w:val="24"/>
          <w:szCs w:val="24"/>
        </w:rPr>
        <w:t>преподаватели иностранных языков.</w:t>
      </w:r>
      <w:r w:rsidR="004D27AA" w:rsidRPr="001630CF">
        <w:rPr>
          <w:rFonts w:ascii="Times New Roman" w:eastAsia="Times New Roman" w:hAnsi="Times New Roman" w:cs="Times New Roman"/>
          <w:sz w:val="24"/>
          <w:szCs w:val="24"/>
        </w:rPr>
        <w:t xml:space="preserve"> </w:t>
      </w:r>
      <w:r w:rsidR="00B9009A" w:rsidRPr="001630CF">
        <w:rPr>
          <w:rFonts w:ascii="Times New Roman" w:eastAsia="Times New Roman" w:hAnsi="Times New Roman" w:cs="Times New Roman"/>
          <w:sz w:val="24"/>
          <w:szCs w:val="24"/>
        </w:rPr>
        <w:t>Сост</w:t>
      </w:r>
      <w:r w:rsidR="004D27AA" w:rsidRPr="001630CF">
        <w:rPr>
          <w:rFonts w:ascii="Times New Roman" w:eastAsia="Times New Roman" w:hAnsi="Times New Roman" w:cs="Times New Roman"/>
          <w:sz w:val="24"/>
          <w:szCs w:val="24"/>
        </w:rPr>
        <w:t>а</w:t>
      </w:r>
      <w:r w:rsidR="00B9009A" w:rsidRPr="001630CF">
        <w:rPr>
          <w:rFonts w:ascii="Times New Roman" w:eastAsia="Times New Roman" w:hAnsi="Times New Roman" w:cs="Times New Roman"/>
          <w:sz w:val="24"/>
          <w:szCs w:val="24"/>
        </w:rPr>
        <w:t xml:space="preserve">в </w:t>
      </w:r>
      <w:r w:rsidR="00851387" w:rsidRPr="001630CF">
        <w:rPr>
          <w:rFonts w:ascii="Times New Roman" w:eastAsia="Times New Roman" w:hAnsi="Times New Roman" w:cs="Times New Roman"/>
          <w:sz w:val="24"/>
          <w:szCs w:val="24"/>
        </w:rPr>
        <w:t>комиссии по</w:t>
      </w:r>
      <w:r w:rsidR="00B9009A" w:rsidRPr="001630CF">
        <w:rPr>
          <w:rFonts w:ascii="Times New Roman" w:eastAsia="Times New Roman" w:hAnsi="Times New Roman" w:cs="Times New Roman"/>
          <w:sz w:val="24"/>
          <w:szCs w:val="24"/>
        </w:rPr>
        <w:t xml:space="preserve"> защите определяет академический руководитель образовательной программы</w:t>
      </w:r>
      <w:r w:rsidR="001D7311" w:rsidRPr="001630CF">
        <w:rPr>
          <w:rFonts w:ascii="Times New Roman" w:eastAsia="Times New Roman" w:hAnsi="Times New Roman" w:cs="Times New Roman"/>
          <w:sz w:val="24"/>
          <w:szCs w:val="24"/>
        </w:rPr>
        <w:t xml:space="preserve">. </w:t>
      </w:r>
    </w:p>
    <w:p w:rsidR="00726E2B" w:rsidRPr="001630CF" w:rsidRDefault="001036A8" w:rsidP="00726E2B">
      <w:pPr>
        <w:spacing w:after="0" w:line="240" w:lineRule="auto"/>
        <w:jc w:val="both"/>
        <w:rPr>
          <w:rFonts w:ascii="Times New Roman" w:hAnsi="Times New Roman" w:cs="Times New Roman"/>
          <w:color w:val="000000"/>
          <w:spacing w:val="-1"/>
          <w:sz w:val="24"/>
          <w:szCs w:val="24"/>
        </w:rPr>
      </w:pPr>
      <w:r>
        <w:rPr>
          <w:rFonts w:ascii="Times New Roman" w:eastAsia="Arial Unicode MS" w:hAnsi="Times New Roman" w:cs="Times New Roman"/>
          <w:sz w:val="24"/>
          <w:szCs w:val="24"/>
        </w:rPr>
        <w:t xml:space="preserve">       </w:t>
      </w:r>
      <w:r w:rsidR="00726E2B">
        <w:rPr>
          <w:rFonts w:ascii="Times New Roman" w:eastAsia="Arial Unicode MS" w:hAnsi="Times New Roman" w:cs="Times New Roman"/>
          <w:sz w:val="24"/>
          <w:szCs w:val="24"/>
        </w:rPr>
        <w:t>З</w:t>
      </w:r>
      <w:r w:rsidR="00726E2B" w:rsidRPr="001630CF">
        <w:rPr>
          <w:rFonts w:ascii="Times New Roman" w:eastAsia="Arial Unicode MS" w:hAnsi="Times New Roman" w:cs="Times New Roman"/>
          <w:sz w:val="24"/>
          <w:szCs w:val="24"/>
        </w:rPr>
        <w:t>ащита ВКР (</w:t>
      </w:r>
      <w:r w:rsidR="00726E2B" w:rsidRPr="001630CF">
        <w:rPr>
          <w:rFonts w:ascii="Times New Roman" w:eastAsia="Times New Roman" w:hAnsi="Times New Roman" w:cs="Times New Roman"/>
          <w:sz w:val="24"/>
          <w:szCs w:val="24"/>
          <w:lang w:val="en-US"/>
        </w:rPr>
        <w:t>Research</w:t>
      </w:r>
      <w:r w:rsidR="00726E2B" w:rsidRPr="001630CF">
        <w:rPr>
          <w:rFonts w:ascii="Times New Roman" w:eastAsia="Times New Roman" w:hAnsi="Times New Roman" w:cs="Times New Roman"/>
          <w:sz w:val="24"/>
          <w:szCs w:val="24"/>
        </w:rPr>
        <w:t xml:space="preserve"> </w:t>
      </w:r>
      <w:r w:rsidR="00726E2B" w:rsidRPr="001630CF">
        <w:rPr>
          <w:rFonts w:ascii="Times New Roman" w:eastAsia="Times New Roman" w:hAnsi="Times New Roman" w:cs="Times New Roman"/>
          <w:sz w:val="24"/>
          <w:szCs w:val="24"/>
          <w:lang w:val="en-US"/>
        </w:rPr>
        <w:t>Proposal</w:t>
      </w:r>
      <w:r w:rsidR="00726E2B" w:rsidRPr="001630CF">
        <w:rPr>
          <w:rFonts w:ascii="Times New Roman" w:eastAsia="Times New Roman" w:hAnsi="Times New Roman" w:cs="Times New Roman"/>
          <w:sz w:val="24"/>
          <w:szCs w:val="24"/>
        </w:rPr>
        <w:t xml:space="preserve">) </w:t>
      </w:r>
      <w:r w:rsidR="00726E2B">
        <w:rPr>
          <w:rFonts w:ascii="Times New Roman" w:eastAsia="Times New Roman" w:hAnsi="Times New Roman" w:cs="Times New Roman"/>
          <w:sz w:val="24"/>
          <w:szCs w:val="24"/>
        </w:rPr>
        <w:t>н</w:t>
      </w:r>
      <w:r w:rsidR="00726E2B" w:rsidRPr="001630CF">
        <w:rPr>
          <w:rFonts w:ascii="Times New Roman" w:eastAsia="Arial Unicode MS" w:hAnsi="Times New Roman" w:cs="Times New Roman"/>
          <w:sz w:val="24"/>
          <w:szCs w:val="24"/>
        </w:rPr>
        <w:t xml:space="preserve">а 4 курсе </w:t>
      </w:r>
      <w:r w:rsidR="00726E2B">
        <w:rPr>
          <w:rFonts w:ascii="Times New Roman" w:eastAsia="Arial Unicode MS" w:hAnsi="Times New Roman" w:cs="Times New Roman"/>
          <w:sz w:val="24"/>
          <w:szCs w:val="24"/>
        </w:rPr>
        <w:t xml:space="preserve">бакалавриата </w:t>
      </w:r>
      <w:r w:rsidR="00726E2B" w:rsidRPr="001630CF">
        <w:rPr>
          <w:rFonts w:ascii="Times New Roman" w:eastAsia="Arial Unicode MS" w:hAnsi="Times New Roman" w:cs="Times New Roman"/>
          <w:sz w:val="24"/>
          <w:szCs w:val="24"/>
        </w:rPr>
        <w:t xml:space="preserve">проводится в установленное графиком учебного процесса время (в 3-4 модулях), на заседании комиссии из преподавателей английского языка, преподавателей выпускающего Департамента по специальности. Рекомендуется присутствие Руководителя, консультанта ВКР. Порядок и процедура защиты определяется текущим локальным актом, регулирующим проведение аттестации студентов, через оповещение в системе ЛМС. </w:t>
      </w:r>
      <w:r w:rsidR="00726E2B" w:rsidRPr="001630CF">
        <w:rPr>
          <w:rFonts w:ascii="Times New Roman" w:hAnsi="Times New Roman" w:cs="Times New Roman"/>
          <w:color w:val="000000"/>
          <w:spacing w:val="-1"/>
          <w:sz w:val="24"/>
          <w:szCs w:val="24"/>
        </w:rPr>
        <w:t xml:space="preserve">     </w:t>
      </w:r>
    </w:p>
    <w:p w:rsidR="00726E2B" w:rsidRPr="001630CF" w:rsidRDefault="00726E2B" w:rsidP="00726E2B">
      <w:pPr>
        <w:spacing w:after="0" w:line="240" w:lineRule="auto"/>
        <w:ind w:firstLine="567"/>
        <w:jc w:val="both"/>
        <w:rPr>
          <w:rFonts w:ascii="Times New Roman" w:hAnsi="Times New Roman" w:cs="Times New Roman"/>
          <w:color w:val="000000"/>
          <w:spacing w:val="-1"/>
          <w:sz w:val="24"/>
          <w:szCs w:val="24"/>
        </w:rPr>
      </w:pPr>
      <w:r w:rsidRPr="001630CF">
        <w:rPr>
          <w:rFonts w:ascii="Times New Roman" w:hAnsi="Times New Roman" w:cs="Times New Roman"/>
          <w:color w:val="000000"/>
          <w:spacing w:val="-1"/>
          <w:sz w:val="24"/>
          <w:szCs w:val="24"/>
        </w:rPr>
        <w:t xml:space="preserve">  Защита начинается с доклада студента </w:t>
      </w:r>
      <w:r w:rsidRPr="001630CF">
        <w:rPr>
          <w:rFonts w:ascii="Times New Roman" w:eastAsia="Times New Roman" w:hAnsi="Times New Roman" w:cs="Times New Roman"/>
          <w:sz w:val="24"/>
          <w:szCs w:val="24"/>
        </w:rPr>
        <w:t>п</w:t>
      </w:r>
      <w:r w:rsidRPr="001630CF">
        <w:rPr>
          <w:rFonts w:ascii="Times New Roman" w:hAnsi="Times New Roman" w:cs="Times New Roman"/>
          <w:color w:val="000000"/>
          <w:spacing w:val="8"/>
          <w:sz w:val="24"/>
          <w:szCs w:val="24"/>
        </w:rPr>
        <w:t xml:space="preserve">родолжительностью </w:t>
      </w:r>
      <w:r w:rsidRPr="001630CF">
        <w:rPr>
          <w:rFonts w:ascii="Times New Roman" w:hAnsi="Times New Roman" w:cs="Times New Roman"/>
          <w:color w:val="000000"/>
          <w:spacing w:val="2"/>
          <w:sz w:val="24"/>
          <w:szCs w:val="24"/>
        </w:rPr>
        <w:t xml:space="preserve">до 10 минут </w:t>
      </w:r>
      <w:r w:rsidRPr="001630CF">
        <w:rPr>
          <w:rFonts w:ascii="Times New Roman" w:hAnsi="Times New Roman" w:cs="Times New Roman"/>
          <w:color w:val="000000"/>
          <w:spacing w:val="-1"/>
          <w:sz w:val="24"/>
          <w:szCs w:val="24"/>
        </w:rPr>
        <w:t xml:space="preserve">по теме </w:t>
      </w:r>
      <w:r w:rsidRPr="001630CF">
        <w:rPr>
          <w:rFonts w:ascii="Times New Roman" w:eastAsia="Arial Unicode MS" w:hAnsi="Times New Roman" w:cs="Times New Roman"/>
          <w:sz w:val="24"/>
          <w:szCs w:val="24"/>
        </w:rPr>
        <w:t xml:space="preserve">проекта </w:t>
      </w:r>
      <w:r w:rsidRPr="001630CF">
        <w:rPr>
          <w:rFonts w:ascii="Times New Roman" w:hAnsi="Times New Roman" w:cs="Times New Roman"/>
          <w:color w:val="000000"/>
          <w:spacing w:val="-1"/>
          <w:sz w:val="24"/>
          <w:szCs w:val="24"/>
        </w:rPr>
        <w:t xml:space="preserve">выпускной квалификационной </w:t>
      </w:r>
      <w:r w:rsidRPr="001630CF">
        <w:rPr>
          <w:rFonts w:ascii="Times New Roman" w:hAnsi="Times New Roman" w:cs="Times New Roman"/>
          <w:color w:val="000000"/>
          <w:spacing w:val="8"/>
          <w:sz w:val="24"/>
          <w:szCs w:val="24"/>
        </w:rPr>
        <w:t>работы</w:t>
      </w:r>
      <w:r w:rsidRPr="001630CF">
        <w:rPr>
          <w:rFonts w:ascii="Times New Roman" w:eastAsia="Times New Roman" w:hAnsi="Times New Roman" w:cs="Times New Roman"/>
          <w:sz w:val="24"/>
          <w:szCs w:val="24"/>
        </w:rPr>
        <w:t xml:space="preserve">. </w:t>
      </w:r>
      <w:r w:rsidRPr="001630CF">
        <w:rPr>
          <w:rFonts w:ascii="Times New Roman" w:hAnsi="Times New Roman" w:cs="Times New Roman"/>
          <w:iCs/>
          <w:color w:val="000000"/>
          <w:spacing w:val="2"/>
          <w:sz w:val="24"/>
          <w:szCs w:val="24"/>
        </w:rPr>
        <w:t>Выпускник</w:t>
      </w:r>
      <w:r w:rsidRPr="001630CF">
        <w:rPr>
          <w:rFonts w:ascii="Times New Roman" w:hAnsi="Times New Roman" w:cs="Times New Roman"/>
          <w:color w:val="000000"/>
          <w:spacing w:val="2"/>
          <w:sz w:val="24"/>
          <w:szCs w:val="24"/>
        </w:rPr>
        <w:t xml:space="preserve"> должен излагать </w:t>
      </w:r>
      <w:r w:rsidRPr="001630CF">
        <w:rPr>
          <w:rFonts w:ascii="Times New Roman" w:hAnsi="Times New Roman" w:cs="Times New Roman"/>
          <w:color w:val="000000"/>
          <w:spacing w:val="1"/>
          <w:sz w:val="24"/>
          <w:szCs w:val="24"/>
        </w:rPr>
        <w:t xml:space="preserve">содержание своего проекта выпускной квалификационной работы </w:t>
      </w:r>
      <w:r w:rsidRPr="001630CF">
        <w:rPr>
          <w:rFonts w:ascii="Times New Roman" w:hAnsi="Times New Roman" w:cs="Times New Roman"/>
          <w:sz w:val="24"/>
          <w:szCs w:val="24"/>
        </w:rPr>
        <w:t>на английском языке</w:t>
      </w:r>
      <w:r w:rsidRPr="001630CF">
        <w:rPr>
          <w:rFonts w:ascii="Times New Roman" w:hAnsi="Times New Roman" w:cs="Times New Roman"/>
          <w:color w:val="000000"/>
          <w:spacing w:val="1"/>
          <w:sz w:val="24"/>
          <w:szCs w:val="24"/>
        </w:rPr>
        <w:t xml:space="preserve"> свободно, не читая письменного </w:t>
      </w:r>
      <w:r w:rsidRPr="001630CF">
        <w:rPr>
          <w:rFonts w:ascii="Times New Roman" w:hAnsi="Times New Roman" w:cs="Times New Roman"/>
          <w:color w:val="000000"/>
          <w:spacing w:val="4"/>
          <w:sz w:val="24"/>
          <w:szCs w:val="24"/>
        </w:rPr>
        <w:t xml:space="preserve">текста. В процессе доклада обязательно использование компьютерной презентации работы, дополнительно можно подготовить </w:t>
      </w:r>
      <w:r w:rsidRPr="001630CF">
        <w:rPr>
          <w:rFonts w:ascii="Times New Roman" w:hAnsi="Times New Roman" w:cs="Times New Roman"/>
          <w:color w:val="000000"/>
          <w:spacing w:val="-1"/>
          <w:sz w:val="24"/>
          <w:szCs w:val="24"/>
        </w:rPr>
        <w:t>наглядный графический (таблицы,</w:t>
      </w:r>
      <w:r>
        <w:rPr>
          <w:rFonts w:ascii="Times New Roman" w:hAnsi="Times New Roman" w:cs="Times New Roman"/>
          <w:color w:val="000000"/>
          <w:spacing w:val="-1"/>
          <w:sz w:val="24"/>
          <w:szCs w:val="24"/>
        </w:rPr>
        <w:t xml:space="preserve"> </w:t>
      </w:r>
      <w:r w:rsidRPr="001630CF">
        <w:rPr>
          <w:rFonts w:ascii="Times New Roman" w:hAnsi="Times New Roman" w:cs="Times New Roman"/>
          <w:color w:val="000000"/>
          <w:spacing w:val="-1"/>
          <w:sz w:val="24"/>
          <w:szCs w:val="24"/>
        </w:rPr>
        <w:t>схемы) или    иной    материал</w:t>
      </w:r>
      <w:r w:rsidRPr="001630CF">
        <w:rPr>
          <w:rFonts w:ascii="Times New Roman" w:hAnsi="Times New Roman" w:cs="Times New Roman"/>
          <w:sz w:val="24"/>
          <w:szCs w:val="24"/>
        </w:rPr>
        <w:t xml:space="preserve"> на английском языке</w:t>
      </w:r>
      <w:r w:rsidRPr="001630CF">
        <w:rPr>
          <w:rFonts w:ascii="Times New Roman" w:hAnsi="Times New Roman" w:cs="Times New Roman"/>
          <w:color w:val="000000"/>
          <w:spacing w:val="-1"/>
          <w:sz w:val="24"/>
          <w:szCs w:val="24"/>
        </w:rPr>
        <w:t>, иллюстрирующий основные положения работы.</w:t>
      </w:r>
    </w:p>
    <w:p w:rsidR="00726E2B" w:rsidRDefault="00726E2B" w:rsidP="00726E2B">
      <w:pPr>
        <w:shd w:val="clear" w:color="auto" w:fill="FFFFFF"/>
        <w:spacing w:after="0" w:line="240" w:lineRule="auto"/>
        <w:ind w:left="5" w:right="5" w:firstLine="811"/>
        <w:jc w:val="both"/>
        <w:rPr>
          <w:rFonts w:ascii="Times New Roman" w:hAnsi="Times New Roman" w:cs="Times New Roman"/>
          <w:color w:val="000000"/>
          <w:spacing w:val="-8"/>
          <w:sz w:val="24"/>
          <w:szCs w:val="24"/>
        </w:rPr>
      </w:pPr>
      <w:r w:rsidRPr="001630CF">
        <w:rPr>
          <w:rFonts w:ascii="Times New Roman" w:hAnsi="Times New Roman" w:cs="Times New Roman"/>
          <w:color w:val="000000"/>
          <w:spacing w:val="11"/>
          <w:sz w:val="24"/>
          <w:szCs w:val="24"/>
        </w:rPr>
        <w:t>После завершения доклада члены комиссии задают студенту вопросы</w:t>
      </w:r>
      <w:r w:rsidRPr="001630CF">
        <w:rPr>
          <w:rFonts w:ascii="Times New Roman" w:hAnsi="Times New Roman" w:cs="Times New Roman"/>
          <w:sz w:val="24"/>
          <w:szCs w:val="24"/>
        </w:rPr>
        <w:t xml:space="preserve"> на английском языке,</w:t>
      </w:r>
      <w:r w:rsidRPr="001630CF">
        <w:rPr>
          <w:rFonts w:ascii="Times New Roman" w:hAnsi="Times New Roman" w:cs="Times New Roman"/>
          <w:color w:val="000000"/>
          <w:spacing w:val="11"/>
          <w:sz w:val="24"/>
          <w:szCs w:val="24"/>
        </w:rPr>
        <w:t xml:space="preserve"> как </w:t>
      </w:r>
      <w:r w:rsidRPr="001630CF">
        <w:rPr>
          <w:rFonts w:ascii="Times New Roman" w:hAnsi="Times New Roman" w:cs="Times New Roman"/>
          <w:color w:val="000000"/>
          <w:spacing w:val="3"/>
          <w:sz w:val="24"/>
          <w:szCs w:val="24"/>
        </w:rPr>
        <w:t xml:space="preserve">непосредственно связанные с темой, так и близко к ней относящиеся. При ответах на вопросы студент имеет право пользоваться текстом своей </w:t>
      </w:r>
      <w:r w:rsidRPr="001630CF">
        <w:rPr>
          <w:rFonts w:ascii="Times New Roman" w:hAnsi="Times New Roman" w:cs="Times New Roman"/>
          <w:color w:val="000000"/>
          <w:spacing w:val="-8"/>
          <w:sz w:val="24"/>
          <w:szCs w:val="24"/>
        </w:rPr>
        <w:t xml:space="preserve">работы. </w:t>
      </w:r>
    </w:p>
    <w:p w:rsidR="000E2EE3" w:rsidRPr="001630CF" w:rsidRDefault="000E2EE3" w:rsidP="000E2EE3">
      <w:pPr>
        <w:spacing w:after="0" w:line="240" w:lineRule="auto"/>
        <w:jc w:val="both"/>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      Комиссия и студент ориентируются на</w:t>
      </w:r>
      <w:r w:rsidRPr="001630CF">
        <w:rPr>
          <w:rFonts w:ascii="Times New Roman" w:hAnsi="Times New Roman" w:cs="Times New Roman"/>
          <w:sz w:val="24"/>
          <w:szCs w:val="24"/>
        </w:rPr>
        <w:t xml:space="preserve"> обязательное наличие всех структурных элементов Проекта, указанных в п. 1-4</w:t>
      </w:r>
      <w:r>
        <w:rPr>
          <w:rFonts w:ascii="Times New Roman" w:hAnsi="Times New Roman" w:cs="Times New Roman"/>
          <w:sz w:val="24"/>
          <w:szCs w:val="24"/>
        </w:rPr>
        <w:t xml:space="preserve">, </w:t>
      </w:r>
      <w:r w:rsidRPr="001630CF">
        <w:rPr>
          <w:rFonts w:ascii="Times New Roman" w:hAnsi="Times New Roman" w:cs="Times New Roman"/>
          <w:sz w:val="24"/>
          <w:szCs w:val="24"/>
        </w:rPr>
        <w:t xml:space="preserve"> обязательность их правильной функциональной нагрузки. При защите </w:t>
      </w:r>
      <w:r w:rsidRPr="001630CF">
        <w:rPr>
          <w:rFonts w:ascii="Times New Roman" w:eastAsia="Times New Roman" w:hAnsi="Times New Roman" w:cs="Times New Roman"/>
          <w:sz w:val="24"/>
          <w:szCs w:val="24"/>
        </w:rPr>
        <w:t>проекта ВКР (</w:t>
      </w:r>
      <w:r w:rsidRPr="001630CF">
        <w:rPr>
          <w:rFonts w:ascii="Times New Roman" w:eastAsia="Times New Roman" w:hAnsi="Times New Roman" w:cs="Times New Roman"/>
          <w:sz w:val="24"/>
          <w:szCs w:val="24"/>
          <w:lang w:val="en-US"/>
        </w:rPr>
        <w:t>Research</w:t>
      </w:r>
      <w:r w:rsidRPr="001630CF">
        <w:rPr>
          <w:rFonts w:ascii="Times New Roman" w:eastAsia="Times New Roman" w:hAnsi="Times New Roman" w:cs="Times New Roman"/>
          <w:sz w:val="24"/>
          <w:szCs w:val="24"/>
        </w:rPr>
        <w:t xml:space="preserve"> </w:t>
      </w:r>
      <w:r w:rsidRPr="001630CF">
        <w:rPr>
          <w:rFonts w:ascii="Times New Roman" w:eastAsia="Times New Roman" w:hAnsi="Times New Roman" w:cs="Times New Roman"/>
          <w:sz w:val="24"/>
          <w:szCs w:val="24"/>
          <w:lang w:val="en-US"/>
        </w:rPr>
        <w:t>Proposal</w:t>
      </w:r>
      <w:r w:rsidRPr="001630CF">
        <w:rPr>
          <w:rFonts w:ascii="Times New Roman" w:eastAsia="Times New Roman" w:hAnsi="Times New Roman" w:cs="Times New Roman"/>
          <w:sz w:val="24"/>
          <w:szCs w:val="24"/>
        </w:rPr>
        <w:t>) учитываются</w:t>
      </w:r>
      <w:r w:rsidRPr="001630CF">
        <w:rPr>
          <w:rFonts w:ascii="Times New Roman" w:hAnsi="Times New Roman" w:cs="Times New Roman"/>
          <w:sz w:val="24"/>
          <w:szCs w:val="24"/>
        </w:rPr>
        <w:t xml:space="preserve"> следующие позиции:</w:t>
      </w:r>
    </w:p>
    <w:p w:rsidR="000E2EE3" w:rsidRPr="001630CF" w:rsidRDefault="000E2EE3" w:rsidP="000E2EE3">
      <w:pPr>
        <w:numPr>
          <w:ilvl w:val="0"/>
          <w:numId w:val="12"/>
        </w:numPr>
        <w:spacing w:after="0" w:line="240" w:lineRule="auto"/>
        <w:contextualSpacing/>
        <w:jc w:val="both"/>
        <w:rPr>
          <w:rFonts w:ascii="Times New Roman" w:hAnsi="Times New Roman" w:cs="Times New Roman"/>
          <w:sz w:val="24"/>
          <w:szCs w:val="24"/>
        </w:rPr>
      </w:pPr>
      <w:r w:rsidRPr="001630CF">
        <w:rPr>
          <w:rFonts w:ascii="Times New Roman" w:hAnsi="Times New Roman" w:cs="Times New Roman"/>
          <w:sz w:val="24"/>
          <w:szCs w:val="24"/>
        </w:rPr>
        <w:t>Адекватно сформулированное название проекта.</w:t>
      </w:r>
    </w:p>
    <w:p w:rsidR="000E2EE3" w:rsidRPr="001630CF" w:rsidRDefault="000E2EE3" w:rsidP="000E2EE3">
      <w:pPr>
        <w:numPr>
          <w:ilvl w:val="0"/>
          <w:numId w:val="12"/>
        </w:numPr>
        <w:spacing w:after="0" w:line="240" w:lineRule="auto"/>
        <w:contextualSpacing/>
        <w:jc w:val="both"/>
        <w:rPr>
          <w:rFonts w:ascii="Times New Roman" w:hAnsi="Times New Roman" w:cs="Times New Roman"/>
          <w:sz w:val="24"/>
          <w:szCs w:val="24"/>
        </w:rPr>
      </w:pPr>
      <w:r w:rsidRPr="001630CF">
        <w:rPr>
          <w:rFonts w:ascii="Times New Roman" w:hAnsi="Times New Roman" w:cs="Times New Roman"/>
          <w:sz w:val="24"/>
          <w:szCs w:val="24"/>
        </w:rPr>
        <w:t>Аннотация - краткое изложение основных моментов работы в 100- 200 слов.</w:t>
      </w:r>
    </w:p>
    <w:p w:rsidR="000E2EE3" w:rsidRPr="001630CF" w:rsidRDefault="000E2EE3" w:rsidP="000E2EE3">
      <w:pPr>
        <w:numPr>
          <w:ilvl w:val="0"/>
          <w:numId w:val="12"/>
        </w:numPr>
        <w:spacing w:after="0" w:line="240" w:lineRule="auto"/>
        <w:contextualSpacing/>
        <w:jc w:val="both"/>
        <w:rPr>
          <w:rFonts w:ascii="Times New Roman" w:hAnsi="Times New Roman" w:cs="Times New Roman"/>
          <w:sz w:val="24"/>
          <w:szCs w:val="24"/>
        </w:rPr>
      </w:pPr>
      <w:r w:rsidRPr="001630CF">
        <w:rPr>
          <w:rFonts w:ascii="Times New Roman" w:hAnsi="Times New Roman" w:cs="Times New Roman"/>
          <w:sz w:val="24"/>
          <w:szCs w:val="24"/>
        </w:rPr>
        <w:t>Введение с исследовательским вопросом, задачами и новизной, и актуальностью исследования.</w:t>
      </w:r>
    </w:p>
    <w:p w:rsidR="000E2EE3" w:rsidRPr="001630CF" w:rsidRDefault="000E2EE3" w:rsidP="000E2EE3">
      <w:pPr>
        <w:numPr>
          <w:ilvl w:val="0"/>
          <w:numId w:val="12"/>
        </w:numPr>
        <w:spacing w:after="0" w:line="240" w:lineRule="auto"/>
        <w:ind w:left="0" w:firstLine="0"/>
        <w:contextualSpacing/>
        <w:jc w:val="both"/>
        <w:rPr>
          <w:rFonts w:ascii="Times New Roman" w:hAnsi="Times New Roman" w:cs="Times New Roman"/>
          <w:sz w:val="24"/>
          <w:szCs w:val="24"/>
        </w:rPr>
      </w:pPr>
      <w:r w:rsidRPr="001630CF">
        <w:rPr>
          <w:rFonts w:ascii="Times New Roman" w:hAnsi="Times New Roman" w:cs="Times New Roman"/>
          <w:sz w:val="24"/>
          <w:szCs w:val="24"/>
        </w:rPr>
        <w:t>Критический обзор литературы, предполагающий не просто реферат основных работ по теме, описание понятийного аппарата, но их сравнение, указание на достоинства и недостатки, слабость или основательность доказательств, наличие неразработанных моментов - не менее 10 оригинальных источников актуальной и современной научной литературы.</w:t>
      </w:r>
    </w:p>
    <w:p w:rsidR="000E2EE3" w:rsidRPr="001630CF" w:rsidRDefault="000E2EE3" w:rsidP="000E2EE3">
      <w:pPr>
        <w:numPr>
          <w:ilvl w:val="0"/>
          <w:numId w:val="12"/>
        </w:numPr>
        <w:spacing w:after="0" w:line="240" w:lineRule="auto"/>
        <w:ind w:hanging="720"/>
        <w:contextualSpacing/>
        <w:jc w:val="both"/>
        <w:rPr>
          <w:rFonts w:ascii="Times New Roman" w:hAnsi="Times New Roman" w:cs="Times New Roman"/>
          <w:sz w:val="24"/>
          <w:szCs w:val="24"/>
        </w:rPr>
      </w:pPr>
      <w:r w:rsidRPr="001630CF">
        <w:rPr>
          <w:rFonts w:ascii="Times New Roman" w:hAnsi="Times New Roman" w:cs="Times New Roman"/>
          <w:sz w:val="24"/>
          <w:szCs w:val="24"/>
        </w:rPr>
        <w:t>Описание инструментария и методов исследования и анализа.</w:t>
      </w:r>
    </w:p>
    <w:p w:rsidR="000E2EE3" w:rsidRPr="001630CF" w:rsidRDefault="000E2EE3" w:rsidP="000E2EE3">
      <w:pPr>
        <w:numPr>
          <w:ilvl w:val="0"/>
          <w:numId w:val="12"/>
        </w:numPr>
        <w:spacing w:after="0" w:line="240" w:lineRule="auto"/>
        <w:ind w:hanging="720"/>
        <w:contextualSpacing/>
        <w:jc w:val="both"/>
        <w:rPr>
          <w:rFonts w:ascii="Times New Roman" w:hAnsi="Times New Roman" w:cs="Times New Roman"/>
          <w:sz w:val="24"/>
          <w:szCs w:val="24"/>
        </w:rPr>
      </w:pPr>
      <w:r w:rsidRPr="001630CF">
        <w:rPr>
          <w:rFonts w:ascii="Times New Roman" w:hAnsi="Times New Roman" w:cs="Times New Roman"/>
          <w:sz w:val="24"/>
          <w:szCs w:val="24"/>
        </w:rPr>
        <w:lastRenderedPageBreak/>
        <w:t xml:space="preserve">Описание предполагаемых результатов.  </w:t>
      </w:r>
    </w:p>
    <w:p w:rsidR="000E2EE3" w:rsidRPr="001630CF" w:rsidRDefault="000E2EE3" w:rsidP="000E2EE3">
      <w:pPr>
        <w:numPr>
          <w:ilvl w:val="0"/>
          <w:numId w:val="12"/>
        </w:numPr>
        <w:spacing w:after="0" w:line="240" w:lineRule="auto"/>
        <w:ind w:left="0" w:firstLine="0"/>
        <w:contextualSpacing/>
        <w:jc w:val="both"/>
        <w:rPr>
          <w:rFonts w:ascii="Times New Roman" w:hAnsi="Times New Roman" w:cs="Times New Roman"/>
          <w:sz w:val="24"/>
          <w:szCs w:val="24"/>
        </w:rPr>
      </w:pPr>
      <w:r w:rsidRPr="001630CF">
        <w:rPr>
          <w:rFonts w:ascii="Times New Roman" w:hAnsi="Times New Roman" w:cs="Times New Roman"/>
          <w:sz w:val="24"/>
          <w:szCs w:val="24"/>
        </w:rPr>
        <w:t>В заключении, где дается не только формализация результатов, но и оценка предложенных в работе решений, обоснование дальнейшего развития проекта и его возможного практического применения, анализ ограничений работы.</w:t>
      </w:r>
    </w:p>
    <w:p w:rsidR="00726E2B" w:rsidRPr="001630CF" w:rsidRDefault="00726E2B" w:rsidP="00726E2B">
      <w:pPr>
        <w:shd w:val="clear" w:color="auto" w:fill="FFFFFF"/>
        <w:spacing w:after="0" w:line="240" w:lineRule="auto"/>
        <w:ind w:left="5" w:right="5" w:firstLine="811"/>
        <w:jc w:val="both"/>
        <w:rPr>
          <w:rFonts w:ascii="Times New Roman" w:eastAsia="Arial Unicode MS" w:hAnsi="Times New Roman" w:cs="Times New Roman"/>
          <w:sz w:val="24"/>
          <w:szCs w:val="24"/>
        </w:rPr>
      </w:pPr>
      <w:r w:rsidRPr="001630CF">
        <w:rPr>
          <w:rFonts w:ascii="Times New Roman" w:hAnsi="Times New Roman" w:cs="Times New Roman"/>
          <w:color w:val="000000"/>
          <w:spacing w:val="-8"/>
          <w:sz w:val="24"/>
          <w:szCs w:val="24"/>
        </w:rPr>
        <w:t>Р</w:t>
      </w:r>
      <w:r w:rsidRPr="001630CF">
        <w:rPr>
          <w:rFonts w:ascii="Times New Roman" w:eastAsia="Arial Unicode MS" w:hAnsi="Times New Roman" w:cs="Times New Roman"/>
          <w:sz w:val="24"/>
          <w:szCs w:val="24"/>
        </w:rPr>
        <w:t xml:space="preserve">езультаты защиты определяются путем открытого голосования членов комиссии на основе оценок:1) научного руководителя за качество </w:t>
      </w:r>
      <w:r>
        <w:rPr>
          <w:rFonts w:ascii="Times New Roman" w:eastAsia="Arial Unicode MS" w:hAnsi="Times New Roman" w:cs="Times New Roman"/>
          <w:sz w:val="24"/>
          <w:szCs w:val="24"/>
        </w:rPr>
        <w:t>подготовки</w:t>
      </w:r>
      <w:r w:rsidRPr="001630CF">
        <w:rPr>
          <w:rFonts w:ascii="Times New Roman" w:eastAsia="Arial Unicode MS" w:hAnsi="Times New Roman" w:cs="Times New Roman"/>
          <w:sz w:val="24"/>
          <w:szCs w:val="24"/>
        </w:rPr>
        <w:t xml:space="preserve">, степень соответствия </w:t>
      </w:r>
      <w:r w:rsidRPr="001630CF">
        <w:rPr>
          <w:rFonts w:ascii="Times New Roman" w:eastAsia="Times New Roman" w:hAnsi="Times New Roman" w:cs="Times New Roman"/>
          <w:sz w:val="24"/>
          <w:szCs w:val="24"/>
          <w:lang w:val="en-US"/>
        </w:rPr>
        <w:t>Research</w:t>
      </w:r>
      <w:r w:rsidRPr="001630CF">
        <w:rPr>
          <w:rFonts w:ascii="Times New Roman" w:eastAsia="Times New Roman" w:hAnsi="Times New Roman" w:cs="Times New Roman"/>
          <w:sz w:val="24"/>
          <w:szCs w:val="24"/>
        </w:rPr>
        <w:t xml:space="preserve"> </w:t>
      </w:r>
      <w:r w:rsidRPr="001630CF">
        <w:rPr>
          <w:rFonts w:ascii="Times New Roman" w:eastAsia="Times New Roman" w:hAnsi="Times New Roman" w:cs="Times New Roman"/>
          <w:sz w:val="24"/>
          <w:szCs w:val="24"/>
          <w:lang w:val="en-US"/>
        </w:rPr>
        <w:t>Proposal</w:t>
      </w:r>
      <w:r w:rsidRPr="001630CF">
        <w:rPr>
          <w:rFonts w:ascii="Times New Roman" w:eastAsia="Arial Unicode MS" w:hAnsi="Times New Roman" w:cs="Times New Roman"/>
          <w:sz w:val="24"/>
          <w:szCs w:val="24"/>
        </w:rPr>
        <w:t xml:space="preserve"> требованиям;2) членов комиссии за содержание </w:t>
      </w:r>
      <w:r w:rsidRPr="001630CF">
        <w:rPr>
          <w:rFonts w:ascii="Times New Roman" w:eastAsia="Times New Roman" w:hAnsi="Times New Roman" w:cs="Times New Roman"/>
          <w:sz w:val="24"/>
          <w:szCs w:val="24"/>
          <w:lang w:val="en-US"/>
        </w:rPr>
        <w:t>Research</w:t>
      </w:r>
      <w:r w:rsidRPr="001630CF">
        <w:rPr>
          <w:rFonts w:ascii="Times New Roman" w:eastAsia="Times New Roman" w:hAnsi="Times New Roman" w:cs="Times New Roman"/>
          <w:sz w:val="24"/>
          <w:szCs w:val="24"/>
        </w:rPr>
        <w:t xml:space="preserve"> </w:t>
      </w:r>
      <w:r w:rsidRPr="001630CF">
        <w:rPr>
          <w:rFonts w:ascii="Times New Roman" w:eastAsia="Times New Roman" w:hAnsi="Times New Roman" w:cs="Times New Roman"/>
          <w:sz w:val="24"/>
          <w:szCs w:val="24"/>
          <w:lang w:val="en-US"/>
        </w:rPr>
        <w:t>Proposal</w:t>
      </w:r>
      <w:r w:rsidRPr="001630CF">
        <w:rPr>
          <w:rFonts w:ascii="Times New Roman" w:eastAsia="Arial Unicode MS" w:hAnsi="Times New Roman" w:cs="Times New Roman"/>
          <w:sz w:val="24"/>
          <w:szCs w:val="24"/>
        </w:rPr>
        <w:t>, его защиту, включая доклад</w:t>
      </w:r>
      <w:r w:rsidRPr="001630CF">
        <w:rPr>
          <w:rFonts w:ascii="Times New Roman" w:hAnsi="Times New Roman" w:cs="Times New Roman"/>
          <w:sz w:val="24"/>
          <w:szCs w:val="24"/>
        </w:rPr>
        <w:t xml:space="preserve"> на английском языке</w:t>
      </w:r>
      <w:r w:rsidRPr="001630CF">
        <w:rPr>
          <w:rFonts w:ascii="Times New Roman" w:eastAsia="Arial Unicode MS" w:hAnsi="Times New Roman" w:cs="Times New Roman"/>
          <w:sz w:val="24"/>
          <w:szCs w:val="24"/>
        </w:rPr>
        <w:t xml:space="preserve">, ответы на вопросы. </w:t>
      </w:r>
    </w:p>
    <w:p w:rsidR="00726E2B" w:rsidRDefault="00726E2B" w:rsidP="00726E2B">
      <w:pPr>
        <w:spacing w:after="0" w:line="240" w:lineRule="auto"/>
        <w:jc w:val="both"/>
        <w:rPr>
          <w:rFonts w:ascii="Times New Roman" w:hAnsi="Times New Roman" w:cs="Times New Roman"/>
          <w:sz w:val="24"/>
          <w:szCs w:val="24"/>
        </w:rPr>
      </w:pPr>
      <w:r w:rsidRPr="001630CF">
        <w:rPr>
          <w:rFonts w:ascii="Times New Roman" w:eastAsia="Arial Unicode MS" w:hAnsi="Times New Roman" w:cs="Times New Roman"/>
          <w:sz w:val="24"/>
          <w:szCs w:val="24"/>
        </w:rPr>
        <w:tab/>
      </w:r>
      <w:r>
        <w:rPr>
          <w:rFonts w:ascii="Times New Roman" w:eastAsia="Arial Unicode MS" w:hAnsi="Times New Roman" w:cs="Times New Roman"/>
          <w:sz w:val="24"/>
          <w:szCs w:val="24"/>
        </w:rPr>
        <w:t>В</w:t>
      </w:r>
      <w:r w:rsidRPr="001630CF">
        <w:rPr>
          <w:rFonts w:ascii="Times New Roman" w:eastAsia="Arial Unicode MS" w:hAnsi="Times New Roman" w:cs="Times New Roman"/>
          <w:sz w:val="24"/>
          <w:szCs w:val="24"/>
        </w:rPr>
        <w:t xml:space="preserve"> экзаменационной Ведомости </w:t>
      </w:r>
      <w:r>
        <w:rPr>
          <w:rFonts w:ascii="Times New Roman" w:eastAsia="Arial Unicode MS" w:hAnsi="Times New Roman" w:cs="Times New Roman"/>
          <w:sz w:val="24"/>
          <w:szCs w:val="24"/>
        </w:rPr>
        <w:t>р</w:t>
      </w:r>
      <w:r w:rsidRPr="001630CF">
        <w:rPr>
          <w:rFonts w:ascii="Times New Roman" w:eastAsia="Arial Unicode MS" w:hAnsi="Times New Roman" w:cs="Times New Roman"/>
          <w:sz w:val="24"/>
          <w:szCs w:val="24"/>
        </w:rPr>
        <w:t>езультат защиты проекта выпускной</w:t>
      </w:r>
      <w:r w:rsidRPr="001630CF">
        <w:rPr>
          <w:rFonts w:ascii="Times New Roman" w:hAnsi="Times New Roman" w:cs="Times New Roman"/>
          <w:color w:val="000000"/>
          <w:spacing w:val="1"/>
          <w:sz w:val="24"/>
          <w:szCs w:val="24"/>
        </w:rPr>
        <w:t xml:space="preserve"> квалификационной работы</w:t>
      </w:r>
      <w:r>
        <w:rPr>
          <w:rFonts w:ascii="Times New Roman" w:hAnsi="Times New Roman" w:cs="Times New Roman"/>
          <w:color w:val="000000"/>
          <w:spacing w:val="1"/>
          <w:sz w:val="24"/>
          <w:szCs w:val="24"/>
        </w:rPr>
        <w:t xml:space="preserve"> на английском языке</w:t>
      </w:r>
      <w:r w:rsidRPr="001630CF">
        <w:rPr>
          <w:rFonts w:ascii="Times New Roman" w:hAnsi="Times New Roman" w:cs="Times New Roman"/>
          <w:color w:val="000000"/>
          <w:spacing w:val="1"/>
          <w:sz w:val="24"/>
          <w:szCs w:val="24"/>
        </w:rPr>
        <w:t xml:space="preserve"> (</w:t>
      </w:r>
      <w:r w:rsidRPr="001630CF">
        <w:rPr>
          <w:rFonts w:ascii="Times New Roman" w:eastAsia="Times New Roman" w:hAnsi="Times New Roman" w:cs="Times New Roman"/>
          <w:sz w:val="24"/>
          <w:szCs w:val="24"/>
          <w:lang w:val="en-US"/>
        </w:rPr>
        <w:t>Research</w:t>
      </w:r>
      <w:r w:rsidRPr="001630CF">
        <w:rPr>
          <w:rFonts w:ascii="Times New Roman" w:eastAsia="Times New Roman" w:hAnsi="Times New Roman" w:cs="Times New Roman"/>
          <w:sz w:val="24"/>
          <w:szCs w:val="24"/>
        </w:rPr>
        <w:t xml:space="preserve"> </w:t>
      </w:r>
      <w:r w:rsidRPr="001630CF">
        <w:rPr>
          <w:rFonts w:ascii="Times New Roman" w:eastAsia="Times New Roman" w:hAnsi="Times New Roman" w:cs="Times New Roman"/>
          <w:sz w:val="24"/>
          <w:szCs w:val="24"/>
          <w:lang w:val="en-US"/>
        </w:rPr>
        <w:t>Proposal</w:t>
      </w:r>
      <w:r w:rsidRPr="001630CF">
        <w:rPr>
          <w:rFonts w:ascii="Times New Roman" w:eastAsia="Arial Unicode MS" w:hAnsi="Times New Roman" w:cs="Times New Roman"/>
          <w:sz w:val="24"/>
          <w:szCs w:val="24"/>
        </w:rPr>
        <w:t>) проставляется по десятибалльной системам оценки знаний. В случае получения неудовлетворительной оценки при защите</w:t>
      </w:r>
      <w:r w:rsidRPr="001630CF">
        <w:rPr>
          <w:rFonts w:ascii="Times New Roman" w:eastAsia="Times New Roman" w:hAnsi="Times New Roman" w:cs="Times New Roman"/>
          <w:sz w:val="24"/>
          <w:szCs w:val="24"/>
        </w:rPr>
        <w:t xml:space="preserve"> проекта ВКР (</w:t>
      </w:r>
      <w:r w:rsidRPr="001630CF">
        <w:rPr>
          <w:rFonts w:ascii="Times New Roman" w:eastAsia="Times New Roman" w:hAnsi="Times New Roman" w:cs="Times New Roman"/>
          <w:sz w:val="24"/>
          <w:szCs w:val="24"/>
          <w:lang w:val="en-US"/>
        </w:rPr>
        <w:t>Research</w:t>
      </w:r>
      <w:r w:rsidRPr="001630CF">
        <w:rPr>
          <w:rFonts w:ascii="Times New Roman" w:eastAsia="Times New Roman" w:hAnsi="Times New Roman" w:cs="Times New Roman"/>
          <w:sz w:val="24"/>
          <w:szCs w:val="24"/>
        </w:rPr>
        <w:t xml:space="preserve"> </w:t>
      </w:r>
      <w:r w:rsidRPr="001630CF">
        <w:rPr>
          <w:rFonts w:ascii="Times New Roman" w:eastAsia="Times New Roman" w:hAnsi="Times New Roman" w:cs="Times New Roman"/>
          <w:sz w:val="24"/>
          <w:szCs w:val="24"/>
          <w:lang w:val="en-US"/>
        </w:rPr>
        <w:t>Proposal</w:t>
      </w:r>
      <w:r w:rsidRPr="001630CF">
        <w:rPr>
          <w:rFonts w:ascii="Times New Roman" w:eastAsia="Times New Roman" w:hAnsi="Times New Roman" w:cs="Times New Roman"/>
          <w:sz w:val="24"/>
          <w:szCs w:val="24"/>
        </w:rPr>
        <w:t>) на английском языке</w:t>
      </w:r>
      <w:r w:rsidRPr="001630CF">
        <w:rPr>
          <w:rFonts w:ascii="Times New Roman" w:eastAsia="Arial Unicode MS" w:hAnsi="Times New Roman" w:cs="Times New Roman"/>
          <w:sz w:val="24"/>
          <w:szCs w:val="24"/>
        </w:rPr>
        <w:t xml:space="preserve">, а также в случае неявки студента на защиту по уважительной причине, повторная защита проводится в соответствии с локальным актом </w:t>
      </w:r>
      <w:r w:rsidRPr="001630CF">
        <w:rPr>
          <w:rFonts w:ascii="Times New Roman" w:eastAsia="Arial Unicode MS" w:hAnsi="Times New Roman" w:cs="Times New Roman"/>
          <w:color w:val="000000"/>
          <w:sz w:val="24"/>
          <w:szCs w:val="24"/>
        </w:rPr>
        <w:t>НИУ ВШЭ</w:t>
      </w:r>
      <w:r w:rsidRPr="001630CF">
        <w:rPr>
          <w:rFonts w:ascii="Times New Roman" w:eastAsia="Arial Unicode MS" w:hAnsi="Times New Roman" w:cs="Times New Roman"/>
          <w:sz w:val="24"/>
          <w:szCs w:val="24"/>
        </w:rPr>
        <w:t xml:space="preserve">, регулирующим проведение аттестации. </w:t>
      </w:r>
    </w:p>
    <w:p w:rsidR="00726E2B" w:rsidRDefault="00726E2B" w:rsidP="005F4A19">
      <w:pPr>
        <w:spacing w:after="0" w:line="240" w:lineRule="auto"/>
        <w:contextualSpacing/>
        <w:jc w:val="both"/>
        <w:rPr>
          <w:rFonts w:ascii="Times New Roman" w:hAnsi="Times New Roman" w:cs="Times New Roman"/>
          <w:sz w:val="24"/>
          <w:szCs w:val="24"/>
        </w:rPr>
      </w:pPr>
    </w:p>
    <w:p w:rsidR="001D7311" w:rsidRPr="001630CF" w:rsidRDefault="001D7311" w:rsidP="005F4A19">
      <w:pPr>
        <w:spacing w:after="0" w:line="240" w:lineRule="auto"/>
        <w:contextualSpacing/>
        <w:jc w:val="both"/>
        <w:rPr>
          <w:rFonts w:ascii="Times New Roman" w:hAnsi="Times New Roman" w:cs="Times New Roman"/>
          <w:b/>
          <w:sz w:val="24"/>
          <w:szCs w:val="24"/>
        </w:rPr>
      </w:pPr>
      <w:r w:rsidRPr="001630CF">
        <w:rPr>
          <w:rFonts w:ascii="Times New Roman" w:hAnsi="Times New Roman" w:cs="Times New Roman"/>
          <w:sz w:val="24"/>
          <w:szCs w:val="24"/>
        </w:rPr>
        <w:t xml:space="preserve">Подробные </w:t>
      </w:r>
      <w:r w:rsidR="00851387" w:rsidRPr="001630CF">
        <w:rPr>
          <w:rFonts w:ascii="Times New Roman" w:hAnsi="Times New Roman" w:cs="Times New Roman"/>
          <w:sz w:val="24"/>
          <w:szCs w:val="24"/>
        </w:rPr>
        <w:t>требования оценивания</w:t>
      </w:r>
      <w:r w:rsidRPr="001630CF">
        <w:rPr>
          <w:rFonts w:ascii="Times New Roman" w:hAnsi="Times New Roman" w:cs="Times New Roman"/>
          <w:sz w:val="24"/>
          <w:szCs w:val="24"/>
        </w:rPr>
        <w:t xml:space="preserve"> </w:t>
      </w:r>
      <w:r w:rsidR="00C50F2F" w:rsidRPr="001630CF">
        <w:rPr>
          <w:rFonts w:ascii="Times New Roman" w:eastAsia="Times New Roman" w:hAnsi="Times New Roman" w:cs="Times New Roman"/>
          <w:sz w:val="24"/>
          <w:szCs w:val="24"/>
        </w:rPr>
        <w:t>проекта ВКР (</w:t>
      </w:r>
      <w:r w:rsidR="00C50F2F" w:rsidRPr="001630CF">
        <w:rPr>
          <w:rFonts w:ascii="Times New Roman" w:eastAsia="Times New Roman" w:hAnsi="Times New Roman" w:cs="Times New Roman"/>
          <w:sz w:val="24"/>
          <w:szCs w:val="24"/>
          <w:lang w:val="en-US"/>
        </w:rPr>
        <w:t>Research</w:t>
      </w:r>
      <w:r w:rsidR="00C50F2F" w:rsidRPr="001630CF">
        <w:rPr>
          <w:rFonts w:ascii="Times New Roman" w:eastAsia="Times New Roman" w:hAnsi="Times New Roman" w:cs="Times New Roman"/>
          <w:sz w:val="24"/>
          <w:szCs w:val="24"/>
        </w:rPr>
        <w:t xml:space="preserve"> </w:t>
      </w:r>
      <w:r w:rsidR="001036A8" w:rsidRPr="001630CF">
        <w:rPr>
          <w:rFonts w:ascii="Times New Roman" w:eastAsia="Times New Roman" w:hAnsi="Times New Roman" w:cs="Times New Roman"/>
          <w:sz w:val="24"/>
          <w:szCs w:val="24"/>
          <w:lang w:val="en-US"/>
        </w:rPr>
        <w:t>Proposal</w:t>
      </w:r>
      <w:r w:rsidR="001036A8" w:rsidRPr="001630CF">
        <w:rPr>
          <w:rFonts w:ascii="Times New Roman" w:eastAsia="Times New Roman" w:hAnsi="Times New Roman" w:cs="Times New Roman"/>
          <w:sz w:val="24"/>
          <w:szCs w:val="24"/>
        </w:rPr>
        <w:t>) на</w:t>
      </w:r>
      <w:r w:rsidRPr="001630CF">
        <w:rPr>
          <w:rFonts w:ascii="Times New Roman" w:eastAsia="Times New Roman" w:hAnsi="Times New Roman" w:cs="Times New Roman"/>
          <w:sz w:val="24"/>
          <w:szCs w:val="24"/>
        </w:rPr>
        <w:t xml:space="preserve"> защите отражены ниже.</w:t>
      </w:r>
    </w:p>
    <w:p w:rsidR="001D7311" w:rsidRPr="001630CF" w:rsidRDefault="001D7311" w:rsidP="005F4A19">
      <w:pPr>
        <w:spacing w:after="0" w:line="240" w:lineRule="auto"/>
        <w:contextualSpacing/>
        <w:jc w:val="both"/>
        <w:rPr>
          <w:rFonts w:ascii="Times New Roman" w:hAnsi="Times New Roman" w:cs="Times New Roman"/>
          <w:b/>
          <w:sz w:val="24"/>
          <w:szCs w:val="24"/>
        </w:rPr>
      </w:pPr>
    </w:p>
    <w:p w:rsidR="002062D2" w:rsidRPr="000E2EE3" w:rsidRDefault="001D7311" w:rsidP="005F4A19">
      <w:pPr>
        <w:spacing w:after="0" w:line="240" w:lineRule="auto"/>
        <w:contextualSpacing/>
        <w:jc w:val="both"/>
        <w:rPr>
          <w:rFonts w:ascii="Times New Roman" w:hAnsi="Times New Roman" w:cs="Times New Roman"/>
          <w:bCs/>
          <w:sz w:val="24"/>
          <w:szCs w:val="24"/>
        </w:rPr>
      </w:pPr>
      <w:r w:rsidRPr="000E2EE3">
        <w:rPr>
          <w:rFonts w:ascii="Times New Roman" w:hAnsi="Times New Roman" w:cs="Times New Roman"/>
          <w:bCs/>
          <w:sz w:val="24"/>
          <w:szCs w:val="24"/>
        </w:rPr>
        <w:t>1.</w:t>
      </w:r>
      <w:r w:rsidR="002062D2" w:rsidRPr="000E2EE3">
        <w:rPr>
          <w:rFonts w:ascii="Times New Roman" w:hAnsi="Times New Roman" w:cs="Times New Roman"/>
          <w:bCs/>
          <w:sz w:val="24"/>
          <w:szCs w:val="24"/>
        </w:rPr>
        <w:t>Содержание работы</w:t>
      </w:r>
      <w:r w:rsidR="00726E2B" w:rsidRPr="000E2EE3">
        <w:rPr>
          <w:rFonts w:ascii="Times New Roman" w:hAnsi="Times New Roman" w:cs="Times New Roman"/>
          <w:bCs/>
          <w:sz w:val="24"/>
          <w:szCs w:val="24"/>
        </w:rPr>
        <w:t xml:space="preserve"> логичность изложения материала</w:t>
      </w:r>
    </w:p>
    <w:p w:rsidR="00726E2B" w:rsidRPr="000E2EE3" w:rsidRDefault="00851387" w:rsidP="005F4A19">
      <w:pPr>
        <w:spacing w:after="0" w:line="240" w:lineRule="auto"/>
        <w:jc w:val="both"/>
        <w:rPr>
          <w:rFonts w:ascii="Times New Roman" w:hAnsi="Times New Roman" w:cs="Times New Roman"/>
          <w:bCs/>
          <w:sz w:val="24"/>
          <w:szCs w:val="24"/>
        </w:rPr>
      </w:pPr>
      <w:r w:rsidRPr="000E2EE3">
        <w:rPr>
          <w:rFonts w:ascii="Times New Roman" w:hAnsi="Times New Roman" w:cs="Times New Roman"/>
          <w:bCs/>
          <w:sz w:val="24"/>
          <w:szCs w:val="24"/>
        </w:rPr>
        <w:t xml:space="preserve">      </w:t>
      </w:r>
      <w:r w:rsidR="002062D2" w:rsidRPr="000E2EE3">
        <w:rPr>
          <w:rFonts w:ascii="Times New Roman" w:hAnsi="Times New Roman" w:cs="Times New Roman"/>
          <w:bCs/>
          <w:sz w:val="24"/>
          <w:szCs w:val="24"/>
        </w:rPr>
        <w:t>Эт</w:t>
      </w:r>
      <w:r w:rsidR="00726E2B" w:rsidRPr="000E2EE3">
        <w:rPr>
          <w:rFonts w:ascii="Times New Roman" w:hAnsi="Times New Roman" w:cs="Times New Roman"/>
          <w:bCs/>
          <w:sz w:val="24"/>
          <w:szCs w:val="24"/>
        </w:rPr>
        <w:t>и</w:t>
      </w:r>
      <w:r w:rsidR="002062D2" w:rsidRPr="000E2EE3">
        <w:rPr>
          <w:rFonts w:ascii="Times New Roman" w:hAnsi="Times New Roman" w:cs="Times New Roman"/>
          <w:bCs/>
          <w:sz w:val="24"/>
          <w:szCs w:val="24"/>
        </w:rPr>
        <w:t xml:space="preserve"> аспект</w:t>
      </w:r>
      <w:r w:rsidR="00726E2B" w:rsidRPr="000E2EE3">
        <w:rPr>
          <w:rFonts w:ascii="Times New Roman" w:hAnsi="Times New Roman" w:cs="Times New Roman"/>
          <w:bCs/>
          <w:sz w:val="24"/>
          <w:szCs w:val="24"/>
        </w:rPr>
        <w:t>ы</w:t>
      </w:r>
      <w:r w:rsidR="002062D2" w:rsidRPr="000E2EE3">
        <w:rPr>
          <w:rFonts w:ascii="Times New Roman" w:hAnsi="Times New Roman" w:cs="Times New Roman"/>
          <w:bCs/>
          <w:sz w:val="24"/>
          <w:szCs w:val="24"/>
        </w:rPr>
        <w:t xml:space="preserve"> оценивается научным руководителем </w:t>
      </w:r>
      <w:r w:rsidR="001D7311" w:rsidRPr="000E2EE3">
        <w:rPr>
          <w:rFonts w:ascii="Times New Roman" w:hAnsi="Times New Roman" w:cs="Times New Roman"/>
          <w:bCs/>
          <w:sz w:val="24"/>
          <w:szCs w:val="24"/>
        </w:rPr>
        <w:t xml:space="preserve">по специальности </w:t>
      </w:r>
      <w:r w:rsidR="0032222E" w:rsidRPr="000E2EE3">
        <w:rPr>
          <w:rFonts w:ascii="Times New Roman" w:hAnsi="Times New Roman" w:cs="Times New Roman"/>
          <w:bCs/>
          <w:sz w:val="24"/>
          <w:szCs w:val="24"/>
        </w:rPr>
        <w:t xml:space="preserve">от Департамента </w:t>
      </w:r>
      <w:r w:rsidR="001D7311" w:rsidRPr="000E2EE3">
        <w:rPr>
          <w:rFonts w:ascii="Times New Roman" w:hAnsi="Times New Roman" w:cs="Times New Roman"/>
          <w:bCs/>
          <w:sz w:val="24"/>
          <w:szCs w:val="24"/>
        </w:rPr>
        <w:t>в письменном виде</w:t>
      </w:r>
      <w:r w:rsidR="00726E2B" w:rsidRPr="000E2EE3">
        <w:rPr>
          <w:rFonts w:ascii="Times New Roman" w:hAnsi="Times New Roman" w:cs="Times New Roman"/>
          <w:bCs/>
          <w:sz w:val="24"/>
          <w:szCs w:val="24"/>
        </w:rPr>
        <w:t xml:space="preserve"> по шкале 1-10 баллов, принятой в НИУ ВШЭ-СПб</w:t>
      </w:r>
      <w:r w:rsidR="001036A8" w:rsidRPr="000E2EE3">
        <w:rPr>
          <w:rFonts w:ascii="Times New Roman" w:hAnsi="Times New Roman" w:cs="Times New Roman"/>
          <w:bCs/>
          <w:sz w:val="24"/>
          <w:szCs w:val="24"/>
        </w:rPr>
        <w:t>.</w:t>
      </w:r>
      <w:r w:rsidR="001D7311" w:rsidRPr="000E2EE3">
        <w:rPr>
          <w:rFonts w:ascii="Times New Roman" w:hAnsi="Times New Roman" w:cs="Times New Roman"/>
          <w:bCs/>
          <w:sz w:val="24"/>
          <w:szCs w:val="24"/>
        </w:rPr>
        <w:t xml:space="preserve"> </w:t>
      </w:r>
    </w:p>
    <w:p w:rsidR="002062D2" w:rsidRPr="000E2EE3" w:rsidRDefault="00726E2B" w:rsidP="005F4A19">
      <w:pPr>
        <w:spacing w:after="0" w:line="240" w:lineRule="auto"/>
        <w:contextualSpacing/>
        <w:jc w:val="both"/>
        <w:rPr>
          <w:rFonts w:ascii="Times New Roman" w:hAnsi="Times New Roman" w:cs="Times New Roman"/>
          <w:bCs/>
          <w:sz w:val="24"/>
          <w:szCs w:val="24"/>
        </w:rPr>
      </w:pPr>
      <w:r w:rsidRPr="000E2EE3">
        <w:rPr>
          <w:rFonts w:ascii="Times New Roman" w:hAnsi="Times New Roman" w:cs="Times New Roman"/>
          <w:bCs/>
          <w:sz w:val="24"/>
          <w:szCs w:val="24"/>
        </w:rPr>
        <w:t xml:space="preserve">     Студенту</w:t>
      </w:r>
      <w:r w:rsidR="00851387" w:rsidRPr="000E2EE3">
        <w:rPr>
          <w:rFonts w:ascii="Times New Roman" w:hAnsi="Times New Roman" w:cs="Times New Roman"/>
          <w:bCs/>
          <w:sz w:val="24"/>
          <w:szCs w:val="24"/>
        </w:rPr>
        <w:t xml:space="preserve">   </w:t>
      </w:r>
      <w:r w:rsidRPr="000E2EE3">
        <w:rPr>
          <w:rFonts w:ascii="Times New Roman" w:hAnsi="Times New Roman" w:cs="Times New Roman"/>
          <w:bCs/>
          <w:sz w:val="24"/>
          <w:szCs w:val="24"/>
        </w:rPr>
        <w:t>п</w:t>
      </w:r>
      <w:r w:rsidR="002062D2" w:rsidRPr="000E2EE3">
        <w:rPr>
          <w:rFonts w:ascii="Times New Roman" w:hAnsi="Times New Roman" w:cs="Times New Roman"/>
          <w:bCs/>
          <w:sz w:val="24"/>
          <w:szCs w:val="24"/>
        </w:rPr>
        <w:t xml:space="preserve">ри </w:t>
      </w:r>
      <w:r w:rsidRPr="000E2EE3">
        <w:rPr>
          <w:rFonts w:ascii="Times New Roman" w:hAnsi="Times New Roman" w:cs="Times New Roman"/>
          <w:bCs/>
          <w:sz w:val="24"/>
          <w:szCs w:val="24"/>
        </w:rPr>
        <w:t xml:space="preserve">подготовке итогового текста </w:t>
      </w:r>
      <w:r w:rsidRPr="000E2EE3">
        <w:rPr>
          <w:rFonts w:ascii="Times New Roman" w:eastAsia="Times New Roman" w:hAnsi="Times New Roman" w:cs="Times New Roman"/>
          <w:bCs/>
          <w:sz w:val="24"/>
          <w:szCs w:val="24"/>
        </w:rPr>
        <w:t xml:space="preserve">проекта </w:t>
      </w:r>
      <w:r w:rsidR="002062D2" w:rsidRPr="000E2EE3">
        <w:rPr>
          <w:rFonts w:ascii="Times New Roman" w:hAnsi="Times New Roman" w:cs="Times New Roman"/>
          <w:bCs/>
          <w:sz w:val="24"/>
          <w:szCs w:val="24"/>
        </w:rPr>
        <w:t xml:space="preserve">следует </w:t>
      </w:r>
      <w:r w:rsidRPr="000E2EE3">
        <w:rPr>
          <w:rFonts w:ascii="Times New Roman" w:hAnsi="Times New Roman" w:cs="Times New Roman"/>
          <w:bCs/>
          <w:sz w:val="24"/>
          <w:szCs w:val="24"/>
        </w:rPr>
        <w:t>придерживаться культурно</w:t>
      </w:r>
      <w:r w:rsidR="002062D2" w:rsidRPr="000E2EE3">
        <w:rPr>
          <w:rFonts w:ascii="Times New Roman" w:hAnsi="Times New Roman" w:cs="Times New Roman"/>
          <w:bCs/>
          <w:sz w:val="24"/>
          <w:szCs w:val="24"/>
        </w:rPr>
        <w:t xml:space="preserve">-прагматических конвенций </w:t>
      </w:r>
      <w:r w:rsidRPr="000E2EE3">
        <w:rPr>
          <w:rFonts w:ascii="Times New Roman" w:hAnsi="Times New Roman" w:cs="Times New Roman"/>
          <w:bCs/>
          <w:sz w:val="24"/>
          <w:szCs w:val="24"/>
        </w:rPr>
        <w:t xml:space="preserve">его </w:t>
      </w:r>
      <w:r w:rsidR="002062D2" w:rsidRPr="000E2EE3">
        <w:rPr>
          <w:rFonts w:ascii="Times New Roman" w:hAnsi="Times New Roman" w:cs="Times New Roman"/>
          <w:bCs/>
          <w:sz w:val="24"/>
          <w:szCs w:val="24"/>
        </w:rPr>
        <w:t xml:space="preserve">аргументированного </w:t>
      </w:r>
      <w:r w:rsidRPr="000E2EE3">
        <w:rPr>
          <w:rFonts w:ascii="Times New Roman" w:hAnsi="Times New Roman" w:cs="Times New Roman"/>
          <w:bCs/>
          <w:sz w:val="24"/>
          <w:szCs w:val="24"/>
        </w:rPr>
        <w:t xml:space="preserve">построения </w:t>
      </w:r>
      <w:r w:rsidR="002062D2" w:rsidRPr="000E2EE3">
        <w:rPr>
          <w:rFonts w:ascii="Times New Roman" w:hAnsi="Times New Roman" w:cs="Times New Roman"/>
          <w:bCs/>
          <w:sz w:val="24"/>
          <w:szCs w:val="24"/>
        </w:rPr>
        <w:t xml:space="preserve">в английском языке, то есть </w:t>
      </w:r>
      <w:r w:rsidRPr="000E2EE3">
        <w:rPr>
          <w:rFonts w:ascii="Times New Roman" w:hAnsi="Times New Roman" w:cs="Times New Roman"/>
          <w:bCs/>
          <w:sz w:val="24"/>
          <w:szCs w:val="24"/>
        </w:rPr>
        <w:t>он должен содержать</w:t>
      </w:r>
      <w:r w:rsidR="002062D2" w:rsidRPr="000E2EE3">
        <w:rPr>
          <w:rFonts w:ascii="Times New Roman" w:hAnsi="Times New Roman" w:cs="Times New Roman"/>
          <w:bCs/>
          <w:sz w:val="24"/>
          <w:szCs w:val="24"/>
        </w:rPr>
        <w:t xml:space="preserve"> такие элементы, как тезис, аргументы и вывод. Общий принцип </w:t>
      </w:r>
      <w:r w:rsidRPr="000E2EE3">
        <w:rPr>
          <w:rFonts w:ascii="Times New Roman" w:hAnsi="Times New Roman" w:cs="Times New Roman"/>
          <w:bCs/>
          <w:sz w:val="24"/>
          <w:szCs w:val="24"/>
        </w:rPr>
        <w:t>изложения -</w:t>
      </w:r>
      <w:r w:rsidR="002062D2" w:rsidRPr="000E2EE3">
        <w:rPr>
          <w:rFonts w:ascii="Times New Roman" w:hAnsi="Times New Roman" w:cs="Times New Roman"/>
          <w:bCs/>
          <w:sz w:val="24"/>
          <w:szCs w:val="24"/>
        </w:rPr>
        <w:t xml:space="preserve"> движение мысли от общего к частному.  Основная </w:t>
      </w:r>
      <w:r w:rsidRPr="000E2EE3">
        <w:rPr>
          <w:rFonts w:ascii="Times New Roman" w:hAnsi="Times New Roman" w:cs="Times New Roman"/>
          <w:bCs/>
          <w:sz w:val="24"/>
          <w:szCs w:val="24"/>
        </w:rPr>
        <w:t>задача -</w:t>
      </w:r>
      <w:r w:rsidR="002062D2" w:rsidRPr="000E2EE3">
        <w:rPr>
          <w:rFonts w:ascii="Times New Roman" w:hAnsi="Times New Roman" w:cs="Times New Roman"/>
          <w:bCs/>
          <w:sz w:val="24"/>
          <w:szCs w:val="24"/>
        </w:rPr>
        <w:t xml:space="preserve"> изложить профессионально-релевантный материал таким образом, чтобы логика изложения была понятна экзаменатору, не обладающему профессиональными знаниями, но обладающему знаниями в английском языке. </w:t>
      </w:r>
    </w:p>
    <w:p w:rsidR="001036A8" w:rsidRPr="000E2EE3" w:rsidRDefault="00726E2B" w:rsidP="0073030F">
      <w:pPr>
        <w:spacing w:after="0" w:line="240" w:lineRule="auto"/>
        <w:jc w:val="both"/>
        <w:rPr>
          <w:rFonts w:ascii="Times New Roman" w:hAnsi="Times New Roman" w:cs="Times New Roman"/>
          <w:bCs/>
          <w:sz w:val="24"/>
          <w:szCs w:val="24"/>
        </w:rPr>
      </w:pPr>
      <w:r w:rsidRPr="000E2EE3">
        <w:rPr>
          <w:rFonts w:ascii="Times New Roman" w:hAnsi="Times New Roman" w:cs="Times New Roman"/>
          <w:bCs/>
          <w:sz w:val="24"/>
          <w:szCs w:val="24"/>
        </w:rPr>
        <w:t xml:space="preserve">      </w:t>
      </w:r>
      <w:r w:rsidR="001036A8" w:rsidRPr="000E2EE3">
        <w:rPr>
          <w:rFonts w:ascii="Times New Roman" w:hAnsi="Times New Roman" w:cs="Times New Roman"/>
          <w:bCs/>
          <w:sz w:val="24"/>
          <w:szCs w:val="24"/>
        </w:rPr>
        <w:t xml:space="preserve">Текст работы представляется студентом научному руководителю для отзыва не менее чем за 7 дней до установленного срока ее защиты. </w:t>
      </w:r>
      <w:r w:rsidRPr="000E2EE3">
        <w:rPr>
          <w:rFonts w:ascii="Times New Roman" w:hAnsi="Times New Roman" w:cs="Times New Roman"/>
          <w:bCs/>
          <w:sz w:val="24"/>
          <w:szCs w:val="24"/>
        </w:rPr>
        <w:t xml:space="preserve">Научным руководителем оцениваются такие параметры как степень раскрытия материала, соответствие методов исследования заявленной теме, глубина анализа, последовательность доказательств, адекватность источников, </w:t>
      </w:r>
      <w:r w:rsidR="00E500E8" w:rsidRPr="000E2EE3">
        <w:rPr>
          <w:rFonts w:ascii="Times New Roman" w:hAnsi="Times New Roman" w:cs="Times New Roman"/>
          <w:bCs/>
          <w:sz w:val="24"/>
          <w:szCs w:val="24"/>
        </w:rPr>
        <w:t xml:space="preserve">краткий отзыв на </w:t>
      </w:r>
      <w:r w:rsidR="00E500E8" w:rsidRPr="000E2EE3">
        <w:rPr>
          <w:rFonts w:ascii="Times New Roman" w:eastAsia="Times New Roman" w:hAnsi="Times New Roman" w:cs="Times New Roman"/>
          <w:bCs/>
          <w:sz w:val="24"/>
          <w:szCs w:val="24"/>
        </w:rPr>
        <w:t>проект ВКР (</w:t>
      </w:r>
      <w:r w:rsidR="00E500E8" w:rsidRPr="000E2EE3">
        <w:rPr>
          <w:rFonts w:ascii="Times New Roman" w:eastAsia="Times New Roman" w:hAnsi="Times New Roman" w:cs="Times New Roman"/>
          <w:bCs/>
          <w:sz w:val="24"/>
          <w:szCs w:val="24"/>
          <w:lang w:val="en-US"/>
        </w:rPr>
        <w:t>Research</w:t>
      </w:r>
      <w:r w:rsidR="00E500E8" w:rsidRPr="000E2EE3">
        <w:rPr>
          <w:rFonts w:ascii="Times New Roman" w:eastAsia="Times New Roman" w:hAnsi="Times New Roman" w:cs="Times New Roman"/>
          <w:bCs/>
          <w:sz w:val="24"/>
          <w:szCs w:val="24"/>
        </w:rPr>
        <w:t xml:space="preserve"> </w:t>
      </w:r>
      <w:r w:rsidR="00E500E8" w:rsidRPr="000E2EE3">
        <w:rPr>
          <w:rFonts w:ascii="Times New Roman" w:eastAsia="Times New Roman" w:hAnsi="Times New Roman" w:cs="Times New Roman"/>
          <w:bCs/>
          <w:sz w:val="24"/>
          <w:szCs w:val="24"/>
          <w:lang w:val="en-US"/>
        </w:rPr>
        <w:t>Proposal</w:t>
      </w:r>
      <w:r w:rsidR="00E500E8" w:rsidRPr="000E2EE3">
        <w:rPr>
          <w:rFonts w:ascii="Times New Roman" w:eastAsia="Times New Roman" w:hAnsi="Times New Roman" w:cs="Times New Roman"/>
          <w:bCs/>
          <w:sz w:val="24"/>
          <w:szCs w:val="24"/>
        </w:rPr>
        <w:t>)</w:t>
      </w:r>
      <w:r w:rsidR="00E500E8" w:rsidRPr="000E2EE3">
        <w:rPr>
          <w:rFonts w:ascii="Times New Roman" w:hAnsi="Times New Roman" w:cs="Times New Roman"/>
          <w:bCs/>
          <w:sz w:val="24"/>
          <w:szCs w:val="24"/>
        </w:rPr>
        <w:t xml:space="preserve"> (Приложение 9).</w:t>
      </w:r>
      <w:r w:rsidR="001036A8" w:rsidRPr="000E2EE3">
        <w:rPr>
          <w:rFonts w:ascii="Times New Roman" w:hAnsi="Times New Roman" w:cs="Times New Roman"/>
          <w:bCs/>
          <w:sz w:val="24"/>
          <w:szCs w:val="24"/>
        </w:rPr>
        <w:t xml:space="preserve"> Особое внимание в отзыве уделяется оценке степени оригинальности работы студента, с показателем не ниже 85% авторского текста (на основе Справки об антиплагиате студента, получаемой в установленные сроки в ОСУП </w:t>
      </w:r>
      <w:bookmarkStart w:id="0" w:name="_Hlk503451320"/>
      <w:r w:rsidR="001036A8" w:rsidRPr="000E2EE3">
        <w:rPr>
          <w:rFonts w:ascii="Times New Roman" w:hAnsi="Times New Roman" w:cs="Times New Roman"/>
          <w:bCs/>
          <w:sz w:val="24"/>
          <w:szCs w:val="24"/>
        </w:rPr>
        <w:t>через си</w:t>
      </w:r>
      <w:r w:rsidR="001036A8" w:rsidRPr="000E2EE3">
        <w:rPr>
          <w:rFonts w:ascii="Times New Roman" w:hAnsi="Times New Roman" w:cs="Times New Roman"/>
          <w:bCs/>
          <w:sz w:val="24"/>
          <w:szCs w:val="24"/>
          <w:lang w:val="en-US"/>
        </w:rPr>
        <w:t>c</w:t>
      </w:r>
      <w:r w:rsidR="001036A8" w:rsidRPr="000E2EE3">
        <w:rPr>
          <w:rFonts w:ascii="Times New Roman" w:hAnsi="Times New Roman" w:cs="Times New Roman"/>
          <w:bCs/>
          <w:sz w:val="24"/>
          <w:szCs w:val="24"/>
        </w:rPr>
        <w:t xml:space="preserve">тему оповещения НИУ ВШЭ- </w:t>
      </w:r>
      <w:r w:rsidR="001036A8" w:rsidRPr="000E2EE3">
        <w:rPr>
          <w:rFonts w:ascii="Times New Roman" w:hAnsi="Times New Roman" w:cs="Times New Roman"/>
          <w:bCs/>
          <w:sz w:val="24"/>
          <w:szCs w:val="24"/>
          <w:lang w:val="en-US"/>
        </w:rPr>
        <w:t>LMS</w:t>
      </w:r>
      <w:bookmarkEnd w:id="0"/>
      <w:r w:rsidR="001036A8" w:rsidRPr="000E2EE3">
        <w:rPr>
          <w:rFonts w:ascii="Times New Roman" w:hAnsi="Times New Roman" w:cs="Times New Roman"/>
          <w:bCs/>
          <w:sz w:val="24"/>
          <w:szCs w:val="24"/>
        </w:rPr>
        <w:t xml:space="preserve">). </w:t>
      </w:r>
    </w:p>
    <w:p w:rsidR="00726E2B" w:rsidRPr="000E2EE3" w:rsidRDefault="0073030F" w:rsidP="0073030F">
      <w:pPr>
        <w:spacing w:after="0" w:line="240" w:lineRule="auto"/>
        <w:jc w:val="both"/>
        <w:rPr>
          <w:rFonts w:ascii="Times New Roman" w:hAnsi="Times New Roman" w:cs="Times New Roman"/>
          <w:bCs/>
          <w:sz w:val="24"/>
          <w:szCs w:val="24"/>
        </w:rPr>
      </w:pPr>
      <w:r w:rsidRPr="000E2EE3">
        <w:rPr>
          <w:rFonts w:ascii="Times New Roman" w:hAnsi="Times New Roman" w:cs="Times New Roman"/>
          <w:bCs/>
          <w:sz w:val="24"/>
          <w:szCs w:val="24"/>
        </w:rPr>
        <w:t xml:space="preserve">          </w:t>
      </w:r>
    </w:p>
    <w:p w:rsidR="002062D2" w:rsidRPr="000E2EE3" w:rsidRDefault="001D7311" w:rsidP="005F4A19">
      <w:pPr>
        <w:spacing w:after="0" w:line="240" w:lineRule="auto"/>
        <w:rPr>
          <w:rFonts w:ascii="Times New Roman" w:hAnsi="Times New Roman" w:cs="Times New Roman"/>
          <w:bCs/>
          <w:sz w:val="24"/>
          <w:szCs w:val="24"/>
        </w:rPr>
      </w:pPr>
      <w:r w:rsidRPr="000E2EE3">
        <w:rPr>
          <w:rFonts w:ascii="Times New Roman" w:hAnsi="Times New Roman" w:cs="Times New Roman"/>
          <w:bCs/>
          <w:sz w:val="24"/>
          <w:szCs w:val="24"/>
        </w:rPr>
        <w:t>3.</w:t>
      </w:r>
      <w:r w:rsidR="002062D2" w:rsidRPr="000E2EE3">
        <w:rPr>
          <w:rFonts w:ascii="Times New Roman" w:hAnsi="Times New Roman" w:cs="Times New Roman"/>
          <w:bCs/>
          <w:sz w:val="24"/>
          <w:szCs w:val="24"/>
        </w:rPr>
        <w:t>Связность текста.</w:t>
      </w:r>
    </w:p>
    <w:p w:rsidR="002062D2" w:rsidRPr="000E2EE3" w:rsidRDefault="00851387" w:rsidP="005F4A19">
      <w:pPr>
        <w:spacing w:after="0" w:line="240" w:lineRule="auto"/>
        <w:jc w:val="both"/>
        <w:rPr>
          <w:rFonts w:ascii="Times New Roman" w:hAnsi="Times New Roman" w:cs="Times New Roman"/>
          <w:bCs/>
          <w:sz w:val="24"/>
          <w:szCs w:val="24"/>
        </w:rPr>
      </w:pPr>
      <w:r w:rsidRPr="000E2EE3">
        <w:rPr>
          <w:rFonts w:ascii="Times New Roman" w:hAnsi="Times New Roman" w:cs="Times New Roman"/>
          <w:bCs/>
          <w:sz w:val="24"/>
          <w:szCs w:val="24"/>
        </w:rPr>
        <w:t xml:space="preserve">     </w:t>
      </w:r>
      <w:r w:rsidR="002062D2" w:rsidRPr="000E2EE3">
        <w:rPr>
          <w:rFonts w:ascii="Times New Roman" w:hAnsi="Times New Roman" w:cs="Times New Roman"/>
          <w:bCs/>
          <w:sz w:val="24"/>
          <w:szCs w:val="24"/>
        </w:rPr>
        <w:t xml:space="preserve">Связность текста обусловлена логичностью изложения материала. Связность должна быть соблюдена как на лексическом, так и на синтаксическом уровне. На лексическом уровне это </w:t>
      </w:r>
      <w:r w:rsidR="005745A6" w:rsidRPr="000E2EE3">
        <w:rPr>
          <w:rFonts w:ascii="Times New Roman" w:hAnsi="Times New Roman" w:cs="Times New Roman"/>
          <w:bCs/>
          <w:sz w:val="24"/>
          <w:szCs w:val="24"/>
        </w:rPr>
        <w:t>достигается использованием выражений</w:t>
      </w:r>
      <w:r w:rsidR="002062D2" w:rsidRPr="000E2EE3">
        <w:rPr>
          <w:rFonts w:ascii="Times New Roman" w:hAnsi="Times New Roman" w:cs="Times New Roman"/>
          <w:bCs/>
          <w:sz w:val="24"/>
          <w:szCs w:val="24"/>
        </w:rPr>
        <w:t xml:space="preserve"> со значением перечисления, причинно-следственной связи, указанием на различные аспекты и т. д. (</w:t>
      </w:r>
      <w:r w:rsidR="002062D2" w:rsidRPr="000E2EE3">
        <w:rPr>
          <w:rFonts w:ascii="Times New Roman" w:hAnsi="Times New Roman" w:cs="Times New Roman"/>
          <w:bCs/>
          <w:sz w:val="24"/>
          <w:szCs w:val="24"/>
          <w:lang w:val="en-US"/>
        </w:rPr>
        <w:t>signposting</w:t>
      </w:r>
      <w:r w:rsidR="002062D2" w:rsidRPr="000E2EE3">
        <w:rPr>
          <w:rFonts w:ascii="Times New Roman" w:hAnsi="Times New Roman" w:cs="Times New Roman"/>
          <w:bCs/>
          <w:sz w:val="24"/>
          <w:szCs w:val="24"/>
        </w:rPr>
        <w:t xml:space="preserve"> </w:t>
      </w:r>
      <w:r w:rsidR="002062D2" w:rsidRPr="000E2EE3">
        <w:rPr>
          <w:rFonts w:ascii="Times New Roman" w:hAnsi="Times New Roman" w:cs="Times New Roman"/>
          <w:bCs/>
          <w:sz w:val="24"/>
          <w:szCs w:val="24"/>
          <w:lang w:val="en-US"/>
        </w:rPr>
        <w:t>words</w:t>
      </w:r>
      <w:r w:rsidR="002062D2" w:rsidRPr="000E2EE3">
        <w:rPr>
          <w:rFonts w:ascii="Times New Roman" w:hAnsi="Times New Roman" w:cs="Times New Roman"/>
          <w:bCs/>
          <w:sz w:val="24"/>
          <w:szCs w:val="24"/>
        </w:rPr>
        <w:t xml:space="preserve">).  Значительную роль играют глаголы, указывающие на логические связи, </w:t>
      </w:r>
      <w:r w:rsidR="005745A6" w:rsidRPr="000E2EE3">
        <w:rPr>
          <w:rFonts w:ascii="Times New Roman" w:hAnsi="Times New Roman" w:cs="Times New Roman"/>
          <w:bCs/>
          <w:sz w:val="24"/>
          <w:szCs w:val="24"/>
        </w:rPr>
        <w:t>например, lead</w:t>
      </w:r>
      <w:r w:rsidR="002062D2" w:rsidRPr="000E2EE3">
        <w:rPr>
          <w:rFonts w:ascii="Times New Roman" w:hAnsi="Times New Roman" w:cs="Times New Roman"/>
          <w:bCs/>
          <w:sz w:val="24"/>
          <w:szCs w:val="24"/>
        </w:rPr>
        <w:t xml:space="preserve"> </w:t>
      </w:r>
      <w:r w:rsidR="005745A6" w:rsidRPr="000E2EE3">
        <w:rPr>
          <w:rFonts w:ascii="Times New Roman" w:hAnsi="Times New Roman" w:cs="Times New Roman"/>
          <w:bCs/>
          <w:sz w:val="24"/>
          <w:szCs w:val="24"/>
          <w:lang w:val="en-US"/>
        </w:rPr>
        <w:t>to</w:t>
      </w:r>
      <w:r w:rsidR="005745A6" w:rsidRPr="000E2EE3">
        <w:rPr>
          <w:rFonts w:ascii="Times New Roman" w:hAnsi="Times New Roman" w:cs="Times New Roman"/>
          <w:bCs/>
          <w:sz w:val="24"/>
          <w:szCs w:val="24"/>
        </w:rPr>
        <w:t xml:space="preserve">,  </w:t>
      </w:r>
      <w:r w:rsidR="002062D2" w:rsidRPr="000E2EE3">
        <w:rPr>
          <w:rFonts w:ascii="Times New Roman" w:hAnsi="Times New Roman" w:cs="Times New Roman"/>
          <w:bCs/>
          <w:sz w:val="24"/>
          <w:szCs w:val="24"/>
          <w:lang w:val="en-US"/>
        </w:rPr>
        <w:t>result</w:t>
      </w:r>
      <w:r w:rsidR="002062D2" w:rsidRPr="000E2EE3">
        <w:rPr>
          <w:rFonts w:ascii="Times New Roman" w:hAnsi="Times New Roman" w:cs="Times New Roman"/>
          <w:bCs/>
          <w:sz w:val="24"/>
          <w:szCs w:val="24"/>
        </w:rPr>
        <w:t xml:space="preserve"> </w:t>
      </w:r>
      <w:r w:rsidR="002062D2" w:rsidRPr="000E2EE3">
        <w:rPr>
          <w:rFonts w:ascii="Times New Roman" w:hAnsi="Times New Roman" w:cs="Times New Roman"/>
          <w:bCs/>
          <w:sz w:val="24"/>
          <w:szCs w:val="24"/>
          <w:lang w:val="en-US"/>
        </w:rPr>
        <w:t>in</w:t>
      </w:r>
      <w:r w:rsidR="002062D2" w:rsidRPr="000E2EE3">
        <w:rPr>
          <w:rFonts w:ascii="Times New Roman" w:hAnsi="Times New Roman" w:cs="Times New Roman"/>
          <w:bCs/>
          <w:sz w:val="24"/>
          <w:szCs w:val="24"/>
        </w:rPr>
        <w:t xml:space="preserve">  и т. д. На синтаксическом уровне связность текста достигается использованием сложноподчиненных предложений. Однако следует избегать  очень сложных грамматических конструкций, затрудняющих восприятие материала. В таком случае предлагается разбить сложные предложения на несколько простых.  </w:t>
      </w:r>
    </w:p>
    <w:p w:rsidR="002062D2" w:rsidRPr="000E2EE3" w:rsidRDefault="001D7311" w:rsidP="005F4A19">
      <w:pPr>
        <w:spacing w:after="0" w:line="240" w:lineRule="auto"/>
        <w:rPr>
          <w:rFonts w:ascii="Times New Roman" w:hAnsi="Times New Roman" w:cs="Times New Roman"/>
          <w:bCs/>
          <w:sz w:val="24"/>
          <w:szCs w:val="24"/>
        </w:rPr>
      </w:pPr>
      <w:r w:rsidRPr="000E2EE3">
        <w:rPr>
          <w:rFonts w:ascii="Times New Roman" w:hAnsi="Times New Roman" w:cs="Times New Roman"/>
          <w:bCs/>
          <w:sz w:val="24"/>
          <w:szCs w:val="24"/>
        </w:rPr>
        <w:t>4.</w:t>
      </w:r>
      <w:r w:rsidR="002062D2" w:rsidRPr="000E2EE3">
        <w:rPr>
          <w:rFonts w:ascii="Times New Roman" w:hAnsi="Times New Roman" w:cs="Times New Roman"/>
          <w:bCs/>
          <w:sz w:val="24"/>
          <w:szCs w:val="24"/>
        </w:rPr>
        <w:t>Грамматическая правильность языка.</w:t>
      </w:r>
    </w:p>
    <w:p w:rsidR="002062D2" w:rsidRPr="000E2EE3" w:rsidRDefault="00851387" w:rsidP="005F4A19">
      <w:pPr>
        <w:spacing w:after="0" w:line="240" w:lineRule="auto"/>
        <w:jc w:val="both"/>
        <w:rPr>
          <w:rFonts w:ascii="Times New Roman" w:hAnsi="Times New Roman" w:cs="Times New Roman"/>
          <w:bCs/>
          <w:sz w:val="24"/>
          <w:szCs w:val="24"/>
        </w:rPr>
      </w:pPr>
      <w:r w:rsidRPr="000E2EE3">
        <w:rPr>
          <w:rFonts w:ascii="Times New Roman" w:hAnsi="Times New Roman" w:cs="Times New Roman"/>
          <w:bCs/>
          <w:sz w:val="24"/>
          <w:szCs w:val="24"/>
        </w:rPr>
        <w:t xml:space="preserve">     </w:t>
      </w:r>
      <w:r w:rsidR="002062D2" w:rsidRPr="000E2EE3">
        <w:rPr>
          <w:rFonts w:ascii="Times New Roman" w:hAnsi="Times New Roman" w:cs="Times New Roman"/>
          <w:bCs/>
          <w:sz w:val="24"/>
          <w:szCs w:val="24"/>
        </w:rPr>
        <w:t>Текст должен быть написан в настоящем времени (</w:t>
      </w:r>
      <w:r w:rsidR="002062D2" w:rsidRPr="000E2EE3">
        <w:rPr>
          <w:rFonts w:ascii="Times New Roman" w:hAnsi="Times New Roman" w:cs="Times New Roman"/>
          <w:bCs/>
          <w:sz w:val="24"/>
          <w:szCs w:val="24"/>
          <w:lang w:val="en-US"/>
        </w:rPr>
        <w:t>Present</w:t>
      </w:r>
      <w:r w:rsidR="002062D2" w:rsidRPr="000E2EE3">
        <w:rPr>
          <w:rFonts w:ascii="Times New Roman" w:hAnsi="Times New Roman" w:cs="Times New Roman"/>
          <w:bCs/>
          <w:sz w:val="24"/>
          <w:szCs w:val="24"/>
        </w:rPr>
        <w:t xml:space="preserve"> </w:t>
      </w:r>
      <w:r w:rsidR="002062D2" w:rsidRPr="000E2EE3">
        <w:rPr>
          <w:rFonts w:ascii="Times New Roman" w:hAnsi="Times New Roman" w:cs="Times New Roman"/>
          <w:bCs/>
          <w:sz w:val="24"/>
          <w:szCs w:val="24"/>
          <w:lang w:val="en-US"/>
        </w:rPr>
        <w:t>Simple</w:t>
      </w:r>
      <w:r w:rsidR="002062D2" w:rsidRPr="000E2EE3">
        <w:rPr>
          <w:rFonts w:ascii="Times New Roman" w:hAnsi="Times New Roman" w:cs="Times New Roman"/>
          <w:bCs/>
          <w:sz w:val="24"/>
          <w:szCs w:val="24"/>
        </w:rPr>
        <w:t xml:space="preserve">).  В тех случаях, когда необходимо подчеркнуть </w:t>
      </w:r>
      <w:r w:rsidR="005745A6" w:rsidRPr="000E2EE3">
        <w:rPr>
          <w:rFonts w:ascii="Times New Roman" w:hAnsi="Times New Roman" w:cs="Times New Roman"/>
          <w:bCs/>
          <w:sz w:val="24"/>
          <w:szCs w:val="24"/>
        </w:rPr>
        <w:t>законченность действия</w:t>
      </w:r>
      <w:r w:rsidR="002062D2" w:rsidRPr="000E2EE3">
        <w:rPr>
          <w:rFonts w:ascii="Times New Roman" w:hAnsi="Times New Roman" w:cs="Times New Roman"/>
          <w:bCs/>
          <w:sz w:val="24"/>
          <w:szCs w:val="24"/>
        </w:rPr>
        <w:t xml:space="preserve">, рекомендуется использовать </w:t>
      </w:r>
      <w:r w:rsidR="002062D2" w:rsidRPr="000E2EE3">
        <w:rPr>
          <w:rFonts w:ascii="Times New Roman" w:hAnsi="Times New Roman" w:cs="Times New Roman"/>
          <w:bCs/>
          <w:sz w:val="24"/>
          <w:szCs w:val="24"/>
          <w:lang w:val="en-US"/>
        </w:rPr>
        <w:t>Present</w:t>
      </w:r>
      <w:r w:rsidR="002062D2" w:rsidRPr="000E2EE3">
        <w:rPr>
          <w:rFonts w:ascii="Times New Roman" w:hAnsi="Times New Roman" w:cs="Times New Roman"/>
          <w:bCs/>
          <w:sz w:val="24"/>
          <w:szCs w:val="24"/>
        </w:rPr>
        <w:t xml:space="preserve"> </w:t>
      </w:r>
      <w:r w:rsidR="002062D2" w:rsidRPr="000E2EE3">
        <w:rPr>
          <w:rFonts w:ascii="Times New Roman" w:hAnsi="Times New Roman" w:cs="Times New Roman"/>
          <w:bCs/>
          <w:sz w:val="24"/>
          <w:szCs w:val="24"/>
          <w:lang w:val="en-US"/>
        </w:rPr>
        <w:t>Perfect</w:t>
      </w:r>
      <w:r w:rsidR="002062D2" w:rsidRPr="000E2EE3">
        <w:rPr>
          <w:rFonts w:ascii="Times New Roman" w:hAnsi="Times New Roman" w:cs="Times New Roman"/>
          <w:bCs/>
          <w:sz w:val="24"/>
          <w:szCs w:val="24"/>
        </w:rPr>
        <w:t xml:space="preserve">. Следует избегать  личных местоимений. Использование личных местоимений допускается в том случае, если необходимо сделать акцент на личной позиции автора. Не </w:t>
      </w:r>
      <w:r w:rsidR="002062D2" w:rsidRPr="000E2EE3">
        <w:rPr>
          <w:rFonts w:ascii="Times New Roman" w:hAnsi="Times New Roman" w:cs="Times New Roman"/>
          <w:bCs/>
          <w:sz w:val="24"/>
          <w:szCs w:val="24"/>
        </w:rPr>
        <w:lastRenderedPageBreak/>
        <w:t>допускается использование сокращенных форм. Текст должен соответствовать все грамматическим правилам английского языка, включая пунктуационные правила.</w:t>
      </w:r>
    </w:p>
    <w:p w:rsidR="002062D2" w:rsidRPr="000E2EE3" w:rsidRDefault="001D7311" w:rsidP="005F4A19">
      <w:pPr>
        <w:spacing w:after="0" w:line="240" w:lineRule="auto"/>
        <w:rPr>
          <w:rFonts w:ascii="Times New Roman" w:hAnsi="Times New Roman" w:cs="Times New Roman"/>
          <w:bCs/>
          <w:sz w:val="24"/>
          <w:szCs w:val="24"/>
        </w:rPr>
      </w:pPr>
      <w:r w:rsidRPr="000E2EE3">
        <w:rPr>
          <w:rFonts w:ascii="Times New Roman" w:hAnsi="Times New Roman" w:cs="Times New Roman"/>
          <w:bCs/>
          <w:sz w:val="24"/>
          <w:szCs w:val="24"/>
        </w:rPr>
        <w:t>5.</w:t>
      </w:r>
      <w:r w:rsidR="002062D2" w:rsidRPr="000E2EE3">
        <w:rPr>
          <w:rFonts w:ascii="Times New Roman" w:hAnsi="Times New Roman" w:cs="Times New Roman"/>
          <w:bCs/>
          <w:sz w:val="24"/>
          <w:szCs w:val="24"/>
        </w:rPr>
        <w:t>Академичность стиля и владение профессиональной лексикой.</w:t>
      </w:r>
    </w:p>
    <w:p w:rsidR="00851387" w:rsidRPr="000E2EE3" w:rsidRDefault="00851387" w:rsidP="005F4A19">
      <w:pPr>
        <w:spacing w:after="0" w:line="240" w:lineRule="auto"/>
        <w:jc w:val="both"/>
        <w:rPr>
          <w:rFonts w:ascii="Times New Roman" w:hAnsi="Times New Roman" w:cs="Times New Roman"/>
          <w:bCs/>
          <w:sz w:val="24"/>
          <w:szCs w:val="24"/>
        </w:rPr>
      </w:pPr>
      <w:r w:rsidRPr="000E2EE3">
        <w:rPr>
          <w:rFonts w:ascii="Times New Roman" w:hAnsi="Times New Roman" w:cs="Times New Roman"/>
          <w:bCs/>
          <w:sz w:val="24"/>
          <w:szCs w:val="24"/>
        </w:rPr>
        <w:t xml:space="preserve">      </w:t>
      </w:r>
      <w:r w:rsidR="002062D2" w:rsidRPr="000E2EE3">
        <w:rPr>
          <w:rFonts w:ascii="Times New Roman" w:hAnsi="Times New Roman" w:cs="Times New Roman"/>
          <w:bCs/>
          <w:sz w:val="24"/>
          <w:szCs w:val="24"/>
        </w:rPr>
        <w:t>Академичность стиля достигается использованием синтаксических конструкций и лексических единиц, характерных для академического стиля английского языка.  В этом аспекте также учитывается владение профессиональной лексикой.</w:t>
      </w:r>
    </w:p>
    <w:p w:rsidR="00851387" w:rsidRPr="000E2EE3" w:rsidRDefault="001D7311" w:rsidP="005F4A19">
      <w:pPr>
        <w:tabs>
          <w:tab w:val="left" w:pos="0"/>
        </w:tabs>
        <w:spacing w:after="0" w:line="240" w:lineRule="auto"/>
        <w:jc w:val="both"/>
        <w:rPr>
          <w:rFonts w:ascii="Times New Roman" w:hAnsi="Times New Roman" w:cs="Times New Roman"/>
          <w:bCs/>
          <w:sz w:val="24"/>
          <w:szCs w:val="24"/>
        </w:rPr>
      </w:pPr>
      <w:r w:rsidRPr="000E2EE3">
        <w:rPr>
          <w:rFonts w:ascii="Times New Roman" w:hAnsi="Times New Roman" w:cs="Times New Roman"/>
          <w:bCs/>
          <w:sz w:val="24"/>
          <w:szCs w:val="24"/>
        </w:rPr>
        <w:t>6.</w:t>
      </w:r>
      <w:r w:rsidR="002062D2" w:rsidRPr="000E2EE3">
        <w:rPr>
          <w:rFonts w:ascii="Times New Roman" w:hAnsi="Times New Roman" w:cs="Times New Roman"/>
          <w:bCs/>
          <w:sz w:val="24"/>
          <w:szCs w:val="24"/>
        </w:rPr>
        <w:t>Оформление</w:t>
      </w:r>
      <w:r w:rsidR="00EB7E86" w:rsidRPr="000E2EE3">
        <w:rPr>
          <w:rFonts w:ascii="Times New Roman" w:hAnsi="Times New Roman" w:cs="Times New Roman"/>
          <w:bCs/>
          <w:sz w:val="24"/>
          <w:szCs w:val="24"/>
        </w:rPr>
        <w:t xml:space="preserve">. </w:t>
      </w:r>
      <w:r w:rsidR="002062D2" w:rsidRPr="000E2EE3">
        <w:rPr>
          <w:rFonts w:ascii="Times New Roman" w:hAnsi="Times New Roman" w:cs="Times New Roman"/>
          <w:bCs/>
          <w:sz w:val="24"/>
          <w:szCs w:val="24"/>
        </w:rPr>
        <w:t xml:space="preserve"> </w:t>
      </w:r>
    </w:p>
    <w:p w:rsidR="0073030F" w:rsidRDefault="00851387" w:rsidP="0073030F">
      <w:pPr>
        <w:spacing w:after="0" w:line="240" w:lineRule="auto"/>
        <w:jc w:val="both"/>
        <w:rPr>
          <w:rFonts w:ascii="Times New Roman" w:hAnsi="Times New Roman" w:cs="Times New Roman"/>
          <w:sz w:val="24"/>
          <w:szCs w:val="24"/>
        </w:rPr>
      </w:pPr>
      <w:r w:rsidRPr="00E500E8">
        <w:rPr>
          <w:rFonts w:ascii="Times New Roman" w:hAnsi="Times New Roman" w:cs="Times New Roman"/>
          <w:iCs/>
          <w:sz w:val="24"/>
          <w:szCs w:val="24"/>
        </w:rPr>
        <w:t xml:space="preserve">       </w:t>
      </w:r>
      <w:r w:rsidR="0073030F">
        <w:rPr>
          <w:rFonts w:ascii="Times New Roman" w:hAnsi="Times New Roman" w:cs="Times New Roman"/>
          <w:iCs/>
          <w:sz w:val="24"/>
          <w:szCs w:val="24"/>
        </w:rPr>
        <w:t>Таким образом,</w:t>
      </w:r>
      <w:r w:rsidR="000E2EE3">
        <w:rPr>
          <w:rFonts w:ascii="Times New Roman" w:hAnsi="Times New Roman" w:cs="Times New Roman"/>
          <w:iCs/>
          <w:sz w:val="24"/>
          <w:szCs w:val="24"/>
        </w:rPr>
        <w:t xml:space="preserve"> </w:t>
      </w:r>
      <w:r w:rsidR="0073030F">
        <w:rPr>
          <w:rFonts w:ascii="Times New Roman" w:hAnsi="Times New Roman" w:cs="Times New Roman"/>
          <w:iCs/>
          <w:sz w:val="24"/>
          <w:szCs w:val="24"/>
        </w:rPr>
        <w:t>в</w:t>
      </w:r>
      <w:r w:rsidR="00EB7E86" w:rsidRPr="00E500E8">
        <w:rPr>
          <w:rFonts w:asciiTheme="majorBidi" w:hAnsiTheme="majorBidi" w:cstheme="majorBidi"/>
          <w:iCs/>
          <w:sz w:val="24"/>
          <w:szCs w:val="24"/>
        </w:rPr>
        <w:t xml:space="preserve">ыпускная квалификационная работа должна быть скреплена/ переплетена и оформлена </w:t>
      </w:r>
      <w:r w:rsidR="002062D2" w:rsidRPr="00E500E8">
        <w:rPr>
          <w:rFonts w:asciiTheme="majorBidi" w:hAnsiTheme="majorBidi" w:cstheme="majorBidi"/>
          <w:iCs/>
          <w:sz w:val="24"/>
          <w:szCs w:val="24"/>
        </w:rPr>
        <w:t xml:space="preserve">в </w:t>
      </w:r>
      <w:r w:rsidR="00EB7E86" w:rsidRPr="00E500E8">
        <w:rPr>
          <w:rFonts w:asciiTheme="majorBidi" w:hAnsiTheme="majorBidi" w:cstheme="majorBidi"/>
          <w:iCs/>
          <w:sz w:val="24"/>
          <w:szCs w:val="24"/>
        </w:rPr>
        <w:t>папке –</w:t>
      </w:r>
      <w:r w:rsidR="00D6337E" w:rsidRPr="00E500E8">
        <w:rPr>
          <w:rFonts w:asciiTheme="majorBidi" w:hAnsiTheme="majorBidi" w:cstheme="majorBidi"/>
          <w:iCs/>
          <w:sz w:val="24"/>
          <w:szCs w:val="24"/>
        </w:rPr>
        <w:t xml:space="preserve"> </w:t>
      </w:r>
      <w:r w:rsidR="00EB7E86" w:rsidRPr="00E500E8">
        <w:rPr>
          <w:rFonts w:asciiTheme="majorBidi" w:hAnsiTheme="majorBidi" w:cstheme="majorBidi"/>
          <w:iCs/>
          <w:sz w:val="24"/>
          <w:szCs w:val="24"/>
        </w:rPr>
        <w:t xml:space="preserve">скоросшивателе в </w:t>
      </w:r>
      <w:r w:rsidR="002062D2" w:rsidRPr="00E500E8">
        <w:rPr>
          <w:rFonts w:asciiTheme="majorBidi" w:hAnsiTheme="majorBidi" w:cstheme="majorBidi"/>
          <w:iCs/>
          <w:sz w:val="24"/>
          <w:szCs w:val="24"/>
        </w:rPr>
        <w:t>соответствии с требованиями</w:t>
      </w:r>
      <w:r w:rsidR="00EB7E86" w:rsidRPr="00E500E8">
        <w:rPr>
          <w:rFonts w:asciiTheme="majorBidi" w:hAnsiTheme="majorBidi" w:cstheme="majorBidi"/>
          <w:iCs/>
          <w:sz w:val="24"/>
          <w:szCs w:val="24"/>
        </w:rPr>
        <w:t xml:space="preserve"> для письменных работ на английском языке НИУ ВШЭ.</w:t>
      </w:r>
      <w:r w:rsidR="002062D2" w:rsidRPr="00E500E8">
        <w:rPr>
          <w:rFonts w:asciiTheme="majorBidi" w:hAnsiTheme="majorBidi" w:cstheme="majorBidi"/>
          <w:iCs/>
          <w:sz w:val="24"/>
          <w:szCs w:val="24"/>
        </w:rPr>
        <w:t xml:space="preserve"> </w:t>
      </w:r>
      <w:r w:rsidR="0073030F">
        <w:rPr>
          <w:rFonts w:asciiTheme="majorBidi" w:hAnsiTheme="majorBidi" w:cstheme="majorBidi"/>
          <w:iCs/>
          <w:sz w:val="24"/>
          <w:szCs w:val="24"/>
        </w:rPr>
        <w:t>Ее и</w:t>
      </w:r>
      <w:r w:rsidR="0073030F">
        <w:rPr>
          <w:rFonts w:ascii="Times New Roman" w:hAnsi="Times New Roman" w:cs="Times New Roman"/>
          <w:sz w:val="24"/>
          <w:szCs w:val="24"/>
        </w:rPr>
        <w:t xml:space="preserve">тоговый вариант студент в письменном и распечатанном виде в папке-скоросшивателе представляет в ОСУП с Отзывом научного руководителя. </w:t>
      </w:r>
    </w:p>
    <w:p w:rsidR="0073030F" w:rsidRPr="001630CF" w:rsidRDefault="0073030F" w:rsidP="007303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Сроки представления устанавливаются в соответствии с графиком учебного процесса для студентов на 4 курсе </w:t>
      </w:r>
      <w:r w:rsidRPr="001036A8">
        <w:rPr>
          <w:rFonts w:ascii="Times New Roman" w:hAnsi="Times New Roman" w:cs="Times New Roman"/>
          <w:sz w:val="24"/>
          <w:szCs w:val="24"/>
        </w:rPr>
        <w:t>через</w:t>
      </w:r>
      <w:r>
        <w:rPr>
          <w:rFonts w:ascii="Times New Roman" w:hAnsi="Times New Roman" w:cs="Times New Roman"/>
          <w:sz w:val="24"/>
          <w:szCs w:val="24"/>
        </w:rPr>
        <w:t xml:space="preserve"> си</w:t>
      </w:r>
      <w:r>
        <w:rPr>
          <w:rFonts w:ascii="Times New Roman" w:hAnsi="Times New Roman" w:cs="Times New Roman"/>
          <w:sz w:val="24"/>
          <w:szCs w:val="24"/>
          <w:lang w:val="en-US"/>
        </w:rPr>
        <w:t>c</w:t>
      </w:r>
      <w:r>
        <w:rPr>
          <w:rFonts w:ascii="Times New Roman" w:hAnsi="Times New Roman" w:cs="Times New Roman"/>
          <w:sz w:val="24"/>
          <w:szCs w:val="24"/>
        </w:rPr>
        <w:t xml:space="preserve">тему оповещения </w:t>
      </w:r>
      <w:r>
        <w:rPr>
          <w:rFonts w:ascii="Times New Roman" w:hAnsi="Times New Roman" w:cs="Times New Roman"/>
          <w:sz w:val="24"/>
          <w:szCs w:val="24"/>
          <w:lang w:val="en-US"/>
        </w:rPr>
        <w:t>LMS</w:t>
      </w:r>
      <w:r>
        <w:rPr>
          <w:rFonts w:ascii="Times New Roman" w:hAnsi="Times New Roman" w:cs="Times New Roman"/>
          <w:sz w:val="24"/>
          <w:szCs w:val="24"/>
        </w:rPr>
        <w:t>.</w:t>
      </w:r>
    </w:p>
    <w:p w:rsidR="00E500E8" w:rsidRPr="000E2EE3" w:rsidRDefault="00E500E8" w:rsidP="000E2EE3">
      <w:pPr>
        <w:pStyle w:val="2"/>
        <w:spacing w:after="0" w:line="240" w:lineRule="auto"/>
        <w:ind w:right="-11"/>
        <w:jc w:val="both"/>
        <w:rPr>
          <w:rFonts w:eastAsia="Arial Unicode MS"/>
          <w:i w:val="0"/>
          <w:iCs/>
          <w:szCs w:val="24"/>
        </w:rPr>
      </w:pPr>
      <w:r>
        <w:rPr>
          <w:i w:val="0"/>
          <w:iCs/>
          <w:szCs w:val="24"/>
        </w:rPr>
        <w:t xml:space="preserve">      </w:t>
      </w:r>
      <w:r w:rsidR="005745A6" w:rsidRPr="001630CF">
        <w:rPr>
          <w:b/>
          <w:bCs/>
          <w:szCs w:val="24"/>
        </w:rPr>
        <w:t xml:space="preserve">      </w:t>
      </w:r>
      <w:r>
        <w:rPr>
          <w:b/>
          <w:bCs/>
          <w:szCs w:val="24"/>
        </w:rPr>
        <w:t xml:space="preserve"> </w:t>
      </w:r>
      <w:r w:rsidR="004D2B84" w:rsidRPr="000E2EE3">
        <w:rPr>
          <w:rFonts w:eastAsia="Arial Unicode MS"/>
          <w:i w:val="0"/>
          <w:iCs/>
          <w:szCs w:val="24"/>
        </w:rPr>
        <w:t>Итоговая оценка</w:t>
      </w:r>
      <w:r w:rsidR="004D2B84" w:rsidRPr="000E2EE3">
        <w:rPr>
          <w:i w:val="0"/>
          <w:iCs/>
          <w:szCs w:val="24"/>
        </w:rPr>
        <w:t xml:space="preserve"> </w:t>
      </w:r>
      <w:r w:rsidR="00C50F2F" w:rsidRPr="000E2EE3">
        <w:rPr>
          <w:i w:val="0"/>
          <w:iCs/>
          <w:szCs w:val="24"/>
        </w:rPr>
        <w:t>проекта ВКР (</w:t>
      </w:r>
      <w:bookmarkStart w:id="1" w:name="_Hlk503449313"/>
      <w:r w:rsidR="00C50F2F" w:rsidRPr="000E2EE3">
        <w:rPr>
          <w:i w:val="0"/>
          <w:iCs/>
          <w:szCs w:val="24"/>
          <w:lang w:val="en-US"/>
        </w:rPr>
        <w:t>Research</w:t>
      </w:r>
      <w:r w:rsidR="00C50F2F" w:rsidRPr="000E2EE3">
        <w:rPr>
          <w:i w:val="0"/>
          <w:iCs/>
          <w:szCs w:val="24"/>
        </w:rPr>
        <w:t xml:space="preserve"> </w:t>
      </w:r>
      <w:r w:rsidR="00C50F2F" w:rsidRPr="000E2EE3">
        <w:rPr>
          <w:i w:val="0"/>
          <w:iCs/>
          <w:szCs w:val="24"/>
          <w:lang w:val="en-US"/>
        </w:rPr>
        <w:t>Proposal</w:t>
      </w:r>
      <w:bookmarkEnd w:id="1"/>
      <w:r w:rsidR="00C50F2F" w:rsidRPr="000E2EE3">
        <w:rPr>
          <w:i w:val="0"/>
          <w:iCs/>
          <w:szCs w:val="24"/>
        </w:rPr>
        <w:t xml:space="preserve">) </w:t>
      </w:r>
      <w:r w:rsidR="004D2B84" w:rsidRPr="000E2EE3">
        <w:rPr>
          <w:rFonts w:eastAsia="Arial Unicode MS"/>
          <w:b/>
          <w:i w:val="0"/>
          <w:iCs/>
          <w:szCs w:val="24"/>
        </w:rPr>
        <w:t>(О</w:t>
      </w:r>
      <w:r w:rsidR="004D2B84" w:rsidRPr="000E2EE3">
        <w:rPr>
          <w:rFonts w:eastAsia="Arial Unicode MS"/>
          <w:b/>
          <w:i w:val="0"/>
          <w:iCs/>
          <w:szCs w:val="24"/>
          <w:vertAlign w:val="subscript"/>
        </w:rPr>
        <w:t>итог</w:t>
      </w:r>
      <w:r w:rsidR="004D2B84" w:rsidRPr="000E2EE3">
        <w:rPr>
          <w:rFonts w:eastAsia="Arial Unicode MS"/>
          <w:b/>
          <w:i w:val="0"/>
          <w:iCs/>
          <w:szCs w:val="24"/>
        </w:rPr>
        <w:t xml:space="preserve">) </w:t>
      </w:r>
      <w:r w:rsidR="004D2B84" w:rsidRPr="000E2EE3">
        <w:rPr>
          <w:rFonts w:eastAsia="Arial Unicode MS"/>
          <w:i w:val="0"/>
          <w:iCs/>
          <w:szCs w:val="24"/>
        </w:rPr>
        <w:t xml:space="preserve">формируется на основе взвешенных оценок по трем составляющим: </w:t>
      </w:r>
    </w:p>
    <w:p w:rsidR="00E500E8" w:rsidRDefault="00AD5A15" w:rsidP="00E500E8">
      <w:pPr>
        <w:spacing w:after="0" w:line="240" w:lineRule="auto"/>
        <w:jc w:val="both"/>
        <w:rPr>
          <w:rFonts w:ascii="Times New Roman" w:eastAsia="Arial Unicode MS" w:hAnsi="Times New Roman" w:cs="Times New Roman"/>
          <w:sz w:val="24"/>
          <w:szCs w:val="24"/>
        </w:rPr>
      </w:pPr>
      <w:r w:rsidRPr="001630CF">
        <w:rPr>
          <w:rFonts w:ascii="Times New Roman" w:eastAsia="Arial Unicode MS" w:hAnsi="Times New Roman" w:cs="Times New Roman"/>
          <w:sz w:val="24"/>
          <w:szCs w:val="24"/>
        </w:rPr>
        <w:t>1)</w:t>
      </w:r>
      <w:r w:rsidR="00682931" w:rsidRPr="001630CF">
        <w:rPr>
          <w:rFonts w:ascii="Times New Roman" w:eastAsia="Arial Unicode MS" w:hAnsi="Times New Roman" w:cs="Times New Roman"/>
          <w:sz w:val="24"/>
          <w:szCs w:val="24"/>
        </w:rPr>
        <w:t xml:space="preserve"> </w:t>
      </w:r>
      <w:r w:rsidR="004D2B84" w:rsidRPr="001630CF">
        <w:rPr>
          <w:rFonts w:ascii="Times New Roman" w:eastAsia="Arial Unicode MS" w:hAnsi="Times New Roman" w:cs="Times New Roman"/>
          <w:sz w:val="24"/>
          <w:szCs w:val="24"/>
        </w:rPr>
        <w:t xml:space="preserve">оценка </w:t>
      </w:r>
      <w:r w:rsidR="00E500E8" w:rsidRPr="001630CF">
        <w:rPr>
          <w:rFonts w:ascii="Times New Roman" w:eastAsia="Arial Unicode MS" w:hAnsi="Times New Roman" w:cs="Times New Roman"/>
          <w:sz w:val="24"/>
          <w:szCs w:val="24"/>
        </w:rPr>
        <w:t>Руководителя за</w:t>
      </w:r>
      <w:r w:rsidR="00214F41" w:rsidRPr="001630CF">
        <w:rPr>
          <w:rFonts w:ascii="Times New Roman" w:eastAsia="Arial Unicode MS" w:hAnsi="Times New Roman" w:cs="Times New Roman"/>
          <w:sz w:val="24"/>
          <w:szCs w:val="24"/>
        </w:rPr>
        <w:t xml:space="preserve"> качество </w:t>
      </w:r>
      <w:r w:rsidR="00E500E8">
        <w:rPr>
          <w:rFonts w:ascii="Times New Roman" w:eastAsia="Arial Unicode MS" w:hAnsi="Times New Roman" w:cs="Times New Roman"/>
          <w:sz w:val="24"/>
          <w:szCs w:val="24"/>
        </w:rPr>
        <w:t xml:space="preserve">содержания </w:t>
      </w:r>
      <w:r w:rsidR="00214F41" w:rsidRPr="001630CF">
        <w:rPr>
          <w:rFonts w:ascii="Times New Roman" w:eastAsia="Arial Unicode MS" w:hAnsi="Times New Roman" w:cs="Times New Roman"/>
          <w:sz w:val="24"/>
          <w:szCs w:val="24"/>
        </w:rPr>
        <w:t xml:space="preserve">выбранной концепции </w:t>
      </w:r>
      <w:r w:rsidR="001630CF" w:rsidRPr="001630CF">
        <w:rPr>
          <w:rFonts w:ascii="Times New Roman" w:eastAsia="Arial Unicode MS" w:hAnsi="Times New Roman" w:cs="Times New Roman"/>
          <w:sz w:val="24"/>
          <w:szCs w:val="24"/>
        </w:rPr>
        <w:t xml:space="preserve">и логику </w:t>
      </w:r>
      <w:r w:rsidR="00214F41" w:rsidRPr="001630CF">
        <w:rPr>
          <w:rFonts w:ascii="Times New Roman" w:eastAsia="Arial Unicode MS" w:hAnsi="Times New Roman" w:cs="Times New Roman"/>
          <w:sz w:val="24"/>
          <w:szCs w:val="24"/>
        </w:rPr>
        <w:t xml:space="preserve">работы </w:t>
      </w:r>
      <w:r w:rsidR="00214F41" w:rsidRPr="001630CF">
        <w:rPr>
          <w:rFonts w:ascii="Times New Roman" w:hAnsi="Times New Roman" w:cs="Times New Roman"/>
          <w:sz w:val="24"/>
          <w:szCs w:val="24"/>
        </w:rPr>
        <w:t>(с</w:t>
      </w:r>
      <w:r w:rsidR="00214F41" w:rsidRPr="00682931">
        <w:rPr>
          <w:rFonts w:ascii="Times New Roman" w:eastAsia="Times New Roman" w:hAnsi="Times New Roman" w:cs="Times New Roman"/>
          <w:color w:val="000000"/>
          <w:sz w:val="24"/>
          <w:szCs w:val="24"/>
          <w:lang w:eastAsia="ru-RU"/>
        </w:rPr>
        <w:t xml:space="preserve">оответствие </w:t>
      </w:r>
      <w:r w:rsidR="00214F41" w:rsidRPr="001630CF">
        <w:rPr>
          <w:rFonts w:ascii="Times New Roman" w:eastAsia="Times New Roman" w:hAnsi="Times New Roman" w:cs="Times New Roman"/>
          <w:color w:val="000000"/>
          <w:sz w:val="24"/>
          <w:szCs w:val="24"/>
          <w:lang w:val="en-US"/>
        </w:rPr>
        <w:t>R</w:t>
      </w:r>
      <w:r w:rsidR="00214F41" w:rsidRPr="00682931">
        <w:rPr>
          <w:rFonts w:ascii="Times New Roman" w:eastAsia="Times New Roman" w:hAnsi="Times New Roman" w:cs="Times New Roman"/>
          <w:color w:val="000000"/>
          <w:sz w:val="24"/>
          <w:szCs w:val="24"/>
          <w:lang w:eastAsia="ru-RU"/>
        </w:rPr>
        <w:t xml:space="preserve">esearch </w:t>
      </w:r>
      <w:r w:rsidR="00214F41" w:rsidRPr="001630CF">
        <w:rPr>
          <w:rFonts w:ascii="Times New Roman" w:eastAsia="Times New Roman" w:hAnsi="Times New Roman" w:cs="Times New Roman"/>
          <w:color w:val="000000"/>
          <w:sz w:val="24"/>
          <w:szCs w:val="24"/>
          <w:lang w:val="en-US"/>
        </w:rPr>
        <w:t>P</w:t>
      </w:r>
      <w:r w:rsidR="00214F41" w:rsidRPr="00682931">
        <w:rPr>
          <w:rFonts w:ascii="Times New Roman" w:eastAsia="Times New Roman" w:hAnsi="Times New Roman" w:cs="Times New Roman"/>
          <w:color w:val="000000"/>
          <w:sz w:val="24"/>
          <w:szCs w:val="24"/>
          <w:lang w:eastAsia="ru-RU"/>
        </w:rPr>
        <w:t>roposal общей концепции и логике ВКР</w:t>
      </w:r>
      <w:r w:rsidR="00214F41" w:rsidRPr="001630CF">
        <w:rPr>
          <w:rFonts w:ascii="Times New Roman" w:eastAsia="Times New Roman" w:hAnsi="Times New Roman" w:cs="Times New Roman"/>
          <w:color w:val="000000"/>
          <w:sz w:val="24"/>
          <w:szCs w:val="24"/>
        </w:rPr>
        <w:t>)</w:t>
      </w:r>
      <w:r w:rsidR="00E500E8">
        <w:rPr>
          <w:rFonts w:ascii="Times New Roman" w:eastAsia="Times New Roman" w:hAnsi="Times New Roman" w:cs="Times New Roman"/>
          <w:color w:val="000000"/>
          <w:sz w:val="24"/>
          <w:szCs w:val="24"/>
        </w:rPr>
        <w:t>,</w:t>
      </w:r>
      <w:r w:rsidR="00214F41" w:rsidRPr="001630CF">
        <w:rPr>
          <w:rFonts w:ascii="Times New Roman" w:eastAsia="Times New Roman" w:hAnsi="Times New Roman" w:cs="Times New Roman"/>
          <w:color w:val="000000"/>
          <w:sz w:val="24"/>
          <w:szCs w:val="24"/>
        </w:rPr>
        <w:t>за ее с</w:t>
      </w:r>
      <w:r w:rsidR="00214F41" w:rsidRPr="001630CF">
        <w:rPr>
          <w:rFonts w:ascii="Times New Roman" w:hAnsi="Times New Roman" w:cs="Times New Roman"/>
          <w:sz w:val="24"/>
          <w:szCs w:val="24"/>
        </w:rPr>
        <w:t>одержание</w:t>
      </w:r>
      <w:r w:rsidR="00214F41" w:rsidRPr="001630CF">
        <w:rPr>
          <w:rFonts w:ascii="Times New Roman" w:eastAsia="Times New Roman" w:hAnsi="Times New Roman" w:cs="Times New Roman"/>
          <w:color w:val="000000"/>
          <w:sz w:val="24"/>
          <w:szCs w:val="24"/>
          <w:lang w:eastAsia="ru-RU"/>
        </w:rPr>
        <w:t xml:space="preserve"> </w:t>
      </w:r>
      <w:r w:rsidR="00214F41" w:rsidRPr="001630CF">
        <w:rPr>
          <w:rFonts w:ascii="Times New Roman" w:eastAsia="Times New Roman" w:hAnsi="Times New Roman" w:cs="Times New Roman"/>
          <w:color w:val="000000"/>
          <w:sz w:val="24"/>
          <w:szCs w:val="24"/>
        </w:rPr>
        <w:t>(</w:t>
      </w:r>
      <w:r w:rsidR="00214F41" w:rsidRPr="001630CF">
        <w:rPr>
          <w:rFonts w:ascii="Times New Roman" w:eastAsia="Times New Roman" w:hAnsi="Times New Roman" w:cs="Times New Roman"/>
          <w:color w:val="000000"/>
          <w:sz w:val="24"/>
          <w:szCs w:val="24"/>
          <w:lang w:eastAsia="ru-RU"/>
        </w:rPr>
        <w:t>п</w:t>
      </w:r>
      <w:r w:rsidR="00214F41" w:rsidRPr="00682931">
        <w:rPr>
          <w:rFonts w:ascii="Times New Roman" w:eastAsia="Times New Roman" w:hAnsi="Times New Roman" w:cs="Times New Roman"/>
          <w:color w:val="000000"/>
          <w:sz w:val="24"/>
          <w:szCs w:val="24"/>
          <w:lang w:eastAsia="ru-RU"/>
        </w:rPr>
        <w:t xml:space="preserve">олнота и конкретика Literature Review, обоснованность выбора анализируемых </w:t>
      </w:r>
      <w:r w:rsidR="00214F41" w:rsidRPr="001630CF">
        <w:rPr>
          <w:rFonts w:ascii="Times New Roman" w:eastAsia="Times New Roman" w:hAnsi="Times New Roman" w:cs="Times New Roman"/>
          <w:color w:val="000000"/>
          <w:sz w:val="24"/>
          <w:szCs w:val="24"/>
        </w:rPr>
        <w:t>работ и</w:t>
      </w:r>
      <w:r w:rsidR="00214F41" w:rsidRPr="001630CF">
        <w:rPr>
          <w:rFonts w:ascii="Times New Roman" w:eastAsia="Times New Roman" w:hAnsi="Times New Roman" w:cs="Times New Roman"/>
          <w:color w:val="000000"/>
          <w:sz w:val="24"/>
          <w:szCs w:val="24"/>
          <w:lang w:eastAsia="ru-RU"/>
        </w:rPr>
        <w:t xml:space="preserve"> п</w:t>
      </w:r>
      <w:r w:rsidR="00214F41" w:rsidRPr="00682931">
        <w:rPr>
          <w:rFonts w:ascii="Times New Roman" w:eastAsia="Times New Roman" w:hAnsi="Times New Roman" w:cs="Times New Roman"/>
          <w:color w:val="000000"/>
          <w:sz w:val="24"/>
          <w:szCs w:val="24"/>
          <w:lang w:eastAsia="ru-RU"/>
        </w:rPr>
        <w:t>олнота описания эмпирической части, включая характеристику выборочной совокупности и/или других элементов исследовательского дизайна)</w:t>
      </w:r>
      <w:r w:rsidR="00214F41" w:rsidRPr="001630CF">
        <w:rPr>
          <w:rFonts w:ascii="Times New Roman" w:eastAsia="Times New Roman" w:hAnsi="Times New Roman" w:cs="Times New Roman"/>
          <w:color w:val="000000"/>
          <w:sz w:val="24"/>
          <w:szCs w:val="24"/>
          <w:lang w:eastAsia="ru-RU"/>
        </w:rPr>
        <w:t xml:space="preserve"> </w:t>
      </w:r>
      <w:r w:rsidR="004D2B84" w:rsidRPr="001630CF">
        <w:rPr>
          <w:rFonts w:ascii="Times New Roman" w:eastAsia="Arial Unicode MS" w:hAnsi="Times New Roman" w:cs="Times New Roman"/>
          <w:sz w:val="24"/>
          <w:szCs w:val="24"/>
        </w:rPr>
        <w:t xml:space="preserve">с </w:t>
      </w:r>
      <w:r w:rsidR="00214F41" w:rsidRPr="001630CF">
        <w:rPr>
          <w:rFonts w:ascii="Times New Roman" w:eastAsia="Arial Unicode MS" w:hAnsi="Times New Roman" w:cs="Times New Roman"/>
          <w:sz w:val="24"/>
          <w:szCs w:val="24"/>
        </w:rPr>
        <w:t xml:space="preserve">общим </w:t>
      </w:r>
      <w:r w:rsidR="004D2B84" w:rsidRPr="001630CF">
        <w:rPr>
          <w:rFonts w:ascii="Times New Roman" w:eastAsia="Arial Unicode MS" w:hAnsi="Times New Roman" w:cs="Times New Roman"/>
          <w:sz w:val="24"/>
          <w:szCs w:val="24"/>
        </w:rPr>
        <w:t xml:space="preserve">весом </w:t>
      </w:r>
      <w:r w:rsidR="00214F41" w:rsidRPr="001630CF">
        <w:rPr>
          <w:rFonts w:ascii="Times New Roman" w:eastAsia="Arial Unicode MS" w:hAnsi="Times New Roman" w:cs="Times New Roman"/>
          <w:sz w:val="24"/>
          <w:szCs w:val="24"/>
        </w:rPr>
        <w:t xml:space="preserve">0,2 </w:t>
      </w:r>
      <w:r w:rsidR="004D2B84" w:rsidRPr="001630CF">
        <w:rPr>
          <w:rFonts w:ascii="Times New Roman" w:eastAsia="Arial Unicode MS" w:hAnsi="Times New Roman" w:cs="Times New Roman"/>
          <w:sz w:val="24"/>
          <w:szCs w:val="24"/>
        </w:rPr>
        <w:t>(О</w:t>
      </w:r>
      <w:r w:rsidR="004D2B84" w:rsidRPr="001630CF">
        <w:rPr>
          <w:rFonts w:ascii="Times New Roman" w:eastAsia="Arial Unicode MS" w:hAnsi="Times New Roman" w:cs="Times New Roman"/>
          <w:sz w:val="24"/>
          <w:szCs w:val="24"/>
          <w:vertAlign w:val="subscript"/>
        </w:rPr>
        <w:t>рук</w:t>
      </w:r>
      <w:r w:rsidR="004D2B84" w:rsidRPr="001630CF">
        <w:rPr>
          <w:rFonts w:ascii="Times New Roman" w:eastAsia="Arial Unicode MS" w:hAnsi="Times New Roman" w:cs="Times New Roman"/>
          <w:sz w:val="24"/>
          <w:szCs w:val="24"/>
        </w:rPr>
        <w:t xml:space="preserve">); </w:t>
      </w:r>
    </w:p>
    <w:p w:rsidR="00E500E8" w:rsidRDefault="00AD5A15" w:rsidP="00E500E8">
      <w:pPr>
        <w:spacing w:after="0" w:line="240" w:lineRule="auto"/>
        <w:jc w:val="both"/>
        <w:rPr>
          <w:rFonts w:ascii="Times New Roman" w:eastAsia="Arial Unicode MS" w:hAnsi="Times New Roman" w:cs="Times New Roman"/>
          <w:sz w:val="24"/>
          <w:szCs w:val="24"/>
        </w:rPr>
      </w:pPr>
      <w:r w:rsidRPr="001630CF">
        <w:rPr>
          <w:rFonts w:ascii="Times New Roman" w:eastAsia="Arial Unicode MS" w:hAnsi="Times New Roman" w:cs="Times New Roman"/>
          <w:sz w:val="24"/>
          <w:szCs w:val="24"/>
        </w:rPr>
        <w:t>2)</w:t>
      </w:r>
      <w:r w:rsidR="004D2B84" w:rsidRPr="001630CF">
        <w:rPr>
          <w:rFonts w:ascii="Times New Roman" w:eastAsia="Arial Unicode MS" w:hAnsi="Times New Roman" w:cs="Times New Roman"/>
          <w:sz w:val="24"/>
          <w:szCs w:val="24"/>
        </w:rPr>
        <w:t xml:space="preserve"> оценка преподавателя иностранного языка (О</w:t>
      </w:r>
      <w:r w:rsidR="004D2B84" w:rsidRPr="001630CF">
        <w:rPr>
          <w:rFonts w:ascii="Times New Roman" w:eastAsia="Arial Unicode MS" w:hAnsi="Times New Roman" w:cs="Times New Roman"/>
          <w:sz w:val="24"/>
          <w:szCs w:val="24"/>
          <w:vertAlign w:val="subscript"/>
        </w:rPr>
        <w:t>ия</w:t>
      </w:r>
      <w:r w:rsidR="004D2B84" w:rsidRPr="001630CF">
        <w:rPr>
          <w:rFonts w:ascii="Times New Roman" w:eastAsia="Arial Unicode MS" w:hAnsi="Times New Roman" w:cs="Times New Roman"/>
          <w:sz w:val="24"/>
          <w:szCs w:val="24"/>
        </w:rPr>
        <w:t>) с весом 0,3</w:t>
      </w:r>
      <w:r w:rsidR="0073030F">
        <w:rPr>
          <w:rFonts w:ascii="Times New Roman" w:eastAsia="Arial Unicode MS" w:hAnsi="Times New Roman" w:cs="Times New Roman"/>
          <w:sz w:val="24"/>
          <w:szCs w:val="24"/>
        </w:rPr>
        <w:t>;</w:t>
      </w:r>
      <w:r w:rsidR="00214F41" w:rsidRPr="001630CF">
        <w:rPr>
          <w:rFonts w:ascii="Times New Roman" w:eastAsia="Arial Unicode MS" w:hAnsi="Times New Roman" w:cs="Times New Roman"/>
          <w:sz w:val="24"/>
          <w:szCs w:val="24"/>
        </w:rPr>
        <w:t xml:space="preserve"> </w:t>
      </w:r>
    </w:p>
    <w:p w:rsidR="007A1FA1" w:rsidRDefault="00AD5A15" w:rsidP="00E500E8">
      <w:pPr>
        <w:spacing w:after="0" w:line="240" w:lineRule="auto"/>
        <w:jc w:val="both"/>
        <w:rPr>
          <w:rFonts w:ascii="Times New Roman" w:eastAsia="Arial Unicode MS" w:hAnsi="Times New Roman" w:cs="Times New Roman"/>
          <w:sz w:val="24"/>
          <w:szCs w:val="24"/>
        </w:rPr>
      </w:pPr>
      <w:r w:rsidRPr="001630CF">
        <w:rPr>
          <w:rFonts w:ascii="Times New Roman" w:eastAsia="Arial Unicode MS" w:hAnsi="Times New Roman" w:cs="Times New Roman"/>
          <w:sz w:val="24"/>
          <w:szCs w:val="24"/>
        </w:rPr>
        <w:t xml:space="preserve">3) </w:t>
      </w:r>
      <w:r w:rsidR="004D2B84" w:rsidRPr="001630CF">
        <w:rPr>
          <w:rFonts w:ascii="Times New Roman" w:eastAsia="Arial Unicode MS" w:hAnsi="Times New Roman" w:cs="Times New Roman"/>
          <w:sz w:val="24"/>
          <w:szCs w:val="24"/>
        </w:rPr>
        <w:t>оценка за защиту и ответы на вопросы членов комиссии (О</w:t>
      </w:r>
      <w:r w:rsidR="004D2B84" w:rsidRPr="001630CF">
        <w:rPr>
          <w:rFonts w:ascii="Times New Roman" w:eastAsia="Arial Unicode MS" w:hAnsi="Times New Roman" w:cs="Times New Roman"/>
          <w:sz w:val="24"/>
          <w:szCs w:val="24"/>
          <w:vertAlign w:val="subscript"/>
        </w:rPr>
        <w:t>з</w:t>
      </w:r>
      <w:r w:rsidR="004D2B84" w:rsidRPr="001630CF">
        <w:rPr>
          <w:rFonts w:ascii="Times New Roman" w:eastAsia="Arial Unicode MS" w:hAnsi="Times New Roman" w:cs="Times New Roman"/>
          <w:sz w:val="24"/>
          <w:szCs w:val="24"/>
        </w:rPr>
        <w:t>), как среднеарифметическая</w:t>
      </w:r>
      <w:r w:rsidRPr="001630CF">
        <w:rPr>
          <w:rFonts w:ascii="Times New Roman" w:eastAsia="Arial Unicode MS" w:hAnsi="Times New Roman" w:cs="Times New Roman"/>
          <w:sz w:val="24"/>
          <w:szCs w:val="24"/>
        </w:rPr>
        <w:t>,</w:t>
      </w:r>
      <w:r w:rsidR="004D2B84" w:rsidRPr="001630CF">
        <w:rPr>
          <w:rFonts w:ascii="Times New Roman" w:eastAsia="Arial Unicode MS" w:hAnsi="Times New Roman" w:cs="Times New Roman"/>
          <w:sz w:val="24"/>
          <w:szCs w:val="24"/>
        </w:rPr>
        <w:t xml:space="preserve"> с весом 0,5</w:t>
      </w:r>
      <w:r w:rsidR="00C50F2F" w:rsidRPr="001630CF">
        <w:rPr>
          <w:rFonts w:ascii="Times New Roman" w:eastAsia="Arial Unicode MS" w:hAnsi="Times New Roman" w:cs="Times New Roman"/>
          <w:sz w:val="24"/>
          <w:szCs w:val="24"/>
        </w:rPr>
        <w:t xml:space="preserve"> и рассчитывается по формуле</w:t>
      </w:r>
      <w:r w:rsidR="004D2B84" w:rsidRPr="001630CF">
        <w:rPr>
          <w:rFonts w:ascii="Times New Roman" w:eastAsia="Arial Unicode MS" w:hAnsi="Times New Roman" w:cs="Times New Roman"/>
          <w:sz w:val="24"/>
          <w:szCs w:val="24"/>
        </w:rPr>
        <w:t xml:space="preserve">: </w:t>
      </w:r>
    </w:p>
    <w:p w:rsidR="000E2EE3" w:rsidRPr="001630CF" w:rsidRDefault="000E2EE3" w:rsidP="00E500E8">
      <w:pPr>
        <w:spacing w:after="0" w:line="240" w:lineRule="auto"/>
        <w:jc w:val="both"/>
        <w:rPr>
          <w:rFonts w:ascii="Times New Roman" w:eastAsia="Arial Unicode MS" w:hAnsi="Times New Roman" w:cs="Times New Roman"/>
          <w:sz w:val="24"/>
          <w:szCs w:val="24"/>
        </w:rPr>
      </w:pPr>
    </w:p>
    <w:p w:rsidR="004D2B84" w:rsidRPr="001630CF" w:rsidRDefault="004D2B84" w:rsidP="005F4A19">
      <w:pPr>
        <w:spacing w:after="0" w:line="240" w:lineRule="auto"/>
        <w:ind w:firstLine="567"/>
        <w:jc w:val="both"/>
        <w:rPr>
          <w:rFonts w:ascii="Times New Roman" w:eastAsia="Arial Unicode MS" w:hAnsi="Times New Roman" w:cs="Times New Roman"/>
          <w:b/>
          <w:sz w:val="24"/>
          <w:szCs w:val="24"/>
        </w:rPr>
      </w:pPr>
      <w:r w:rsidRPr="001630CF">
        <w:rPr>
          <w:rFonts w:ascii="Times New Roman" w:eastAsia="Arial Unicode MS" w:hAnsi="Times New Roman" w:cs="Times New Roman"/>
          <w:b/>
          <w:sz w:val="24"/>
          <w:szCs w:val="24"/>
        </w:rPr>
        <w:t xml:space="preserve">                      О</w:t>
      </w:r>
      <w:r w:rsidRPr="001630CF">
        <w:rPr>
          <w:rFonts w:ascii="Times New Roman" w:eastAsia="Arial Unicode MS" w:hAnsi="Times New Roman" w:cs="Times New Roman"/>
          <w:b/>
          <w:sz w:val="24"/>
          <w:szCs w:val="24"/>
          <w:vertAlign w:val="subscript"/>
        </w:rPr>
        <w:t xml:space="preserve">итог = </w:t>
      </w:r>
      <w:r w:rsidRPr="001630CF">
        <w:rPr>
          <w:rFonts w:ascii="Times New Roman" w:eastAsia="Arial Unicode MS" w:hAnsi="Times New Roman" w:cs="Times New Roman"/>
          <w:b/>
          <w:sz w:val="24"/>
          <w:szCs w:val="24"/>
        </w:rPr>
        <w:t>0,2</w:t>
      </w:r>
      <w:r w:rsidRPr="001630CF">
        <w:rPr>
          <w:rFonts w:ascii="Times New Roman" w:eastAsia="Arial Unicode MS" w:hAnsi="Times New Roman" w:cs="Times New Roman"/>
          <w:b/>
          <w:sz w:val="24"/>
          <w:szCs w:val="24"/>
          <w:vertAlign w:val="subscript"/>
        </w:rPr>
        <w:t>рук</w:t>
      </w:r>
      <w:r w:rsidRPr="001630CF">
        <w:rPr>
          <w:rFonts w:ascii="Times New Roman" w:eastAsia="Arial Unicode MS" w:hAnsi="Times New Roman" w:cs="Times New Roman"/>
          <w:b/>
          <w:sz w:val="24"/>
          <w:szCs w:val="24"/>
        </w:rPr>
        <w:t>+0,3</w:t>
      </w:r>
      <w:r w:rsidRPr="001630CF">
        <w:rPr>
          <w:rFonts w:ascii="Times New Roman" w:eastAsia="Arial Unicode MS" w:hAnsi="Times New Roman" w:cs="Times New Roman"/>
          <w:sz w:val="24"/>
          <w:szCs w:val="24"/>
          <w:vertAlign w:val="subscript"/>
        </w:rPr>
        <w:t>ия</w:t>
      </w:r>
      <w:r w:rsidRPr="001630CF">
        <w:rPr>
          <w:rFonts w:ascii="Times New Roman" w:eastAsia="Arial Unicode MS" w:hAnsi="Times New Roman" w:cs="Times New Roman"/>
          <w:b/>
          <w:sz w:val="24"/>
          <w:szCs w:val="24"/>
        </w:rPr>
        <w:t>+0,5О</w:t>
      </w:r>
      <w:r w:rsidRPr="001630CF">
        <w:rPr>
          <w:rFonts w:ascii="Times New Roman" w:eastAsia="Arial Unicode MS" w:hAnsi="Times New Roman" w:cs="Times New Roman"/>
          <w:b/>
          <w:sz w:val="24"/>
          <w:szCs w:val="24"/>
          <w:vertAlign w:val="subscript"/>
        </w:rPr>
        <w:t>з</w:t>
      </w:r>
    </w:p>
    <w:p w:rsidR="00DC5570" w:rsidRDefault="00DC5570" w:rsidP="00214F41">
      <w:pPr>
        <w:spacing w:after="0" w:line="240" w:lineRule="auto"/>
        <w:jc w:val="both"/>
        <w:rPr>
          <w:rFonts w:ascii="Times New Roman" w:hAnsi="Times New Roman" w:cs="Times New Roman"/>
          <w:sz w:val="24"/>
          <w:szCs w:val="24"/>
        </w:rPr>
      </w:pPr>
    </w:p>
    <w:p w:rsidR="00E500E8" w:rsidRDefault="00E500E8" w:rsidP="00726E2B">
      <w:pPr>
        <w:spacing w:after="0" w:line="240" w:lineRule="auto"/>
        <w:jc w:val="both"/>
        <w:rPr>
          <w:rFonts w:ascii="Times New Roman" w:hAnsi="Times New Roman" w:cs="Times New Roman"/>
          <w:sz w:val="24"/>
          <w:szCs w:val="24"/>
        </w:rPr>
      </w:pPr>
      <w:r w:rsidRPr="00E500E8">
        <w:rPr>
          <w:rFonts w:ascii="Times New Roman" w:hAnsi="Times New Roman" w:cs="Times New Roman"/>
          <w:iCs/>
          <w:sz w:val="24"/>
          <w:szCs w:val="24"/>
        </w:rPr>
        <w:t xml:space="preserve">В Приложении 8 даны критерии оценивания защиты </w:t>
      </w:r>
      <w:r w:rsidRPr="00E500E8">
        <w:rPr>
          <w:rFonts w:ascii="Times New Roman" w:eastAsia="Times New Roman" w:hAnsi="Times New Roman" w:cs="Times New Roman"/>
          <w:iCs/>
          <w:sz w:val="24"/>
          <w:szCs w:val="24"/>
        </w:rPr>
        <w:t>проекта ВКР (</w:t>
      </w:r>
      <w:r w:rsidR="0073030F" w:rsidRPr="001630CF">
        <w:rPr>
          <w:rFonts w:ascii="Times New Roman" w:eastAsia="Times New Roman" w:hAnsi="Times New Roman" w:cs="Times New Roman"/>
          <w:sz w:val="24"/>
          <w:szCs w:val="24"/>
          <w:lang w:val="en-US"/>
        </w:rPr>
        <w:t>Research</w:t>
      </w:r>
      <w:r w:rsidR="0073030F" w:rsidRPr="001630CF">
        <w:rPr>
          <w:rFonts w:ascii="Times New Roman" w:eastAsia="Times New Roman" w:hAnsi="Times New Roman" w:cs="Times New Roman"/>
          <w:sz w:val="24"/>
          <w:szCs w:val="24"/>
        </w:rPr>
        <w:t xml:space="preserve"> </w:t>
      </w:r>
      <w:r w:rsidR="0073030F" w:rsidRPr="001630CF">
        <w:rPr>
          <w:rFonts w:ascii="Times New Roman" w:eastAsia="Times New Roman" w:hAnsi="Times New Roman" w:cs="Times New Roman"/>
          <w:sz w:val="24"/>
          <w:szCs w:val="24"/>
          <w:lang w:val="en-US"/>
        </w:rPr>
        <w:t>Proposal</w:t>
      </w:r>
      <w:r w:rsidRPr="00E500E8">
        <w:rPr>
          <w:rFonts w:ascii="Times New Roman" w:eastAsia="Times New Roman" w:hAnsi="Times New Roman" w:cs="Times New Roman"/>
          <w:iCs/>
          <w:sz w:val="24"/>
          <w:szCs w:val="24"/>
        </w:rPr>
        <w:t xml:space="preserve">). Образец Отзыва научного руководителя и его ключевые </w:t>
      </w:r>
      <w:r w:rsidR="000E2EE3">
        <w:rPr>
          <w:rFonts w:ascii="Times New Roman" w:eastAsia="Times New Roman" w:hAnsi="Times New Roman" w:cs="Times New Roman"/>
          <w:iCs/>
          <w:sz w:val="24"/>
          <w:szCs w:val="24"/>
        </w:rPr>
        <w:t>элементы</w:t>
      </w:r>
      <w:r w:rsidRPr="00E500E8">
        <w:rPr>
          <w:rFonts w:ascii="Times New Roman" w:eastAsia="Times New Roman" w:hAnsi="Times New Roman" w:cs="Times New Roman"/>
          <w:iCs/>
          <w:sz w:val="24"/>
          <w:szCs w:val="24"/>
        </w:rPr>
        <w:t xml:space="preserve"> представлены в Приложении 9.</w:t>
      </w:r>
    </w:p>
    <w:p w:rsidR="005F4A19" w:rsidRPr="00682931" w:rsidRDefault="000E2EE3" w:rsidP="00726E2B">
      <w:pPr>
        <w:spacing w:after="0" w:line="240" w:lineRule="auto"/>
        <w:jc w:val="both"/>
        <w:rPr>
          <w:rFonts w:ascii="Times New Roman" w:eastAsia="Times New Roman" w:hAnsi="Times New Roman" w:cs="Times New Roman"/>
          <w:color w:val="000000"/>
          <w:sz w:val="20"/>
          <w:szCs w:val="20"/>
          <w:lang w:eastAsia="ru-RU"/>
        </w:rPr>
      </w:pPr>
      <w:r>
        <w:rPr>
          <w:rFonts w:ascii="Times New Roman" w:hAnsi="Times New Roman" w:cs="Times New Roman"/>
          <w:sz w:val="24"/>
          <w:szCs w:val="24"/>
        </w:rPr>
        <w:t xml:space="preserve">        </w:t>
      </w:r>
      <w:r w:rsidR="00C50F2F" w:rsidRPr="001630CF">
        <w:rPr>
          <w:rFonts w:ascii="Times New Roman" w:hAnsi="Times New Roman" w:cs="Times New Roman"/>
          <w:sz w:val="24"/>
          <w:szCs w:val="24"/>
        </w:rPr>
        <w:t>Отдельные а</w:t>
      </w:r>
      <w:r w:rsidR="004D2B84" w:rsidRPr="001630CF">
        <w:rPr>
          <w:rFonts w:ascii="Times New Roman" w:hAnsi="Times New Roman" w:cs="Times New Roman"/>
          <w:sz w:val="24"/>
          <w:szCs w:val="24"/>
        </w:rPr>
        <w:t xml:space="preserve">спекты общей оценки </w:t>
      </w:r>
      <w:r w:rsidR="00960D24" w:rsidRPr="001630CF">
        <w:rPr>
          <w:rFonts w:ascii="Times New Roman" w:hAnsi="Times New Roman" w:cs="Times New Roman"/>
          <w:sz w:val="24"/>
          <w:szCs w:val="24"/>
        </w:rPr>
        <w:t xml:space="preserve">подготовки </w:t>
      </w:r>
      <w:r w:rsidR="00960D24" w:rsidRPr="001630CF">
        <w:rPr>
          <w:rFonts w:ascii="Times New Roman" w:eastAsia="Times New Roman" w:hAnsi="Times New Roman" w:cs="Times New Roman"/>
          <w:sz w:val="24"/>
          <w:szCs w:val="24"/>
        </w:rPr>
        <w:t>проекта в</w:t>
      </w:r>
      <w:r w:rsidR="00960D24" w:rsidRPr="001630CF">
        <w:rPr>
          <w:rFonts w:ascii="Times New Roman" w:hAnsi="Times New Roman" w:cs="Times New Roman"/>
          <w:sz w:val="24"/>
          <w:szCs w:val="24"/>
        </w:rPr>
        <w:t>ыпускной квалификационной работы</w:t>
      </w:r>
      <w:r w:rsidR="0073030F">
        <w:rPr>
          <w:rFonts w:ascii="Times New Roman" w:hAnsi="Times New Roman" w:cs="Times New Roman"/>
          <w:sz w:val="24"/>
          <w:szCs w:val="24"/>
        </w:rPr>
        <w:t xml:space="preserve"> на английском языке </w:t>
      </w:r>
      <w:r w:rsidR="004D2B84" w:rsidRPr="001630CF">
        <w:rPr>
          <w:rFonts w:ascii="Times New Roman" w:eastAsia="Arial Unicode MS" w:hAnsi="Times New Roman" w:cs="Times New Roman"/>
          <w:sz w:val="24"/>
          <w:szCs w:val="24"/>
        </w:rPr>
        <w:t xml:space="preserve"> </w:t>
      </w:r>
      <w:r w:rsidR="004D2B84" w:rsidRPr="001630CF">
        <w:rPr>
          <w:rFonts w:ascii="Times New Roman" w:hAnsi="Times New Roman" w:cs="Times New Roman"/>
          <w:sz w:val="24"/>
          <w:szCs w:val="24"/>
        </w:rPr>
        <w:t>по шкале 1-10 баллов, принятой в НИУ ВШЭ-СПб, приведены ниже (</w:t>
      </w:r>
      <w:r w:rsidR="0073030F" w:rsidRPr="001630CF">
        <w:rPr>
          <w:rFonts w:ascii="Times New Roman" w:hAnsi="Times New Roman" w:cs="Times New Roman"/>
          <w:sz w:val="24"/>
          <w:szCs w:val="24"/>
        </w:rPr>
        <w:t>см. таблицу</w:t>
      </w:r>
      <w:r w:rsidR="004D2B84" w:rsidRPr="001630CF">
        <w:rPr>
          <w:rFonts w:ascii="Times New Roman" w:hAnsi="Times New Roman" w:cs="Times New Roman"/>
          <w:sz w:val="24"/>
          <w:szCs w:val="24"/>
        </w:rPr>
        <w:t xml:space="preserve">). </w:t>
      </w:r>
    </w:p>
    <w:p w:rsidR="00EB7E86" w:rsidRPr="001630CF" w:rsidRDefault="00EB7E86" w:rsidP="005F4A19">
      <w:pPr>
        <w:spacing w:after="0" w:line="240" w:lineRule="auto"/>
        <w:rPr>
          <w:rFonts w:ascii="Times New Roman" w:hAnsi="Times New Roman" w:cs="Times New Roman"/>
          <w:sz w:val="20"/>
          <w:szCs w:val="20"/>
        </w:rPr>
        <w:sectPr w:rsidR="00EB7E86" w:rsidRPr="001630CF" w:rsidSect="00F3163F">
          <w:headerReference w:type="even" r:id="rId8"/>
          <w:headerReference w:type="default" r:id="rId9"/>
          <w:footerReference w:type="even" r:id="rId10"/>
          <w:footerReference w:type="default" r:id="rId11"/>
          <w:footerReference w:type="first" r:id="rId12"/>
          <w:pgSz w:w="11906" w:h="16838"/>
          <w:pgMar w:top="1134" w:right="850" w:bottom="1134" w:left="1701" w:header="708" w:footer="708" w:gutter="0"/>
          <w:cols w:space="708"/>
          <w:titlePg/>
          <w:docGrid w:linePitch="360"/>
        </w:sectPr>
      </w:pPr>
    </w:p>
    <w:p w:rsidR="0032222E" w:rsidRPr="001630CF" w:rsidRDefault="005F4A19" w:rsidP="005F4A19">
      <w:pPr>
        <w:spacing w:after="0" w:line="240" w:lineRule="auto"/>
        <w:jc w:val="center"/>
        <w:rPr>
          <w:rFonts w:ascii="Times New Roman" w:hAnsi="Times New Roman" w:cs="Times New Roman"/>
          <w:b/>
          <w:sz w:val="24"/>
          <w:szCs w:val="24"/>
        </w:rPr>
      </w:pPr>
      <w:r w:rsidRPr="001630CF">
        <w:rPr>
          <w:rFonts w:ascii="Times New Roman" w:eastAsia="Times New Roman" w:hAnsi="Times New Roman" w:cs="Times New Roman"/>
          <w:b/>
          <w:sz w:val="24"/>
          <w:szCs w:val="24"/>
        </w:rPr>
        <w:lastRenderedPageBreak/>
        <w:t>К</w:t>
      </w:r>
      <w:r w:rsidR="001E31FA" w:rsidRPr="001630CF">
        <w:rPr>
          <w:rFonts w:ascii="Times New Roman" w:eastAsia="Times New Roman" w:hAnsi="Times New Roman" w:cs="Times New Roman"/>
          <w:b/>
          <w:sz w:val="24"/>
          <w:szCs w:val="24"/>
        </w:rPr>
        <w:t xml:space="preserve">ритерии </w:t>
      </w:r>
      <w:r w:rsidRPr="001630CF">
        <w:rPr>
          <w:rFonts w:ascii="Times New Roman" w:eastAsia="Times New Roman" w:hAnsi="Times New Roman" w:cs="Times New Roman"/>
          <w:b/>
          <w:sz w:val="24"/>
          <w:szCs w:val="24"/>
        </w:rPr>
        <w:t>оценивания проекта</w:t>
      </w:r>
      <w:r w:rsidR="001336B5" w:rsidRPr="001630CF">
        <w:rPr>
          <w:rFonts w:ascii="Times New Roman" w:eastAsia="Times New Roman" w:hAnsi="Times New Roman" w:cs="Times New Roman"/>
          <w:b/>
          <w:sz w:val="24"/>
          <w:szCs w:val="24"/>
        </w:rPr>
        <w:t xml:space="preserve"> в</w:t>
      </w:r>
      <w:r w:rsidR="001336B5" w:rsidRPr="001630CF">
        <w:rPr>
          <w:rFonts w:ascii="Times New Roman" w:hAnsi="Times New Roman" w:cs="Times New Roman"/>
          <w:b/>
          <w:sz w:val="24"/>
          <w:szCs w:val="24"/>
        </w:rPr>
        <w:t>ыпускной квалификационной работы</w:t>
      </w:r>
      <w:r w:rsidR="00C50F2F" w:rsidRPr="001630CF">
        <w:rPr>
          <w:rFonts w:ascii="Times New Roman" w:hAnsi="Times New Roman" w:cs="Times New Roman"/>
          <w:b/>
          <w:sz w:val="24"/>
          <w:szCs w:val="24"/>
        </w:rPr>
        <w:t xml:space="preserve"> </w:t>
      </w:r>
      <w:r w:rsidR="00214F41" w:rsidRPr="001630CF">
        <w:rPr>
          <w:rFonts w:ascii="Times New Roman" w:hAnsi="Times New Roman" w:cs="Times New Roman"/>
          <w:b/>
          <w:sz w:val="24"/>
          <w:szCs w:val="24"/>
        </w:rPr>
        <w:t>(</w:t>
      </w:r>
      <w:r w:rsidR="00214F41" w:rsidRPr="001630CF">
        <w:rPr>
          <w:rFonts w:ascii="Times New Roman" w:eastAsia="Times New Roman" w:hAnsi="Times New Roman" w:cs="Times New Roman"/>
          <w:b/>
          <w:bCs/>
          <w:sz w:val="24"/>
          <w:szCs w:val="24"/>
          <w:lang w:val="en-US"/>
        </w:rPr>
        <w:t>Research</w:t>
      </w:r>
      <w:r w:rsidR="00214F41" w:rsidRPr="001630CF">
        <w:rPr>
          <w:rFonts w:ascii="Times New Roman" w:eastAsia="Times New Roman" w:hAnsi="Times New Roman" w:cs="Times New Roman"/>
          <w:b/>
          <w:bCs/>
          <w:sz w:val="24"/>
          <w:szCs w:val="24"/>
        </w:rPr>
        <w:t xml:space="preserve"> </w:t>
      </w:r>
      <w:r w:rsidR="00DC5570" w:rsidRPr="001630CF">
        <w:rPr>
          <w:rFonts w:ascii="Times New Roman" w:eastAsia="Times New Roman" w:hAnsi="Times New Roman" w:cs="Times New Roman"/>
          <w:b/>
          <w:bCs/>
          <w:sz w:val="24"/>
          <w:szCs w:val="24"/>
          <w:lang w:val="en-US"/>
        </w:rPr>
        <w:t>Proposal</w:t>
      </w:r>
      <w:r w:rsidR="00DC5570" w:rsidRPr="001630CF">
        <w:rPr>
          <w:rFonts w:ascii="Times New Roman" w:hAnsi="Times New Roman" w:cs="Times New Roman"/>
          <w:b/>
          <w:sz w:val="24"/>
          <w:szCs w:val="24"/>
        </w:rPr>
        <w:t>)</w:t>
      </w:r>
    </w:p>
    <w:tbl>
      <w:tblPr>
        <w:tblStyle w:val="a4"/>
        <w:tblW w:w="14992" w:type="dxa"/>
        <w:tblLayout w:type="fixed"/>
        <w:tblLook w:val="04A0" w:firstRow="1" w:lastRow="0" w:firstColumn="1" w:lastColumn="0" w:noHBand="0" w:noVBand="1"/>
      </w:tblPr>
      <w:tblGrid>
        <w:gridCol w:w="676"/>
        <w:gridCol w:w="1984"/>
        <w:gridCol w:w="1984"/>
        <w:gridCol w:w="2211"/>
        <w:gridCol w:w="2122"/>
        <w:gridCol w:w="2148"/>
        <w:gridCol w:w="2150"/>
        <w:gridCol w:w="1717"/>
      </w:tblGrid>
      <w:tr w:rsidR="005F4A19" w:rsidRPr="001630CF" w:rsidTr="00DC5570">
        <w:trPr>
          <w:trHeight w:val="399"/>
        </w:trPr>
        <w:tc>
          <w:tcPr>
            <w:tcW w:w="676" w:type="dxa"/>
            <w:vMerge w:val="restart"/>
          </w:tcPr>
          <w:p w:rsidR="005F4A19" w:rsidRPr="001630CF" w:rsidRDefault="005F4A19" w:rsidP="005F4A19">
            <w:pPr>
              <w:rPr>
                <w:rFonts w:ascii="Times New Roman" w:hAnsi="Times New Roman" w:cs="Times New Roman"/>
                <w:sz w:val="20"/>
                <w:szCs w:val="20"/>
              </w:rPr>
            </w:pPr>
            <w:r w:rsidRPr="001630CF">
              <w:rPr>
                <w:rFonts w:ascii="Times New Roman" w:hAnsi="Times New Roman" w:cs="Times New Roman"/>
                <w:sz w:val="20"/>
                <w:szCs w:val="20"/>
              </w:rPr>
              <w:t>Бал</w:t>
            </w:r>
          </w:p>
        </w:tc>
        <w:tc>
          <w:tcPr>
            <w:tcW w:w="3968" w:type="dxa"/>
            <w:gridSpan w:val="2"/>
          </w:tcPr>
          <w:p w:rsidR="005F4A19" w:rsidRPr="001630CF" w:rsidRDefault="005F4A19" w:rsidP="005F4A19">
            <w:pPr>
              <w:rPr>
                <w:rFonts w:ascii="Times New Roman" w:hAnsi="Times New Roman" w:cs="Times New Roman"/>
                <w:sz w:val="20"/>
                <w:szCs w:val="20"/>
              </w:rPr>
            </w:pPr>
            <w:r w:rsidRPr="001630CF">
              <w:rPr>
                <w:rFonts w:ascii="Times New Roman" w:hAnsi="Times New Roman" w:cs="Times New Roman"/>
                <w:sz w:val="20"/>
                <w:szCs w:val="20"/>
              </w:rPr>
              <w:t xml:space="preserve">Оценивается научным руководителем </w:t>
            </w:r>
          </w:p>
          <w:p w:rsidR="005F4A19" w:rsidRPr="001630CF" w:rsidRDefault="005F4A19" w:rsidP="005F4A19">
            <w:pPr>
              <w:rPr>
                <w:rFonts w:ascii="Times New Roman" w:hAnsi="Times New Roman" w:cs="Times New Roman"/>
                <w:sz w:val="20"/>
                <w:szCs w:val="20"/>
              </w:rPr>
            </w:pPr>
          </w:p>
        </w:tc>
        <w:tc>
          <w:tcPr>
            <w:tcW w:w="10348" w:type="dxa"/>
            <w:gridSpan w:val="5"/>
          </w:tcPr>
          <w:p w:rsidR="005F4A19" w:rsidRPr="001630CF" w:rsidRDefault="005F4A19" w:rsidP="005F4A19">
            <w:pPr>
              <w:jc w:val="center"/>
              <w:rPr>
                <w:rFonts w:ascii="Times New Roman" w:hAnsi="Times New Roman" w:cs="Times New Roman"/>
                <w:sz w:val="20"/>
                <w:szCs w:val="20"/>
              </w:rPr>
            </w:pPr>
            <w:r w:rsidRPr="001630CF">
              <w:rPr>
                <w:rFonts w:ascii="Times New Roman" w:hAnsi="Times New Roman" w:cs="Times New Roman"/>
                <w:sz w:val="20"/>
                <w:szCs w:val="20"/>
              </w:rPr>
              <w:t>Оценивается преподавателями иностранного языка</w:t>
            </w:r>
          </w:p>
        </w:tc>
      </w:tr>
      <w:tr w:rsidR="001336B5" w:rsidRPr="001630CF" w:rsidTr="00AD5A15">
        <w:tc>
          <w:tcPr>
            <w:tcW w:w="676" w:type="dxa"/>
            <w:vMerge/>
          </w:tcPr>
          <w:p w:rsidR="001336B5" w:rsidRPr="001630CF" w:rsidRDefault="001336B5" w:rsidP="005F4A19">
            <w:pPr>
              <w:rPr>
                <w:rFonts w:ascii="Times New Roman" w:hAnsi="Times New Roman" w:cs="Times New Roman"/>
                <w:sz w:val="20"/>
                <w:szCs w:val="20"/>
              </w:rPr>
            </w:pPr>
          </w:p>
        </w:tc>
        <w:tc>
          <w:tcPr>
            <w:tcW w:w="1984" w:type="dxa"/>
          </w:tcPr>
          <w:p w:rsidR="001336B5" w:rsidRPr="001630CF" w:rsidRDefault="00AD5A15" w:rsidP="005F4A19">
            <w:pPr>
              <w:rPr>
                <w:rFonts w:ascii="Times New Roman" w:hAnsi="Times New Roman" w:cs="Times New Roman"/>
                <w:sz w:val="20"/>
                <w:szCs w:val="20"/>
              </w:rPr>
            </w:pPr>
            <w:r w:rsidRPr="001630CF">
              <w:rPr>
                <w:rFonts w:ascii="Times New Roman" w:hAnsi="Times New Roman" w:cs="Times New Roman"/>
                <w:sz w:val="20"/>
                <w:szCs w:val="20"/>
              </w:rPr>
              <w:t>1.Структура работы</w:t>
            </w:r>
            <w:r w:rsidR="005F4A19" w:rsidRPr="001630CF">
              <w:rPr>
                <w:rFonts w:ascii="Times New Roman" w:hAnsi="Times New Roman" w:cs="Times New Roman"/>
                <w:sz w:val="20"/>
                <w:szCs w:val="20"/>
              </w:rPr>
              <w:t xml:space="preserve"> (с</w:t>
            </w:r>
            <w:r w:rsidR="005F4A19" w:rsidRPr="00682931">
              <w:rPr>
                <w:rFonts w:ascii="Times New Roman" w:eastAsia="Times New Roman" w:hAnsi="Times New Roman" w:cs="Times New Roman"/>
                <w:color w:val="000000"/>
                <w:sz w:val="20"/>
                <w:szCs w:val="20"/>
              </w:rPr>
              <w:t xml:space="preserve">оответствие </w:t>
            </w:r>
            <w:r w:rsidR="005F4A19" w:rsidRPr="001630CF">
              <w:rPr>
                <w:rFonts w:ascii="Times New Roman" w:eastAsia="Times New Roman" w:hAnsi="Times New Roman" w:cs="Times New Roman"/>
                <w:color w:val="000000"/>
                <w:sz w:val="20"/>
                <w:szCs w:val="20"/>
                <w:lang w:val="en-US"/>
              </w:rPr>
              <w:t>R</w:t>
            </w:r>
            <w:r w:rsidR="005F4A19" w:rsidRPr="00682931">
              <w:rPr>
                <w:rFonts w:ascii="Times New Roman" w:eastAsia="Times New Roman" w:hAnsi="Times New Roman" w:cs="Times New Roman"/>
                <w:color w:val="000000"/>
                <w:sz w:val="20"/>
                <w:szCs w:val="20"/>
              </w:rPr>
              <w:t xml:space="preserve">esearch </w:t>
            </w:r>
            <w:r w:rsidR="005F4A19" w:rsidRPr="001630CF">
              <w:rPr>
                <w:rFonts w:ascii="Times New Roman" w:eastAsia="Times New Roman" w:hAnsi="Times New Roman" w:cs="Times New Roman"/>
                <w:color w:val="000000"/>
                <w:sz w:val="20"/>
                <w:szCs w:val="20"/>
                <w:lang w:val="en-US"/>
              </w:rPr>
              <w:t>P</w:t>
            </w:r>
            <w:r w:rsidR="005F4A19" w:rsidRPr="00682931">
              <w:rPr>
                <w:rFonts w:ascii="Times New Roman" w:eastAsia="Times New Roman" w:hAnsi="Times New Roman" w:cs="Times New Roman"/>
                <w:color w:val="000000"/>
                <w:sz w:val="20"/>
                <w:szCs w:val="20"/>
              </w:rPr>
              <w:t>roposal общей концепции и логике ВКР</w:t>
            </w:r>
            <w:r w:rsidR="005F4A19" w:rsidRPr="001630CF">
              <w:rPr>
                <w:rFonts w:ascii="Times New Roman" w:eastAsia="Times New Roman" w:hAnsi="Times New Roman" w:cs="Times New Roman"/>
                <w:color w:val="000000"/>
                <w:sz w:val="20"/>
                <w:szCs w:val="20"/>
              </w:rPr>
              <w:t>)</w:t>
            </w:r>
          </w:p>
        </w:tc>
        <w:tc>
          <w:tcPr>
            <w:tcW w:w="1984" w:type="dxa"/>
          </w:tcPr>
          <w:p w:rsidR="001336B5" w:rsidRPr="001630CF" w:rsidRDefault="001336B5" w:rsidP="00214F41">
            <w:pPr>
              <w:jc w:val="both"/>
              <w:rPr>
                <w:rFonts w:ascii="Times New Roman" w:hAnsi="Times New Roman" w:cs="Times New Roman"/>
                <w:sz w:val="20"/>
                <w:szCs w:val="20"/>
              </w:rPr>
            </w:pPr>
            <w:r w:rsidRPr="001630CF">
              <w:rPr>
                <w:rFonts w:ascii="Times New Roman" w:hAnsi="Times New Roman" w:cs="Times New Roman"/>
                <w:sz w:val="20"/>
                <w:szCs w:val="20"/>
              </w:rPr>
              <w:t>2.Содержание</w:t>
            </w:r>
            <w:r w:rsidR="005F4A19" w:rsidRPr="001630CF">
              <w:rPr>
                <w:rFonts w:ascii="Times New Roman" w:eastAsia="Times New Roman" w:hAnsi="Times New Roman" w:cs="Times New Roman"/>
                <w:color w:val="000000"/>
                <w:sz w:val="20"/>
                <w:szCs w:val="20"/>
              </w:rPr>
              <w:t xml:space="preserve"> </w:t>
            </w:r>
            <w:r w:rsidR="00214F41" w:rsidRPr="001630CF">
              <w:rPr>
                <w:rFonts w:ascii="Times New Roman" w:hAnsi="Times New Roman" w:cs="Times New Roman"/>
                <w:sz w:val="20"/>
                <w:szCs w:val="20"/>
              </w:rPr>
              <w:t>работы</w:t>
            </w:r>
            <w:r w:rsidR="00214F41" w:rsidRPr="001630CF">
              <w:rPr>
                <w:rFonts w:ascii="Times New Roman" w:eastAsia="Times New Roman" w:hAnsi="Times New Roman" w:cs="Times New Roman"/>
                <w:color w:val="000000"/>
                <w:sz w:val="20"/>
                <w:szCs w:val="20"/>
              </w:rPr>
              <w:t xml:space="preserve"> </w:t>
            </w:r>
            <w:r w:rsidR="005F4A19" w:rsidRPr="001630CF">
              <w:rPr>
                <w:rFonts w:ascii="Times New Roman" w:eastAsia="Times New Roman" w:hAnsi="Times New Roman" w:cs="Times New Roman"/>
                <w:color w:val="000000"/>
                <w:sz w:val="20"/>
                <w:szCs w:val="20"/>
              </w:rPr>
              <w:t>(п</w:t>
            </w:r>
            <w:r w:rsidR="005F4A19" w:rsidRPr="00682931">
              <w:rPr>
                <w:rFonts w:ascii="Times New Roman" w:eastAsia="Times New Roman" w:hAnsi="Times New Roman" w:cs="Times New Roman"/>
                <w:color w:val="000000"/>
                <w:sz w:val="20"/>
                <w:szCs w:val="20"/>
              </w:rPr>
              <w:t xml:space="preserve">олнота и конкретика Literature Review, обоснованность выбора анализируемых </w:t>
            </w:r>
            <w:r w:rsidR="005F4A19" w:rsidRPr="001630CF">
              <w:rPr>
                <w:rFonts w:ascii="Times New Roman" w:eastAsia="Times New Roman" w:hAnsi="Times New Roman" w:cs="Times New Roman"/>
                <w:color w:val="000000"/>
                <w:sz w:val="20"/>
                <w:szCs w:val="20"/>
              </w:rPr>
              <w:t>работ и п</w:t>
            </w:r>
            <w:r w:rsidR="005F4A19" w:rsidRPr="00682931">
              <w:rPr>
                <w:rFonts w:ascii="Times New Roman" w:eastAsia="Times New Roman" w:hAnsi="Times New Roman" w:cs="Times New Roman"/>
                <w:color w:val="000000"/>
                <w:sz w:val="20"/>
                <w:szCs w:val="20"/>
              </w:rPr>
              <w:t>олнота описания эмпирической части, включая характеристику выборочной совокупности и/или других элементов исследовательского дизайна)</w:t>
            </w:r>
          </w:p>
        </w:tc>
        <w:tc>
          <w:tcPr>
            <w:tcW w:w="2211" w:type="dxa"/>
          </w:tcPr>
          <w:p w:rsidR="001336B5" w:rsidRPr="001630CF" w:rsidRDefault="001336B5" w:rsidP="005F4A19">
            <w:pPr>
              <w:rPr>
                <w:rFonts w:ascii="Times New Roman" w:hAnsi="Times New Roman" w:cs="Times New Roman"/>
                <w:sz w:val="20"/>
                <w:szCs w:val="20"/>
              </w:rPr>
            </w:pPr>
            <w:r w:rsidRPr="001630CF">
              <w:rPr>
                <w:rFonts w:ascii="Times New Roman" w:hAnsi="Times New Roman" w:cs="Times New Roman"/>
                <w:sz w:val="20"/>
                <w:szCs w:val="20"/>
              </w:rPr>
              <w:t>3.Логичность изложения материала</w:t>
            </w:r>
          </w:p>
        </w:tc>
        <w:tc>
          <w:tcPr>
            <w:tcW w:w="2122" w:type="dxa"/>
          </w:tcPr>
          <w:p w:rsidR="001336B5" w:rsidRPr="001630CF" w:rsidRDefault="001336B5" w:rsidP="005F4A19">
            <w:pPr>
              <w:rPr>
                <w:rFonts w:ascii="Times New Roman" w:hAnsi="Times New Roman" w:cs="Times New Roman"/>
                <w:sz w:val="20"/>
                <w:szCs w:val="20"/>
              </w:rPr>
            </w:pPr>
            <w:r w:rsidRPr="001630CF">
              <w:rPr>
                <w:rFonts w:ascii="Times New Roman" w:hAnsi="Times New Roman" w:cs="Times New Roman"/>
                <w:sz w:val="20"/>
                <w:szCs w:val="20"/>
              </w:rPr>
              <w:t>4.Связность текста</w:t>
            </w:r>
          </w:p>
        </w:tc>
        <w:tc>
          <w:tcPr>
            <w:tcW w:w="2148" w:type="dxa"/>
          </w:tcPr>
          <w:p w:rsidR="001336B5" w:rsidRPr="001630CF" w:rsidRDefault="001336B5" w:rsidP="005F4A19">
            <w:pPr>
              <w:rPr>
                <w:rFonts w:ascii="Times New Roman" w:hAnsi="Times New Roman" w:cs="Times New Roman"/>
                <w:sz w:val="20"/>
                <w:szCs w:val="20"/>
              </w:rPr>
            </w:pPr>
            <w:r w:rsidRPr="001630CF">
              <w:rPr>
                <w:rFonts w:ascii="Times New Roman" w:hAnsi="Times New Roman" w:cs="Times New Roman"/>
                <w:sz w:val="20"/>
                <w:szCs w:val="20"/>
              </w:rPr>
              <w:t>5.Грамматическая правильность языка</w:t>
            </w:r>
          </w:p>
        </w:tc>
        <w:tc>
          <w:tcPr>
            <w:tcW w:w="2150" w:type="dxa"/>
          </w:tcPr>
          <w:p w:rsidR="001336B5" w:rsidRPr="001630CF" w:rsidRDefault="001336B5" w:rsidP="005F4A19">
            <w:pPr>
              <w:rPr>
                <w:rFonts w:ascii="Times New Roman" w:hAnsi="Times New Roman" w:cs="Times New Roman"/>
                <w:sz w:val="20"/>
                <w:szCs w:val="20"/>
              </w:rPr>
            </w:pPr>
            <w:r w:rsidRPr="001630CF">
              <w:rPr>
                <w:rFonts w:ascii="Times New Roman" w:hAnsi="Times New Roman" w:cs="Times New Roman"/>
                <w:sz w:val="20"/>
                <w:szCs w:val="20"/>
              </w:rPr>
              <w:t>6.Академичность стиля и владение профессиональной лексикой</w:t>
            </w:r>
          </w:p>
        </w:tc>
        <w:tc>
          <w:tcPr>
            <w:tcW w:w="1717" w:type="dxa"/>
          </w:tcPr>
          <w:p w:rsidR="001336B5" w:rsidRPr="001630CF" w:rsidRDefault="001336B5" w:rsidP="005F4A19">
            <w:pPr>
              <w:rPr>
                <w:rFonts w:ascii="Times New Roman" w:hAnsi="Times New Roman" w:cs="Times New Roman"/>
                <w:sz w:val="20"/>
                <w:szCs w:val="20"/>
              </w:rPr>
            </w:pPr>
            <w:r w:rsidRPr="001630CF">
              <w:rPr>
                <w:rFonts w:ascii="Times New Roman" w:hAnsi="Times New Roman" w:cs="Times New Roman"/>
                <w:sz w:val="20"/>
                <w:szCs w:val="20"/>
              </w:rPr>
              <w:t>7.Оформление</w:t>
            </w:r>
          </w:p>
        </w:tc>
      </w:tr>
      <w:tr w:rsidR="002062D2" w:rsidRPr="001630CF" w:rsidTr="00AD5A15">
        <w:tc>
          <w:tcPr>
            <w:tcW w:w="676"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10</w:t>
            </w:r>
          </w:p>
        </w:tc>
        <w:tc>
          <w:tcPr>
            <w:tcW w:w="1984" w:type="dxa"/>
          </w:tcPr>
          <w:p w:rsidR="002062D2" w:rsidRPr="001630CF" w:rsidRDefault="00DC5570" w:rsidP="005F4A19">
            <w:pPr>
              <w:rPr>
                <w:rFonts w:ascii="Times New Roman" w:hAnsi="Times New Roman" w:cs="Times New Roman"/>
                <w:sz w:val="20"/>
                <w:szCs w:val="20"/>
              </w:rPr>
            </w:pPr>
            <w:r w:rsidRPr="001630CF">
              <w:rPr>
                <w:rFonts w:ascii="Times New Roman" w:hAnsi="Times New Roman" w:cs="Times New Roman"/>
                <w:sz w:val="20"/>
                <w:szCs w:val="20"/>
              </w:rPr>
              <w:t>В работе</w:t>
            </w:r>
            <w:r w:rsidR="002062D2" w:rsidRPr="001630CF">
              <w:rPr>
                <w:rFonts w:ascii="Times New Roman" w:hAnsi="Times New Roman" w:cs="Times New Roman"/>
                <w:sz w:val="20"/>
                <w:szCs w:val="20"/>
              </w:rPr>
              <w:t xml:space="preserve"> присутствуют все структурные элементы, которые имеют адекватную функциональную нагрузку.</w:t>
            </w:r>
          </w:p>
        </w:tc>
        <w:tc>
          <w:tcPr>
            <w:tcW w:w="1984"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Оригинальное содержание, материал раскрыт глубоко и последовательно</w:t>
            </w:r>
          </w:p>
        </w:tc>
        <w:tc>
          <w:tcPr>
            <w:tcW w:w="2211"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 xml:space="preserve">Изложение материала логично, от общего к частному, абзац построен в соответствии с требованиями англоязычного академического дискурса </w:t>
            </w:r>
            <w:r w:rsidR="00250473" w:rsidRPr="001630CF">
              <w:rPr>
                <w:rFonts w:ascii="Times New Roman" w:hAnsi="Times New Roman" w:cs="Times New Roman"/>
                <w:sz w:val="20"/>
                <w:szCs w:val="20"/>
              </w:rPr>
              <w:t>(тезис</w:t>
            </w:r>
            <w:r w:rsidRPr="001630CF">
              <w:rPr>
                <w:rFonts w:ascii="Times New Roman" w:hAnsi="Times New Roman" w:cs="Times New Roman"/>
                <w:sz w:val="20"/>
                <w:szCs w:val="20"/>
              </w:rPr>
              <w:t>, доказательство, вывод)</w:t>
            </w:r>
          </w:p>
        </w:tc>
        <w:tc>
          <w:tcPr>
            <w:tcW w:w="2122"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 xml:space="preserve">Связный, хорошо организованный текст, логичный и связный переход от одной части высказывания к </w:t>
            </w:r>
            <w:r w:rsidR="00250473" w:rsidRPr="001630CF">
              <w:rPr>
                <w:rFonts w:ascii="Times New Roman" w:hAnsi="Times New Roman" w:cs="Times New Roman"/>
                <w:sz w:val="20"/>
                <w:szCs w:val="20"/>
              </w:rPr>
              <w:t>другой.</w:t>
            </w:r>
            <w:r w:rsidRPr="001630CF">
              <w:rPr>
                <w:rFonts w:ascii="Times New Roman" w:hAnsi="Times New Roman" w:cs="Times New Roman"/>
                <w:sz w:val="20"/>
                <w:szCs w:val="20"/>
              </w:rPr>
              <w:t xml:space="preserve">  Уместное использование разнообразных связочных конструкций и выражений.</w:t>
            </w:r>
          </w:p>
        </w:tc>
        <w:tc>
          <w:tcPr>
            <w:tcW w:w="2148"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Безошибочное использование разнообразных сложных грамматических структур.  Правильное пунктуационное и орфографическое оформление.</w:t>
            </w:r>
          </w:p>
          <w:p w:rsidR="002062D2" w:rsidRPr="001630CF" w:rsidRDefault="002062D2" w:rsidP="005F4A19">
            <w:pPr>
              <w:rPr>
                <w:rFonts w:ascii="Times New Roman" w:hAnsi="Times New Roman" w:cs="Times New Roman"/>
                <w:sz w:val="20"/>
                <w:szCs w:val="20"/>
              </w:rPr>
            </w:pPr>
          </w:p>
        </w:tc>
        <w:tc>
          <w:tcPr>
            <w:tcW w:w="2150"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Уместное использование профессиональной и академической лексики. Адекватное использование приемов парафраза и цитирования.</w:t>
            </w:r>
          </w:p>
        </w:tc>
        <w:tc>
          <w:tcPr>
            <w:tcW w:w="1717"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Работа оформлена в соответствии со всеми формальными требованиями.  Библиография оформлена согласно Гарвардскому стилю</w:t>
            </w:r>
          </w:p>
          <w:p w:rsidR="002062D2" w:rsidRPr="001630CF" w:rsidRDefault="002062D2" w:rsidP="005F4A19">
            <w:pPr>
              <w:rPr>
                <w:rFonts w:ascii="Times New Roman" w:hAnsi="Times New Roman" w:cs="Times New Roman"/>
                <w:sz w:val="20"/>
                <w:szCs w:val="20"/>
              </w:rPr>
            </w:pPr>
          </w:p>
        </w:tc>
      </w:tr>
      <w:tr w:rsidR="002062D2" w:rsidRPr="001630CF" w:rsidTr="00AD5A15">
        <w:tc>
          <w:tcPr>
            <w:tcW w:w="676"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9</w:t>
            </w:r>
          </w:p>
        </w:tc>
        <w:tc>
          <w:tcPr>
            <w:tcW w:w="1984" w:type="dxa"/>
          </w:tcPr>
          <w:p w:rsidR="002062D2" w:rsidRPr="001630CF" w:rsidRDefault="001630CF" w:rsidP="005F4A19">
            <w:pPr>
              <w:rPr>
                <w:rFonts w:ascii="Times New Roman" w:hAnsi="Times New Roman" w:cs="Times New Roman"/>
                <w:sz w:val="20"/>
                <w:szCs w:val="20"/>
              </w:rPr>
            </w:pPr>
            <w:r w:rsidRPr="001630CF">
              <w:rPr>
                <w:rFonts w:ascii="Times New Roman" w:hAnsi="Times New Roman" w:cs="Times New Roman"/>
                <w:sz w:val="20"/>
                <w:szCs w:val="20"/>
              </w:rPr>
              <w:t>В работе</w:t>
            </w:r>
            <w:r w:rsidR="002062D2" w:rsidRPr="001630CF">
              <w:rPr>
                <w:rFonts w:ascii="Times New Roman" w:hAnsi="Times New Roman" w:cs="Times New Roman"/>
                <w:sz w:val="20"/>
                <w:szCs w:val="20"/>
              </w:rPr>
              <w:t xml:space="preserve"> присутствуют все структурные элементы, которые имеют адекватную функциональную нагрузку.</w:t>
            </w:r>
          </w:p>
        </w:tc>
        <w:tc>
          <w:tcPr>
            <w:tcW w:w="1984"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Оригинальное содержание, материал ра</w:t>
            </w:r>
            <w:r w:rsidR="00AD5A15" w:rsidRPr="001630CF">
              <w:rPr>
                <w:rFonts w:ascii="Times New Roman" w:hAnsi="Times New Roman" w:cs="Times New Roman"/>
                <w:sz w:val="20"/>
                <w:szCs w:val="20"/>
              </w:rPr>
              <w:t>скрыт глубоко и последовательно</w:t>
            </w:r>
          </w:p>
        </w:tc>
        <w:tc>
          <w:tcPr>
            <w:tcW w:w="2211"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 xml:space="preserve">Изложение материала логично, от общего к частному, абзац построен в соответствии с требованиями англоязычного </w:t>
            </w:r>
            <w:r w:rsidRPr="001630CF">
              <w:rPr>
                <w:rFonts w:ascii="Times New Roman" w:hAnsi="Times New Roman" w:cs="Times New Roman"/>
                <w:sz w:val="20"/>
                <w:szCs w:val="20"/>
              </w:rPr>
              <w:lastRenderedPageBreak/>
              <w:t>академического дискурса ( тезис, доказательство, вывод)</w:t>
            </w:r>
          </w:p>
        </w:tc>
        <w:tc>
          <w:tcPr>
            <w:tcW w:w="2122" w:type="dxa"/>
          </w:tcPr>
          <w:p w:rsidR="002062D2" w:rsidRPr="001630CF" w:rsidRDefault="002062D2" w:rsidP="00214F41">
            <w:pPr>
              <w:rPr>
                <w:rFonts w:ascii="Times New Roman" w:hAnsi="Times New Roman" w:cs="Times New Roman"/>
                <w:sz w:val="20"/>
                <w:szCs w:val="20"/>
              </w:rPr>
            </w:pPr>
            <w:r w:rsidRPr="001630CF">
              <w:rPr>
                <w:rFonts w:ascii="Times New Roman" w:hAnsi="Times New Roman" w:cs="Times New Roman"/>
                <w:sz w:val="20"/>
                <w:szCs w:val="20"/>
              </w:rPr>
              <w:lastRenderedPageBreak/>
              <w:t xml:space="preserve">Связный, хорошо организованный текст, логичный и связный переход от одной части высказывания к другой.  Уместное </w:t>
            </w:r>
            <w:r w:rsidRPr="001630CF">
              <w:rPr>
                <w:rFonts w:ascii="Times New Roman" w:hAnsi="Times New Roman" w:cs="Times New Roman"/>
                <w:sz w:val="20"/>
                <w:szCs w:val="20"/>
              </w:rPr>
              <w:lastRenderedPageBreak/>
              <w:t xml:space="preserve">использование </w:t>
            </w:r>
            <w:r w:rsidRPr="001630CF">
              <w:rPr>
                <w:rFonts w:ascii="Times New Roman" w:hAnsi="Times New Roman" w:cs="Times New Roman"/>
                <w:b/>
                <w:sz w:val="20"/>
                <w:szCs w:val="20"/>
              </w:rPr>
              <w:t xml:space="preserve">ограниченного </w:t>
            </w:r>
            <w:r w:rsidRPr="001630CF">
              <w:rPr>
                <w:rFonts w:ascii="Times New Roman" w:hAnsi="Times New Roman" w:cs="Times New Roman"/>
                <w:sz w:val="20"/>
                <w:szCs w:val="20"/>
              </w:rPr>
              <w:t>числа связочных конструкций и выражений.</w:t>
            </w:r>
          </w:p>
        </w:tc>
        <w:tc>
          <w:tcPr>
            <w:tcW w:w="2148"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b/>
                <w:sz w:val="20"/>
                <w:szCs w:val="20"/>
              </w:rPr>
              <w:lastRenderedPageBreak/>
              <w:t>Незначительные ошибки в использовании</w:t>
            </w:r>
            <w:r w:rsidRPr="001630CF">
              <w:rPr>
                <w:rFonts w:ascii="Times New Roman" w:hAnsi="Times New Roman" w:cs="Times New Roman"/>
                <w:sz w:val="20"/>
                <w:szCs w:val="20"/>
              </w:rPr>
              <w:t xml:space="preserve"> разнообразных сложных грамматических структур.  </w:t>
            </w:r>
            <w:r w:rsidRPr="001630CF">
              <w:rPr>
                <w:rFonts w:ascii="Times New Roman" w:hAnsi="Times New Roman" w:cs="Times New Roman"/>
                <w:sz w:val="20"/>
                <w:szCs w:val="20"/>
              </w:rPr>
              <w:lastRenderedPageBreak/>
              <w:t>Правильное пунктуационное и орфографическое оформление.</w:t>
            </w:r>
          </w:p>
          <w:p w:rsidR="002062D2" w:rsidRPr="001630CF" w:rsidRDefault="002062D2" w:rsidP="005F4A19">
            <w:pPr>
              <w:rPr>
                <w:rFonts w:ascii="Times New Roman" w:hAnsi="Times New Roman" w:cs="Times New Roman"/>
                <w:sz w:val="20"/>
                <w:szCs w:val="20"/>
              </w:rPr>
            </w:pPr>
          </w:p>
        </w:tc>
        <w:tc>
          <w:tcPr>
            <w:tcW w:w="2150"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b/>
                <w:sz w:val="20"/>
                <w:szCs w:val="20"/>
              </w:rPr>
              <w:lastRenderedPageBreak/>
              <w:t>Незначительные ошибки в использовании</w:t>
            </w:r>
            <w:r w:rsidRPr="001630CF">
              <w:rPr>
                <w:rFonts w:ascii="Times New Roman" w:hAnsi="Times New Roman" w:cs="Times New Roman"/>
                <w:sz w:val="20"/>
                <w:szCs w:val="20"/>
              </w:rPr>
              <w:t xml:space="preserve"> профессиональной и академической лексике. Адекватное использование </w:t>
            </w:r>
            <w:r w:rsidRPr="001630CF">
              <w:rPr>
                <w:rFonts w:ascii="Times New Roman" w:hAnsi="Times New Roman" w:cs="Times New Roman"/>
                <w:sz w:val="20"/>
                <w:szCs w:val="20"/>
              </w:rPr>
              <w:lastRenderedPageBreak/>
              <w:t>приемов парафраза и цитирования.</w:t>
            </w:r>
          </w:p>
        </w:tc>
        <w:tc>
          <w:tcPr>
            <w:tcW w:w="1717"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lastRenderedPageBreak/>
              <w:t xml:space="preserve">Работа оформлена в соответствии со всеми формальными требованиями.  Библиография </w:t>
            </w:r>
            <w:r w:rsidRPr="001630CF">
              <w:rPr>
                <w:rFonts w:ascii="Times New Roman" w:hAnsi="Times New Roman" w:cs="Times New Roman"/>
                <w:sz w:val="20"/>
                <w:szCs w:val="20"/>
              </w:rPr>
              <w:lastRenderedPageBreak/>
              <w:t>оформлена согласно Гарвардскому стилю</w:t>
            </w:r>
          </w:p>
          <w:p w:rsidR="002062D2" w:rsidRPr="001630CF" w:rsidRDefault="002062D2" w:rsidP="005F4A19">
            <w:pPr>
              <w:rPr>
                <w:rFonts w:ascii="Times New Roman" w:hAnsi="Times New Roman" w:cs="Times New Roman"/>
                <w:sz w:val="20"/>
                <w:szCs w:val="20"/>
              </w:rPr>
            </w:pPr>
          </w:p>
        </w:tc>
      </w:tr>
      <w:tr w:rsidR="002062D2" w:rsidRPr="001630CF" w:rsidTr="00AD5A15">
        <w:tc>
          <w:tcPr>
            <w:tcW w:w="676"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lastRenderedPageBreak/>
              <w:t>8</w:t>
            </w:r>
          </w:p>
        </w:tc>
        <w:tc>
          <w:tcPr>
            <w:tcW w:w="1984" w:type="dxa"/>
          </w:tcPr>
          <w:p w:rsidR="002062D2" w:rsidRPr="001630CF" w:rsidRDefault="001630CF" w:rsidP="005F4A19">
            <w:pPr>
              <w:rPr>
                <w:rFonts w:ascii="Times New Roman" w:hAnsi="Times New Roman" w:cs="Times New Roman"/>
                <w:sz w:val="20"/>
                <w:szCs w:val="20"/>
              </w:rPr>
            </w:pPr>
            <w:r w:rsidRPr="001630CF">
              <w:rPr>
                <w:rFonts w:ascii="Times New Roman" w:hAnsi="Times New Roman" w:cs="Times New Roman"/>
                <w:sz w:val="20"/>
                <w:szCs w:val="20"/>
              </w:rPr>
              <w:t>В работе</w:t>
            </w:r>
            <w:r w:rsidR="002062D2" w:rsidRPr="001630CF">
              <w:rPr>
                <w:rFonts w:ascii="Times New Roman" w:hAnsi="Times New Roman" w:cs="Times New Roman"/>
                <w:sz w:val="20"/>
                <w:szCs w:val="20"/>
              </w:rPr>
              <w:t xml:space="preserve"> присутствуют все структурные элементы, которые имеют адекватную функциональную нагрузку.</w:t>
            </w:r>
          </w:p>
        </w:tc>
        <w:tc>
          <w:tcPr>
            <w:tcW w:w="1984"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Оригинальное содержание, материал ра</w:t>
            </w:r>
            <w:r w:rsidR="00AD5A15" w:rsidRPr="001630CF">
              <w:rPr>
                <w:rFonts w:ascii="Times New Roman" w:hAnsi="Times New Roman" w:cs="Times New Roman"/>
                <w:sz w:val="20"/>
                <w:szCs w:val="20"/>
              </w:rPr>
              <w:t>скрыт глубоко и последовательно</w:t>
            </w:r>
          </w:p>
        </w:tc>
        <w:tc>
          <w:tcPr>
            <w:tcW w:w="2211" w:type="dxa"/>
          </w:tcPr>
          <w:p w:rsidR="005F4A19"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 xml:space="preserve">Изложение материала логично, от общего к частному. </w:t>
            </w:r>
          </w:p>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b/>
                <w:sz w:val="20"/>
                <w:szCs w:val="20"/>
              </w:rPr>
              <w:t xml:space="preserve">Некоторые абзацы не соответствуют </w:t>
            </w:r>
            <w:r w:rsidRPr="001630CF">
              <w:rPr>
                <w:rFonts w:ascii="Times New Roman" w:hAnsi="Times New Roman" w:cs="Times New Roman"/>
                <w:sz w:val="20"/>
                <w:szCs w:val="20"/>
              </w:rPr>
              <w:t xml:space="preserve">требованиями англоязычного </w:t>
            </w:r>
          </w:p>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академического</w:t>
            </w:r>
          </w:p>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 xml:space="preserve">дискурса </w:t>
            </w:r>
            <w:r w:rsidR="00250473" w:rsidRPr="001630CF">
              <w:rPr>
                <w:rFonts w:ascii="Times New Roman" w:hAnsi="Times New Roman" w:cs="Times New Roman"/>
                <w:sz w:val="20"/>
                <w:szCs w:val="20"/>
              </w:rPr>
              <w:t>(тезис</w:t>
            </w:r>
            <w:r w:rsidRPr="001630CF">
              <w:rPr>
                <w:rFonts w:ascii="Times New Roman" w:hAnsi="Times New Roman" w:cs="Times New Roman"/>
                <w:sz w:val="20"/>
                <w:szCs w:val="20"/>
              </w:rPr>
              <w:t>, доказательство, вывод)</w:t>
            </w:r>
          </w:p>
        </w:tc>
        <w:tc>
          <w:tcPr>
            <w:tcW w:w="2122" w:type="dxa"/>
          </w:tcPr>
          <w:p w:rsidR="002062D2" w:rsidRPr="001630CF" w:rsidRDefault="002062D2" w:rsidP="00214F41">
            <w:pPr>
              <w:rPr>
                <w:rFonts w:ascii="Times New Roman" w:hAnsi="Times New Roman" w:cs="Times New Roman"/>
                <w:sz w:val="20"/>
                <w:szCs w:val="20"/>
              </w:rPr>
            </w:pPr>
            <w:r w:rsidRPr="001630CF">
              <w:rPr>
                <w:rFonts w:ascii="Times New Roman" w:hAnsi="Times New Roman" w:cs="Times New Roman"/>
                <w:sz w:val="20"/>
                <w:szCs w:val="20"/>
              </w:rPr>
              <w:t xml:space="preserve">Связный, хорошо организованный текст, логичный и связный переход от одной части высказывания к другой.  Уместное использование </w:t>
            </w:r>
            <w:r w:rsidRPr="001630CF">
              <w:rPr>
                <w:rFonts w:ascii="Times New Roman" w:hAnsi="Times New Roman" w:cs="Times New Roman"/>
                <w:b/>
                <w:sz w:val="20"/>
                <w:szCs w:val="20"/>
              </w:rPr>
              <w:t xml:space="preserve">ограниченного </w:t>
            </w:r>
            <w:r w:rsidRPr="001630CF">
              <w:rPr>
                <w:rFonts w:ascii="Times New Roman" w:hAnsi="Times New Roman" w:cs="Times New Roman"/>
                <w:sz w:val="20"/>
                <w:szCs w:val="20"/>
              </w:rPr>
              <w:t>числа связочных конструкций и выражений.</w:t>
            </w:r>
          </w:p>
        </w:tc>
        <w:tc>
          <w:tcPr>
            <w:tcW w:w="2148"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b/>
                <w:sz w:val="20"/>
                <w:szCs w:val="20"/>
              </w:rPr>
              <w:t>Незначительные ошибки в использовании</w:t>
            </w:r>
            <w:r w:rsidRPr="001630CF">
              <w:rPr>
                <w:rFonts w:ascii="Times New Roman" w:hAnsi="Times New Roman" w:cs="Times New Roman"/>
                <w:sz w:val="20"/>
                <w:szCs w:val="20"/>
              </w:rPr>
              <w:t xml:space="preserve"> разнообразных сложных грамматических структур.  </w:t>
            </w:r>
            <w:r w:rsidRPr="001630CF">
              <w:rPr>
                <w:rFonts w:ascii="Times New Roman" w:hAnsi="Times New Roman" w:cs="Times New Roman"/>
                <w:b/>
                <w:sz w:val="20"/>
                <w:szCs w:val="20"/>
              </w:rPr>
              <w:t xml:space="preserve">Допускаются ошибки </w:t>
            </w:r>
            <w:r w:rsidRPr="001630CF">
              <w:rPr>
                <w:rFonts w:ascii="Times New Roman" w:hAnsi="Times New Roman" w:cs="Times New Roman"/>
                <w:sz w:val="20"/>
                <w:szCs w:val="20"/>
              </w:rPr>
              <w:t xml:space="preserve">в </w:t>
            </w:r>
            <w:r w:rsidRPr="001630CF">
              <w:rPr>
                <w:rFonts w:ascii="Times New Roman" w:hAnsi="Times New Roman" w:cs="Times New Roman"/>
                <w:b/>
                <w:sz w:val="20"/>
                <w:szCs w:val="20"/>
              </w:rPr>
              <w:t>пунктуационном</w:t>
            </w:r>
            <w:r w:rsidRPr="001630CF">
              <w:rPr>
                <w:rFonts w:ascii="Times New Roman" w:hAnsi="Times New Roman" w:cs="Times New Roman"/>
                <w:sz w:val="20"/>
                <w:szCs w:val="20"/>
              </w:rPr>
              <w:t xml:space="preserve"> и орфографическом оформлении.</w:t>
            </w:r>
          </w:p>
        </w:tc>
        <w:tc>
          <w:tcPr>
            <w:tcW w:w="2150"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b/>
                <w:sz w:val="20"/>
                <w:szCs w:val="20"/>
              </w:rPr>
              <w:t>Незначительные ошибки в использовании</w:t>
            </w:r>
            <w:r w:rsidRPr="001630CF">
              <w:rPr>
                <w:rFonts w:ascii="Times New Roman" w:hAnsi="Times New Roman" w:cs="Times New Roman"/>
                <w:sz w:val="20"/>
                <w:szCs w:val="20"/>
              </w:rPr>
              <w:t xml:space="preserve"> профессиональной и академической лексике. Адекватное использование приемов парафраза и цитирования.</w:t>
            </w:r>
          </w:p>
        </w:tc>
        <w:tc>
          <w:tcPr>
            <w:tcW w:w="1717"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Работа оформлена в соответствии со всеми формальными требованиями.  Библиография оформлена согласно Гарвардскому стилю</w:t>
            </w:r>
          </w:p>
          <w:p w:rsidR="002062D2" w:rsidRPr="001630CF" w:rsidRDefault="002062D2" w:rsidP="005F4A19">
            <w:pPr>
              <w:rPr>
                <w:rFonts w:ascii="Times New Roman" w:hAnsi="Times New Roman" w:cs="Times New Roman"/>
                <w:sz w:val="20"/>
                <w:szCs w:val="20"/>
              </w:rPr>
            </w:pPr>
          </w:p>
        </w:tc>
      </w:tr>
      <w:tr w:rsidR="002062D2" w:rsidRPr="001630CF" w:rsidTr="00AD5A15">
        <w:tc>
          <w:tcPr>
            <w:tcW w:w="676"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7</w:t>
            </w:r>
          </w:p>
        </w:tc>
        <w:tc>
          <w:tcPr>
            <w:tcW w:w="1984" w:type="dxa"/>
          </w:tcPr>
          <w:p w:rsidR="002062D2" w:rsidRPr="001630CF" w:rsidRDefault="001630CF" w:rsidP="005F4A19">
            <w:pPr>
              <w:rPr>
                <w:rFonts w:ascii="Times New Roman" w:hAnsi="Times New Roman" w:cs="Times New Roman"/>
                <w:sz w:val="20"/>
                <w:szCs w:val="20"/>
              </w:rPr>
            </w:pPr>
            <w:r w:rsidRPr="001630CF">
              <w:rPr>
                <w:rFonts w:ascii="Times New Roman" w:hAnsi="Times New Roman" w:cs="Times New Roman"/>
                <w:sz w:val="20"/>
                <w:szCs w:val="20"/>
              </w:rPr>
              <w:t>В работе</w:t>
            </w:r>
            <w:r w:rsidR="002062D2" w:rsidRPr="001630CF">
              <w:rPr>
                <w:rFonts w:ascii="Times New Roman" w:hAnsi="Times New Roman" w:cs="Times New Roman"/>
                <w:sz w:val="20"/>
                <w:szCs w:val="20"/>
              </w:rPr>
              <w:t xml:space="preserve"> присутствуют все структурные элементы, которые имеют адекватную функциональную нагрузку.</w:t>
            </w:r>
          </w:p>
        </w:tc>
        <w:tc>
          <w:tcPr>
            <w:tcW w:w="1984"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b/>
                <w:sz w:val="20"/>
                <w:szCs w:val="20"/>
              </w:rPr>
              <w:t>Несколько простое</w:t>
            </w:r>
            <w:r w:rsidRPr="001630CF">
              <w:rPr>
                <w:rFonts w:ascii="Times New Roman" w:hAnsi="Times New Roman" w:cs="Times New Roman"/>
                <w:sz w:val="20"/>
                <w:szCs w:val="20"/>
              </w:rPr>
              <w:t xml:space="preserve"> содержание, материал раскрыт глубоко и послед</w:t>
            </w:r>
            <w:r w:rsidR="00AD5A15" w:rsidRPr="001630CF">
              <w:rPr>
                <w:rFonts w:ascii="Times New Roman" w:hAnsi="Times New Roman" w:cs="Times New Roman"/>
                <w:sz w:val="20"/>
                <w:szCs w:val="20"/>
              </w:rPr>
              <w:t>овательно</w:t>
            </w:r>
          </w:p>
        </w:tc>
        <w:tc>
          <w:tcPr>
            <w:tcW w:w="2211"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 xml:space="preserve">Изложение материала </w:t>
            </w:r>
            <w:r w:rsidRPr="001630CF">
              <w:rPr>
                <w:rFonts w:ascii="Times New Roman" w:hAnsi="Times New Roman" w:cs="Times New Roman"/>
                <w:b/>
                <w:sz w:val="20"/>
                <w:szCs w:val="20"/>
              </w:rPr>
              <w:t>не всегда логично</w:t>
            </w:r>
            <w:r w:rsidRPr="001630CF">
              <w:rPr>
                <w:rFonts w:ascii="Times New Roman" w:hAnsi="Times New Roman" w:cs="Times New Roman"/>
                <w:sz w:val="20"/>
                <w:szCs w:val="20"/>
              </w:rPr>
              <w:t xml:space="preserve">, </w:t>
            </w:r>
            <w:r w:rsidRPr="001630CF">
              <w:rPr>
                <w:rFonts w:ascii="Times New Roman" w:hAnsi="Times New Roman" w:cs="Times New Roman"/>
                <w:b/>
                <w:sz w:val="20"/>
                <w:szCs w:val="20"/>
              </w:rPr>
              <w:t>иногда нарушается развитие</w:t>
            </w:r>
            <w:r w:rsidRPr="001630CF">
              <w:rPr>
                <w:rFonts w:ascii="Times New Roman" w:hAnsi="Times New Roman" w:cs="Times New Roman"/>
                <w:sz w:val="20"/>
                <w:szCs w:val="20"/>
              </w:rPr>
              <w:t xml:space="preserve"> мысли от общего к частному. </w:t>
            </w:r>
            <w:r w:rsidRPr="001630CF">
              <w:rPr>
                <w:rFonts w:ascii="Times New Roman" w:hAnsi="Times New Roman" w:cs="Times New Roman"/>
                <w:b/>
                <w:sz w:val="20"/>
                <w:szCs w:val="20"/>
              </w:rPr>
              <w:t>Некоторые абзацы не соответствуют</w:t>
            </w:r>
            <w:r w:rsidRPr="001630CF">
              <w:rPr>
                <w:rFonts w:ascii="Times New Roman" w:hAnsi="Times New Roman" w:cs="Times New Roman"/>
                <w:sz w:val="20"/>
                <w:szCs w:val="20"/>
              </w:rPr>
              <w:t xml:space="preserve"> требованиями англоязычного академического</w:t>
            </w:r>
          </w:p>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 xml:space="preserve">дискурса </w:t>
            </w:r>
            <w:r w:rsidR="00250473" w:rsidRPr="001630CF">
              <w:rPr>
                <w:rFonts w:ascii="Times New Roman" w:hAnsi="Times New Roman" w:cs="Times New Roman"/>
                <w:sz w:val="20"/>
                <w:szCs w:val="20"/>
              </w:rPr>
              <w:t>(тезис</w:t>
            </w:r>
            <w:r w:rsidRPr="001630CF">
              <w:rPr>
                <w:rFonts w:ascii="Times New Roman" w:hAnsi="Times New Roman" w:cs="Times New Roman"/>
                <w:sz w:val="20"/>
                <w:szCs w:val="20"/>
              </w:rPr>
              <w:t>, доказательство, вывод)</w:t>
            </w:r>
          </w:p>
        </w:tc>
        <w:tc>
          <w:tcPr>
            <w:tcW w:w="2122" w:type="dxa"/>
          </w:tcPr>
          <w:p w:rsidR="002062D2" w:rsidRPr="001630CF" w:rsidRDefault="002062D2" w:rsidP="00214F41">
            <w:pPr>
              <w:rPr>
                <w:rFonts w:ascii="Times New Roman" w:hAnsi="Times New Roman" w:cs="Times New Roman"/>
                <w:sz w:val="20"/>
                <w:szCs w:val="20"/>
              </w:rPr>
            </w:pPr>
            <w:r w:rsidRPr="001630CF">
              <w:rPr>
                <w:rFonts w:ascii="Times New Roman" w:hAnsi="Times New Roman" w:cs="Times New Roman"/>
                <w:b/>
                <w:sz w:val="20"/>
                <w:szCs w:val="20"/>
              </w:rPr>
              <w:t xml:space="preserve">Хорошо организованный текст, с некоторыми нарушениями </w:t>
            </w:r>
            <w:r w:rsidRPr="001630CF">
              <w:rPr>
                <w:rFonts w:ascii="Times New Roman" w:hAnsi="Times New Roman" w:cs="Times New Roman"/>
                <w:sz w:val="20"/>
                <w:szCs w:val="20"/>
              </w:rPr>
              <w:t xml:space="preserve">при переходе от одной части высказывания к другой.  </w:t>
            </w:r>
            <w:r w:rsidRPr="001630CF">
              <w:rPr>
                <w:rFonts w:ascii="Times New Roman" w:hAnsi="Times New Roman" w:cs="Times New Roman"/>
                <w:b/>
                <w:sz w:val="20"/>
                <w:szCs w:val="20"/>
              </w:rPr>
              <w:t>Недостаточное или избыточное</w:t>
            </w:r>
            <w:r w:rsidRPr="001630CF">
              <w:rPr>
                <w:rFonts w:ascii="Times New Roman" w:hAnsi="Times New Roman" w:cs="Times New Roman"/>
                <w:sz w:val="20"/>
                <w:szCs w:val="20"/>
              </w:rPr>
              <w:t xml:space="preserve"> использование </w:t>
            </w:r>
            <w:r w:rsidRPr="001630CF">
              <w:rPr>
                <w:rFonts w:ascii="Times New Roman" w:hAnsi="Times New Roman" w:cs="Times New Roman"/>
                <w:b/>
                <w:sz w:val="20"/>
                <w:szCs w:val="20"/>
              </w:rPr>
              <w:t xml:space="preserve">ограниченного </w:t>
            </w:r>
            <w:r w:rsidRPr="001630CF">
              <w:rPr>
                <w:rFonts w:ascii="Times New Roman" w:hAnsi="Times New Roman" w:cs="Times New Roman"/>
                <w:sz w:val="20"/>
                <w:szCs w:val="20"/>
              </w:rPr>
              <w:t>числа связочных конструкций и выражений.</w:t>
            </w:r>
          </w:p>
        </w:tc>
        <w:tc>
          <w:tcPr>
            <w:tcW w:w="2148"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b/>
                <w:sz w:val="20"/>
                <w:szCs w:val="20"/>
              </w:rPr>
              <w:t>Безошибочное использование</w:t>
            </w:r>
            <w:r w:rsidRPr="001630CF">
              <w:rPr>
                <w:rFonts w:ascii="Times New Roman" w:hAnsi="Times New Roman" w:cs="Times New Roman"/>
                <w:sz w:val="20"/>
                <w:szCs w:val="20"/>
              </w:rPr>
              <w:t xml:space="preserve"> разнообразных </w:t>
            </w:r>
            <w:r w:rsidRPr="001630CF">
              <w:rPr>
                <w:rFonts w:ascii="Times New Roman" w:hAnsi="Times New Roman" w:cs="Times New Roman"/>
                <w:b/>
                <w:sz w:val="20"/>
                <w:szCs w:val="20"/>
              </w:rPr>
              <w:t>простых и сложных</w:t>
            </w:r>
            <w:r w:rsidRPr="001630CF">
              <w:rPr>
                <w:rFonts w:ascii="Times New Roman" w:hAnsi="Times New Roman" w:cs="Times New Roman"/>
                <w:sz w:val="20"/>
                <w:szCs w:val="20"/>
              </w:rPr>
              <w:t xml:space="preserve"> грамматических структур, </w:t>
            </w:r>
            <w:r w:rsidRPr="001630CF">
              <w:rPr>
                <w:rFonts w:ascii="Times New Roman" w:hAnsi="Times New Roman" w:cs="Times New Roman"/>
                <w:b/>
                <w:sz w:val="20"/>
                <w:szCs w:val="20"/>
              </w:rPr>
              <w:t xml:space="preserve">преобладание простых грамматических </w:t>
            </w:r>
            <w:r w:rsidRPr="001630CF">
              <w:rPr>
                <w:rFonts w:ascii="Times New Roman" w:hAnsi="Times New Roman" w:cs="Times New Roman"/>
                <w:sz w:val="20"/>
                <w:szCs w:val="20"/>
              </w:rPr>
              <w:t>структур. Правильное пунктуационное и орфографическое оформление.</w:t>
            </w:r>
          </w:p>
          <w:p w:rsidR="002062D2" w:rsidRPr="001630CF" w:rsidRDefault="002062D2" w:rsidP="005F4A19">
            <w:pPr>
              <w:rPr>
                <w:rFonts w:ascii="Times New Roman" w:hAnsi="Times New Roman" w:cs="Times New Roman"/>
                <w:sz w:val="20"/>
                <w:szCs w:val="20"/>
              </w:rPr>
            </w:pPr>
          </w:p>
        </w:tc>
        <w:tc>
          <w:tcPr>
            <w:tcW w:w="2150"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b/>
                <w:sz w:val="20"/>
                <w:szCs w:val="20"/>
              </w:rPr>
              <w:t>Многочисленные ошибки в использовании</w:t>
            </w:r>
            <w:r w:rsidRPr="001630CF">
              <w:rPr>
                <w:rFonts w:ascii="Times New Roman" w:hAnsi="Times New Roman" w:cs="Times New Roman"/>
                <w:sz w:val="20"/>
                <w:szCs w:val="20"/>
              </w:rPr>
              <w:t xml:space="preserve"> профессиональной и академической лексике. Адекватное использование приемов парафраза и цитирования.</w:t>
            </w:r>
          </w:p>
        </w:tc>
        <w:tc>
          <w:tcPr>
            <w:tcW w:w="1717"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Работа оформлена в соответствии со всеми формальными требованиями.  Библиография оформлена согласно Гарвардскому стилю</w:t>
            </w:r>
          </w:p>
          <w:p w:rsidR="002062D2" w:rsidRPr="001630CF" w:rsidRDefault="002062D2" w:rsidP="005F4A19">
            <w:pPr>
              <w:rPr>
                <w:rFonts w:ascii="Times New Roman" w:hAnsi="Times New Roman" w:cs="Times New Roman"/>
                <w:sz w:val="20"/>
                <w:szCs w:val="20"/>
              </w:rPr>
            </w:pPr>
          </w:p>
        </w:tc>
      </w:tr>
      <w:tr w:rsidR="002062D2" w:rsidRPr="001630CF" w:rsidTr="00AD5A15">
        <w:tc>
          <w:tcPr>
            <w:tcW w:w="676"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6</w:t>
            </w:r>
          </w:p>
        </w:tc>
        <w:tc>
          <w:tcPr>
            <w:tcW w:w="1984" w:type="dxa"/>
          </w:tcPr>
          <w:p w:rsidR="002062D2" w:rsidRPr="001630CF" w:rsidRDefault="001630CF" w:rsidP="005F4A19">
            <w:pPr>
              <w:rPr>
                <w:rFonts w:ascii="Times New Roman" w:hAnsi="Times New Roman" w:cs="Times New Roman"/>
                <w:sz w:val="20"/>
                <w:szCs w:val="20"/>
              </w:rPr>
            </w:pPr>
            <w:r w:rsidRPr="001630CF">
              <w:rPr>
                <w:rFonts w:ascii="Times New Roman" w:hAnsi="Times New Roman" w:cs="Times New Roman"/>
                <w:sz w:val="20"/>
                <w:szCs w:val="20"/>
              </w:rPr>
              <w:t>В работе</w:t>
            </w:r>
            <w:r w:rsidR="002062D2" w:rsidRPr="001630CF">
              <w:rPr>
                <w:rFonts w:ascii="Times New Roman" w:hAnsi="Times New Roman" w:cs="Times New Roman"/>
                <w:sz w:val="20"/>
                <w:szCs w:val="20"/>
              </w:rPr>
              <w:t xml:space="preserve"> присутствуют все структурные элементы, которые имеют адекватную функциональную нагрузку.</w:t>
            </w:r>
          </w:p>
        </w:tc>
        <w:tc>
          <w:tcPr>
            <w:tcW w:w="1984"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Несколько простое содержание, материал раскрыт глу</w:t>
            </w:r>
            <w:r w:rsidR="00AD5A15" w:rsidRPr="001630CF">
              <w:rPr>
                <w:rFonts w:ascii="Times New Roman" w:hAnsi="Times New Roman" w:cs="Times New Roman"/>
                <w:sz w:val="20"/>
                <w:szCs w:val="20"/>
              </w:rPr>
              <w:t>боко и последовательно</w:t>
            </w:r>
          </w:p>
        </w:tc>
        <w:tc>
          <w:tcPr>
            <w:tcW w:w="2211" w:type="dxa"/>
          </w:tcPr>
          <w:p w:rsidR="002062D2" w:rsidRPr="001630CF" w:rsidRDefault="002062D2" w:rsidP="005F4A19">
            <w:pPr>
              <w:rPr>
                <w:rFonts w:ascii="Times New Roman" w:hAnsi="Times New Roman" w:cs="Times New Roman"/>
                <w:b/>
                <w:sz w:val="20"/>
                <w:szCs w:val="20"/>
              </w:rPr>
            </w:pPr>
            <w:r w:rsidRPr="001630CF">
              <w:rPr>
                <w:rFonts w:ascii="Times New Roman" w:hAnsi="Times New Roman" w:cs="Times New Roman"/>
                <w:sz w:val="20"/>
                <w:szCs w:val="20"/>
              </w:rPr>
              <w:t xml:space="preserve">Изложение материала </w:t>
            </w:r>
            <w:r w:rsidRPr="001630CF">
              <w:rPr>
                <w:rFonts w:ascii="Times New Roman" w:hAnsi="Times New Roman" w:cs="Times New Roman"/>
                <w:b/>
                <w:sz w:val="20"/>
                <w:szCs w:val="20"/>
              </w:rPr>
              <w:t>не всегда логично</w:t>
            </w:r>
            <w:r w:rsidRPr="001630CF">
              <w:rPr>
                <w:rFonts w:ascii="Times New Roman" w:hAnsi="Times New Roman" w:cs="Times New Roman"/>
                <w:sz w:val="20"/>
                <w:szCs w:val="20"/>
              </w:rPr>
              <w:t xml:space="preserve">, </w:t>
            </w:r>
            <w:r w:rsidRPr="001630CF">
              <w:rPr>
                <w:rFonts w:ascii="Times New Roman" w:hAnsi="Times New Roman" w:cs="Times New Roman"/>
                <w:b/>
                <w:sz w:val="20"/>
                <w:szCs w:val="20"/>
              </w:rPr>
              <w:t>иногда нарушается развитие</w:t>
            </w:r>
            <w:r w:rsidRPr="001630CF">
              <w:rPr>
                <w:rFonts w:ascii="Times New Roman" w:hAnsi="Times New Roman" w:cs="Times New Roman"/>
                <w:sz w:val="20"/>
                <w:szCs w:val="20"/>
              </w:rPr>
              <w:t xml:space="preserve"> мысли от общего к частному. </w:t>
            </w:r>
          </w:p>
          <w:p w:rsidR="002062D2" w:rsidRPr="001630CF" w:rsidRDefault="002062D2" w:rsidP="005F4A19">
            <w:pPr>
              <w:rPr>
                <w:rFonts w:ascii="Times New Roman" w:hAnsi="Times New Roman" w:cs="Times New Roman"/>
                <w:b/>
                <w:sz w:val="20"/>
                <w:szCs w:val="20"/>
              </w:rPr>
            </w:pPr>
            <w:r w:rsidRPr="001630CF">
              <w:rPr>
                <w:rFonts w:ascii="Times New Roman" w:hAnsi="Times New Roman" w:cs="Times New Roman"/>
                <w:b/>
                <w:sz w:val="20"/>
                <w:szCs w:val="20"/>
              </w:rPr>
              <w:t xml:space="preserve">Структура абзаца </w:t>
            </w:r>
          </w:p>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b/>
                <w:sz w:val="20"/>
                <w:szCs w:val="20"/>
              </w:rPr>
              <w:t>Часто нарушается</w:t>
            </w:r>
          </w:p>
        </w:tc>
        <w:tc>
          <w:tcPr>
            <w:tcW w:w="2122" w:type="dxa"/>
          </w:tcPr>
          <w:p w:rsidR="002062D2" w:rsidRPr="001630CF" w:rsidRDefault="002062D2" w:rsidP="00214F41">
            <w:pPr>
              <w:rPr>
                <w:rFonts w:ascii="Times New Roman" w:hAnsi="Times New Roman" w:cs="Times New Roman"/>
                <w:sz w:val="20"/>
                <w:szCs w:val="20"/>
              </w:rPr>
            </w:pPr>
            <w:r w:rsidRPr="001630CF">
              <w:rPr>
                <w:rFonts w:ascii="Times New Roman" w:hAnsi="Times New Roman" w:cs="Times New Roman"/>
                <w:b/>
                <w:sz w:val="20"/>
                <w:szCs w:val="20"/>
              </w:rPr>
              <w:t xml:space="preserve">Хорошо организованный текст, с некоторыми нарушениями </w:t>
            </w:r>
            <w:r w:rsidRPr="001630CF">
              <w:rPr>
                <w:rFonts w:ascii="Times New Roman" w:hAnsi="Times New Roman" w:cs="Times New Roman"/>
                <w:sz w:val="20"/>
                <w:szCs w:val="20"/>
              </w:rPr>
              <w:t xml:space="preserve">при переходе от одной части высказывания к другой.  </w:t>
            </w:r>
            <w:r w:rsidRPr="001630CF">
              <w:rPr>
                <w:rFonts w:ascii="Times New Roman" w:hAnsi="Times New Roman" w:cs="Times New Roman"/>
                <w:b/>
                <w:sz w:val="20"/>
                <w:szCs w:val="20"/>
              </w:rPr>
              <w:t xml:space="preserve">Недостаточное или </w:t>
            </w:r>
            <w:r w:rsidRPr="001630CF">
              <w:rPr>
                <w:rFonts w:ascii="Times New Roman" w:hAnsi="Times New Roman" w:cs="Times New Roman"/>
                <w:b/>
                <w:sz w:val="20"/>
                <w:szCs w:val="20"/>
              </w:rPr>
              <w:lastRenderedPageBreak/>
              <w:t>избыточное</w:t>
            </w:r>
            <w:r w:rsidRPr="001630CF">
              <w:rPr>
                <w:rFonts w:ascii="Times New Roman" w:hAnsi="Times New Roman" w:cs="Times New Roman"/>
                <w:sz w:val="20"/>
                <w:szCs w:val="20"/>
              </w:rPr>
              <w:t xml:space="preserve"> использование </w:t>
            </w:r>
            <w:r w:rsidRPr="001630CF">
              <w:rPr>
                <w:rFonts w:ascii="Times New Roman" w:hAnsi="Times New Roman" w:cs="Times New Roman"/>
                <w:b/>
                <w:sz w:val="20"/>
                <w:szCs w:val="20"/>
              </w:rPr>
              <w:t xml:space="preserve">ограниченного </w:t>
            </w:r>
            <w:r w:rsidRPr="001630CF">
              <w:rPr>
                <w:rFonts w:ascii="Times New Roman" w:hAnsi="Times New Roman" w:cs="Times New Roman"/>
                <w:sz w:val="20"/>
                <w:szCs w:val="20"/>
              </w:rPr>
              <w:t>числа связочных конструкций и выражений.</w:t>
            </w:r>
          </w:p>
        </w:tc>
        <w:tc>
          <w:tcPr>
            <w:tcW w:w="2148"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b/>
                <w:sz w:val="20"/>
                <w:szCs w:val="20"/>
              </w:rPr>
              <w:lastRenderedPageBreak/>
              <w:t>Безошибочное использование</w:t>
            </w:r>
            <w:r w:rsidRPr="001630CF">
              <w:rPr>
                <w:rFonts w:ascii="Times New Roman" w:hAnsi="Times New Roman" w:cs="Times New Roman"/>
                <w:sz w:val="20"/>
                <w:szCs w:val="20"/>
              </w:rPr>
              <w:t xml:space="preserve"> разнообразных </w:t>
            </w:r>
            <w:r w:rsidRPr="001630CF">
              <w:rPr>
                <w:rFonts w:ascii="Times New Roman" w:hAnsi="Times New Roman" w:cs="Times New Roman"/>
                <w:b/>
                <w:sz w:val="20"/>
                <w:szCs w:val="20"/>
              </w:rPr>
              <w:t>простых и сложных</w:t>
            </w:r>
            <w:r w:rsidRPr="001630CF">
              <w:rPr>
                <w:rFonts w:ascii="Times New Roman" w:hAnsi="Times New Roman" w:cs="Times New Roman"/>
                <w:sz w:val="20"/>
                <w:szCs w:val="20"/>
              </w:rPr>
              <w:t xml:space="preserve"> грамматических структур, </w:t>
            </w:r>
            <w:r w:rsidRPr="001630CF">
              <w:rPr>
                <w:rFonts w:ascii="Times New Roman" w:hAnsi="Times New Roman" w:cs="Times New Roman"/>
                <w:b/>
                <w:sz w:val="20"/>
                <w:szCs w:val="20"/>
              </w:rPr>
              <w:t xml:space="preserve">преобладание простых </w:t>
            </w:r>
            <w:r w:rsidRPr="001630CF">
              <w:rPr>
                <w:rFonts w:ascii="Times New Roman" w:hAnsi="Times New Roman" w:cs="Times New Roman"/>
                <w:b/>
                <w:sz w:val="20"/>
                <w:szCs w:val="20"/>
              </w:rPr>
              <w:lastRenderedPageBreak/>
              <w:t xml:space="preserve">грамматических </w:t>
            </w:r>
            <w:r w:rsidRPr="001630CF">
              <w:rPr>
                <w:rFonts w:ascii="Times New Roman" w:hAnsi="Times New Roman" w:cs="Times New Roman"/>
                <w:sz w:val="20"/>
                <w:szCs w:val="20"/>
              </w:rPr>
              <w:t>структур. Правильное пунктуационное и орфографическое оформление.</w:t>
            </w:r>
          </w:p>
          <w:p w:rsidR="002062D2" w:rsidRPr="001630CF" w:rsidRDefault="002062D2" w:rsidP="005F4A19">
            <w:pPr>
              <w:rPr>
                <w:rFonts w:ascii="Times New Roman" w:hAnsi="Times New Roman" w:cs="Times New Roman"/>
                <w:sz w:val="20"/>
                <w:szCs w:val="20"/>
              </w:rPr>
            </w:pPr>
          </w:p>
        </w:tc>
        <w:tc>
          <w:tcPr>
            <w:tcW w:w="2150"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b/>
                <w:sz w:val="20"/>
                <w:szCs w:val="20"/>
              </w:rPr>
              <w:lastRenderedPageBreak/>
              <w:t>Многочисленные ошибки в использовании</w:t>
            </w:r>
            <w:r w:rsidRPr="001630CF">
              <w:rPr>
                <w:rFonts w:ascii="Times New Roman" w:hAnsi="Times New Roman" w:cs="Times New Roman"/>
                <w:sz w:val="20"/>
                <w:szCs w:val="20"/>
              </w:rPr>
              <w:t xml:space="preserve"> профессиональной и академической лексике. </w:t>
            </w:r>
            <w:r w:rsidRPr="001630CF">
              <w:rPr>
                <w:rFonts w:ascii="Times New Roman" w:hAnsi="Times New Roman" w:cs="Times New Roman"/>
                <w:b/>
                <w:sz w:val="20"/>
                <w:szCs w:val="20"/>
              </w:rPr>
              <w:t xml:space="preserve">Недостаточный парафраз, </w:t>
            </w:r>
            <w:r w:rsidRPr="001630CF">
              <w:rPr>
                <w:rFonts w:ascii="Times New Roman" w:hAnsi="Times New Roman" w:cs="Times New Roman"/>
                <w:b/>
                <w:sz w:val="20"/>
                <w:szCs w:val="20"/>
              </w:rPr>
              <w:lastRenderedPageBreak/>
              <w:t>избыточное цитирование.</w:t>
            </w:r>
          </w:p>
        </w:tc>
        <w:tc>
          <w:tcPr>
            <w:tcW w:w="1717"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lastRenderedPageBreak/>
              <w:t xml:space="preserve">Работа оформлена в соответствии со всеми формальными требованиями.  Библиография оформлена </w:t>
            </w:r>
            <w:r w:rsidRPr="001630CF">
              <w:rPr>
                <w:rFonts w:ascii="Times New Roman" w:hAnsi="Times New Roman" w:cs="Times New Roman"/>
                <w:sz w:val="20"/>
                <w:szCs w:val="20"/>
              </w:rPr>
              <w:lastRenderedPageBreak/>
              <w:t>согласно Гарвардскому стилю</w:t>
            </w:r>
          </w:p>
          <w:p w:rsidR="002062D2" w:rsidRPr="001630CF" w:rsidRDefault="002062D2" w:rsidP="005F4A19">
            <w:pPr>
              <w:rPr>
                <w:rFonts w:ascii="Times New Roman" w:hAnsi="Times New Roman" w:cs="Times New Roman"/>
                <w:sz w:val="20"/>
                <w:szCs w:val="20"/>
              </w:rPr>
            </w:pPr>
          </w:p>
        </w:tc>
      </w:tr>
      <w:tr w:rsidR="002062D2" w:rsidRPr="001630CF" w:rsidTr="00AD5A15">
        <w:tc>
          <w:tcPr>
            <w:tcW w:w="676"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lastRenderedPageBreak/>
              <w:t>5</w:t>
            </w:r>
          </w:p>
        </w:tc>
        <w:tc>
          <w:tcPr>
            <w:tcW w:w="1984" w:type="dxa"/>
          </w:tcPr>
          <w:p w:rsidR="002062D2" w:rsidRPr="001630CF" w:rsidRDefault="001630CF" w:rsidP="005F4A19">
            <w:pPr>
              <w:rPr>
                <w:rFonts w:ascii="Times New Roman" w:hAnsi="Times New Roman" w:cs="Times New Roman"/>
                <w:sz w:val="20"/>
                <w:szCs w:val="20"/>
              </w:rPr>
            </w:pPr>
            <w:r w:rsidRPr="001630CF">
              <w:rPr>
                <w:rFonts w:ascii="Times New Roman" w:hAnsi="Times New Roman" w:cs="Times New Roman"/>
                <w:sz w:val="20"/>
                <w:szCs w:val="20"/>
              </w:rPr>
              <w:t>В работе</w:t>
            </w:r>
            <w:r w:rsidR="002062D2" w:rsidRPr="001630CF">
              <w:rPr>
                <w:rFonts w:ascii="Times New Roman" w:hAnsi="Times New Roman" w:cs="Times New Roman"/>
                <w:sz w:val="20"/>
                <w:szCs w:val="20"/>
              </w:rPr>
              <w:t xml:space="preserve"> присутствуют все структурные элементы, </w:t>
            </w:r>
            <w:r w:rsidR="002062D2" w:rsidRPr="001630CF">
              <w:rPr>
                <w:rFonts w:ascii="Times New Roman" w:hAnsi="Times New Roman" w:cs="Times New Roman"/>
                <w:b/>
                <w:sz w:val="20"/>
                <w:szCs w:val="20"/>
              </w:rPr>
              <w:t>некоторые</w:t>
            </w:r>
            <w:r w:rsidR="002062D2" w:rsidRPr="001630CF">
              <w:rPr>
                <w:rFonts w:ascii="Times New Roman" w:hAnsi="Times New Roman" w:cs="Times New Roman"/>
                <w:sz w:val="20"/>
                <w:szCs w:val="20"/>
              </w:rPr>
              <w:t xml:space="preserve"> имеют </w:t>
            </w:r>
            <w:r w:rsidR="002062D2" w:rsidRPr="001630CF">
              <w:rPr>
                <w:rFonts w:ascii="Times New Roman" w:hAnsi="Times New Roman" w:cs="Times New Roman"/>
                <w:b/>
                <w:sz w:val="20"/>
                <w:szCs w:val="20"/>
              </w:rPr>
              <w:t>неадекватную функциональную нагрузку.</w:t>
            </w:r>
          </w:p>
        </w:tc>
        <w:tc>
          <w:tcPr>
            <w:tcW w:w="1984"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Несколько простое содержание, материал поверхностно.</w:t>
            </w:r>
          </w:p>
        </w:tc>
        <w:tc>
          <w:tcPr>
            <w:tcW w:w="2211"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b/>
                <w:sz w:val="20"/>
                <w:szCs w:val="20"/>
              </w:rPr>
              <w:t>Отсутствует логика</w:t>
            </w:r>
            <w:r w:rsidRPr="001630CF">
              <w:rPr>
                <w:rFonts w:ascii="Times New Roman" w:hAnsi="Times New Roman" w:cs="Times New Roman"/>
                <w:sz w:val="20"/>
                <w:szCs w:val="20"/>
              </w:rPr>
              <w:t xml:space="preserve"> в изложении материала.</w:t>
            </w:r>
            <w:r w:rsidRPr="001630CF">
              <w:rPr>
                <w:rFonts w:ascii="Times New Roman" w:hAnsi="Times New Roman" w:cs="Times New Roman"/>
                <w:b/>
                <w:sz w:val="20"/>
                <w:szCs w:val="20"/>
              </w:rPr>
              <w:t xml:space="preserve"> Лишь некоторые абзацы</w:t>
            </w:r>
          </w:p>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соответствуют требованиям англоязычного академического дискурса</w:t>
            </w:r>
          </w:p>
        </w:tc>
        <w:tc>
          <w:tcPr>
            <w:tcW w:w="2122" w:type="dxa"/>
          </w:tcPr>
          <w:p w:rsidR="002062D2" w:rsidRPr="001630CF" w:rsidRDefault="002062D2" w:rsidP="005F4A19">
            <w:pPr>
              <w:rPr>
                <w:rFonts w:ascii="Times New Roman" w:hAnsi="Times New Roman" w:cs="Times New Roman"/>
                <w:b/>
                <w:sz w:val="20"/>
                <w:szCs w:val="20"/>
              </w:rPr>
            </w:pPr>
            <w:r w:rsidRPr="001630CF">
              <w:rPr>
                <w:rFonts w:ascii="Times New Roman" w:hAnsi="Times New Roman" w:cs="Times New Roman"/>
                <w:b/>
                <w:sz w:val="20"/>
                <w:szCs w:val="20"/>
              </w:rPr>
              <w:t>Многочисленные нарушения в употреблении связочных конструкции и выражений</w:t>
            </w:r>
          </w:p>
        </w:tc>
        <w:tc>
          <w:tcPr>
            <w:tcW w:w="2148"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b/>
                <w:sz w:val="20"/>
                <w:szCs w:val="20"/>
              </w:rPr>
              <w:t>Отмечаются  ошибки в простых</w:t>
            </w:r>
            <w:r w:rsidRPr="001630CF">
              <w:rPr>
                <w:rFonts w:ascii="Times New Roman" w:hAnsi="Times New Roman" w:cs="Times New Roman"/>
                <w:sz w:val="20"/>
                <w:szCs w:val="20"/>
              </w:rPr>
              <w:t xml:space="preserve"> грамматических структурах.  </w:t>
            </w:r>
            <w:r w:rsidRPr="001630CF">
              <w:rPr>
                <w:rFonts w:ascii="Times New Roman" w:hAnsi="Times New Roman" w:cs="Times New Roman"/>
                <w:b/>
                <w:sz w:val="20"/>
                <w:szCs w:val="20"/>
              </w:rPr>
              <w:t xml:space="preserve">Неправильное </w:t>
            </w:r>
            <w:r w:rsidRPr="001630CF">
              <w:rPr>
                <w:rFonts w:ascii="Times New Roman" w:hAnsi="Times New Roman" w:cs="Times New Roman"/>
                <w:sz w:val="20"/>
                <w:szCs w:val="20"/>
              </w:rPr>
              <w:t>пунктуационное и орфографическое оформление.</w:t>
            </w:r>
          </w:p>
        </w:tc>
        <w:tc>
          <w:tcPr>
            <w:tcW w:w="2150"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b/>
                <w:sz w:val="20"/>
                <w:szCs w:val="20"/>
              </w:rPr>
              <w:t>Многочисленные ошибки в использовании</w:t>
            </w:r>
            <w:r w:rsidRPr="001630CF">
              <w:rPr>
                <w:rFonts w:ascii="Times New Roman" w:hAnsi="Times New Roman" w:cs="Times New Roman"/>
                <w:sz w:val="20"/>
                <w:szCs w:val="20"/>
              </w:rPr>
              <w:t xml:space="preserve"> профессиональной и академической лексике. </w:t>
            </w:r>
            <w:r w:rsidRPr="001630CF">
              <w:rPr>
                <w:rFonts w:ascii="Times New Roman" w:hAnsi="Times New Roman" w:cs="Times New Roman"/>
                <w:b/>
                <w:sz w:val="20"/>
                <w:szCs w:val="20"/>
              </w:rPr>
              <w:t>Недостаточный парафраз, избыточное цитирование.</w:t>
            </w:r>
          </w:p>
        </w:tc>
        <w:tc>
          <w:tcPr>
            <w:tcW w:w="1717" w:type="dxa"/>
          </w:tcPr>
          <w:p w:rsidR="002062D2" w:rsidRPr="001630CF" w:rsidRDefault="002062D2" w:rsidP="00214F41">
            <w:pPr>
              <w:rPr>
                <w:rFonts w:ascii="Times New Roman" w:hAnsi="Times New Roman" w:cs="Times New Roman"/>
                <w:sz w:val="20"/>
                <w:szCs w:val="20"/>
              </w:rPr>
            </w:pPr>
            <w:r w:rsidRPr="001630CF">
              <w:rPr>
                <w:rFonts w:ascii="Times New Roman" w:hAnsi="Times New Roman" w:cs="Times New Roman"/>
                <w:sz w:val="20"/>
                <w:szCs w:val="20"/>
              </w:rPr>
              <w:t>Работа оформлена в соответствии со всеми формальными требованиями.  Библиография оформлена согласно Гарвардскому стилю</w:t>
            </w:r>
          </w:p>
        </w:tc>
      </w:tr>
      <w:tr w:rsidR="002062D2" w:rsidRPr="001630CF" w:rsidTr="00AD5A15">
        <w:tc>
          <w:tcPr>
            <w:tcW w:w="676"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4</w:t>
            </w:r>
          </w:p>
        </w:tc>
        <w:tc>
          <w:tcPr>
            <w:tcW w:w="1984" w:type="dxa"/>
          </w:tcPr>
          <w:p w:rsidR="002062D2" w:rsidRPr="001630CF" w:rsidRDefault="001630CF" w:rsidP="005F4A19">
            <w:pPr>
              <w:rPr>
                <w:rFonts w:ascii="Times New Roman" w:hAnsi="Times New Roman" w:cs="Times New Roman"/>
                <w:sz w:val="20"/>
                <w:szCs w:val="20"/>
              </w:rPr>
            </w:pPr>
            <w:r w:rsidRPr="001630CF">
              <w:rPr>
                <w:rFonts w:ascii="Times New Roman" w:hAnsi="Times New Roman" w:cs="Times New Roman"/>
                <w:sz w:val="20"/>
                <w:szCs w:val="20"/>
              </w:rPr>
              <w:t>В работе</w:t>
            </w:r>
            <w:r w:rsidR="002062D2" w:rsidRPr="001630CF">
              <w:rPr>
                <w:rFonts w:ascii="Times New Roman" w:hAnsi="Times New Roman" w:cs="Times New Roman"/>
                <w:sz w:val="20"/>
                <w:szCs w:val="20"/>
              </w:rPr>
              <w:t xml:space="preserve"> присутствуют все или </w:t>
            </w:r>
            <w:r w:rsidR="002062D2" w:rsidRPr="001630CF">
              <w:rPr>
                <w:rFonts w:ascii="Times New Roman" w:hAnsi="Times New Roman" w:cs="Times New Roman"/>
                <w:b/>
                <w:sz w:val="20"/>
                <w:szCs w:val="20"/>
              </w:rPr>
              <w:t xml:space="preserve">некоторые </w:t>
            </w:r>
            <w:r w:rsidR="002062D2" w:rsidRPr="001630CF">
              <w:rPr>
                <w:rFonts w:ascii="Times New Roman" w:hAnsi="Times New Roman" w:cs="Times New Roman"/>
                <w:sz w:val="20"/>
                <w:szCs w:val="20"/>
              </w:rPr>
              <w:t xml:space="preserve">структурные элементы, которые имеют </w:t>
            </w:r>
            <w:r w:rsidR="002062D2" w:rsidRPr="001630CF">
              <w:rPr>
                <w:rFonts w:ascii="Times New Roman" w:hAnsi="Times New Roman" w:cs="Times New Roman"/>
                <w:b/>
                <w:sz w:val="20"/>
                <w:szCs w:val="20"/>
              </w:rPr>
              <w:t>неадекватную функциональную нагрузку.</w:t>
            </w:r>
          </w:p>
        </w:tc>
        <w:tc>
          <w:tcPr>
            <w:tcW w:w="1984" w:type="dxa"/>
          </w:tcPr>
          <w:p w:rsidR="002062D2" w:rsidRPr="001630CF" w:rsidRDefault="002062D2" w:rsidP="005F4A19">
            <w:pPr>
              <w:rPr>
                <w:rFonts w:ascii="Times New Roman" w:hAnsi="Times New Roman" w:cs="Times New Roman"/>
                <w:bCs/>
                <w:sz w:val="20"/>
                <w:szCs w:val="20"/>
              </w:rPr>
            </w:pPr>
            <w:r w:rsidRPr="001630CF">
              <w:rPr>
                <w:rFonts w:ascii="Times New Roman" w:hAnsi="Times New Roman" w:cs="Times New Roman"/>
                <w:bCs/>
                <w:sz w:val="20"/>
                <w:szCs w:val="20"/>
              </w:rPr>
              <w:t>Содержание примитивно, тема раскрыта частично</w:t>
            </w:r>
          </w:p>
        </w:tc>
        <w:tc>
          <w:tcPr>
            <w:tcW w:w="2211" w:type="dxa"/>
          </w:tcPr>
          <w:p w:rsidR="002062D2" w:rsidRPr="001630CF" w:rsidRDefault="002062D2" w:rsidP="005F4A19">
            <w:pPr>
              <w:rPr>
                <w:rFonts w:ascii="Times New Roman" w:hAnsi="Times New Roman" w:cs="Times New Roman"/>
                <w:b/>
                <w:sz w:val="20"/>
                <w:szCs w:val="20"/>
              </w:rPr>
            </w:pPr>
            <w:r w:rsidRPr="001630CF">
              <w:rPr>
                <w:rFonts w:ascii="Times New Roman" w:hAnsi="Times New Roman" w:cs="Times New Roman"/>
                <w:b/>
                <w:sz w:val="20"/>
                <w:szCs w:val="20"/>
              </w:rPr>
              <w:t>Отсутствует логика</w:t>
            </w:r>
            <w:r w:rsidRPr="001630CF">
              <w:rPr>
                <w:rFonts w:ascii="Times New Roman" w:hAnsi="Times New Roman" w:cs="Times New Roman"/>
                <w:sz w:val="20"/>
                <w:szCs w:val="20"/>
              </w:rPr>
              <w:t xml:space="preserve"> в изложении материала. </w:t>
            </w:r>
            <w:r w:rsidRPr="001630CF">
              <w:rPr>
                <w:rFonts w:ascii="Times New Roman" w:hAnsi="Times New Roman" w:cs="Times New Roman"/>
                <w:b/>
                <w:sz w:val="20"/>
                <w:szCs w:val="20"/>
              </w:rPr>
              <w:t>Лишь единичные абзацы</w:t>
            </w:r>
          </w:p>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соответствуют требованиям англоязычного  академического дискурса</w:t>
            </w:r>
          </w:p>
        </w:tc>
        <w:tc>
          <w:tcPr>
            <w:tcW w:w="2122"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b/>
                <w:sz w:val="20"/>
                <w:szCs w:val="20"/>
              </w:rPr>
              <w:t>Несвязный текст,</w:t>
            </w:r>
            <w:r w:rsidRPr="001630CF">
              <w:rPr>
                <w:rFonts w:ascii="Times New Roman" w:hAnsi="Times New Roman" w:cs="Times New Roman"/>
                <w:sz w:val="20"/>
                <w:szCs w:val="20"/>
              </w:rPr>
              <w:t xml:space="preserve"> </w:t>
            </w:r>
            <w:r w:rsidRPr="001630CF">
              <w:rPr>
                <w:rFonts w:ascii="Times New Roman" w:hAnsi="Times New Roman" w:cs="Times New Roman"/>
                <w:b/>
                <w:sz w:val="20"/>
                <w:szCs w:val="20"/>
              </w:rPr>
              <w:t>единичное использование связочных конструкций</w:t>
            </w:r>
            <w:r w:rsidRPr="001630CF">
              <w:rPr>
                <w:rFonts w:ascii="Times New Roman" w:hAnsi="Times New Roman" w:cs="Times New Roman"/>
                <w:sz w:val="20"/>
                <w:szCs w:val="20"/>
              </w:rPr>
              <w:t xml:space="preserve"> и выражений.</w:t>
            </w:r>
          </w:p>
          <w:p w:rsidR="002062D2" w:rsidRPr="001630CF" w:rsidRDefault="002062D2" w:rsidP="005F4A19">
            <w:pPr>
              <w:rPr>
                <w:rFonts w:ascii="Times New Roman" w:hAnsi="Times New Roman" w:cs="Times New Roman"/>
                <w:sz w:val="20"/>
                <w:szCs w:val="20"/>
              </w:rPr>
            </w:pPr>
          </w:p>
        </w:tc>
        <w:tc>
          <w:tcPr>
            <w:tcW w:w="2148"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b/>
                <w:sz w:val="20"/>
                <w:szCs w:val="20"/>
              </w:rPr>
              <w:t>Большое количество ошибок в простых</w:t>
            </w:r>
            <w:r w:rsidRPr="001630CF">
              <w:rPr>
                <w:rFonts w:ascii="Times New Roman" w:hAnsi="Times New Roman" w:cs="Times New Roman"/>
                <w:sz w:val="20"/>
                <w:szCs w:val="20"/>
              </w:rPr>
              <w:t xml:space="preserve"> грамматических структурах.  </w:t>
            </w:r>
            <w:r w:rsidRPr="001630CF">
              <w:rPr>
                <w:rFonts w:ascii="Times New Roman" w:hAnsi="Times New Roman" w:cs="Times New Roman"/>
                <w:b/>
                <w:sz w:val="20"/>
                <w:szCs w:val="20"/>
              </w:rPr>
              <w:t xml:space="preserve">Неправильное </w:t>
            </w:r>
            <w:r w:rsidRPr="001630CF">
              <w:rPr>
                <w:rFonts w:ascii="Times New Roman" w:hAnsi="Times New Roman" w:cs="Times New Roman"/>
                <w:sz w:val="20"/>
                <w:szCs w:val="20"/>
              </w:rPr>
              <w:t>пунктуационное и орфографическое оформление.</w:t>
            </w:r>
          </w:p>
          <w:p w:rsidR="002062D2" w:rsidRPr="001630CF" w:rsidRDefault="002062D2" w:rsidP="005F4A19">
            <w:pPr>
              <w:rPr>
                <w:rFonts w:ascii="Times New Roman" w:hAnsi="Times New Roman" w:cs="Times New Roman"/>
                <w:sz w:val="20"/>
                <w:szCs w:val="20"/>
              </w:rPr>
            </w:pPr>
          </w:p>
        </w:tc>
        <w:tc>
          <w:tcPr>
            <w:tcW w:w="2150"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b/>
                <w:sz w:val="20"/>
                <w:szCs w:val="20"/>
              </w:rPr>
              <w:t>Неакадемичный стиль</w:t>
            </w:r>
            <w:r w:rsidRPr="001630CF">
              <w:rPr>
                <w:rFonts w:ascii="Times New Roman" w:hAnsi="Times New Roman" w:cs="Times New Roman"/>
                <w:sz w:val="20"/>
                <w:szCs w:val="20"/>
              </w:rPr>
              <w:t xml:space="preserve">, </w:t>
            </w:r>
            <w:r w:rsidRPr="001630CF">
              <w:rPr>
                <w:rFonts w:ascii="Times New Roman" w:hAnsi="Times New Roman" w:cs="Times New Roman"/>
                <w:b/>
                <w:sz w:val="20"/>
                <w:szCs w:val="20"/>
              </w:rPr>
              <w:t xml:space="preserve">единичное </w:t>
            </w:r>
            <w:r w:rsidRPr="001630CF">
              <w:rPr>
                <w:rFonts w:ascii="Times New Roman" w:hAnsi="Times New Roman" w:cs="Times New Roman"/>
                <w:sz w:val="20"/>
                <w:szCs w:val="20"/>
              </w:rPr>
              <w:t xml:space="preserve">использование профессиональной лексики. </w:t>
            </w:r>
            <w:r w:rsidRPr="001630CF">
              <w:rPr>
                <w:rFonts w:ascii="Times New Roman" w:hAnsi="Times New Roman" w:cs="Times New Roman"/>
                <w:b/>
                <w:sz w:val="20"/>
                <w:szCs w:val="20"/>
              </w:rPr>
              <w:t>Неадекватный парафраз</w:t>
            </w:r>
            <w:r w:rsidRPr="001630CF">
              <w:rPr>
                <w:rFonts w:ascii="Times New Roman" w:hAnsi="Times New Roman" w:cs="Times New Roman"/>
                <w:sz w:val="20"/>
                <w:szCs w:val="20"/>
              </w:rPr>
              <w:t xml:space="preserve"> и </w:t>
            </w:r>
            <w:r w:rsidRPr="001630CF">
              <w:rPr>
                <w:rFonts w:ascii="Times New Roman" w:hAnsi="Times New Roman" w:cs="Times New Roman"/>
                <w:b/>
                <w:sz w:val="20"/>
                <w:szCs w:val="20"/>
              </w:rPr>
              <w:t>избыточное цитирование.</w:t>
            </w:r>
          </w:p>
        </w:tc>
        <w:tc>
          <w:tcPr>
            <w:tcW w:w="1717" w:type="dxa"/>
          </w:tcPr>
          <w:p w:rsidR="002062D2" w:rsidRPr="001630CF" w:rsidRDefault="002062D2" w:rsidP="00214F41">
            <w:pPr>
              <w:rPr>
                <w:rFonts w:ascii="Times New Roman" w:hAnsi="Times New Roman" w:cs="Times New Roman"/>
                <w:sz w:val="20"/>
                <w:szCs w:val="20"/>
              </w:rPr>
            </w:pPr>
            <w:r w:rsidRPr="001630CF">
              <w:rPr>
                <w:rFonts w:ascii="Times New Roman" w:hAnsi="Times New Roman" w:cs="Times New Roman"/>
                <w:sz w:val="20"/>
                <w:szCs w:val="20"/>
              </w:rPr>
              <w:t xml:space="preserve">Работа </w:t>
            </w:r>
            <w:r w:rsidRPr="001630CF">
              <w:rPr>
                <w:rFonts w:ascii="Times New Roman" w:hAnsi="Times New Roman" w:cs="Times New Roman"/>
                <w:b/>
                <w:sz w:val="20"/>
                <w:szCs w:val="20"/>
              </w:rPr>
              <w:t xml:space="preserve">частично </w:t>
            </w:r>
            <w:r w:rsidRPr="001630CF">
              <w:rPr>
                <w:rFonts w:ascii="Times New Roman" w:hAnsi="Times New Roman" w:cs="Times New Roman"/>
                <w:sz w:val="20"/>
                <w:szCs w:val="20"/>
              </w:rPr>
              <w:t xml:space="preserve">оформлена в соответствии со всеми формальными требованиями </w:t>
            </w:r>
            <w:r w:rsidRPr="001630CF">
              <w:rPr>
                <w:rFonts w:ascii="Times New Roman" w:hAnsi="Times New Roman" w:cs="Times New Roman"/>
                <w:b/>
                <w:sz w:val="20"/>
                <w:szCs w:val="20"/>
              </w:rPr>
              <w:t>(сокращение или увеличение объема работы на 1/3).</w:t>
            </w:r>
            <w:r w:rsidRPr="001630CF">
              <w:rPr>
                <w:rFonts w:ascii="Times New Roman" w:hAnsi="Times New Roman" w:cs="Times New Roman"/>
                <w:sz w:val="20"/>
                <w:szCs w:val="20"/>
              </w:rPr>
              <w:t xml:space="preserve">  Библиография оформлена согласно Гарвардскому стилю</w:t>
            </w:r>
          </w:p>
        </w:tc>
      </w:tr>
      <w:tr w:rsidR="002062D2" w:rsidRPr="001630CF" w:rsidTr="00AD5A15">
        <w:tc>
          <w:tcPr>
            <w:tcW w:w="676"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3</w:t>
            </w:r>
          </w:p>
        </w:tc>
        <w:tc>
          <w:tcPr>
            <w:tcW w:w="1984" w:type="dxa"/>
          </w:tcPr>
          <w:p w:rsidR="002062D2" w:rsidRPr="001630CF" w:rsidRDefault="001630CF" w:rsidP="005F4A19">
            <w:pPr>
              <w:rPr>
                <w:rFonts w:ascii="Times New Roman" w:hAnsi="Times New Roman" w:cs="Times New Roman"/>
                <w:sz w:val="20"/>
                <w:szCs w:val="20"/>
              </w:rPr>
            </w:pPr>
            <w:r w:rsidRPr="001630CF">
              <w:rPr>
                <w:rFonts w:ascii="Times New Roman" w:hAnsi="Times New Roman" w:cs="Times New Roman"/>
                <w:sz w:val="20"/>
                <w:szCs w:val="20"/>
              </w:rPr>
              <w:t>В работе</w:t>
            </w:r>
            <w:r w:rsidR="002062D2" w:rsidRPr="001630CF">
              <w:rPr>
                <w:rFonts w:ascii="Times New Roman" w:hAnsi="Times New Roman" w:cs="Times New Roman"/>
                <w:sz w:val="20"/>
                <w:szCs w:val="20"/>
              </w:rPr>
              <w:t xml:space="preserve"> присутствуют </w:t>
            </w:r>
            <w:r w:rsidR="002062D2" w:rsidRPr="001630CF">
              <w:rPr>
                <w:rFonts w:ascii="Times New Roman" w:hAnsi="Times New Roman" w:cs="Times New Roman"/>
                <w:b/>
                <w:sz w:val="20"/>
                <w:szCs w:val="20"/>
              </w:rPr>
              <w:t xml:space="preserve">некоторые </w:t>
            </w:r>
            <w:r w:rsidR="002062D2" w:rsidRPr="001630CF">
              <w:rPr>
                <w:rFonts w:ascii="Times New Roman" w:hAnsi="Times New Roman" w:cs="Times New Roman"/>
                <w:sz w:val="20"/>
                <w:szCs w:val="20"/>
              </w:rPr>
              <w:t xml:space="preserve">структурные элементы, которые имеют </w:t>
            </w:r>
            <w:r w:rsidR="002062D2" w:rsidRPr="001630CF">
              <w:rPr>
                <w:rFonts w:ascii="Times New Roman" w:hAnsi="Times New Roman" w:cs="Times New Roman"/>
                <w:b/>
                <w:sz w:val="20"/>
                <w:szCs w:val="20"/>
              </w:rPr>
              <w:t xml:space="preserve">неадекватную </w:t>
            </w:r>
            <w:r w:rsidR="002062D2" w:rsidRPr="001630CF">
              <w:rPr>
                <w:rFonts w:ascii="Times New Roman" w:hAnsi="Times New Roman" w:cs="Times New Roman"/>
                <w:b/>
                <w:sz w:val="20"/>
                <w:szCs w:val="20"/>
              </w:rPr>
              <w:lastRenderedPageBreak/>
              <w:t>функциональную нагрузку.</w:t>
            </w:r>
          </w:p>
        </w:tc>
        <w:tc>
          <w:tcPr>
            <w:tcW w:w="1984"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b/>
                <w:sz w:val="20"/>
                <w:szCs w:val="20"/>
              </w:rPr>
              <w:lastRenderedPageBreak/>
              <w:t>Содержание примитивно, тема не раскрыта</w:t>
            </w:r>
          </w:p>
        </w:tc>
        <w:tc>
          <w:tcPr>
            <w:tcW w:w="2211" w:type="dxa"/>
          </w:tcPr>
          <w:p w:rsidR="002062D2" w:rsidRPr="001630CF" w:rsidRDefault="002062D2" w:rsidP="005F4A19">
            <w:pPr>
              <w:rPr>
                <w:rFonts w:ascii="Times New Roman" w:hAnsi="Times New Roman" w:cs="Times New Roman"/>
                <w:b/>
                <w:sz w:val="20"/>
                <w:szCs w:val="20"/>
              </w:rPr>
            </w:pPr>
            <w:r w:rsidRPr="001630CF">
              <w:rPr>
                <w:rFonts w:ascii="Times New Roman" w:hAnsi="Times New Roman" w:cs="Times New Roman"/>
                <w:b/>
                <w:sz w:val="20"/>
                <w:szCs w:val="20"/>
              </w:rPr>
              <w:t>Отсутствует логика</w:t>
            </w:r>
            <w:r w:rsidRPr="001630CF">
              <w:rPr>
                <w:rFonts w:ascii="Times New Roman" w:hAnsi="Times New Roman" w:cs="Times New Roman"/>
                <w:sz w:val="20"/>
                <w:szCs w:val="20"/>
              </w:rPr>
              <w:t xml:space="preserve"> в изложении материала. </w:t>
            </w:r>
            <w:r w:rsidRPr="001630CF">
              <w:rPr>
                <w:rFonts w:ascii="Times New Roman" w:hAnsi="Times New Roman" w:cs="Times New Roman"/>
                <w:b/>
                <w:sz w:val="20"/>
                <w:szCs w:val="20"/>
              </w:rPr>
              <w:t xml:space="preserve">В структуре абзаца присутствуют 1-2 элемента требуемой структуры </w:t>
            </w:r>
            <w:r w:rsidR="00214F41" w:rsidRPr="001630CF">
              <w:rPr>
                <w:rFonts w:ascii="Times New Roman" w:hAnsi="Times New Roman" w:cs="Times New Roman"/>
                <w:b/>
                <w:sz w:val="20"/>
                <w:szCs w:val="20"/>
              </w:rPr>
              <w:t>(тезис</w:t>
            </w:r>
            <w:r w:rsidRPr="001630CF">
              <w:rPr>
                <w:rFonts w:ascii="Times New Roman" w:hAnsi="Times New Roman" w:cs="Times New Roman"/>
                <w:b/>
                <w:sz w:val="20"/>
                <w:szCs w:val="20"/>
              </w:rPr>
              <w:t xml:space="preserve"> и частично</w:t>
            </w:r>
          </w:p>
          <w:p w:rsidR="002062D2" w:rsidRPr="001630CF" w:rsidRDefault="00214F41" w:rsidP="005F4A19">
            <w:pPr>
              <w:rPr>
                <w:rFonts w:ascii="Times New Roman" w:hAnsi="Times New Roman" w:cs="Times New Roman"/>
                <w:sz w:val="20"/>
                <w:szCs w:val="20"/>
              </w:rPr>
            </w:pPr>
            <w:r w:rsidRPr="001630CF">
              <w:rPr>
                <w:rFonts w:ascii="Times New Roman" w:hAnsi="Times New Roman" w:cs="Times New Roman"/>
                <w:b/>
                <w:sz w:val="20"/>
                <w:szCs w:val="20"/>
              </w:rPr>
              <w:lastRenderedPageBreak/>
              <w:t>доказательство;</w:t>
            </w:r>
            <w:r w:rsidR="002062D2" w:rsidRPr="001630CF">
              <w:rPr>
                <w:rFonts w:ascii="Times New Roman" w:hAnsi="Times New Roman" w:cs="Times New Roman"/>
                <w:b/>
                <w:sz w:val="20"/>
                <w:szCs w:val="20"/>
              </w:rPr>
              <w:t xml:space="preserve"> или отсутствует тезис </w:t>
            </w:r>
            <w:r w:rsidRPr="001630CF">
              <w:rPr>
                <w:rFonts w:ascii="Times New Roman" w:hAnsi="Times New Roman" w:cs="Times New Roman"/>
                <w:b/>
                <w:sz w:val="20"/>
                <w:szCs w:val="20"/>
              </w:rPr>
              <w:t>либо нет</w:t>
            </w:r>
            <w:r w:rsidR="002062D2" w:rsidRPr="001630CF">
              <w:rPr>
                <w:rFonts w:ascii="Times New Roman" w:hAnsi="Times New Roman" w:cs="Times New Roman"/>
                <w:b/>
                <w:sz w:val="20"/>
                <w:szCs w:val="20"/>
              </w:rPr>
              <w:t xml:space="preserve"> доказательства)</w:t>
            </w:r>
          </w:p>
        </w:tc>
        <w:tc>
          <w:tcPr>
            <w:tcW w:w="2122"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b/>
                <w:sz w:val="20"/>
                <w:szCs w:val="20"/>
              </w:rPr>
              <w:lastRenderedPageBreak/>
              <w:t>Несвязный текст,</w:t>
            </w:r>
            <w:r w:rsidRPr="001630CF">
              <w:rPr>
                <w:rFonts w:ascii="Times New Roman" w:hAnsi="Times New Roman" w:cs="Times New Roman"/>
                <w:sz w:val="20"/>
                <w:szCs w:val="20"/>
              </w:rPr>
              <w:t xml:space="preserve"> </w:t>
            </w:r>
            <w:r w:rsidRPr="001630CF">
              <w:rPr>
                <w:rFonts w:ascii="Times New Roman" w:hAnsi="Times New Roman" w:cs="Times New Roman"/>
                <w:b/>
                <w:sz w:val="20"/>
                <w:szCs w:val="20"/>
              </w:rPr>
              <w:t>единичное использование связочных конструкций</w:t>
            </w:r>
            <w:r w:rsidRPr="001630CF">
              <w:rPr>
                <w:rFonts w:ascii="Times New Roman" w:hAnsi="Times New Roman" w:cs="Times New Roman"/>
                <w:sz w:val="20"/>
                <w:szCs w:val="20"/>
              </w:rPr>
              <w:t xml:space="preserve"> и выражений.</w:t>
            </w:r>
          </w:p>
          <w:p w:rsidR="002062D2" w:rsidRPr="001630CF" w:rsidRDefault="002062D2" w:rsidP="005F4A19">
            <w:pPr>
              <w:rPr>
                <w:rFonts w:ascii="Times New Roman" w:hAnsi="Times New Roman" w:cs="Times New Roman"/>
                <w:sz w:val="20"/>
                <w:szCs w:val="20"/>
              </w:rPr>
            </w:pPr>
          </w:p>
        </w:tc>
        <w:tc>
          <w:tcPr>
            <w:tcW w:w="2148"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b/>
                <w:sz w:val="20"/>
                <w:szCs w:val="20"/>
              </w:rPr>
              <w:t>Большое количество ошибок в простых</w:t>
            </w:r>
            <w:r w:rsidRPr="001630CF">
              <w:rPr>
                <w:rFonts w:ascii="Times New Roman" w:hAnsi="Times New Roman" w:cs="Times New Roman"/>
                <w:sz w:val="20"/>
                <w:szCs w:val="20"/>
              </w:rPr>
              <w:t xml:space="preserve"> грамматических структурах.  </w:t>
            </w:r>
            <w:r w:rsidRPr="001630CF">
              <w:rPr>
                <w:rFonts w:ascii="Times New Roman" w:hAnsi="Times New Roman" w:cs="Times New Roman"/>
                <w:b/>
                <w:sz w:val="20"/>
                <w:szCs w:val="20"/>
              </w:rPr>
              <w:t xml:space="preserve">Неправильное </w:t>
            </w:r>
            <w:r w:rsidRPr="001630CF">
              <w:rPr>
                <w:rFonts w:ascii="Times New Roman" w:hAnsi="Times New Roman" w:cs="Times New Roman"/>
                <w:sz w:val="20"/>
                <w:szCs w:val="20"/>
              </w:rPr>
              <w:t xml:space="preserve">пунктуационное и </w:t>
            </w:r>
            <w:r w:rsidRPr="001630CF">
              <w:rPr>
                <w:rFonts w:ascii="Times New Roman" w:hAnsi="Times New Roman" w:cs="Times New Roman"/>
                <w:sz w:val="20"/>
                <w:szCs w:val="20"/>
              </w:rPr>
              <w:lastRenderedPageBreak/>
              <w:t>орфографическое оформление.</w:t>
            </w:r>
          </w:p>
          <w:p w:rsidR="002062D2" w:rsidRPr="001630CF" w:rsidRDefault="002062D2" w:rsidP="005F4A19">
            <w:pPr>
              <w:rPr>
                <w:rFonts w:ascii="Times New Roman" w:hAnsi="Times New Roman" w:cs="Times New Roman"/>
                <w:sz w:val="20"/>
                <w:szCs w:val="20"/>
              </w:rPr>
            </w:pPr>
          </w:p>
        </w:tc>
        <w:tc>
          <w:tcPr>
            <w:tcW w:w="2150"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lastRenderedPageBreak/>
              <w:t xml:space="preserve">Неакадемичный стиль, </w:t>
            </w:r>
            <w:r w:rsidRPr="001630CF">
              <w:rPr>
                <w:rFonts w:ascii="Times New Roman" w:hAnsi="Times New Roman" w:cs="Times New Roman"/>
                <w:b/>
                <w:sz w:val="20"/>
                <w:szCs w:val="20"/>
              </w:rPr>
              <w:t xml:space="preserve">единичное </w:t>
            </w:r>
            <w:r w:rsidRPr="001630CF">
              <w:rPr>
                <w:rFonts w:ascii="Times New Roman" w:hAnsi="Times New Roman" w:cs="Times New Roman"/>
                <w:sz w:val="20"/>
                <w:szCs w:val="20"/>
              </w:rPr>
              <w:t xml:space="preserve">использование профессиональной лексики. </w:t>
            </w:r>
            <w:r w:rsidRPr="001630CF">
              <w:rPr>
                <w:rFonts w:ascii="Times New Roman" w:hAnsi="Times New Roman" w:cs="Times New Roman"/>
                <w:b/>
                <w:sz w:val="20"/>
                <w:szCs w:val="20"/>
              </w:rPr>
              <w:t>Неадекватный парафраз</w:t>
            </w:r>
            <w:r w:rsidRPr="001630CF">
              <w:rPr>
                <w:rFonts w:ascii="Times New Roman" w:hAnsi="Times New Roman" w:cs="Times New Roman"/>
                <w:sz w:val="20"/>
                <w:szCs w:val="20"/>
              </w:rPr>
              <w:t xml:space="preserve"> и </w:t>
            </w:r>
            <w:r w:rsidRPr="001630CF">
              <w:rPr>
                <w:rFonts w:ascii="Times New Roman" w:hAnsi="Times New Roman" w:cs="Times New Roman"/>
                <w:b/>
                <w:sz w:val="20"/>
                <w:szCs w:val="20"/>
              </w:rPr>
              <w:lastRenderedPageBreak/>
              <w:t>избыточное цитирование.</w:t>
            </w:r>
          </w:p>
        </w:tc>
        <w:tc>
          <w:tcPr>
            <w:tcW w:w="1717" w:type="dxa"/>
          </w:tcPr>
          <w:p w:rsidR="002062D2" w:rsidRPr="001630CF" w:rsidRDefault="002062D2" w:rsidP="00214F41">
            <w:pPr>
              <w:rPr>
                <w:rFonts w:ascii="Times New Roman" w:hAnsi="Times New Roman" w:cs="Times New Roman"/>
                <w:sz w:val="20"/>
                <w:szCs w:val="20"/>
              </w:rPr>
            </w:pPr>
            <w:r w:rsidRPr="001630CF">
              <w:rPr>
                <w:rFonts w:ascii="Times New Roman" w:hAnsi="Times New Roman" w:cs="Times New Roman"/>
                <w:sz w:val="20"/>
                <w:szCs w:val="20"/>
              </w:rPr>
              <w:lastRenderedPageBreak/>
              <w:t xml:space="preserve">Работа </w:t>
            </w:r>
            <w:r w:rsidRPr="001630CF">
              <w:rPr>
                <w:rFonts w:ascii="Times New Roman" w:hAnsi="Times New Roman" w:cs="Times New Roman"/>
                <w:b/>
                <w:sz w:val="20"/>
                <w:szCs w:val="20"/>
              </w:rPr>
              <w:t xml:space="preserve">частично </w:t>
            </w:r>
            <w:r w:rsidRPr="001630CF">
              <w:rPr>
                <w:rFonts w:ascii="Times New Roman" w:hAnsi="Times New Roman" w:cs="Times New Roman"/>
                <w:sz w:val="20"/>
                <w:szCs w:val="20"/>
              </w:rPr>
              <w:t xml:space="preserve">оформлена в соответствии со всеми формальными требованиями </w:t>
            </w:r>
            <w:r w:rsidRPr="001630CF">
              <w:rPr>
                <w:rFonts w:ascii="Times New Roman" w:hAnsi="Times New Roman" w:cs="Times New Roman"/>
                <w:b/>
                <w:sz w:val="20"/>
                <w:szCs w:val="20"/>
              </w:rPr>
              <w:t xml:space="preserve">(сокращение </w:t>
            </w:r>
            <w:r w:rsidRPr="001630CF">
              <w:rPr>
                <w:rFonts w:ascii="Times New Roman" w:hAnsi="Times New Roman" w:cs="Times New Roman"/>
                <w:b/>
                <w:sz w:val="20"/>
                <w:szCs w:val="20"/>
              </w:rPr>
              <w:lastRenderedPageBreak/>
              <w:t>или увеличение объема работы на 1/3).</w:t>
            </w:r>
            <w:r w:rsidRPr="001630CF">
              <w:rPr>
                <w:rFonts w:ascii="Times New Roman" w:hAnsi="Times New Roman" w:cs="Times New Roman"/>
                <w:sz w:val="20"/>
                <w:szCs w:val="20"/>
              </w:rPr>
              <w:t xml:space="preserve">  Библиография оформлена согласно Гарвардскому стилю</w:t>
            </w:r>
          </w:p>
        </w:tc>
      </w:tr>
      <w:tr w:rsidR="002062D2" w:rsidRPr="001630CF" w:rsidTr="00AD5A15">
        <w:tc>
          <w:tcPr>
            <w:tcW w:w="676"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lastRenderedPageBreak/>
              <w:t>2</w:t>
            </w:r>
          </w:p>
        </w:tc>
        <w:tc>
          <w:tcPr>
            <w:tcW w:w="1984" w:type="dxa"/>
          </w:tcPr>
          <w:p w:rsidR="002062D2" w:rsidRPr="001630CF" w:rsidRDefault="00214F41" w:rsidP="005F4A19">
            <w:pPr>
              <w:rPr>
                <w:rFonts w:ascii="Times New Roman" w:hAnsi="Times New Roman" w:cs="Times New Roman"/>
                <w:sz w:val="20"/>
                <w:szCs w:val="20"/>
              </w:rPr>
            </w:pPr>
            <w:r w:rsidRPr="001630CF">
              <w:rPr>
                <w:rFonts w:ascii="Times New Roman" w:hAnsi="Times New Roman" w:cs="Times New Roman"/>
                <w:sz w:val="20"/>
                <w:szCs w:val="20"/>
              </w:rPr>
              <w:t>В работе</w:t>
            </w:r>
            <w:r w:rsidR="002062D2" w:rsidRPr="001630CF">
              <w:rPr>
                <w:rFonts w:ascii="Times New Roman" w:hAnsi="Times New Roman" w:cs="Times New Roman"/>
                <w:sz w:val="20"/>
                <w:szCs w:val="20"/>
              </w:rPr>
              <w:t xml:space="preserve"> присутствуют </w:t>
            </w:r>
            <w:r w:rsidR="002062D2" w:rsidRPr="001630CF">
              <w:rPr>
                <w:rFonts w:ascii="Times New Roman" w:hAnsi="Times New Roman" w:cs="Times New Roman"/>
                <w:b/>
                <w:sz w:val="20"/>
                <w:szCs w:val="20"/>
              </w:rPr>
              <w:t xml:space="preserve">некоторые </w:t>
            </w:r>
            <w:r w:rsidR="002062D2" w:rsidRPr="001630CF">
              <w:rPr>
                <w:rFonts w:ascii="Times New Roman" w:hAnsi="Times New Roman" w:cs="Times New Roman"/>
                <w:sz w:val="20"/>
                <w:szCs w:val="20"/>
              </w:rPr>
              <w:t xml:space="preserve">структурные элементы, которые имеют </w:t>
            </w:r>
            <w:r w:rsidR="002062D2" w:rsidRPr="001630CF">
              <w:rPr>
                <w:rFonts w:ascii="Times New Roman" w:hAnsi="Times New Roman" w:cs="Times New Roman"/>
                <w:b/>
                <w:sz w:val="20"/>
                <w:szCs w:val="20"/>
              </w:rPr>
              <w:t>неадекватную функциональную нагрузку.</w:t>
            </w:r>
          </w:p>
        </w:tc>
        <w:tc>
          <w:tcPr>
            <w:tcW w:w="1984"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b/>
                <w:sz w:val="20"/>
                <w:szCs w:val="20"/>
              </w:rPr>
              <w:t>Содержание примитивно, тема не раскрыта</w:t>
            </w:r>
          </w:p>
        </w:tc>
        <w:tc>
          <w:tcPr>
            <w:tcW w:w="2211"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b/>
                <w:sz w:val="20"/>
                <w:szCs w:val="20"/>
              </w:rPr>
              <w:t>Отсутствует логика</w:t>
            </w:r>
            <w:r w:rsidRPr="001630CF">
              <w:rPr>
                <w:rFonts w:ascii="Times New Roman" w:hAnsi="Times New Roman" w:cs="Times New Roman"/>
                <w:sz w:val="20"/>
                <w:szCs w:val="20"/>
              </w:rPr>
              <w:t xml:space="preserve"> в изложении материала. </w:t>
            </w:r>
            <w:r w:rsidRPr="001630CF">
              <w:rPr>
                <w:rFonts w:ascii="Times New Roman" w:hAnsi="Times New Roman" w:cs="Times New Roman"/>
                <w:b/>
                <w:sz w:val="20"/>
                <w:szCs w:val="20"/>
              </w:rPr>
              <w:t>Построение абзаца не соответствует</w:t>
            </w:r>
            <w:r w:rsidRPr="001630CF">
              <w:rPr>
                <w:rFonts w:ascii="Times New Roman" w:hAnsi="Times New Roman" w:cs="Times New Roman"/>
                <w:sz w:val="20"/>
                <w:szCs w:val="20"/>
              </w:rPr>
              <w:t xml:space="preserve"> требованиям англоязычного академического дискурса</w:t>
            </w:r>
          </w:p>
        </w:tc>
        <w:tc>
          <w:tcPr>
            <w:tcW w:w="2122"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b/>
                <w:sz w:val="20"/>
                <w:szCs w:val="20"/>
              </w:rPr>
              <w:t>Несвязный текст,</w:t>
            </w:r>
            <w:r w:rsidRPr="001630CF">
              <w:rPr>
                <w:rFonts w:ascii="Times New Roman" w:hAnsi="Times New Roman" w:cs="Times New Roman"/>
                <w:sz w:val="20"/>
                <w:szCs w:val="20"/>
              </w:rPr>
              <w:t xml:space="preserve"> </w:t>
            </w:r>
            <w:r w:rsidRPr="001630CF">
              <w:rPr>
                <w:rFonts w:ascii="Times New Roman" w:hAnsi="Times New Roman" w:cs="Times New Roman"/>
                <w:b/>
                <w:sz w:val="20"/>
                <w:szCs w:val="20"/>
              </w:rPr>
              <w:t>единичное использование связочных конструкций</w:t>
            </w:r>
            <w:r w:rsidRPr="001630CF">
              <w:rPr>
                <w:rFonts w:ascii="Times New Roman" w:hAnsi="Times New Roman" w:cs="Times New Roman"/>
                <w:sz w:val="20"/>
                <w:szCs w:val="20"/>
              </w:rPr>
              <w:t xml:space="preserve"> и выражений.</w:t>
            </w:r>
          </w:p>
          <w:p w:rsidR="002062D2" w:rsidRPr="001630CF" w:rsidRDefault="002062D2" w:rsidP="005F4A19">
            <w:pPr>
              <w:rPr>
                <w:rFonts w:ascii="Times New Roman" w:hAnsi="Times New Roman" w:cs="Times New Roman"/>
                <w:sz w:val="20"/>
                <w:szCs w:val="20"/>
              </w:rPr>
            </w:pPr>
          </w:p>
        </w:tc>
        <w:tc>
          <w:tcPr>
            <w:tcW w:w="2148"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Грубые ошибки в использовании простейших грамматических структур.</w:t>
            </w:r>
          </w:p>
          <w:p w:rsidR="002062D2" w:rsidRPr="001630CF" w:rsidRDefault="002062D2" w:rsidP="005F4A19">
            <w:pPr>
              <w:rPr>
                <w:rFonts w:ascii="Times New Roman" w:hAnsi="Times New Roman" w:cs="Times New Roman"/>
                <w:sz w:val="20"/>
                <w:szCs w:val="20"/>
              </w:rPr>
            </w:pPr>
          </w:p>
        </w:tc>
        <w:tc>
          <w:tcPr>
            <w:tcW w:w="2150"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 xml:space="preserve">Неакадемичный стиль, </w:t>
            </w:r>
            <w:r w:rsidRPr="001630CF">
              <w:rPr>
                <w:rFonts w:ascii="Times New Roman" w:hAnsi="Times New Roman" w:cs="Times New Roman"/>
                <w:b/>
                <w:sz w:val="20"/>
                <w:szCs w:val="20"/>
              </w:rPr>
              <w:t xml:space="preserve">единичное </w:t>
            </w:r>
            <w:r w:rsidRPr="001630CF">
              <w:rPr>
                <w:rFonts w:ascii="Times New Roman" w:hAnsi="Times New Roman" w:cs="Times New Roman"/>
                <w:sz w:val="20"/>
                <w:szCs w:val="20"/>
              </w:rPr>
              <w:t xml:space="preserve">использование профессиональной лексики. </w:t>
            </w:r>
            <w:r w:rsidRPr="001630CF">
              <w:rPr>
                <w:rFonts w:ascii="Times New Roman" w:hAnsi="Times New Roman" w:cs="Times New Roman"/>
                <w:b/>
                <w:sz w:val="20"/>
                <w:szCs w:val="20"/>
              </w:rPr>
              <w:t>Неадекватный парафраз</w:t>
            </w:r>
            <w:r w:rsidRPr="001630CF">
              <w:rPr>
                <w:rFonts w:ascii="Times New Roman" w:hAnsi="Times New Roman" w:cs="Times New Roman"/>
                <w:sz w:val="20"/>
                <w:szCs w:val="20"/>
              </w:rPr>
              <w:t xml:space="preserve"> и </w:t>
            </w:r>
            <w:r w:rsidRPr="001630CF">
              <w:rPr>
                <w:rFonts w:ascii="Times New Roman" w:hAnsi="Times New Roman" w:cs="Times New Roman"/>
                <w:b/>
                <w:sz w:val="20"/>
                <w:szCs w:val="20"/>
              </w:rPr>
              <w:t>избыточное цитирование.</w:t>
            </w:r>
          </w:p>
        </w:tc>
        <w:tc>
          <w:tcPr>
            <w:tcW w:w="1717"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 xml:space="preserve">Работа </w:t>
            </w:r>
            <w:r w:rsidRPr="001630CF">
              <w:rPr>
                <w:rFonts w:ascii="Times New Roman" w:hAnsi="Times New Roman" w:cs="Times New Roman"/>
                <w:b/>
                <w:sz w:val="20"/>
                <w:szCs w:val="20"/>
              </w:rPr>
              <w:t xml:space="preserve">частично </w:t>
            </w:r>
            <w:r w:rsidRPr="001630CF">
              <w:rPr>
                <w:rFonts w:ascii="Times New Roman" w:hAnsi="Times New Roman" w:cs="Times New Roman"/>
                <w:sz w:val="20"/>
                <w:szCs w:val="20"/>
              </w:rPr>
              <w:t xml:space="preserve">оформлена в соответствии со всеми формальными требованиями </w:t>
            </w:r>
            <w:r w:rsidRPr="001630CF">
              <w:rPr>
                <w:rFonts w:ascii="Times New Roman" w:hAnsi="Times New Roman" w:cs="Times New Roman"/>
                <w:b/>
                <w:sz w:val="20"/>
                <w:szCs w:val="20"/>
              </w:rPr>
              <w:t>(сокращение или увеличение объема</w:t>
            </w:r>
          </w:p>
        </w:tc>
      </w:tr>
      <w:tr w:rsidR="002062D2" w:rsidRPr="001630CF" w:rsidTr="00AD5A15">
        <w:tc>
          <w:tcPr>
            <w:tcW w:w="676"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1</w:t>
            </w:r>
          </w:p>
        </w:tc>
        <w:tc>
          <w:tcPr>
            <w:tcW w:w="1984" w:type="dxa"/>
          </w:tcPr>
          <w:p w:rsidR="002062D2" w:rsidRPr="001630CF" w:rsidRDefault="00214F41" w:rsidP="005F4A19">
            <w:pPr>
              <w:rPr>
                <w:rFonts w:ascii="Times New Roman" w:hAnsi="Times New Roman" w:cs="Times New Roman"/>
                <w:sz w:val="20"/>
                <w:szCs w:val="20"/>
              </w:rPr>
            </w:pPr>
            <w:r w:rsidRPr="001630CF">
              <w:rPr>
                <w:rFonts w:ascii="Times New Roman" w:hAnsi="Times New Roman" w:cs="Times New Roman"/>
                <w:sz w:val="20"/>
                <w:szCs w:val="20"/>
              </w:rPr>
              <w:t>В работе</w:t>
            </w:r>
            <w:r w:rsidR="002062D2" w:rsidRPr="001630CF">
              <w:rPr>
                <w:rFonts w:ascii="Times New Roman" w:hAnsi="Times New Roman" w:cs="Times New Roman"/>
                <w:sz w:val="20"/>
                <w:szCs w:val="20"/>
              </w:rPr>
              <w:t xml:space="preserve"> присутствует только обзор литературы в форме пересказа оригинальных источников</w:t>
            </w:r>
          </w:p>
        </w:tc>
        <w:tc>
          <w:tcPr>
            <w:tcW w:w="1984"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 xml:space="preserve">Содержание работы ограничено </w:t>
            </w:r>
            <w:r w:rsidRPr="001630CF">
              <w:rPr>
                <w:rFonts w:ascii="Times New Roman" w:hAnsi="Times New Roman" w:cs="Times New Roman"/>
                <w:b/>
                <w:sz w:val="20"/>
                <w:szCs w:val="20"/>
              </w:rPr>
              <w:t xml:space="preserve">пересказом </w:t>
            </w:r>
            <w:r w:rsidRPr="001630CF">
              <w:rPr>
                <w:rFonts w:ascii="Times New Roman" w:hAnsi="Times New Roman" w:cs="Times New Roman"/>
                <w:sz w:val="20"/>
                <w:szCs w:val="20"/>
              </w:rPr>
              <w:t>оригинальных источников</w:t>
            </w:r>
          </w:p>
        </w:tc>
        <w:tc>
          <w:tcPr>
            <w:tcW w:w="2211" w:type="dxa"/>
          </w:tcPr>
          <w:p w:rsidR="002062D2" w:rsidRPr="001630CF" w:rsidRDefault="002062D2" w:rsidP="00214F41">
            <w:pPr>
              <w:rPr>
                <w:rFonts w:ascii="Times New Roman" w:hAnsi="Times New Roman" w:cs="Times New Roman"/>
                <w:sz w:val="20"/>
                <w:szCs w:val="20"/>
              </w:rPr>
            </w:pPr>
            <w:r w:rsidRPr="001630CF">
              <w:rPr>
                <w:rFonts w:ascii="Times New Roman" w:hAnsi="Times New Roman" w:cs="Times New Roman"/>
                <w:sz w:val="20"/>
                <w:szCs w:val="20"/>
              </w:rPr>
              <w:t xml:space="preserve">Текст изложен </w:t>
            </w:r>
            <w:r w:rsidRPr="001630CF">
              <w:rPr>
                <w:rFonts w:ascii="Times New Roman" w:hAnsi="Times New Roman" w:cs="Times New Roman"/>
                <w:b/>
                <w:sz w:val="20"/>
                <w:szCs w:val="20"/>
              </w:rPr>
              <w:t>обрывочно.</w:t>
            </w:r>
            <w:r w:rsidRPr="001630CF">
              <w:rPr>
                <w:rFonts w:ascii="Times New Roman" w:hAnsi="Times New Roman" w:cs="Times New Roman"/>
                <w:sz w:val="20"/>
                <w:szCs w:val="20"/>
              </w:rPr>
              <w:t xml:space="preserve"> Деление на абзацы не логично. </w:t>
            </w:r>
            <w:r w:rsidRPr="001630CF">
              <w:rPr>
                <w:rFonts w:ascii="Times New Roman" w:hAnsi="Times New Roman" w:cs="Times New Roman"/>
                <w:b/>
                <w:sz w:val="20"/>
                <w:szCs w:val="20"/>
              </w:rPr>
              <w:t xml:space="preserve">Структура абзацев не отражает </w:t>
            </w:r>
            <w:r w:rsidRPr="001630CF">
              <w:rPr>
                <w:rFonts w:ascii="Times New Roman" w:hAnsi="Times New Roman" w:cs="Times New Roman"/>
                <w:sz w:val="20"/>
                <w:szCs w:val="20"/>
              </w:rPr>
              <w:t>требования англоязычного академического дискурса</w:t>
            </w:r>
          </w:p>
        </w:tc>
        <w:tc>
          <w:tcPr>
            <w:tcW w:w="2122"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Отсутствие логики и связности.</w:t>
            </w:r>
          </w:p>
          <w:p w:rsidR="002062D2" w:rsidRPr="001630CF" w:rsidRDefault="002062D2" w:rsidP="005F4A19">
            <w:pPr>
              <w:rPr>
                <w:rFonts w:ascii="Times New Roman" w:hAnsi="Times New Roman" w:cs="Times New Roman"/>
                <w:sz w:val="20"/>
                <w:szCs w:val="20"/>
              </w:rPr>
            </w:pPr>
          </w:p>
        </w:tc>
        <w:tc>
          <w:tcPr>
            <w:tcW w:w="2148"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Грубые ошибки в использовании простейших грамматических структур.</w:t>
            </w:r>
          </w:p>
          <w:p w:rsidR="002062D2" w:rsidRPr="001630CF" w:rsidRDefault="002062D2" w:rsidP="005F4A19">
            <w:pPr>
              <w:rPr>
                <w:rFonts w:ascii="Times New Roman" w:hAnsi="Times New Roman" w:cs="Times New Roman"/>
                <w:sz w:val="20"/>
                <w:szCs w:val="20"/>
              </w:rPr>
            </w:pPr>
          </w:p>
        </w:tc>
        <w:tc>
          <w:tcPr>
            <w:tcW w:w="2150"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Неакадемичный стиль и отсутствие профессиональной лексики</w:t>
            </w:r>
          </w:p>
        </w:tc>
        <w:tc>
          <w:tcPr>
            <w:tcW w:w="1717" w:type="dxa"/>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Неправильное оформление работы</w:t>
            </w:r>
          </w:p>
          <w:p w:rsidR="002062D2" w:rsidRPr="001630CF" w:rsidRDefault="002062D2" w:rsidP="005F4A19">
            <w:pPr>
              <w:rPr>
                <w:rFonts w:ascii="Times New Roman" w:hAnsi="Times New Roman" w:cs="Times New Roman"/>
                <w:sz w:val="20"/>
                <w:szCs w:val="20"/>
              </w:rPr>
            </w:pPr>
          </w:p>
        </w:tc>
      </w:tr>
      <w:tr w:rsidR="002062D2" w:rsidRPr="001630CF" w:rsidTr="001336B5">
        <w:tc>
          <w:tcPr>
            <w:tcW w:w="676" w:type="dxa"/>
          </w:tcPr>
          <w:p w:rsidR="002062D2" w:rsidRPr="001630CF" w:rsidRDefault="002062D2" w:rsidP="005F4A19">
            <w:pPr>
              <w:rPr>
                <w:rFonts w:ascii="Times New Roman" w:hAnsi="Times New Roman" w:cs="Times New Roman"/>
                <w:sz w:val="24"/>
                <w:szCs w:val="24"/>
              </w:rPr>
            </w:pPr>
            <w:r w:rsidRPr="001630CF">
              <w:rPr>
                <w:rFonts w:ascii="Times New Roman" w:hAnsi="Times New Roman" w:cs="Times New Roman"/>
                <w:sz w:val="24"/>
                <w:szCs w:val="24"/>
              </w:rPr>
              <w:t>0</w:t>
            </w:r>
          </w:p>
        </w:tc>
        <w:tc>
          <w:tcPr>
            <w:tcW w:w="14316" w:type="dxa"/>
            <w:gridSpan w:val="7"/>
          </w:tcPr>
          <w:p w:rsidR="002062D2" w:rsidRPr="001630CF" w:rsidRDefault="002062D2" w:rsidP="005F4A19">
            <w:pPr>
              <w:rPr>
                <w:rFonts w:ascii="Times New Roman" w:hAnsi="Times New Roman" w:cs="Times New Roman"/>
                <w:sz w:val="20"/>
                <w:szCs w:val="20"/>
              </w:rPr>
            </w:pPr>
            <w:r w:rsidRPr="001630CF">
              <w:rPr>
                <w:rFonts w:ascii="Times New Roman" w:hAnsi="Times New Roman" w:cs="Times New Roman"/>
                <w:sz w:val="20"/>
                <w:szCs w:val="20"/>
              </w:rPr>
              <w:t>Отказ от ответа</w:t>
            </w:r>
          </w:p>
        </w:tc>
      </w:tr>
    </w:tbl>
    <w:p w:rsidR="002062D2" w:rsidRPr="001630CF" w:rsidRDefault="002062D2" w:rsidP="005F4A19">
      <w:pPr>
        <w:spacing w:after="0" w:line="240" w:lineRule="auto"/>
        <w:ind w:left="550" w:hanging="10"/>
        <w:rPr>
          <w:rFonts w:ascii="Times New Roman" w:eastAsia="Times New Roman" w:hAnsi="Times New Roman" w:cs="Times New Roman"/>
          <w:sz w:val="24"/>
          <w:szCs w:val="24"/>
        </w:rPr>
      </w:pPr>
    </w:p>
    <w:p w:rsidR="002062D2" w:rsidRPr="001630CF" w:rsidRDefault="002062D2" w:rsidP="005F4A19">
      <w:pPr>
        <w:spacing w:after="0" w:line="240" w:lineRule="auto"/>
        <w:ind w:left="550" w:hanging="10"/>
        <w:rPr>
          <w:rFonts w:ascii="Times New Roman" w:eastAsia="Times New Roman" w:hAnsi="Times New Roman" w:cs="Times New Roman"/>
          <w:sz w:val="24"/>
          <w:szCs w:val="24"/>
        </w:rPr>
      </w:pPr>
      <w:r w:rsidRPr="001630CF">
        <w:rPr>
          <w:rFonts w:ascii="Times New Roman" w:eastAsia="Times New Roman" w:hAnsi="Times New Roman" w:cs="Times New Roman"/>
          <w:sz w:val="24"/>
          <w:szCs w:val="24"/>
        </w:rPr>
        <w:t xml:space="preserve">                                                                                                                                                                  </w:t>
      </w:r>
    </w:p>
    <w:p w:rsidR="00EF1BA6" w:rsidRPr="001630CF" w:rsidRDefault="00EF1BA6" w:rsidP="005F4A19">
      <w:pPr>
        <w:spacing w:after="0" w:line="240" w:lineRule="auto"/>
        <w:ind w:left="718" w:hanging="10"/>
        <w:jc w:val="both"/>
        <w:rPr>
          <w:rFonts w:ascii="Times New Roman" w:hAnsi="Times New Roman" w:cs="Times New Roman"/>
          <w:sz w:val="24"/>
          <w:szCs w:val="24"/>
        </w:rPr>
        <w:sectPr w:rsidR="00EF1BA6" w:rsidRPr="001630CF" w:rsidSect="00F3163F">
          <w:pgSz w:w="16838" w:h="11906" w:orient="landscape"/>
          <w:pgMar w:top="850" w:right="1134" w:bottom="1701" w:left="1134" w:header="708" w:footer="708" w:gutter="0"/>
          <w:cols w:space="708"/>
          <w:docGrid w:linePitch="360"/>
        </w:sectPr>
      </w:pPr>
    </w:p>
    <w:p w:rsidR="00B00338" w:rsidRPr="001630CF" w:rsidRDefault="00B00338" w:rsidP="005F4A19">
      <w:pPr>
        <w:spacing w:after="0" w:line="240" w:lineRule="auto"/>
        <w:jc w:val="center"/>
        <w:rPr>
          <w:rFonts w:ascii="Times New Roman" w:eastAsia="Calibri" w:hAnsi="Times New Roman" w:cs="Times New Roman"/>
          <w:b/>
          <w:color w:val="000000"/>
          <w:sz w:val="24"/>
          <w:szCs w:val="24"/>
        </w:rPr>
      </w:pPr>
    </w:p>
    <w:p w:rsidR="00EF1BA6" w:rsidRPr="001630CF" w:rsidRDefault="00EF1BA6" w:rsidP="005F4A19">
      <w:pPr>
        <w:spacing w:after="0" w:line="240" w:lineRule="auto"/>
        <w:ind w:left="708"/>
        <w:jc w:val="center"/>
        <w:rPr>
          <w:rFonts w:ascii="Times New Roman" w:hAnsi="Times New Roman" w:cs="Times New Roman"/>
          <w:b/>
          <w:sz w:val="24"/>
          <w:szCs w:val="24"/>
        </w:rPr>
      </w:pPr>
      <w:r w:rsidRPr="001630CF">
        <w:rPr>
          <w:rFonts w:ascii="Times New Roman" w:eastAsia="Times New Roman" w:hAnsi="Times New Roman" w:cs="Times New Roman"/>
          <w:b/>
          <w:sz w:val="24"/>
          <w:szCs w:val="24"/>
        </w:rPr>
        <w:t>Приложения</w:t>
      </w:r>
    </w:p>
    <w:p w:rsidR="00EF1BA6" w:rsidRPr="001630CF" w:rsidRDefault="00EF1BA6" w:rsidP="005F4A19">
      <w:pPr>
        <w:spacing w:after="0" w:line="240" w:lineRule="auto"/>
        <w:ind w:left="10" w:right="-11" w:hanging="10"/>
        <w:jc w:val="right"/>
        <w:rPr>
          <w:rFonts w:ascii="Times New Roman" w:hAnsi="Times New Roman" w:cs="Times New Roman"/>
          <w:sz w:val="24"/>
          <w:szCs w:val="24"/>
        </w:rPr>
      </w:pPr>
      <w:r w:rsidRPr="001630CF">
        <w:rPr>
          <w:rFonts w:ascii="Times New Roman" w:eastAsia="Times New Roman" w:hAnsi="Times New Roman" w:cs="Times New Roman"/>
          <w:i/>
          <w:sz w:val="24"/>
          <w:szCs w:val="24"/>
        </w:rPr>
        <w:t>Приложение 1</w:t>
      </w:r>
    </w:p>
    <w:p w:rsidR="00AF57F7" w:rsidRPr="00DC5570" w:rsidRDefault="00EF1BA6" w:rsidP="005F4A19">
      <w:pPr>
        <w:spacing w:after="0" w:line="240" w:lineRule="auto"/>
        <w:jc w:val="center"/>
        <w:rPr>
          <w:rFonts w:ascii="Times New Roman" w:hAnsi="Times New Roman" w:cs="Times New Roman"/>
          <w:b/>
          <w:sz w:val="24"/>
          <w:szCs w:val="24"/>
        </w:rPr>
      </w:pPr>
      <w:r w:rsidRPr="001630CF">
        <w:rPr>
          <w:rFonts w:ascii="Times New Roman" w:eastAsia="Times New Roman" w:hAnsi="Times New Roman" w:cs="Times New Roman"/>
          <w:b/>
          <w:sz w:val="24"/>
          <w:szCs w:val="24"/>
        </w:rPr>
        <w:t xml:space="preserve">Лексические и лексико-синтаксические </w:t>
      </w:r>
      <w:r w:rsidR="001630CF" w:rsidRPr="001630CF">
        <w:rPr>
          <w:rFonts w:ascii="Times New Roman" w:eastAsia="Times New Roman" w:hAnsi="Times New Roman" w:cs="Times New Roman"/>
          <w:b/>
          <w:sz w:val="24"/>
          <w:szCs w:val="24"/>
        </w:rPr>
        <w:t>конструкции, рекомендуемые</w:t>
      </w:r>
      <w:r w:rsidRPr="001630CF">
        <w:rPr>
          <w:rFonts w:ascii="Times New Roman" w:eastAsia="Times New Roman" w:hAnsi="Times New Roman" w:cs="Times New Roman"/>
          <w:b/>
          <w:sz w:val="24"/>
          <w:szCs w:val="24"/>
        </w:rPr>
        <w:t xml:space="preserve"> к использованию в проекте ВКР</w:t>
      </w:r>
      <w:r w:rsidR="00AF57F7" w:rsidRPr="001630CF">
        <w:rPr>
          <w:rFonts w:ascii="Times New Roman" w:eastAsia="Times New Roman" w:hAnsi="Times New Roman" w:cs="Times New Roman"/>
          <w:sz w:val="24"/>
          <w:szCs w:val="24"/>
        </w:rPr>
        <w:t xml:space="preserve"> </w:t>
      </w:r>
      <w:r w:rsidR="00AF57F7" w:rsidRPr="00DC5570">
        <w:rPr>
          <w:rFonts w:ascii="Times New Roman" w:eastAsia="Times New Roman" w:hAnsi="Times New Roman" w:cs="Times New Roman"/>
          <w:b/>
          <w:sz w:val="24"/>
          <w:szCs w:val="24"/>
        </w:rPr>
        <w:t>(</w:t>
      </w:r>
      <w:r w:rsidR="00DC5570" w:rsidRPr="00DC5570">
        <w:rPr>
          <w:rFonts w:ascii="Times New Roman" w:eastAsia="Times New Roman" w:hAnsi="Times New Roman" w:cs="Times New Roman"/>
          <w:b/>
          <w:sz w:val="24"/>
          <w:szCs w:val="24"/>
          <w:lang w:val="en-US"/>
        </w:rPr>
        <w:t>Research</w:t>
      </w:r>
      <w:r w:rsidR="00DC5570" w:rsidRPr="00DC5570">
        <w:rPr>
          <w:rFonts w:ascii="Times New Roman" w:eastAsia="Times New Roman" w:hAnsi="Times New Roman" w:cs="Times New Roman"/>
          <w:b/>
          <w:sz w:val="24"/>
          <w:szCs w:val="24"/>
        </w:rPr>
        <w:t xml:space="preserve"> </w:t>
      </w:r>
      <w:r w:rsidR="00DC5570" w:rsidRPr="00DC5570">
        <w:rPr>
          <w:rFonts w:ascii="Times New Roman" w:eastAsia="Times New Roman" w:hAnsi="Times New Roman" w:cs="Times New Roman"/>
          <w:b/>
          <w:sz w:val="24"/>
          <w:szCs w:val="24"/>
          <w:lang w:val="en-US"/>
        </w:rPr>
        <w:t>Proposal</w:t>
      </w:r>
      <w:r w:rsidR="00DC5570" w:rsidRPr="00DC5570">
        <w:rPr>
          <w:rFonts w:ascii="Times New Roman" w:eastAsia="Times New Roman" w:hAnsi="Times New Roman" w:cs="Times New Roman"/>
          <w:b/>
          <w:sz w:val="24"/>
          <w:szCs w:val="24"/>
        </w:rPr>
        <w:t>)</w:t>
      </w:r>
    </w:p>
    <w:p w:rsidR="00EF1BA6" w:rsidRPr="001630CF" w:rsidRDefault="00EF1BA6" w:rsidP="005F4A19">
      <w:pPr>
        <w:spacing w:after="0" w:line="240" w:lineRule="auto"/>
        <w:ind w:left="777"/>
        <w:jc w:val="center"/>
        <w:rPr>
          <w:rFonts w:ascii="Times New Roman" w:hAnsi="Times New Roman" w:cs="Times New Roman"/>
          <w:sz w:val="24"/>
          <w:szCs w:val="24"/>
        </w:rPr>
      </w:pPr>
      <w:r w:rsidRPr="001630CF">
        <w:rPr>
          <w:rFonts w:ascii="Times New Roman" w:hAnsi="Times New Roman" w:cs="Times New Roman"/>
          <w:sz w:val="24"/>
          <w:szCs w:val="24"/>
        </w:rPr>
        <w:t>Предмет и объект исследования</w:t>
      </w:r>
    </w:p>
    <w:p w:rsidR="00EF1BA6" w:rsidRPr="001630CF" w:rsidRDefault="00EF1BA6" w:rsidP="005F4A19">
      <w:pPr>
        <w:spacing w:after="0" w:line="240" w:lineRule="auto"/>
        <w:ind w:left="1200"/>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 </w:t>
      </w:r>
    </w:p>
    <w:p w:rsidR="00EF1BA6" w:rsidRPr="001630CF" w:rsidRDefault="00EF1BA6" w:rsidP="0073030F">
      <w:pPr>
        <w:tabs>
          <w:tab w:val="center" w:pos="2118"/>
          <w:tab w:val="center" w:pos="7327"/>
        </w:tabs>
        <w:spacing w:after="0" w:line="240" w:lineRule="auto"/>
        <w:jc w:val="right"/>
        <w:rPr>
          <w:rFonts w:ascii="Times New Roman" w:eastAsia="Times New Roman" w:hAnsi="Times New Roman" w:cs="Times New Roman"/>
          <w:b/>
          <w:sz w:val="24"/>
          <w:szCs w:val="24"/>
        </w:rPr>
      </w:pPr>
      <w:r w:rsidRPr="001630CF">
        <w:rPr>
          <w:rFonts w:ascii="Times New Roman" w:hAnsi="Times New Roman" w:cs="Times New Roman"/>
          <w:sz w:val="24"/>
          <w:szCs w:val="24"/>
        </w:rPr>
        <w:tab/>
      </w:r>
      <w:r w:rsidRPr="001630CF">
        <w:rPr>
          <w:rFonts w:ascii="Times New Roman" w:eastAsia="Times New Roman" w:hAnsi="Times New Roman" w:cs="Times New Roman"/>
          <w:b/>
          <w:sz w:val="24"/>
          <w:szCs w:val="24"/>
        </w:rPr>
        <w:t>Рекомендуемые лексические                                                        Рекомендуемые лексические конструкции</w:t>
      </w:r>
      <w:r w:rsidRPr="001630CF">
        <w:rPr>
          <w:rFonts w:ascii="Times New Roman" w:eastAsia="Times New Roman" w:hAnsi="Times New Roman" w:cs="Times New Roman"/>
          <w:b/>
          <w:sz w:val="24"/>
          <w:szCs w:val="24"/>
        </w:rPr>
        <w:tab/>
      </w:r>
      <w:r w:rsidRPr="001630CF">
        <w:rPr>
          <w:rFonts w:ascii="Times New Roman" w:eastAsia="Times New Roman" w:hAnsi="Times New Roman" w:cs="Times New Roman"/>
          <w:b/>
          <w:sz w:val="24"/>
          <w:szCs w:val="24"/>
        </w:rPr>
        <w:tab/>
        <w:t>конструкции</w:t>
      </w:r>
    </w:p>
    <w:p w:rsidR="00EF1BA6" w:rsidRPr="001630CF" w:rsidRDefault="00EF1BA6" w:rsidP="005F4A19">
      <w:pPr>
        <w:spacing w:after="0" w:line="240" w:lineRule="auto"/>
        <w:ind w:left="2117"/>
        <w:rPr>
          <w:rFonts w:ascii="Times New Roman" w:hAnsi="Times New Roman" w:cs="Times New Roman"/>
          <w:sz w:val="24"/>
          <w:szCs w:val="24"/>
        </w:rPr>
      </w:pPr>
    </w:p>
    <w:p w:rsidR="00EF1BA6" w:rsidRPr="001630CF" w:rsidRDefault="00EF1BA6" w:rsidP="0073030F">
      <w:pPr>
        <w:spacing w:after="0" w:line="240" w:lineRule="auto"/>
        <w:ind w:left="-5" w:hanging="10"/>
        <w:jc w:val="right"/>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The object of this study is……                                                      Research/ investigation/ study area   </w:t>
      </w:r>
    </w:p>
    <w:p w:rsidR="00EF1BA6" w:rsidRPr="001630CF" w:rsidRDefault="00EF1BA6" w:rsidP="005F4A19">
      <w:pPr>
        <w:spacing w:after="0" w:line="240" w:lineRule="auto"/>
        <w:ind w:left="-5" w:hanging="10"/>
        <w:jc w:val="right"/>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Area/issue/problem/challenge</w:t>
      </w:r>
    </w:p>
    <w:p w:rsidR="00EF1BA6" w:rsidRPr="001630CF" w:rsidRDefault="00EF1BA6" w:rsidP="005F4A19">
      <w:pPr>
        <w:spacing w:after="0" w:line="240" w:lineRule="auto"/>
        <w:ind w:left="-5" w:hanging="10"/>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Study/investigation/research/analysis</w:t>
      </w:r>
    </w:p>
    <w:p w:rsidR="00EF1BA6" w:rsidRPr="001630CF" w:rsidRDefault="00EF1BA6" w:rsidP="005F4A19">
      <w:pPr>
        <w:spacing w:after="0" w:line="240" w:lineRule="auto"/>
        <w:ind w:left="-15"/>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The subject of this study is. … (e.g the  </w:t>
      </w:r>
    </w:p>
    <w:p w:rsidR="00EF1BA6" w:rsidRPr="001630CF" w:rsidRDefault="00EF1BA6" w:rsidP="005F4A19">
      <w:pPr>
        <w:spacing w:after="0" w:line="240" w:lineRule="auto"/>
        <w:ind w:left="-15"/>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development of Russian economic system)                                                                                                                           Analytical, scientific, fundamental,                                                         </w:t>
      </w:r>
    </w:p>
    <w:p w:rsidR="00EF1BA6" w:rsidRPr="001630CF" w:rsidRDefault="00EF1BA6" w:rsidP="005F4A19">
      <w:pPr>
        <w:spacing w:after="0" w:line="240" w:lineRule="auto"/>
        <w:ind w:left="-15"/>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main/subsidiary, basic, pressing, topical,</w:t>
      </w:r>
    </w:p>
    <w:p w:rsidR="00EF1BA6" w:rsidRPr="001630CF" w:rsidRDefault="00EF1BA6" w:rsidP="005F4A19">
      <w:pPr>
        <w:spacing w:after="0" w:line="240" w:lineRule="auto"/>
        <w:ind w:left="-5" w:hanging="10"/>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controversial, complex, theoretical/practical, common/particular </w:t>
      </w:r>
    </w:p>
    <w:p w:rsidR="00EF1BA6" w:rsidRPr="001630CF" w:rsidRDefault="00EF1BA6" w:rsidP="005F4A19">
      <w:pPr>
        <w:pStyle w:val="1"/>
        <w:spacing w:line="240" w:lineRule="auto"/>
        <w:ind w:left="1207" w:right="1201"/>
        <w:rPr>
          <w:szCs w:val="24"/>
          <w:u w:val="none"/>
          <w:lang w:val="en-US"/>
        </w:rPr>
      </w:pPr>
    </w:p>
    <w:p w:rsidR="00EF1BA6" w:rsidRPr="001630CF" w:rsidRDefault="00EF1BA6" w:rsidP="005F4A19">
      <w:pPr>
        <w:pStyle w:val="1"/>
        <w:spacing w:line="240" w:lineRule="auto"/>
        <w:ind w:left="1207" w:right="1201"/>
        <w:rPr>
          <w:szCs w:val="24"/>
          <w:u w:val="none"/>
        </w:rPr>
      </w:pPr>
      <w:r w:rsidRPr="001630CF">
        <w:rPr>
          <w:szCs w:val="24"/>
          <w:u w:val="none"/>
        </w:rPr>
        <w:t>Цель и задачи исследования</w:t>
      </w:r>
    </w:p>
    <w:p w:rsidR="00EF1BA6" w:rsidRPr="001630CF" w:rsidRDefault="00EF1BA6" w:rsidP="005F4A19">
      <w:pPr>
        <w:spacing w:after="0" w:line="240" w:lineRule="auto"/>
        <w:rPr>
          <w:rFonts w:ascii="Times New Roman" w:hAnsi="Times New Roman" w:cs="Times New Roman"/>
          <w:sz w:val="24"/>
          <w:szCs w:val="24"/>
          <w:lang w:eastAsia="ru-RU"/>
        </w:rPr>
      </w:pPr>
    </w:p>
    <w:tbl>
      <w:tblPr>
        <w:tblStyle w:val="TableGrid"/>
        <w:tblW w:w="9639" w:type="dxa"/>
        <w:tblInd w:w="0" w:type="dxa"/>
        <w:tblCellMar>
          <w:top w:w="1" w:type="dxa"/>
        </w:tblCellMar>
        <w:tblLook w:val="04A0" w:firstRow="1" w:lastRow="0" w:firstColumn="1" w:lastColumn="0" w:noHBand="0" w:noVBand="1"/>
      </w:tblPr>
      <w:tblGrid>
        <w:gridCol w:w="4284"/>
        <w:gridCol w:w="5355"/>
      </w:tblGrid>
      <w:tr w:rsidR="00EF1BA6" w:rsidRPr="001630CF" w:rsidTr="001D7311">
        <w:trPr>
          <w:trHeight w:val="1139"/>
        </w:trPr>
        <w:tc>
          <w:tcPr>
            <w:tcW w:w="4284" w:type="dxa"/>
            <w:tcBorders>
              <w:top w:val="nil"/>
              <w:left w:val="nil"/>
              <w:bottom w:val="nil"/>
              <w:right w:val="nil"/>
            </w:tcBorders>
          </w:tcPr>
          <w:p w:rsidR="00EF1BA6" w:rsidRPr="001630CF" w:rsidRDefault="00EF1BA6" w:rsidP="005F4A19">
            <w:pPr>
              <w:rPr>
                <w:rFonts w:ascii="Times New Roman" w:hAnsi="Times New Roman" w:cs="Times New Roman"/>
                <w:sz w:val="24"/>
                <w:szCs w:val="24"/>
              </w:rPr>
            </w:pPr>
            <w:r w:rsidRPr="001630CF">
              <w:rPr>
                <w:rFonts w:ascii="Times New Roman" w:eastAsia="Times New Roman" w:hAnsi="Times New Roman" w:cs="Times New Roman"/>
                <w:b/>
                <w:sz w:val="24"/>
                <w:szCs w:val="24"/>
              </w:rPr>
              <w:t>Рекомендуемые лексико</w:t>
            </w:r>
            <w:r w:rsidRPr="001630CF">
              <w:rPr>
                <w:rFonts w:ascii="Times New Roman" w:eastAsia="Times New Roman" w:hAnsi="Times New Roman" w:cs="Times New Roman"/>
                <w:b/>
                <w:sz w:val="24"/>
                <w:szCs w:val="24"/>
                <w:lang w:val="en-US"/>
              </w:rPr>
              <w:t>-</w:t>
            </w:r>
            <w:r w:rsidRPr="001630CF">
              <w:rPr>
                <w:rFonts w:ascii="Times New Roman" w:eastAsia="Times New Roman" w:hAnsi="Times New Roman" w:cs="Times New Roman"/>
                <w:b/>
                <w:sz w:val="24"/>
                <w:szCs w:val="24"/>
              </w:rPr>
              <w:t xml:space="preserve">синтаксические структуры </w:t>
            </w:r>
          </w:p>
          <w:p w:rsidR="00EF1BA6" w:rsidRPr="001630CF" w:rsidRDefault="00EF1BA6" w:rsidP="005F4A19">
            <w:pPr>
              <w:ind w:left="58"/>
              <w:jc w:val="center"/>
              <w:rPr>
                <w:rFonts w:ascii="Times New Roman" w:hAnsi="Times New Roman" w:cs="Times New Roman"/>
                <w:sz w:val="24"/>
                <w:szCs w:val="24"/>
              </w:rPr>
            </w:pPr>
            <w:r w:rsidRPr="001630CF">
              <w:rPr>
                <w:rFonts w:ascii="Times New Roman" w:eastAsia="Times New Roman" w:hAnsi="Times New Roman" w:cs="Times New Roman"/>
                <w:b/>
                <w:sz w:val="24"/>
                <w:szCs w:val="24"/>
              </w:rPr>
              <w:t xml:space="preserve"> </w:t>
            </w:r>
          </w:p>
        </w:tc>
        <w:tc>
          <w:tcPr>
            <w:tcW w:w="5355" w:type="dxa"/>
            <w:tcBorders>
              <w:top w:val="nil"/>
              <w:left w:val="nil"/>
              <w:bottom w:val="nil"/>
              <w:right w:val="nil"/>
            </w:tcBorders>
          </w:tcPr>
          <w:p w:rsidR="00EF1BA6" w:rsidRPr="001630CF" w:rsidRDefault="00EF1BA6" w:rsidP="005F4A19">
            <w:pPr>
              <w:ind w:left="1528"/>
              <w:rPr>
                <w:rFonts w:ascii="Times New Roman" w:hAnsi="Times New Roman" w:cs="Times New Roman"/>
                <w:sz w:val="24"/>
                <w:szCs w:val="24"/>
              </w:rPr>
            </w:pPr>
            <w:r w:rsidRPr="001630CF">
              <w:rPr>
                <w:rFonts w:ascii="Times New Roman" w:eastAsia="Times New Roman" w:hAnsi="Times New Roman" w:cs="Times New Roman"/>
                <w:b/>
                <w:sz w:val="24"/>
                <w:szCs w:val="24"/>
              </w:rPr>
              <w:t xml:space="preserve">            Рекомендуемые </w:t>
            </w:r>
            <w:r w:rsidR="000E2EE3" w:rsidRPr="001630CF">
              <w:rPr>
                <w:rFonts w:ascii="Times New Roman" w:eastAsia="Times New Roman" w:hAnsi="Times New Roman" w:cs="Times New Roman"/>
                <w:b/>
                <w:sz w:val="24"/>
                <w:szCs w:val="24"/>
              </w:rPr>
              <w:t>лексические конструкции</w:t>
            </w:r>
            <w:r w:rsidRPr="001630CF">
              <w:rPr>
                <w:rFonts w:ascii="Times New Roman" w:eastAsia="Times New Roman" w:hAnsi="Times New Roman" w:cs="Times New Roman"/>
                <w:b/>
                <w:sz w:val="24"/>
                <w:szCs w:val="24"/>
              </w:rPr>
              <w:t xml:space="preserve">  </w:t>
            </w:r>
          </w:p>
        </w:tc>
      </w:tr>
      <w:tr w:rsidR="00EF1BA6" w:rsidRPr="009C3A87" w:rsidTr="001D7311">
        <w:trPr>
          <w:trHeight w:val="4084"/>
        </w:trPr>
        <w:tc>
          <w:tcPr>
            <w:tcW w:w="4284" w:type="dxa"/>
            <w:tcBorders>
              <w:top w:val="nil"/>
              <w:left w:val="nil"/>
              <w:bottom w:val="nil"/>
              <w:right w:val="nil"/>
            </w:tcBorders>
          </w:tcPr>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The aim of this study is …to analyze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ind w:right="324"/>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The purpose/the task of the study is … to calculate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ind w:right="4224"/>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tc>
        <w:tc>
          <w:tcPr>
            <w:tcW w:w="5355" w:type="dxa"/>
            <w:tcBorders>
              <w:top w:val="nil"/>
              <w:left w:val="nil"/>
              <w:bottom w:val="nil"/>
              <w:right w:val="nil"/>
            </w:tcBorders>
          </w:tcPr>
          <w:p w:rsidR="00EF1BA6" w:rsidRPr="001630CF" w:rsidRDefault="00EF1BA6" w:rsidP="005F4A19">
            <w:pPr>
              <w:ind w:left="211"/>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The aim: main, chief, primary, principal </w:t>
            </w:r>
          </w:p>
          <w:p w:rsidR="00EF1BA6" w:rsidRPr="001630CF" w:rsidRDefault="00EF1BA6" w:rsidP="005F4A19">
            <w:pPr>
              <w:ind w:left="211" w:right="58"/>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w:t>
            </w:r>
            <w:r w:rsidRPr="001630CF">
              <w:rPr>
                <w:rFonts w:ascii="Times New Roman" w:eastAsia="Times New Roman" w:hAnsi="Times New Roman" w:cs="Times New Roman"/>
                <w:sz w:val="24"/>
                <w:szCs w:val="24"/>
              </w:rPr>
              <w:t>глаголы</w:t>
            </w:r>
            <w:r w:rsidRPr="001630CF">
              <w:rPr>
                <w:rFonts w:ascii="Times New Roman" w:eastAsia="Times New Roman" w:hAnsi="Times New Roman" w:cs="Times New Roman"/>
                <w:sz w:val="24"/>
                <w:szCs w:val="24"/>
                <w:lang w:val="en-US"/>
              </w:rPr>
              <w:t xml:space="preserve"> </w:t>
            </w:r>
            <w:r w:rsidRPr="001630CF">
              <w:rPr>
                <w:rFonts w:ascii="Times New Roman" w:eastAsia="Times New Roman" w:hAnsi="Times New Roman" w:cs="Times New Roman"/>
                <w:sz w:val="24"/>
                <w:szCs w:val="24"/>
              </w:rPr>
              <w:t>с</w:t>
            </w:r>
            <w:r w:rsidRPr="001630CF">
              <w:rPr>
                <w:rFonts w:ascii="Times New Roman" w:eastAsia="Times New Roman" w:hAnsi="Times New Roman" w:cs="Times New Roman"/>
                <w:sz w:val="24"/>
                <w:szCs w:val="24"/>
                <w:lang w:val="en-US"/>
              </w:rPr>
              <w:t xml:space="preserve"> </w:t>
            </w:r>
            <w:r w:rsidRPr="001630CF">
              <w:rPr>
                <w:rFonts w:ascii="Times New Roman" w:eastAsia="Times New Roman" w:hAnsi="Times New Roman" w:cs="Times New Roman"/>
                <w:sz w:val="24"/>
                <w:szCs w:val="24"/>
              </w:rPr>
              <w:t>общим</w:t>
            </w:r>
            <w:r w:rsidRPr="001630CF">
              <w:rPr>
                <w:rFonts w:ascii="Times New Roman" w:eastAsia="Times New Roman" w:hAnsi="Times New Roman" w:cs="Times New Roman"/>
                <w:sz w:val="24"/>
                <w:szCs w:val="24"/>
                <w:lang w:val="en-US"/>
              </w:rPr>
              <w:t xml:space="preserve"> </w:t>
            </w:r>
            <w:r w:rsidRPr="001630CF">
              <w:rPr>
                <w:rFonts w:ascii="Times New Roman" w:eastAsia="Times New Roman" w:hAnsi="Times New Roman" w:cs="Times New Roman"/>
                <w:sz w:val="24"/>
                <w:szCs w:val="24"/>
              </w:rPr>
              <w:t>значением</w:t>
            </w:r>
            <w:r w:rsidRPr="001630CF">
              <w:rPr>
                <w:rFonts w:ascii="Times New Roman" w:eastAsia="Times New Roman" w:hAnsi="Times New Roman" w:cs="Times New Roman"/>
                <w:sz w:val="24"/>
                <w:szCs w:val="24"/>
                <w:lang w:val="en-US"/>
              </w:rPr>
              <w:t xml:space="preserve"> </w:t>
            </w:r>
            <w:r w:rsidRPr="001630CF">
              <w:rPr>
                <w:rFonts w:ascii="Times New Roman" w:eastAsia="Times New Roman" w:hAnsi="Times New Roman" w:cs="Times New Roman"/>
                <w:i/>
                <w:sz w:val="24"/>
                <w:szCs w:val="24"/>
              </w:rPr>
              <w:t>исследования</w:t>
            </w:r>
            <w:r w:rsidRPr="001630CF">
              <w:rPr>
                <w:rFonts w:ascii="Times New Roman" w:eastAsia="Times New Roman" w:hAnsi="Times New Roman" w:cs="Times New Roman"/>
                <w:sz w:val="24"/>
                <w:szCs w:val="24"/>
                <w:lang w:val="en-US"/>
              </w:rPr>
              <w:t xml:space="preserve">) to analyze/to investigate/to examine/to consider/to obtain/to determine/to find/to establish </w:t>
            </w:r>
          </w:p>
          <w:p w:rsidR="00EF1BA6" w:rsidRPr="001630CF" w:rsidRDefault="00EF1BA6" w:rsidP="005F4A19">
            <w:pPr>
              <w:ind w:left="211"/>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ind w:left="211"/>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ind w:left="211" w:right="6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w:t>
            </w:r>
            <w:r w:rsidRPr="001630CF">
              <w:rPr>
                <w:rFonts w:ascii="Times New Roman" w:eastAsia="Times New Roman" w:hAnsi="Times New Roman" w:cs="Times New Roman"/>
                <w:sz w:val="24"/>
                <w:szCs w:val="24"/>
              </w:rPr>
              <w:t>глаголы</w:t>
            </w:r>
            <w:r w:rsidRPr="001630CF">
              <w:rPr>
                <w:rFonts w:ascii="Times New Roman" w:eastAsia="Times New Roman" w:hAnsi="Times New Roman" w:cs="Times New Roman"/>
                <w:sz w:val="24"/>
                <w:szCs w:val="24"/>
                <w:lang w:val="en-US"/>
              </w:rPr>
              <w:t xml:space="preserve">) to calculate, compute, estimate, evaluate; develop (method, technology, device); design (device, scheme); construct, fabricate, create (a device); assemble (device; solve (problem, equation); make, carry out, perform (experiment, study, work). </w:t>
            </w:r>
          </w:p>
          <w:p w:rsidR="00EF1BA6" w:rsidRPr="001630CF" w:rsidRDefault="00EF1BA6" w:rsidP="005F4A19">
            <w:pPr>
              <w:ind w:left="211" w:right="623"/>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w:t>
            </w:r>
            <w:r w:rsidRPr="001630CF">
              <w:rPr>
                <w:rFonts w:ascii="Times New Roman" w:eastAsia="Times New Roman" w:hAnsi="Times New Roman" w:cs="Times New Roman"/>
                <w:sz w:val="24"/>
                <w:szCs w:val="24"/>
              </w:rPr>
              <w:t>прилагательные</w:t>
            </w:r>
            <w:r w:rsidRPr="001630CF">
              <w:rPr>
                <w:rFonts w:ascii="Times New Roman" w:eastAsia="Times New Roman" w:hAnsi="Times New Roman" w:cs="Times New Roman"/>
                <w:sz w:val="24"/>
                <w:szCs w:val="24"/>
                <w:lang w:val="en-US"/>
              </w:rPr>
              <w:t xml:space="preserve">) detailed; careful; extensive; accurate comprehensive; brief, short; preliminary;; limited, few; different, various; modern; recent; promising, perspective; possible; similar; important; final </w:t>
            </w:r>
          </w:p>
        </w:tc>
      </w:tr>
    </w:tbl>
    <w:p w:rsidR="00EF1BA6" w:rsidRPr="001630CF" w:rsidRDefault="00EF1BA6" w:rsidP="005F4A19">
      <w:pPr>
        <w:spacing w:after="0" w:line="240" w:lineRule="auto"/>
        <w:ind w:right="1158"/>
        <w:jc w:val="cente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pStyle w:val="1"/>
        <w:spacing w:line="240" w:lineRule="auto"/>
        <w:ind w:left="1207"/>
        <w:rPr>
          <w:szCs w:val="24"/>
          <w:u w:val="none"/>
        </w:rPr>
      </w:pPr>
      <w:r w:rsidRPr="001630CF">
        <w:rPr>
          <w:szCs w:val="24"/>
          <w:u w:val="none"/>
          <w:lang w:val="en-US"/>
        </w:rPr>
        <w:t xml:space="preserve"> </w:t>
      </w:r>
      <w:r w:rsidRPr="001630CF">
        <w:rPr>
          <w:szCs w:val="24"/>
          <w:u w:val="none"/>
        </w:rPr>
        <w:t xml:space="preserve">Актуальность выбранной темы </w:t>
      </w:r>
    </w:p>
    <w:tbl>
      <w:tblPr>
        <w:tblStyle w:val="TableGrid"/>
        <w:tblW w:w="9498" w:type="dxa"/>
        <w:tblInd w:w="0" w:type="dxa"/>
        <w:tblLayout w:type="fixed"/>
        <w:tblCellMar>
          <w:top w:w="1" w:type="dxa"/>
        </w:tblCellMar>
        <w:tblLook w:val="04A0" w:firstRow="1" w:lastRow="0" w:firstColumn="1" w:lastColumn="0" w:noHBand="0" w:noVBand="1"/>
      </w:tblPr>
      <w:tblGrid>
        <w:gridCol w:w="4608"/>
        <w:gridCol w:w="4890"/>
      </w:tblGrid>
      <w:tr w:rsidR="00EF1BA6" w:rsidRPr="001630CF" w:rsidTr="001D7311">
        <w:trPr>
          <w:trHeight w:val="1139"/>
        </w:trPr>
        <w:tc>
          <w:tcPr>
            <w:tcW w:w="4608" w:type="dxa"/>
            <w:tcBorders>
              <w:top w:val="nil"/>
              <w:left w:val="nil"/>
              <w:bottom w:val="nil"/>
              <w:right w:val="nil"/>
            </w:tcBorders>
          </w:tcPr>
          <w:p w:rsidR="00EF1BA6" w:rsidRPr="001630CF" w:rsidRDefault="00EF1BA6" w:rsidP="005F4A19">
            <w:pPr>
              <w:ind w:left="710" w:firstLine="110"/>
              <w:rPr>
                <w:rFonts w:ascii="Times New Roman" w:hAnsi="Times New Roman" w:cs="Times New Roman"/>
                <w:sz w:val="24"/>
                <w:szCs w:val="24"/>
              </w:rPr>
            </w:pPr>
            <w:r w:rsidRPr="001630CF">
              <w:rPr>
                <w:rFonts w:ascii="Times New Roman" w:eastAsia="Times New Roman" w:hAnsi="Times New Roman" w:cs="Times New Roman"/>
                <w:b/>
                <w:sz w:val="24"/>
                <w:szCs w:val="24"/>
              </w:rPr>
              <w:t>Рекомендуемые лексико</w:t>
            </w:r>
            <w:r w:rsidRPr="001630CF">
              <w:rPr>
                <w:rFonts w:ascii="Times New Roman" w:eastAsia="Times New Roman" w:hAnsi="Times New Roman" w:cs="Times New Roman"/>
                <w:b/>
                <w:sz w:val="24"/>
                <w:szCs w:val="24"/>
                <w:lang w:val="en-US"/>
              </w:rPr>
              <w:t>-</w:t>
            </w:r>
            <w:r w:rsidRPr="001630CF">
              <w:rPr>
                <w:rFonts w:ascii="Times New Roman" w:eastAsia="Times New Roman" w:hAnsi="Times New Roman" w:cs="Times New Roman"/>
                <w:b/>
                <w:sz w:val="24"/>
                <w:szCs w:val="24"/>
              </w:rPr>
              <w:t xml:space="preserve">синтаксические структуры </w:t>
            </w:r>
          </w:p>
          <w:p w:rsidR="00EF1BA6" w:rsidRPr="001630CF" w:rsidRDefault="00EF1BA6" w:rsidP="005F4A19">
            <w:pPr>
              <w:ind w:right="156"/>
              <w:jc w:val="center"/>
              <w:rPr>
                <w:rFonts w:ascii="Times New Roman" w:hAnsi="Times New Roman" w:cs="Times New Roman"/>
                <w:sz w:val="24"/>
                <w:szCs w:val="24"/>
              </w:rPr>
            </w:pPr>
            <w:r w:rsidRPr="001630CF">
              <w:rPr>
                <w:rFonts w:ascii="Times New Roman" w:eastAsia="Times New Roman" w:hAnsi="Times New Roman" w:cs="Times New Roman"/>
                <w:b/>
                <w:sz w:val="24"/>
                <w:szCs w:val="24"/>
              </w:rPr>
              <w:t xml:space="preserve"> </w:t>
            </w:r>
          </w:p>
        </w:tc>
        <w:tc>
          <w:tcPr>
            <w:tcW w:w="4890" w:type="dxa"/>
            <w:tcBorders>
              <w:top w:val="nil"/>
              <w:left w:val="nil"/>
              <w:bottom w:val="nil"/>
              <w:right w:val="nil"/>
            </w:tcBorders>
          </w:tcPr>
          <w:p w:rsidR="00EF1BA6" w:rsidRPr="001630CF" w:rsidRDefault="00EF1BA6" w:rsidP="005F4A19">
            <w:pPr>
              <w:ind w:right="61"/>
              <w:jc w:val="center"/>
              <w:rPr>
                <w:rFonts w:ascii="Times New Roman" w:hAnsi="Times New Roman" w:cs="Times New Roman"/>
                <w:sz w:val="24"/>
                <w:szCs w:val="24"/>
              </w:rPr>
            </w:pPr>
            <w:r w:rsidRPr="001630CF">
              <w:rPr>
                <w:rFonts w:ascii="Times New Roman" w:eastAsia="Times New Roman" w:hAnsi="Times New Roman" w:cs="Times New Roman"/>
                <w:b/>
                <w:sz w:val="24"/>
                <w:szCs w:val="24"/>
              </w:rPr>
              <w:t xml:space="preserve">Рекомендуемые лексические конструкции  </w:t>
            </w:r>
          </w:p>
        </w:tc>
      </w:tr>
      <w:tr w:rsidR="00EF1BA6" w:rsidRPr="009C3A87" w:rsidTr="001D7311">
        <w:trPr>
          <w:trHeight w:val="3906"/>
        </w:trPr>
        <w:tc>
          <w:tcPr>
            <w:tcW w:w="4608" w:type="dxa"/>
            <w:tcBorders>
              <w:top w:val="nil"/>
              <w:left w:val="nil"/>
              <w:bottom w:val="nil"/>
              <w:right w:val="nil"/>
            </w:tcBorders>
          </w:tcPr>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lastRenderedPageBreak/>
              <w:t xml:space="preserve">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As analytical surveys show that the problem hasn't been solved yet.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ind w:right="170"/>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The problem hasn't been thoroughly analyzed.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Recently the problem of ….</w:t>
            </w:r>
            <w:r w:rsidR="000E2EE3" w:rsidRPr="000E2EE3">
              <w:rPr>
                <w:rFonts w:ascii="Times New Roman" w:eastAsia="Times New Roman" w:hAnsi="Times New Roman" w:cs="Times New Roman"/>
                <w:sz w:val="24"/>
                <w:szCs w:val="24"/>
                <w:lang w:val="en-US"/>
              </w:rPr>
              <w:t xml:space="preserve"> </w:t>
            </w:r>
            <w:r w:rsidRPr="001630CF">
              <w:rPr>
                <w:rFonts w:ascii="Times New Roman" w:eastAsia="Times New Roman" w:hAnsi="Times New Roman" w:cs="Times New Roman"/>
                <w:sz w:val="24"/>
                <w:szCs w:val="24"/>
                <w:lang w:val="en-US"/>
              </w:rPr>
              <w:t xml:space="preserve">(e.g. oil price increase) has been brought forefront. </w:t>
            </w:r>
          </w:p>
          <w:p w:rsidR="00EF1BA6" w:rsidRPr="001630CF" w:rsidRDefault="00EF1BA6" w:rsidP="005F4A19">
            <w:pPr>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Most of recent analyses fall short of … reasonable explaining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tc>
        <w:tc>
          <w:tcPr>
            <w:tcW w:w="4890" w:type="dxa"/>
            <w:tcBorders>
              <w:top w:val="nil"/>
              <w:left w:val="nil"/>
              <w:bottom w:val="nil"/>
              <w:right w:val="nil"/>
            </w:tcBorders>
          </w:tcPr>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Analytical survey/marketing survey/results of</w:t>
            </w:r>
          </w:p>
          <w:p w:rsidR="00EF1BA6" w:rsidRPr="001630CF" w:rsidRDefault="00EF1BA6" w:rsidP="005F4A19">
            <w:pPr>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previous studies/informational, technical analyses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Thoroughly/effectively/finaly/accurately/comprehensively/</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widely/carefully/extensively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to bring forefront/to place in the forefront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ind w:right="60"/>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Explaining, account for; interprete; elucidate; give, </w:t>
            </w:r>
          </w:p>
          <w:p w:rsidR="00EF1BA6" w:rsidRPr="001630CF" w:rsidRDefault="00EF1BA6" w:rsidP="005F4A19">
            <w:pPr>
              <w:ind w:right="60"/>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provide, offer (an, the) explanation, (an, the) </w:t>
            </w:r>
          </w:p>
          <w:p w:rsidR="00EF1BA6" w:rsidRPr="001630CF" w:rsidRDefault="00EF1BA6" w:rsidP="005F4A19">
            <w:pPr>
              <w:ind w:right="6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interpretation; suggest, make a suggestion. </w:t>
            </w:r>
          </w:p>
          <w:p w:rsidR="00EF1BA6" w:rsidRPr="001630CF" w:rsidRDefault="00EF1BA6" w:rsidP="005F4A19">
            <w:pPr>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Reasonable, satisfactory; simple; complicated; </w:t>
            </w:r>
          </w:p>
          <w:p w:rsidR="00EF1BA6" w:rsidRPr="001630CF" w:rsidRDefault="00EF1BA6" w:rsidP="005F4A19">
            <w:pPr>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exhaustive; complete; possible; adequate; convincing. </w:t>
            </w:r>
          </w:p>
        </w:tc>
      </w:tr>
    </w:tbl>
    <w:p w:rsidR="00EF1BA6" w:rsidRPr="001630CF" w:rsidRDefault="00EF1BA6" w:rsidP="005F4A19">
      <w:pPr>
        <w:spacing w:after="0" w:line="240" w:lineRule="auto"/>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r w:rsidRPr="001630CF">
        <w:rPr>
          <w:rFonts w:ascii="Times New Roman" w:eastAsia="Times New Roman" w:hAnsi="Times New Roman" w:cs="Times New Roman"/>
          <w:sz w:val="24"/>
          <w:szCs w:val="24"/>
          <w:lang w:val="en-US"/>
        </w:rPr>
        <w:tab/>
        <w:t xml:space="preserve"> </w:t>
      </w:r>
    </w:p>
    <w:p w:rsidR="00EF1BA6" w:rsidRPr="001630CF" w:rsidRDefault="00EF1BA6" w:rsidP="005F4A19">
      <w:pPr>
        <w:spacing w:after="0" w:line="240" w:lineRule="auto"/>
        <w:ind w:left="-5" w:hanging="1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Application of … (e.g. intricate machinery application; use, employ, apply (to), utilize; be used complex) will finally result in adequate  (employed, applied (to), utilized), find use, find (have) </w:t>
      </w:r>
    </w:p>
    <w:tbl>
      <w:tblPr>
        <w:tblStyle w:val="TableGrid"/>
        <w:tblW w:w="10262" w:type="dxa"/>
        <w:tblInd w:w="-708" w:type="dxa"/>
        <w:tblLook w:val="04A0" w:firstRow="1" w:lastRow="0" w:firstColumn="1" w:lastColumn="0" w:noHBand="0" w:noVBand="1"/>
      </w:tblPr>
      <w:tblGrid>
        <w:gridCol w:w="708"/>
        <w:gridCol w:w="3718"/>
        <w:gridCol w:w="57"/>
        <w:gridCol w:w="7"/>
        <w:gridCol w:w="5716"/>
        <w:gridCol w:w="56"/>
      </w:tblGrid>
      <w:tr w:rsidR="00EF1BA6" w:rsidRPr="009C3A87" w:rsidTr="0073030F">
        <w:trPr>
          <w:gridBefore w:val="1"/>
          <w:gridAfter w:val="1"/>
          <w:wBefore w:w="708" w:type="dxa"/>
          <w:wAfter w:w="56" w:type="dxa"/>
          <w:trHeight w:val="1334"/>
        </w:trPr>
        <w:tc>
          <w:tcPr>
            <w:tcW w:w="3718" w:type="dxa"/>
            <w:tcBorders>
              <w:top w:val="nil"/>
              <w:left w:val="nil"/>
              <w:bottom w:val="nil"/>
              <w:right w:val="nil"/>
            </w:tcBorders>
          </w:tcPr>
          <w:p w:rsidR="00EF1BA6" w:rsidRPr="001630CF" w:rsidRDefault="00EF1BA6" w:rsidP="005F4A19">
            <w:pPr>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 e.g. industry development)  </w:t>
            </w:r>
          </w:p>
          <w:p w:rsidR="00EF1BA6" w:rsidRPr="001630CF" w:rsidRDefault="00EF1BA6" w:rsidP="005F4A19">
            <w:pPr>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 </w:t>
            </w:r>
          </w:p>
          <w:p w:rsidR="00EF1BA6" w:rsidRPr="001630CF" w:rsidRDefault="00EF1BA6" w:rsidP="005F4A19">
            <w:pPr>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 </w:t>
            </w:r>
          </w:p>
        </w:tc>
        <w:tc>
          <w:tcPr>
            <w:tcW w:w="5780" w:type="dxa"/>
            <w:gridSpan w:val="3"/>
            <w:tcBorders>
              <w:top w:val="nil"/>
              <w:left w:val="nil"/>
              <w:bottom w:val="nil"/>
              <w:right w:val="nil"/>
            </w:tcBorders>
          </w:tcPr>
          <w:p w:rsidR="00EF1BA6" w:rsidRPr="001630CF" w:rsidRDefault="00EF1BA6" w:rsidP="005F4A19">
            <w:pPr>
              <w:ind w:left="890" w:right="58"/>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application, be applicable adequate, effective; elaborate; rigorous; efficient; expensive; inexpensive; versatile; valid; adequate; promising, perspective; same; another, different; alternative; improved, modified</w:t>
            </w:r>
          </w:p>
        </w:tc>
      </w:tr>
      <w:tr w:rsidR="00EF1BA6" w:rsidRPr="009C3A87" w:rsidTr="0073030F">
        <w:tblPrEx>
          <w:tblCellMar>
            <w:top w:w="1" w:type="dxa"/>
          </w:tblCellMar>
        </w:tblPrEx>
        <w:trPr>
          <w:trHeight w:val="7903"/>
        </w:trPr>
        <w:tc>
          <w:tcPr>
            <w:tcW w:w="4483" w:type="dxa"/>
            <w:gridSpan w:val="3"/>
            <w:tcBorders>
              <w:top w:val="nil"/>
              <w:left w:val="nil"/>
              <w:bottom w:val="nil"/>
              <w:right w:val="nil"/>
            </w:tcBorders>
          </w:tcPr>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lastRenderedPageBreak/>
              <w:t xml:space="preserve">On the hypothesis of ….  </w:t>
            </w:r>
          </w:p>
          <w:p w:rsidR="00EF1BA6" w:rsidRPr="001630CF" w:rsidRDefault="00EF1BA6" w:rsidP="005F4A19">
            <w:pPr>
              <w:ind w:right="4423"/>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The notion to be defined is …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Trying to define … </w:t>
            </w:r>
          </w:p>
          <w:p w:rsidR="00EF1BA6" w:rsidRPr="001630CF" w:rsidRDefault="00EF1BA6" w:rsidP="005F4A19">
            <w:pPr>
              <w:ind w:right="4423"/>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The basic peculiarity of …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The primary definition is given … (e.g. in the politico-economic dictionary after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Azimov D.)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Taking into account all these characteristics </w:t>
            </w:r>
          </w:p>
          <w:p w:rsidR="00EF1BA6" w:rsidRPr="001630CF" w:rsidRDefault="00EF1BA6" w:rsidP="005F4A19">
            <w:pPr>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 </w:t>
            </w:r>
          </w:p>
          <w:p w:rsidR="00EF1BA6" w:rsidRPr="001630CF" w:rsidRDefault="00EF1BA6" w:rsidP="005F4A19">
            <w:pPr>
              <w:ind w:right="4423"/>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  </w:t>
            </w:r>
          </w:p>
          <w:p w:rsidR="00EF1BA6" w:rsidRPr="001630CF" w:rsidRDefault="00EF1BA6" w:rsidP="005F4A19">
            <w:pPr>
              <w:ind w:left="708"/>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 </w:t>
            </w:r>
          </w:p>
        </w:tc>
        <w:tc>
          <w:tcPr>
            <w:tcW w:w="5779" w:type="dxa"/>
            <w:gridSpan w:val="3"/>
            <w:tcBorders>
              <w:top w:val="nil"/>
              <w:left w:val="nil"/>
              <w:bottom w:val="nil"/>
              <w:right w:val="nil"/>
            </w:tcBorders>
          </w:tcPr>
          <w:p w:rsidR="00EF1BA6" w:rsidRPr="001630CF" w:rsidRDefault="00EF1BA6" w:rsidP="005F4A19">
            <w:pPr>
              <w:ind w:right="58"/>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on the hypothesis; assume, make (an) assumption; assuming, by assuming, on (under, with) the assumption that …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notion/term/concept/idea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ind w:right="58"/>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to define, obtain, estimate, evaluate, deduce, derive from; determine from; estimate, evaluate (from); calculate, compute (from); deduce, derive (from); conclude, make a conclusion, inter (from); expect from; predict from; explain from; interpret from; suggest from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feature; characteristics; peculiarity; be characterized by (some feature, property etc.); have (some feature, property); be characteristic of.; be typical of … </w:t>
            </w:r>
          </w:p>
          <w:p w:rsidR="00EF1BA6" w:rsidRPr="001630CF" w:rsidRDefault="00EF1BA6" w:rsidP="005F4A19">
            <w:pPr>
              <w:ind w:right="6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primary, certain, definite; usual, ordinary; given; same; different, various; similar; variable; stable; high, higher; low, lower; increased, elevated; moderate; primary — </w:t>
            </w:r>
            <w:r w:rsidRPr="001630CF">
              <w:rPr>
                <w:rFonts w:ascii="Times New Roman" w:eastAsia="Times New Roman" w:hAnsi="Times New Roman" w:cs="Times New Roman"/>
                <w:sz w:val="24"/>
                <w:szCs w:val="24"/>
              </w:rPr>
              <w:t>первичный</w:t>
            </w:r>
            <w:r w:rsidRPr="001630CF">
              <w:rPr>
                <w:rFonts w:ascii="Times New Roman" w:eastAsia="Times New Roman" w:hAnsi="Times New Roman" w:cs="Times New Roman"/>
                <w:sz w:val="24"/>
                <w:szCs w:val="24"/>
                <w:lang w:val="en-US"/>
              </w:rPr>
              <w:t xml:space="preserve">; final.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ind w:right="58"/>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take into account, consider, take into consideration, allow for, make allowance for; considering, taking into consideration, taking into account, allowing for, making allowance for, with the allowance for, when allowance is made for  </w:t>
            </w:r>
          </w:p>
        </w:tc>
      </w:tr>
      <w:tr w:rsidR="00EF1BA6" w:rsidRPr="009C3A87" w:rsidTr="0073030F">
        <w:tblPrEx>
          <w:tblCellMar>
            <w:top w:w="1" w:type="dxa"/>
          </w:tblCellMar>
        </w:tblPrEx>
        <w:trPr>
          <w:trHeight w:val="2794"/>
        </w:trPr>
        <w:tc>
          <w:tcPr>
            <w:tcW w:w="4490" w:type="dxa"/>
            <w:gridSpan w:val="4"/>
            <w:tcBorders>
              <w:top w:val="nil"/>
              <w:left w:val="nil"/>
              <w:bottom w:val="nil"/>
              <w:right w:val="nil"/>
            </w:tcBorders>
          </w:tcPr>
          <w:p w:rsidR="00EF1BA6" w:rsidRPr="001630CF" w:rsidRDefault="00EF1BA6" w:rsidP="005F4A19">
            <w:pPr>
              <w:rPr>
                <w:rFonts w:ascii="Times New Roman" w:hAnsi="Times New Roman" w:cs="Times New Roman"/>
                <w:sz w:val="24"/>
                <w:szCs w:val="24"/>
                <w:lang w:val="en-US"/>
              </w:rPr>
            </w:pPr>
          </w:p>
          <w:p w:rsidR="00EF1BA6" w:rsidRPr="001630CF" w:rsidRDefault="00EF1BA6" w:rsidP="005F4A19">
            <w:pPr>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To analyze the effect of ...(e.g. price increases) on …(e.g. quantity supplied)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The results of the analyses are reliable enough to infer …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jc w:val="both"/>
              <w:rPr>
                <w:rFonts w:ascii="Times New Roman" w:hAnsi="Times New Roman" w:cs="Times New Roman"/>
                <w:sz w:val="24"/>
                <w:szCs w:val="24"/>
              </w:rPr>
            </w:pPr>
            <w:r w:rsidRPr="001630CF">
              <w:rPr>
                <w:rFonts w:ascii="Times New Roman" w:eastAsia="Times New Roman" w:hAnsi="Times New Roman" w:cs="Times New Roman"/>
                <w:sz w:val="24"/>
                <w:szCs w:val="24"/>
                <w:lang w:val="en-US"/>
              </w:rPr>
              <w:t xml:space="preserve">(e.g. supply)…. and ….(e.g. demand) are examples of ... </w:t>
            </w:r>
            <w:r w:rsidRPr="001630CF">
              <w:rPr>
                <w:rFonts w:ascii="Times New Roman" w:eastAsia="Times New Roman" w:hAnsi="Times New Roman" w:cs="Times New Roman"/>
                <w:sz w:val="24"/>
                <w:szCs w:val="24"/>
              </w:rPr>
              <w:t xml:space="preserve">(e.g. market powers) </w:t>
            </w:r>
          </w:p>
          <w:p w:rsidR="00EF1BA6" w:rsidRPr="001630CF" w:rsidRDefault="00EF1BA6" w:rsidP="005F4A19">
            <w:pPr>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 </w:t>
            </w:r>
          </w:p>
        </w:tc>
        <w:tc>
          <w:tcPr>
            <w:tcW w:w="5772" w:type="dxa"/>
            <w:gridSpan w:val="2"/>
            <w:tcBorders>
              <w:top w:val="nil"/>
              <w:left w:val="nil"/>
              <w:bottom w:val="nil"/>
              <w:right w:val="nil"/>
            </w:tcBorders>
          </w:tcPr>
          <w:p w:rsidR="00EF1BA6" w:rsidRPr="001630CF" w:rsidRDefault="00EF1BA6" w:rsidP="005F4A19">
            <w:pPr>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effect of ... on, influence of ... on; action of ... on; influence; act on (upon); affect; produce the/an affect on ...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be valid, be reliable, be useful, be of use, be helpful, be suitable, be convenient, be efficient, be adequate,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For example/for instance,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is illustrated by (... is a good illustration of) ...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is a case in point ... </w:t>
            </w:r>
          </w:p>
        </w:tc>
      </w:tr>
    </w:tbl>
    <w:p w:rsidR="00EF1BA6" w:rsidRPr="001630CF" w:rsidRDefault="00EF1BA6" w:rsidP="005F4A19">
      <w:pPr>
        <w:spacing w:after="0" w:line="240" w:lineRule="auto"/>
        <w:rPr>
          <w:rFonts w:ascii="Times New Roman" w:hAnsi="Times New Roman" w:cs="Times New Roman"/>
          <w:sz w:val="24"/>
          <w:szCs w:val="24"/>
          <w:lang w:val="en-US"/>
        </w:rPr>
        <w:sectPr w:rsidR="00EF1BA6" w:rsidRPr="001630CF" w:rsidSect="00F3163F">
          <w:headerReference w:type="default" r:id="rId13"/>
          <w:footerReference w:type="even" r:id="rId14"/>
          <w:footerReference w:type="default" r:id="rId15"/>
          <w:footnotePr>
            <w:numRestart w:val="eachPage"/>
          </w:footnotePr>
          <w:pgSz w:w="11900" w:h="16840"/>
          <w:pgMar w:top="1440" w:right="1440" w:bottom="1226" w:left="1560" w:header="720" w:footer="720" w:gutter="0"/>
          <w:cols w:space="720"/>
          <w:titlePg/>
          <w:docGrid w:linePitch="299"/>
        </w:sectPr>
      </w:pPr>
    </w:p>
    <w:p w:rsidR="00EF1BA6" w:rsidRPr="001630CF" w:rsidRDefault="00EF1BA6" w:rsidP="005F4A19">
      <w:pPr>
        <w:spacing w:after="0" w:line="240" w:lineRule="auto"/>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spacing w:after="0" w:line="240" w:lineRule="auto"/>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spacing w:after="0" w:line="240" w:lineRule="auto"/>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spacing w:after="0" w:line="240" w:lineRule="auto"/>
        <w:ind w:left="-5" w:hanging="10"/>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Generally there are two types of economy: plan and market. Plan economy can be subdivided, according to scale of government </w:t>
      </w:r>
    </w:p>
    <w:p w:rsidR="00EF1BA6" w:rsidRPr="001630CF" w:rsidRDefault="00EF1BA6" w:rsidP="005F4A19">
      <w:pPr>
        <w:spacing w:after="0" w:line="240" w:lineRule="auto"/>
        <w:ind w:left="-5" w:hanging="1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activity , into … </w:t>
      </w:r>
    </w:p>
    <w:p w:rsidR="00EF1BA6" w:rsidRPr="001630CF" w:rsidRDefault="00EF1BA6" w:rsidP="005F4A19">
      <w:pPr>
        <w:spacing w:after="0" w:line="240" w:lineRule="auto"/>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spacing w:after="0" w:line="240" w:lineRule="auto"/>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spacing w:after="0" w:line="240" w:lineRule="auto"/>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spacing w:after="0" w:line="240" w:lineRule="auto"/>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spacing w:after="0" w:line="240" w:lineRule="auto"/>
        <w:ind w:left="-5" w:hanging="1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The analyses proved the advantages of … Scientists such as ... </w:t>
      </w:r>
    </w:p>
    <w:p w:rsidR="00EF1BA6" w:rsidRPr="001630CF" w:rsidRDefault="00EF1BA6" w:rsidP="005F4A19">
      <w:pPr>
        <w:spacing w:after="0" w:line="240" w:lineRule="auto"/>
        <w:ind w:left="-5" w:hanging="1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Such scientists as ... </w:t>
      </w:r>
    </w:p>
    <w:p w:rsidR="00EF1BA6" w:rsidRPr="001630CF" w:rsidRDefault="00EF1BA6" w:rsidP="005F4A19">
      <w:pPr>
        <w:spacing w:after="0" w:line="240" w:lineRule="auto"/>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spacing w:after="0" w:line="240" w:lineRule="auto"/>
        <w:ind w:left="-5" w:right="1550" w:hanging="10"/>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The vocabulary to be used in classifying is: ... consists of .../... comprises ... ... may be classified according to/ on the basis of/depending on/upon  </w:t>
      </w:r>
    </w:p>
    <w:p w:rsidR="00EF1BA6" w:rsidRPr="001630CF" w:rsidRDefault="00EF1BA6" w:rsidP="005F4A19">
      <w:pPr>
        <w:spacing w:after="0" w:line="240" w:lineRule="auto"/>
        <w:ind w:left="-5" w:hanging="1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may be divided .../... may be sub-divided .../... may be further sub-divided ... </w:t>
      </w:r>
    </w:p>
    <w:p w:rsidR="00EF1BA6" w:rsidRPr="001630CF" w:rsidRDefault="00EF1BA6" w:rsidP="005F4A19">
      <w:pPr>
        <w:spacing w:after="0" w:line="240" w:lineRule="auto"/>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lastRenderedPageBreak/>
        <w:t xml:space="preserve"> </w:t>
      </w:r>
    </w:p>
    <w:p w:rsidR="00EF1BA6" w:rsidRPr="001630CF" w:rsidRDefault="00EF1BA6" w:rsidP="005F4A19">
      <w:pPr>
        <w:spacing w:after="0" w:line="240" w:lineRule="auto"/>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spacing w:after="0" w:line="240" w:lineRule="auto"/>
        <w:ind w:left="-5" w:hanging="1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advantages, merits; achievement; contribution; grasp; coverage; deapth; foundation; considerations; success; survey; treatment; starting point; contain; deal with, survey, treat; adequate; clear; comprehensive; exclusive; deep; original; profound; rich; successful; various; up-todate; extensive cover of (literature, material); a great variety of; a wide and intelligent grasp of; ... at the high </w:t>
      </w:r>
    </w:p>
    <w:p w:rsidR="00EF1BA6" w:rsidRPr="001630CF" w:rsidRDefault="00EF1BA6" w:rsidP="005F4A19">
      <w:pPr>
        <w:spacing w:after="0" w:line="240" w:lineRule="auto"/>
        <w:ind w:left="-5" w:hanging="1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level; in addition to, besides  </w:t>
      </w:r>
    </w:p>
    <w:p w:rsidR="00EF1BA6" w:rsidRPr="001630CF" w:rsidRDefault="00EF1BA6" w:rsidP="005F4A19">
      <w:pPr>
        <w:spacing w:after="0" w:line="240" w:lineRule="auto"/>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spacing w:after="0" w:line="240" w:lineRule="auto"/>
        <w:ind w:left="-5" w:hanging="1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disadvantages, shortcomings; mistakes; misprints; misspells; errors; lapses; omission; feature; references (</w:t>
      </w:r>
      <w:r w:rsidRPr="001630CF">
        <w:rPr>
          <w:rFonts w:ascii="Times New Roman" w:eastAsia="Times New Roman" w:hAnsi="Times New Roman" w:cs="Times New Roman"/>
          <w:sz w:val="24"/>
          <w:szCs w:val="24"/>
        </w:rPr>
        <w:t>прилагательные</w:t>
      </w:r>
      <w:r w:rsidRPr="001630CF">
        <w:rPr>
          <w:rFonts w:ascii="Times New Roman" w:eastAsia="Times New Roman" w:hAnsi="Times New Roman" w:cs="Times New Roman"/>
          <w:sz w:val="24"/>
          <w:szCs w:val="24"/>
          <w:lang w:val="en-US"/>
        </w:rPr>
        <w:t xml:space="preserve">) difficult; disappointing; erroneous; </w:t>
      </w:r>
    </w:p>
    <w:p w:rsidR="00EF1BA6" w:rsidRPr="001630CF" w:rsidRDefault="00EF1BA6" w:rsidP="005F4A19">
      <w:pPr>
        <w:spacing w:after="0" w:line="240" w:lineRule="auto"/>
        <w:ind w:left="-5" w:hanging="10"/>
        <w:jc w:val="both"/>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generalized; inadequate; outdated — устаревший </w:t>
      </w:r>
    </w:p>
    <w:tbl>
      <w:tblPr>
        <w:tblStyle w:val="TableGrid"/>
        <w:tblpPr w:vertAnchor="text" w:horzAnchor="margin" w:tblpY="274"/>
        <w:tblOverlap w:val="never"/>
        <w:tblW w:w="10262" w:type="dxa"/>
        <w:tblInd w:w="0" w:type="dxa"/>
        <w:tblCellMar>
          <w:right w:w="482" w:type="dxa"/>
        </w:tblCellMar>
        <w:tblLook w:val="04A0" w:firstRow="1" w:lastRow="0" w:firstColumn="1" w:lastColumn="0" w:noHBand="0" w:noVBand="1"/>
      </w:tblPr>
      <w:tblGrid>
        <w:gridCol w:w="10262"/>
      </w:tblGrid>
      <w:tr w:rsidR="00EF1BA6" w:rsidRPr="001630CF" w:rsidTr="001D7311">
        <w:trPr>
          <w:trHeight w:val="3122"/>
        </w:trPr>
        <w:tc>
          <w:tcPr>
            <w:tcW w:w="9780" w:type="dxa"/>
            <w:tcBorders>
              <w:top w:val="nil"/>
              <w:left w:val="nil"/>
              <w:bottom w:val="nil"/>
              <w:right w:val="nil"/>
            </w:tcBorders>
          </w:tcPr>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The most serious disadvantage is …. (e.g.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an inappropriate legal frame work) </w:t>
            </w:r>
          </w:p>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ind w:left="708" w:right="9012"/>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ind w:left="1129"/>
              <w:jc w:val="center"/>
              <w:rPr>
                <w:rFonts w:ascii="Times New Roman" w:eastAsia="Times New Roman" w:hAnsi="Times New Roman" w:cs="Times New Roman"/>
                <w:sz w:val="24"/>
                <w:szCs w:val="24"/>
              </w:rPr>
            </w:pPr>
            <w:r w:rsidRPr="001630CF">
              <w:rPr>
                <w:rFonts w:ascii="Times New Roman" w:eastAsia="Times New Roman" w:hAnsi="Times New Roman" w:cs="Times New Roman"/>
                <w:sz w:val="24"/>
                <w:szCs w:val="24"/>
              </w:rPr>
              <w:t>Предполагаемые результаты исследования</w:t>
            </w:r>
          </w:p>
          <w:p w:rsidR="00DC5570" w:rsidRPr="00DC5570" w:rsidRDefault="00EF1BA6" w:rsidP="005F4A19">
            <w:pPr>
              <w:tabs>
                <w:tab w:val="center" w:pos="2138"/>
                <w:tab w:val="right" w:pos="9780"/>
              </w:tabs>
              <w:rPr>
                <w:rFonts w:ascii="Times New Roman" w:eastAsia="Times New Roman" w:hAnsi="Times New Roman" w:cs="Times New Roman"/>
                <w:sz w:val="24"/>
                <w:szCs w:val="24"/>
              </w:rPr>
            </w:pPr>
            <w:r w:rsidRPr="001630CF">
              <w:rPr>
                <w:rFonts w:ascii="Times New Roman" w:hAnsi="Times New Roman" w:cs="Times New Roman"/>
                <w:sz w:val="24"/>
                <w:szCs w:val="24"/>
              </w:rPr>
              <w:tab/>
            </w:r>
            <w:r w:rsidRPr="001630CF">
              <w:rPr>
                <w:rFonts w:ascii="Times New Roman" w:eastAsia="Times New Roman" w:hAnsi="Times New Roman" w:cs="Times New Roman"/>
                <w:b/>
                <w:sz w:val="24"/>
                <w:szCs w:val="24"/>
              </w:rPr>
              <w:t>Рекомендуемые лексико-</w:t>
            </w:r>
            <w:r w:rsidRPr="001630CF">
              <w:rPr>
                <w:rFonts w:ascii="Times New Roman" w:eastAsia="Times New Roman" w:hAnsi="Times New Roman" w:cs="Times New Roman"/>
                <w:b/>
                <w:sz w:val="24"/>
                <w:szCs w:val="24"/>
              </w:rPr>
              <w:tab/>
              <w:t xml:space="preserve">Рекомендуемые лексические конструкции </w:t>
            </w:r>
            <w:r w:rsidR="00DC5570" w:rsidRPr="00DC5570">
              <w:rPr>
                <w:rFonts w:ascii="Times New Roman" w:eastAsia="Times New Roman" w:hAnsi="Times New Roman" w:cs="Times New Roman"/>
                <w:sz w:val="24"/>
                <w:szCs w:val="24"/>
              </w:rPr>
              <w:t xml:space="preserve"> </w:t>
            </w:r>
          </w:p>
          <w:p w:rsidR="00EF1BA6" w:rsidRPr="00DC5570" w:rsidRDefault="00DC5570" w:rsidP="00DC5570">
            <w:pPr>
              <w:tabs>
                <w:tab w:val="center" w:pos="2138"/>
                <w:tab w:val="right" w:pos="9780"/>
              </w:tabs>
              <w:jc w:val="right"/>
              <w:rPr>
                <w:rFonts w:ascii="Times New Roman" w:hAnsi="Times New Roman" w:cs="Times New Roman"/>
                <w:b/>
                <w:bCs/>
                <w:sz w:val="24"/>
                <w:szCs w:val="24"/>
              </w:rPr>
            </w:pPr>
            <w:r w:rsidRPr="00DC5570">
              <w:rPr>
                <w:rFonts w:ascii="Times New Roman" w:eastAsia="Times New Roman" w:hAnsi="Times New Roman" w:cs="Times New Roman"/>
                <w:b/>
                <w:bCs/>
                <w:sz w:val="24"/>
                <w:szCs w:val="24"/>
              </w:rPr>
              <w:t xml:space="preserve">для </w:t>
            </w:r>
            <w:r w:rsidRPr="00DC5570">
              <w:rPr>
                <w:rFonts w:ascii="Times New Roman" w:eastAsia="Times New Roman" w:hAnsi="Times New Roman" w:cs="Times New Roman"/>
                <w:b/>
                <w:bCs/>
                <w:sz w:val="24"/>
                <w:szCs w:val="24"/>
                <w:lang w:val="en-US"/>
              </w:rPr>
              <w:t>Research</w:t>
            </w:r>
            <w:r w:rsidRPr="00DC5570">
              <w:rPr>
                <w:rFonts w:ascii="Times New Roman" w:eastAsia="Times New Roman" w:hAnsi="Times New Roman" w:cs="Times New Roman"/>
                <w:b/>
                <w:bCs/>
                <w:sz w:val="24"/>
                <w:szCs w:val="24"/>
              </w:rPr>
              <w:t xml:space="preserve"> </w:t>
            </w:r>
            <w:r w:rsidRPr="00DC5570">
              <w:rPr>
                <w:rFonts w:ascii="Times New Roman" w:eastAsia="Times New Roman" w:hAnsi="Times New Roman" w:cs="Times New Roman"/>
                <w:b/>
                <w:bCs/>
                <w:sz w:val="24"/>
                <w:szCs w:val="24"/>
                <w:lang w:val="en-US"/>
              </w:rPr>
              <w:t>Proposal</w:t>
            </w:r>
            <w:r w:rsidRPr="00DC5570">
              <w:rPr>
                <w:rFonts w:ascii="Times New Roman" w:eastAsia="Times New Roman" w:hAnsi="Times New Roman" w:cs="Times New Roman"/>
                <w:b/>
                <w:bCs/>
                <w:sz w:val="24"/>
                <w:szCs w:val="24"/>
              </w:rPr>
              <w:t xml:space="preserve"> </w:t>
            </w:r>
            <w:r w:rsidR="00EF1BA6" w:rsidRPr="00DC5570">
              <w:rPr>
                <w:rFonts w:ascii="Times New Roman" w:eastAsia="Times New Roman" w:hAnsi="Times New Roman" w:cs="Times New Roman"/>
                <w:b/>
                <w:bCs/>
                <w:sz w:val="24"/>
                <w:szCs w:val="24"/>
              </w:rPr>
              <w:t xml:space="preserve"> </w:t>
            </w:r>
          </w:p>
          <w:p w:rsidR="00EF1BA6" w:rsidRPr="001630CF" w:rsidRDefault="00EF1BA6" w:rsidP="005F4A19">
            <w:pPr>
              <w:ind w:left="653"/>
              <w:rPr>
                <w:rFonts w:ascii="Times New Roman" w:hAnsi="Times New Roman" w:cs="Times New Roman"/>
                <w:sz w:val="24"/>
                <w:szCs w:val="24"/>
              </w:rPr>
            </w:pPr>
            <w:r w:rsidRPr="001630CF">
              <w:rPr>
                <w:rFonts w:ascii="Times New Roman" w:eastAsia="Times New Roman" w:hAnsi="Times New Roman" w:cs="Times New Roman"/>
                <w:b/>
                <w:sz w:val="24"/>
                <w:szCs w:val="24"/>
              </w:rPr>
              <w:t>синтаксические структуры</w:t>
            </w:r>
          </w:p>
        </w:tc>
      </w:tr>
    </w:tbl>
    <w:p w:rsidR="00EF1BA6" w:rsidRPr="001630CF" w:rsidRDefault="00EF1BA6" w:rsidP="005F4A19">
      <w:pPr>
        <w:spacing w:after="0" w:line="240" w:lineRule="auto"/>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 </w:t>
      </w:r>
    </w:p>
    <w:p w:rsidR="00EF1BA6" w:rsidRPr="001630CF" w:rsidRDefault="00EF1BA6" w:rsidP="005F4A19">
      <w:pPr>
        <w:spacing w:after="0" w:line="240" w:lineRule="auto"/>
        <w:rPr>
          <w:rFonts w:ascii="Times New Roman" w:hAnsi="Times New Roman" w:cs="Times New Roman"/>
          <w:sz w:val="24"/>
          <w:szCs w:val="24"/>
        </w:rPr>
        <w:sectPr w:rsidR="00EF1BA6" w:rsidRPr="001630CF">
          <w:footnotePr>
            <w:numRestart w:val="eachPage"/>
          </w:footnotePr>
          <w:type w:val="continuous"/>
          <w:pgSz w:w="11900" w:h="16840"/>
          <w:pgMar w:top="1440" w:right="844" w:bottom="1440" w:left="852" w:header="720" w:footer="720" w:gutter="0"/>
          <w:cols w:num="2" w:space="720" w:equalWidth="0">
            <w:col w:w="4160" w:space="305"/>
            <w:col w:w="5739"/>
          </w:cols>
        </w:sectPr>
      </w:pPr>
    </w:p>
    <w:p w:rsidR="00EF1BA6" w:rsidRPr="001630CF" w:rsidRDefault="00EF1BA6" w:rsidP="005F4A19">
      <w:pPr>
        <w:spacing w:after="0" w:line="240" w:lineRule="auto"/>
        <w:ind w:left="-5" w:hanging="1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The results of the study are the following … </w:t>
      </w:r>
    </w:p>
    <w:p w:rsidR="00EF1BA6" w:rsidRPr="001630CF" w:rsidRDefault="00EF1BA6" w:rsidP="005F4A19">
      <w:pPr>
        <w:spacing w:after="0" w:line="240" w:lineRule="auto"/>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pStyle w:val="1"/>
        <w:spacing w:line="240" w:lineRule="auto"/>
        <w:ind w:left="-5"/>
        <w:jc w:val="left"/>
        <w:rPr>
          <w:szCs w:val="24"/>
          <w:u w:val="none"/>
          <w:lang w:val="en-US"/>
        </w:rPr>
      </w:pPr>
      <w:r w:rsidRPr="001630CF">
        <w:rPr>
          <w:szCs w:val="24"/>
          <w:u w:val="none"/>
          <w:lang w:val="en-US"/>
        </w:rPr>
        <w:t xml:space="preserve">These findings make it possible to conclude that … </w:t>
      </w:r>
    </w:p>
    <w:p w:rsidR="00EF1BA6" w:rsidRPr="001630CF" w:rsidRDefault="00EF1BA6" w:rsidP="005F4A19">
      <w:pPr>
        <w:spacing w:after="0" w:line="240" w:lineRule="auto"/>
        <w:ind w:left="-5" w:hanging="1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It is necessary that a more thorough study of the phenomenon should be performed </w:t>
      </w:r>
    </w:p>
    <w:p w:rsidR="00EF1BA6" w:rsidRPr="001630CF" w:rsidRDefault="00EF1BA6" w:rsidP="005F4A19">
      <w:pPr>
        <w:spacing w:after="0" w:line="240" w:lineRule="auto"/>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spacing w:after="0" w:line="240" w:lineRule="auto"/>
        <w:ind w:left="-5" w:hanging="10"/>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Another method of treatment is proposed  result (on, of); findings (on); data (on, concerning, as to); evidence (for, of, on, concerning, that) fact (of, concerning, </w:t>
      </w:r>
    </w:p>
    <w:p w:rsidR="00EF1BA6" w:rsidRPr="001630CF" w:rsidRDefault="00EF1BA6" w:rsidP="005F4A19">
      <w:pPr>
        <w:spacing w:after="0" w:line="240" w:lineRule="auto"/>
        <w:ind w:left="-5" w:hanging="1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that); provide evidence for; give strong evidence for (of)  </w:t>
      </w:r>
    </w:p>
    <w:p w:rsidR="00EF1BA6" w:rsidRPr="001630CF" w:rsidRDefault="00EF1BA6" w:rsidP="005F4A19">
      <w:pPr>
        <w:spacing w:after="0" w:line="240" w:lineRule="auto"/>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spacing w:after="0" w:line="240" w:lineRule="auto"/>
        <w:ind w:left="-5" w:hanging="1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lead to a conclusion, make it possible to conclude that ..., concerning, as to...; conclude; make, draw, reach a conclusion, come to a conclusion that...; it is concluded that; from the results it is concluded that...; it may be noted that... it may be stated that ...; thus, therefore, consequently, as a result  </w:t>
      </w:r>
    </w:p>
    <w:p w:rsidR="00EF1BA6" w:rsidRPr="001630CF" w:rsidRDefault="00EF1BA6" w:rsidP="005F4A19">
      <w:pPr>
        <w:spacing w:after="0" w:line="240" w:lineRule="auto"/>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spacing w:after="0" w:line="240" w:lineRule="auto"/>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Proposed, suggested, recommended </w:t>
      </w:r>
    </w:p>
    <w:p w:rsidR="00EF1BA6" w:rsidRPr="001630CF" w:rsidRDefault="00EF1BA6" w:rsidP="005F4A19">
      <w:pPr>
        <w:spacing w:after="0" w:line="240" w:lineRule="auto"/>
        <w:rPr>
          <w:rFonts w:ascii="Times New Roman" w:hAnsi="Times New Roman" w:cs="Times New Roman"/>
          <w:sz w:val="24"/>
          <w:szCs w:val="24"/>
        </w:rPr>
      </w:pPr>
    </w:p>
    <w:p w:rsidR="00EF1BA6" w:rsidRPr="001630CF" w:rsidRDefault="00EF1BA6" w:rsidP="005F4A19">
      <w:pPr>
        <w:spacing w:after="0" w:line="240" w:lineRule="auto"/>
        <w:ind w:left="718" w:hanging="10"/>
        <w:jc w:val="center"/>
        <w:rPr>
          <w:rFonts w:ascii="Times New Roman" w:hAnsi="Times New Roman" w:cs="Times New Roman"/>
          <w:sz w:val="24"/>
          <w:szCs w:val="24"/>
        </w:rPr>
      </w:pPr>
      <w:r w:rsidRPr="001630CF">
        <w:rPr>
          <w:rFonts w:ascii="Times New Roman" w:eastAsia="Times New Roman" w:hAnsi="Times New Roman" w:cs="Times New Roman"/>
          <w:sz w:val="24"/>
          <w:szCs w:val="24"/>
        </w:rPr>
        <w:t>Заключение</w:t>
      </w:r>
    </w:p>
    <w:p w:rsidR="00EF1BA6" w:rsidRPr="001630CF" w:rsidRDefault="00EF1BA6" w:rsidP="005F4A19">
      <w:pPr>
        <w:spacing w:after="0" w:line="240" w:lineRule="auto"/>
        <w:ind w:left="708"/>
        <w:rPr>
          <w:rFonts w:ascii="Times New Roman" w:hAnsi="Times New Roman" w:cs="Times New Roman"/>
          <w:sz w:val="24"/>
          <w:szCs w:val="24"/>
        </w:rPr>
      </w:pPr>
      <w:r w:rsidRPr="001630CF">
        <w:rPr>
          <w:rFonts w:ascii="Times New Roman" w:eastAsia="Times New Roman" w:hAnsi="Times New Roman" w:cs="Times New Roman"/>
          <w:b/>
          <w:sz w:val="24"/>
          <w:szCs w:val="24"/>
        </w:rPr>
        <w:t xml:space="preserve"> </w:t>
      </w:r>
    </w:p>
    <w:p w:rsidR="00EF1BA6" w:rsidRPr="001630CF" w:rsidRDefault="00EF1BA6" w:rsidP="005F4A19">
      <w:pPr>
        <w:tabs>
          <w:tab w:val="center" w:pos="2140"/>
          <w:tab w:val="center" w:pos="7348"/>
        </w:tabs>
        <w:spacing w:after="0" w:line="240" w:lineRule="auto"/>
        <w:rPr>
          <w:rFonts w:ascii="Times New Roman" w:hAnsi="Times New Roman" w:cs="Times New Roman"/>
          <w:sz w:val="24"/>
          <w:szCs w:val="24"/>
        </w:rPr>
      </w:pPr>
      <w:r w:rsidRPr="001630CF">
        <w:rPr>
          <w:rFonts w:ascii="Times New Roman" w:hAnsi="Times New Roman" w:cs="Times New Roman"/>
          <w:sz w:val="24"/>
          <w:szCs w:val="24"/>
        </w:rPr>
        <w:tab/>
      </w:r>
      <w:r w:rsidRPr="001630CF">
        <w:rPr>
          <w:rFonts w:ascii="Times New Roman" w:eastAsia="Times New Roman" w:hAnsi="Times New Roman" w:cs="Times New Roman"/>
          <w:b/>
          <w:sz w:val="24"/>
          <w:szCs w:val="24"/>
        </w:rPr>
        <w:t>Рекомендуемые лексико-</w:t>
      </w:r>
      <w:r w:rsidRPr="001630CF">
        <w:rPr>
          <w:rFonts w:ascii="Times New Roman" w:eastAsia="Times New Roman" w:hAnsi="Times New Roman" w:cs="Times New Roman"/>
          <w:b/>
          <w:sz w:val="24"/>
          <w:szCs w:val="24"/>
        </w:rPr>
        <w:tab/>
        <w:t xml:space="preserve">Рекомендуемые лексические конструкции  </w:t>
      </w:r>
    </w:p>
    <w:p w:rsidR="00EF1BA6" w:rsidRPr="00896D5F" w:rsidRDefault="00EF1BA6" w:rsidP="005F4A19">
      <w:pPr>
        <w:spacing w:after="0" w:line="240" w:lineRule="auto"/>
        <w:ind w:left="650" w:hanging="10"/>
        <w:rPr>
          <w:rFonts w:ascii="Times New Roman" w:hAnsi="Times New Roman" w:cs="Times New Roman"/>
          <w:sz w:val="24"/>
          <w:szCs w:val="24"/>
          <w:lang w:val="en-US"/>
        </w:rPr>
      </w:pPr>
      <w:r w:rsidRPr="001630CF">
        <w:rPr>
          <w:rFonts w:ascii="Times New Roman" w:eastAsia="Times New Roman" w:hAnsi="Times New Roman" w:cs="Times New Roman"/>
          <w:b/>
          <w:sz w:val="24"/>
          <w:szCs w:val="24"/>
        </w:rPr>
        <w:t>синтаксические</w:t>
      </w:r>
      <w:r w:rsidRPr="00896D5F">
        <w:rPr>
          <w:rFonts w:ascii="Times New Roman" w:eastAsia="Times New Roman" w:hAnsi="Times New Roman" w:cs="Times New Roman"/>
          <w:b/>
          <w:sz w:val="24"/>
          <w:szCs w:val="24"/>
          <w:lang w:val="en-US"/>
        </w:rPr>
        <w:t xml:space="preserve"> </w:t>
      </w:r>
      <w:r w:rsidRPr="001630CF">
        <w:rPr>
          <w:rFonts w:ascii="Times New Roman" w:eastAsia="Times New Roman" w:hAnsi="Times New Roman" w:cs="Times New Roman"/>
          <w:b/>
          <w:sz w:val="24"/>
          <w:szCs w:val="24"/>
        </w:rPr>
        <w:t>структуры</w:t>
      </w:r>
      <w:r w:rsidRPr="00896D5F">
        <w:rPr>
          <w:rFonts w:ascii="Times New Roman" w:eastAsia="Times New Roman" w:hAnsi="Times New Roman" w:cs="Times New Roman"/>
          <w:b/>
          <w:sz w:val="24"/>
          <w:szCs w:val="24"/>
          <w:lang w:val="en-US"/>
        </w:rPr>
        <w:t xml:space="preserve"> </w:t>
      </w:r>
    </w:p>
    <w:p w:rsidR="00EF1BA6" w:rsidRPr="00896D5F" w:rsidRDefault="00EF1BA6" w:rsidP="005F4A19">
      <w:pPr>
        <w:spacing w:after="0" w:line="240" w:lineRule="auto"/>
        <w:ind w:left="2141"/>
        <w:rPr>
          <w:rFonts w:ascii="Times New Roman" w:hAnsi="Times New Roman" w:cs="Times New Roman"/>
          <w:sz w:val="24"/>
          <w:szCs w:val="24"/>
          <w:lang w:val="en-US"/>
        </w:rPr>
      </w:pPr>
      <w:r w:rsidRPr="00896D5F">
        <w:rPr>
          <w:rFonts w:ascii="Times New Roman" w:eastAsia="Times New Roman" w:hAnsi="Times New Roman" w:cs="Times New Roman"/>
          <w:b/>
          <w:sz w:val="24"/>
          <w:szCs w:val="24"/>
          <w:lang w:val="en-US"/>
        </w:rPr>
        <w:t xml:space="preserve"> </w:t>
      </w:r>
    </w:p>
    <w:p w:rsidR="00EF1BA6" w:rsidRPr="001630CF" w:rsidRDefault="00EF1BA6" w:rsidP="005F4A19">
      <w:pPr>
        <w:spacing w:after="0" w:line="240" w:lineRule="auto"/>
        <w:ind w:left="4480" w:hanging="4495"/>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It can be highly recommended propose, suggest, recommend; make a suggestion; make a suggestion as to how (when, where, what etc); it is  </w:t>
      </w:r>
    </w:p>
    <w:p w:rsidR="00EF1BA6" w:rsidRPr="001630CF" w:rsidRDefault="00EF1BA6" w:rsidP="005F4A19">
      <w:pPr>
        <w:spacing w:after="0" w:line="240" w:lineRule="auto"/>
        <w:ind w:left="4505" w:hanging="1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suggested that (smth.) (should) be done; it is necessary to </w:t>
      </w:r>
    </w:p>
    <w:p w:rsidR="00EF1BA6" w:rsidRPr="001630CF" w:rsidRDefault="00EF1BA6" w:rsidP="005F4A19">
      <w:pPr>
        <w:tabs>
          <w:tab w:val="center" w:pos="5168"/>
        </w:tabs>
        <w:spacing w:after="0" w:line="240" w:lineRule="auto"/>
        <w:ind w:left="-15"/>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In conclusion it can be said </w:t>
      </w:r>
      <w:r w:rsidRPr="001630CF">
        <w:rPr>
          <w:rFonts w:ascii="Times New Roman" w:eastAsia="Times New Roman" w:hAnsi="Times New Roman" w:cs="Times New Roman"/>
          <w:sz w:val="24"/>
          <w:szCs w:val="24"/>
          <w:lang w:val="en-US"/>
        </w:rPr>
        <w:tab/>
        <w:t xml:space="preserve">do smth; need  </w:t>
      </w:r>
    </w:p>
    <w:p w:rsidR="00EF1BA6" w:rsidRPr="001630CF" w:rsidRDefault="00EF1BA6" w:rsidP="005F4A19">
      <w:pPr>
        <w:spacing w:after="0" w:line="240" w:lineRule="auto"/>
        <w:ind w:right="1152"/>
        <w:jc w:val="cente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spacing w:after="0" w:line="240" w:lineRule="auto"/>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It is to be warmly welcomed </w:t>
      </w:r>
      <w:r w:rsidRPr="001630CF">
        <w:rPr>
          <w:rFonts w:ascii="Times New Roman" w:eastAsia="Times New Roman" w:hAnsi="Times New Roman" w:cs="Times New Roman"/>
          <w:sz w:val="24"/>
          <w:szCs w:val="24"/>
          <w:lang w:val="en-US"/>
        </w:rPr>
        <w:tab/>
        <w:t xml:space="preserve"> </w:t>
      </w:r>
    </w:p>
    <w:p w:rsidR="00EF1BA6" w:rsidRPr="001630CF" w:rsidRDefault="00EF1BA6" w:rsidP="005F4A19">
      <w:pPr>
        <w:spacing w:after="0" w:line="240" w:lineRule="auto"/>
        <w:ind w:right="1152"/>
        <w:jc w:val="cente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spacing w:after="0" w:line="240" w:lineRule="auto"/>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spacing w:after="0" w:line="240" w:lineRule="auto"/>
        <w:ind w:left="4480" w:hanging="4495"/>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In spite of minor faults it should be faults, </w:t>
      </w:r>
      <w:r w:rsidRPr="001630CF">
        <w:rPr>
          <w:rFonts w:ascii="Times New Roman" w:eastAsia="Times New Roman" w:hAnsi="Times New Roman" w:cs="Times New Roman"/>
          <w:sz w:val="24"/>
          <w:szCs w:val="24"/>
          <w:lang w:val="en-US"/>
        </w:rPr>
        <w:tab/>
        <w:t xml:space="preserve">advantage, </w:t>
      </w:r>
      <w:r w:rsidRPr="001630CF">
        <w:rPr>
          <w:rFonts w:ascii="Times New Roman" w:eastAsia="Times New Roman" w:hAnsi="Times New Roman" w:cs="Times New Roman"/>
          <w:sz w:val="24"/>
          <w:szCs w:val="24"/>
          <w:lang w:val="en-US"/>
        </w:rPr>
        <w:tab/>
        <w:t xml:space="preserve">merit; </w:t>
      </w:r>
      <w:r w:rsidRPr="001630CF">
        <w:rPr>
          <w:rFonts w:ascii="Times New Roman" w:eastAsia="Times New Roman" w:hAnsi="Times New Roman" w:cs="Times New Roman"/>
          <w:sz w:val="24"/>
          <w:szCs w:val="24"/>
          <w:lang w:val="en-US"/>
        </w:rPr>
        <w:tab/>
        <w:t xml:space="preserve">limitation, </w:t>
      </w:r>
      <w:r w:rsidRPr="001630CF">
        <w:rPr>
          <w:rFonts w:ascii="Times New Roman" w:eastAsia="Times New Roman" w:hAnsi="Times New Roman" w:cs="Times New Roman"/>
          <w:sz w:val="24"/>
          <w:szCs w:val="24"/>
          <w:lang w:val="en-US"/>
        </w:rPr>
        <w:tab/>
        <w:t xml:space="preserve">disadvantage, drawback. </w:t>
      </w:r>
    </w:p>
    <w:p w:rsidR="00EF1BA6" w:rsidRPr="001630CF" w:rsidRDefault="00EF1BA6" w:rsidP="005F4A19">
      <w:pPr>
        <w:spacing w:after="0" w:line="240" w:lineRule="auto"/>
        <w:ind w:left="-5" w:hanging="1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lastRenderedPageBreak/>
        <w:t xml:space="preserve">recommended </w:t>
      </w:r>
    </w:p>
    <w:p w:rsidR="00EF1BA6" w:rsidRPr="001630CF" w:rsidRDefault="00EF1BA6" w:rsidP="005F4A19">
      <w:pPr>
        <w:spacing w:after="0" w:line="240" w:lineRule="auto"/>
        <w:ind w:left="4505" w:hanging="1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w:t>
      </w:r>
      <w:r w:rsidRPr="001630CF">
        <w:rPr>
          <w:rFonts w:ascii="Times New Roman" w:eastAsia="Times New Roman" w:hAnsi="Times New Roman" w:cs="Times New Roman"/>
          <w:sz w:val="24"/>
          <w:szCs w:val="24"/>
        </w:rPr>
        <w:t>прилагательные</w:t>
      </w:r>
      <w:r w:rsidRPr="001630CF">
        <w:rPr>
          <w:rFonts w:ascii="Times New Roman" w:eastAsia="Times New Roman" w:hAnsi="Times New Roman" w:cs="Times New Roman"/>
          <w:sz w:val="24"/>
          <w:szCs w:val="24"/>
          <w:lang w:val="en-US"/>
        </w:rPr>
        <w:t xml:space="preserve">) fundamental; chief, main; great, important, </w:t>
      </w:r>
    </w:p>
    <w:p w:rsidR="00EF1BA6" w:rsidRPr="001630CF" w:rsidRDefault="00EF1BA6" w:rsidP="005F4A19">
      <w:pPr>
        <w:tabs>
          <w:tab w:val="center" w:pos="6216"/>
        </w:tabs>
        <w:spacing w:after="0" w:line="240" w:lineRule="auto"/>
        <w:ind w:left="-15"/>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r w:rsidRPr="001630CF">
        <w:rPr>
          <w:rFonts w:ascii="Times New Roman" w:eastAsia="Times New Roman" w:hAnsi="Times New Roman" w:cs="Times New Roman"/>
          <w:sz w:val="24"/>
          <w:szCs w:val="24"/>
          <w:lang w:val="en-US"/>
        </w:rPr>
        <w:tab/>
        <w:t xml:space="preserve">essential, marked; obvious, distinct.  </w:t>
      </w:r>
    </w:p>
    <w:p w:rsidR="00EF1BA6" w:rsidRPr="001630CF" w:rsidRDefault="00EF1BA6" w:rsidP="005F4A19">
      <w:pPr>
        <w:spacing w:after="0" w:line="240" w:lineRule="auto"/>
        <w:ind w:right="1152"/>
        <w:jc w:val="cente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spacing w:after="0" w:line="240" w:lineRule="auto"/>
        <w:ind w:left="-5" w:hanging="1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It is of greater value to... </w:t>
      </w:r>
    </w:p>
    <w:p w:rsidR="00EF1BA6" w:rsidRPr="001630CF" w:rsidRDefault="00EF1BA6" w:rsidP="005F4A19">
      <w:pPr>
        <w:spacing w:after="0" w:line="240" w:lineRule="auto"/>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F1BA6" w:rsidRPr="001630CF" w:rsidRDefault="00EF1BA6" w:rsidP="005F4A19">
      <w:pPr>
        <w:spacing w:after="0" w:line="240" w:lineRule="auto"/>
        <w:jc w:val="center"/>
        <w:rPr>
          <w:rFonts w:ascii="Times New Roman" w:hAnsi="Times New Roman" w:cs="Times New Roman"/>
          <w:sz w:val="24"/>
          <w:szCs w:val="24"/>
        </w:rPr>
      </w:pPr>
      <w:r w:rsidRPr="001630CF">
        <w:rPr>
          <w:rFonts w:ascii="Times New Roman" w:hAnsi="Times New Roman" w:cs="Times New Roman"/>
          <w:sz w:val="24"/>
          <w:szCs w:val="24"/>
        </w:rPr>
        <w:t>Общая структура исследования</w:t>
      </w:r>
    </w:p>
    <w:p w:rsidR="00EF1BA6" w:rsidRPr="001630CF" w:rsidRDefault="00EF1BA6" w:rsidP="005F4A19">
      <w:pPr>
        <w:spacing w:after="0" w:line="240" w:lineRule="auto"/>
        <w:jc w:val="center"/>
        <w:rPr>
          <w:rFonts w:ascii="Times New Roman" w:hAnsi="Times New Roman" w:cs="Times New Roman"/>
          <w:sz w:val="24"/>
          <w:szCs w:val="24"/>
        </w:rPr>
      </w:pPr>
    </w:p>
    <w:p w:rsidR="00EF1BA6" w:rsidRPr="001630CF" w:rsidRDefault="00EF1BA6" w:rsidP="005F4A19">
      <w:pPr>
        <w:tabs>
          <w:tab w:val="center" w:pos="2140"/>
          <w:tab w:val="center" w:pos="7348"/>
        </w:tabs>
        <w:spacing w:after="0" w:line="240" w:lineRule="auto"/>
        <w:rPr>
          <w:rFonts w:ascii="Times New Roman" w:hAnsi="Times New Roman" w:cs="Times New Roman"/>
          <w:sz w:val="24"/>
          <w:szCs w:val="24"/>
        </w:rPr>
      </w:pPr>
      <w:r w:rsidRPr="001630CF">
        <w:rPr>
          <w:rFonts w:ascii="Times New Roman" w:eastAsia="Times New Roman" w:hAnsi="Times New Roman" w:cs="Times New Roman"/>
          <w:b/>
          <w:sz w:val="24"/>
          <w:szCs w:val="24"/>
        </w:rPr>
        <w:t>Рекомендуемые лексико-</w:t>
      </w:r>
      <w:r w:rsidRPr="001630CF">
        <w:rPr>
          <w:rFonts w:ascii="Times New Roman" w:eastAsia="Times New Roman" w:hAnsi="Times New Roman" w:cs="Times New Roman"/>
          <w:b/>
          <w:sz w:val="24"/>
          <w:szCs w:val="24"/>
        </w:rPr>
        <w:tab/>
        <w:t xml:space="preserve">Рекомендуемые лексические конструкции  </w:t>
      </w:r>
    </w:p>
    <w:p w:rsidR="00EF1BA6" w:rsidRPr="00896D5F" w:rsidRDefault="00EF1BA6" w:rsidP="005F4A19">
      <w:pPr>
        <w:spacing w:after="0" w:line="240" w:lineRule="auto"/>
        <w:rPr>
          <w:rFonts w:ascii="Times New Roman" w:hAnsi="Times New Roman" w:cs="Times New Roman"/>
          <w:b/>
          <w:sz w:val="24"/>
          <w:szCs w:val="24"/>
          <w:lang w:val="en-US"/>
        </w:rPr>
      </w:pPr>
      <w:r w:rsidRPr="001630CF">
        <w:rPr>
          <w:rFonts w:ascii="Times New Roman" w:eastAsia="Times New Roman" w:hAnsi="Times New Roman" w:cs="Times New Roman"/>
          <w:b/>
          <w:sz w:val="24"/>
          <w:szCs w:val="24"/>
        </w:rPr>
        <w:t>синтаксические</w:t>
      </w:r>
      <w:r w:rsidRPr="00896D5F">
        <w:rPr>
          <w:rFonts w:ascii="Times New Roman" w:eastAsia="Times New Roman" w:hAnsi="Times New Roman" w:cs="Times New Roman"/>
          <w:b/>
          <w:sz w:val="24"/>
          <w:szCs w:val="24"/>
          <w:lang w:val="en-US"/>
        </w:rPr>
        <w:t xml:space="preserve"> </w:t>
      </w:r>
      <w:r w:rsidRPr="001630CF">
        <w:rPr>
          <w:rFonts w:ascii="Times New Roman" w:eastAsia="Times New Roman" w:hAnsi="Times New Roman" w:cs="Times New Roman"/>
          <w:b/>
          <w:sz w:val="24"/>
          <w:szCs w:val="24"/>
        </w:rPr>
        <w:t>структуры</w:t>
      </w:r>
      <w:r w:rsidRPr="00896D5F">
        <w:rPr>
          <w:rFonts w:ascii="Times New Roman" w:eastAsia="Times New Roman" w:hAnsi="Times New Roman" w:cs="Times New Roman"/>
          <w:b/>
          <w:sz w:val="24"/>
          <w:szCs w:val="24"/>
          <w:lang w:val="en-US"/>
        </w:rPr>
        <w:t xml:space="preserve">   </w:t>
      </w:r>
    </w:p>
    <w:p w:rsidR="00EF1BA6" w:rsidRPr="00896D5F" w:rsidRDefault="00EF1BA6" w:rsidP="005F4A19">
      <w:pPr>
        <w:spacing w:after="0" w:line="240" w:lineRule="auto"/>
        <w:jc w:val="center"/>
        <w:rPr>
          <w:rFonts w:ascii="Times New Roman" w:hAnsi="Times New Roman" w:cs="Times New Roman"/>
          <w:sz w:val="24"/>
          <w:szCs w:val="24"/>
          <w:lang w:val="en-US"/>
        </w:rPr>
        <w:sectPr w:rsidR="00EF1BA6" w:rsidRPr="00896D5F" w:rsidSect="002062D2">
          <w:headerReference w:type="even" r:id="rId16"/>
          <w:headerReference w:type="default" r:id="rId17"/>
          <w:footerReference w:type="even" r:id="rId18"/>
          <w:footerReference w:type="default" r:id="rId19"/>
          <w:headerReference w:type="first" r:id="rId20"/>
          <w:footerReference w:type="first" r:id="rId21"/>
          <w:footnotePr>
            <w:numRestart w:val="eachPage"/>
          </w:footnotePr>
          <w:type w:val="continuous"/>
          <w:pgSz w:w="11900" w:h="16840"/>
          <w:pgMar w:top="1138" w:right="840" w:bottom="1142" w:left="852" w:header="720" w:footer="720" w:gutter="0"/>
          <w:pgNumType w:start="13"/>
          <w:cols w:space="720"/>
          <w:titlePg/>
        </w:sectPr>
      </w:pPr>
    </w:p>
    <w:p w:rsidR="00EF1BA6" w:rsidRPr="001630CF" w:rsidRDefault="00EF1BA6" w:rsidP="005F4A19">
      <w:pPr>
        <w:spacing w:after="0" w:line="240" w:lineRule="auto"/>
        <w:jc w:val="center"/>
        <w:rPr>
          <w:rFonts w:ascii="Times New Roman" w:hAnsi="Times New Roman" w:cs="Times New Roman"/>
          <w:sz w:val="24"/>
          <w:szCs w:val="24"/>
          <w:lang w:val="en-US"/>
        </w:rPr>
      </w:pPr>
      <w:r w:rsidRPr="001630CF">
        <w:rPr>
          <w:rFonts w:ascii="Times New Roman" w:hAnsi="Times New Roman" w:cs="Times New Roman"/>
          <w:sz w:val="24"/>
          <w:szCs w:val="24"/>
          <w:lang w:val="en-US"/>
        </w:rPr>
        <w:t>The logic of the study is the following:</w:t>
      </w:r>
    </w:p>
    <w:p w:rsidR="00EF1BA6" w:rsidRPr="001630CF" w:rsidRDefault="00EF1BA6" w:rsidP="005F4A19">
      <w:pPr>
        <w:spacing w:after="0" w:line="240" w:lineRule="auto"/>
        <w:jc w:val="center"/>
        <w:rPr>
          <w:rFonts w:ascii="Times New Roman" w:hAnsi="Times New Roman" w:cs="Times New Roman"/>
          <w:sz w:val="24"/>
          <w:szCs w:val="24"/>
          <w:lang w:val="en-US"/>
        </w:rPr>
      </w:pPr>
      <w:r w:rsidRPr="001630CF">
        <w:rPr>
          <w:rFonts w:ascii="Times New Roman" w:hAnsi="Times New Roman" w:cs="Times New Roman"/>
          <w:sz w:val="24"/>
          <w:szCs w:val="24"/>
          <w:lang w:val="en-US"/>
        </w:rPr>
        <w:t>First</w:t>
      </w:r>
    </w:p>
    <w:p w:rsidR="00EF1BA6" w:rsidRPr="001630CF" w:rsidRDefault="00EF1BA6" w:rsidP="005F4A19">
      <w:pPr>
        <w:spacing w:after="0" w:line="240" w:lineRule="auto"/>
        <w:jc w:val="center"/>
        <w:rPr>
          <w:rFonts w:ascii="Times New Roman" w:hAnsi="Times New Roman" w:cs="Times New Roman"/>
          <w:sz w:val="24"/>
          <w:szCs w:val="24"/>
          <w:lang w:val="en-US"/>
        </w:rPr>
      </w:pPr>
    </w:p>
    <w:p w:rsidR="00EF1BA6" w:rsidRPr="001630CF" w:rsidRDefault="00EF1BA6" w:rsidP="005F4A19">
      <w:pPr>
        <w:spacing w:after="0" w:line="240" w:lineRule="auto"/>
        <w:jc w:val="center"/>
        <w:rPr>
          <w:rFonts w:ascii="Times New Roman" w:hAnsi="Times New Roman" w:cs="Times New Roman"/>
          <w:sz w:val="24"/>
          <w:szCs w:val="24"/>
          <w:lang w:val="en-US"/>
        </w:rPr>
      </w:pPr>
      <w:r w:rsidRPr="001630CF">
        <w:rPr>
          <w:rFonts w:ascii="Times New Roman" w:hAnsi="Times New Roman" w:cs="Times New Roman"/>
          <w:sz w:val="24"/>
          <w:szCs w:val="24"/>
          <w:lang w:val="en-US"/>
        </w:rPr>
        <w:t>Second Third Then Next Finally</w:t>
      </w:r>
    </w:p>
    <w:p w:rsidR="00EF1BA6" w:rsidRPr="001630CF" w:rsidRDefault="00EF1BA6" w:rsidP="005F4A19">
      <w:pPr>
        <w:spacing w:after="0" w:line="240" w:lineRule="auto"/>
        <w:jc w:val="center"/>
        <w:rPr>
          <w:rFonts w:ascii="Times New Roman" w:hAnsi="Times New Roman" w:cs="Times New Roman"/>
          <w:sz w:val="24"/>
          <w:szCs w:val="24"/>
          <w:lang w:val="en-US"/>
        </w:rPr>
      </w:pPr>
    </w:p>
    <w:p w:rsidR="00EF1BA6" w:rsidRPr="001630CF" w:rsidRDefault="00EF1BA6" w:rsidP="005F4A19">
      <w:pPr>
        <w:spacing w:after="0" w:line="240" w:lineRule="auto"/>
        <w:jc w:val="center"/>
        <w:rPr>
          <w:rFonts w:ascii="Times New Roman" w:hAnsi="Times New Roman" w:cs="Times New Roman"/>
          <w:sz w:val="24"/>
          <w:szCs w:val="24"/>
          <w:lang w:val="en-US"/>
        </w:rPr>
      </w:pPr>
    </w:p>
    <w:p w:rsidR="00EF1BA6" w:rsidRPr="001630CF" w:rsidRDefault="00EF1BA6" w:rsidP="005F4A19">
      <w:pPr>
        <w:spacing w:after="0" w:line="240" w:lineRule="auto"/>
        <w:jc w:val="center"/>
        <w:rPr>
          <w:rFonts w:ascii="Times New Roman" w:hAnsi="Times New Roman" w:cs="Times New Roman"/>
          <w:sz w:val="24"/>
          <w:szCs w:val="24"/>
          <w:lang w:val="en-US"/>
        </w:rPr>
      </w:pPr>
      <w:r w:rsidRPr="001630CF">
        <w:rPr>
          <w:rFonts w:ascii="Times New Roman" w:hAnsi="Times New Roman" w:cs="Times New Roman"/>
          <w:sz w:val="24"/>
          <w:szCs w:val="24"/>
          <w:lang w:val="en-US"/>
        </w:rPr>
        <w:t>First/first of all/initially/to start with/the first step/at the first stage</w:t>
      </w:r>
    </w:p>
    <w:p w:rsidR="00EF1BA6" w:rsidRPr="001630CF" w:rsidRDefault="00EF1BA6" w:rsidP="005F4A19">
      <w:pPr>
        <w:spacing w:after="0" w:line="240" w:lineRule="auto"/>
        <w:jc w:val="center"/>
        <w:rPr>
          <w:rFonts w:ascii="Times New Roman" w:hAnsi="Times New Roman" w:cs="Times New Roman"/>
          <w:sz w:val="24"/>
          <w:szCs w:val="24"/>
          <w:lang w:val="en-US"/>
        </w:rPr>
      </w:pPr>
      <w:r w:rsidRPr="001630CF">
        <w:rPr>
          <w:rFonts w:ascii="Times New Roman" w:hAnsi="Times New Roman" w:cs="Times New Roman"/>
          <w:sz w:val="24"/>
          <w:szCs w:val="24"/>
          <w:lang w:val="en-US"/>
        </w:rPr>
        <w:t>Second/secondly/the second step/at the second stage</w:t>
      </w:r>
    </w:p>
    <w:p w:rsidR="00EF1BA6" w:rsidRPr="001630CF" w:rsidRDefault="00EF1BA6" w:rsidP="005F4A19">
      <w:pPr>
        <w:spacing w:after="0" w:line="240" w:lineRule="auto"/>
        <w:jc w:val="center"/>
        <w:rPr>
          <w:rFonts w:ascii="Times New Roman" w:hAnsi="Times New Roman" w:cs="Times New Roman"/>
          <w:sz w:val="24"/>
          <w:szCs w:val="24"/>
          <w:lang w:val="en-US"/>
        </w:rPr>
      </w:pPr>
      <w:r w:rsidRPr="001630CF">
        <w:rPr>
          <w:rFonts w:ascii="Times New Roman" w:hAnsi="Times New Roman" w:cs="Times New Roman"/>
          <w:sz w:val="24"/>
          <w:szCs w:val="24"/>
          <w:lang w:val="en-US"/>
        </w:rPr>
        <w:t>Third/thirdly/the third step/at the third stage</w:t>
      </w:r>
    </w:p>
    <w:p w:rsidR="00EF1BA6" w:rsidRPr="001630CF" w:rsidRDefault="00EF1BA6" w:rsidP="005F4A19">
      <w:pPr>
        <w:spacing w:after="0" w:line="240" w:lineRule="auto"/>
        <w:jc w:val="center"/>
        <w:rPr>
          <w:rFonts w:ascii="Times New Roman" w:hAnsi="Times New Roman" w:cs="Times New Roman"/>
          <w:sz w:val="24"/>
          <w:szCs w:val="24"/>
          <w:lang w:val="en-US"/>
        </w:rPr>
      </w:pPr>
      <w:r w:rsidRPr="001630CF">
        <w:rPr>
          <w:rFonts w:ascii="Times New Roman" w:hAnsi="Times New Roman" w:cs="Times New Roman"/>
          <w:sz w:val="24"/>
          <w:szCs w:val="24"/>
          <w:lang w:val="en-US"/>
        </w:rPr>
        <w:t>Then/after that</w:t>
      </w:r>
    </w:p>
    <w:p w:rsidR="00EF1BA6" w:rsidRPr="001630CF" w:rsidRDefault="00EF1BA6" w:rsidP="005F4A19">
      <w:pPr>
        <w:spacing w:after="0" w:line="240" w:lineRule="auto"/>
        <w:jc w:val="center"/>
        <w:rPr>
          <w:rFonts w:ascii="Times New Roman" w:hAnsi="Times New Roman" w:cs="Times New Roman"/>
          <w:sz w:val="24"/>
          <w:szCs w:val="24"/>
          <w:lang w:val="en-US"/>
        </w:rPr>
      </w:pPr>
      <w:r w:rsidRPr="001630CF">
        <w:rPr>
          <w:rFonts w:ascii="Times New Roman" w:hAnsi="Times New Roman" w:cs="Times New Roman"/>
          <w:sz w:val="24"/>
          <w:szCs w:val="24"/>
          <w:lang w:val="en-US"/>
        </w:rPr>
        <w:t>Next/subsequently/the next step/at the next stage</w:t>
      </w:r>
    </w:p>
    <w:p w:rsidR="00EF1BA6" w:rsidRPr="001630CF" w:rsidRDefault="00EF1BA6" w:rsidP="005F4A19">
      <w:pPr>
        <w:spacing w:after="0" w:line="240" w:lineRule="auto"/>
        <w:jc w:val="center"/>
        <w:rPr>
          <w:rFonts w:ascii="Times New Roman" w:hAnsi="Times New Roman" w:cs="Times New Roman"/>
          <w:sz w:val="24"/>
          <w:szCs w:val="24"/>
          <w:lang w:val="en-US"/>
        </w:rPr>
      </w:pPr>
      <w:r w:rsidRPr="001630CF">
        <w:rPr>
          <w:rFonts w:ascii="Times New Roman" w:hAnsi="Times New Roman" w:cs="Times New Roman"/>
          <w:sz w:val="24"/>
          <w:szCs w:val="24"/>
          <w:lang w:val="en-US"/>
        </w:rPr>
        <w:t>Finally/the final step/at the final step</w:t>
      </w:r>
    </w:p>
    <w:p w:rsidR="00EF1BA6" w:rsidRPr="001630CF" w:rsidRDefault="00EF1BA6" w:rsidP="005F4A19">
      <w:pPr>
        <w:spacing w:after="0" w:line="240" w:lineRule="auto"/>
        <w:rPr>
          <w:rFonts w:ascii="Times New Roman" w:hAnsi="Times New Roman" w:cs="Times New Roman"/>
          <w:sz w:val="24"/>
          <w:szCs w:val="24"/>
          <w:lang w:val="en-US"/>
        </w:rPr>
        <w:sectPr w:rsidR="00EF1BA6" w:rsidRPr="001630CF">
          <w:footnotePr>
            <w:numRestart w:val="eachPage"/>
          </w:footnotePr>
          <w:type w:val="continuous"/>
          <w:pgSz w:w="11900" w:h="16840"/>
          <w:pgMar w:top="1440" w:right="847" w:bottom="1440" w:left="852" w:header="720" w:footer="720" w:gutter="0"/>
          <w:cols w:num="2" w:space="720" w:equalWidth="0">
            <w:col w:w="3776" w:space="685"/>
            <w:col w:w="5740"/>
          </w:cols>
        </w:sectPr>
      </w:pPr>
    </w:p>
    <w:p w:rsidR="00EF1BA6" w:rsidRPr="001630CF" w:rsidRDefault="00EF1BA6" w:rsidP="005F4A19">
      <w:pPr>
        <w:spacing w:after="0" w:line="240" w:lineRule="auto"/>
        <w:rPr>
          <w:rFonts w:ascii="Times New Roman" w:hAnsi="Times New Roman" w:cs="Times New Roman"/>
          <w:sz w:val="24"/>
          <w:szCs w:val="24"/>
          <w:lang w:val="en-US"/>
        </w:rPr>
        <w:sectPr w:rsidR="00EF1BA6" w:rsidRPr="001630CF">
          <w:footnotePr>
            <w:numRestart w:val="eachPage"/>
          </w:footnotePr>
          <w:type w:val="continuous"/>
          <w:pgSz w:w="11900" w:h="16840"/>
          <w:pgMar w:top="1440" w:right="846" w:bottom="1440" w:left="852" w:header="720" w:footer="720" w:gutter="0"/>
          <w:cols w:space="720"/>
        </w:sectPr>
      </w:pPr>
    </w:p>
    <w:p w:rsidR="00EF1BA6" w:rsidRPr="001630CF" w:rsidRDefault="00E503F3" w:rsidP="005F4A19">
      <w:pPr>
        <w:spacing w:after="0" w:line="240" w:lineRule="auto"/>
        <w:ind w:left="10" w:right="-13" w:hanging="10"/>
        <w:jc w:val="right"/>
        <w:rPr>
          <w:rFonts w:ascii="Times New Roman" w:hAnsi="Times New Roman" w:cs="Times New Roman"/>
          <w:sz w:val="24"/>
          <w:szCs w:val="24"/>
        </w:rPr>
      </w:pPr>
      <w:r w:rsidRPr="001630CF">
        <w:rPr>
          <w:rFonts w:ascii="Times New Roman" w:eastAsia="Times New Roman" w:hAnsi="Times New Roman" w:cs="Times New Roman"/>
          <w:i/>
          <w:sz w:val="24"/>
          <w:szCs w:val="24"/>
        </w:rPr>
        <w:lastRenderedPageBreak/>
        <w:t>Приложение 2</w:t>
      </w:r>
      <w:r w:rsidR="00EF1BA6" w:rsidRPr="001630CF">
        <w:rPr>
          <w:rFonts w:ascii="Times New Roman" w:eastAsia="Times New Roman" w:hAnsi="Times New Roman" w:cs="Times New Roman"/>
          <w:i/>
          <w:sz w:val="24"/>
          <w:szCs w:val="24"/>
        </w:rPr>
        <w:t xml:space="preserve">  </w:t>
      </w:r>
    </w:p>
    <w:p w:rsidR="00EF1BA6" w:rsidRPr="00DC5570" w:rsidRDefault="00EF1BA6" w:rsidP="005F4A19">
      <w:pPr>
        <w:spacing w:after="0" w:line="240" w:lineRule="auto"/>
        <w:jc w:val="center"/>
        <w:rPr>
          <w:rFonts w:ascii="Times New Roman" w:hAnsi="Times New Roman" w:cs="Times New Roman"/>
          <w:b/>
          <w:bCs/>
          <w:sz w:val="24"/>
          <w:szCs w:val="24"/>
        </w:rPr>
      </w:pPr>
      <w:r w:rsidRPr="001630CF">
        <w:rPr>
          <w:rFonts w:ascii="Times New Roman" w:eastAsia="Times New Roman" w:hAnsi="Times New Roman" w:cs="Times New Roman"/>
          <w:b/>
          <w:sz w:val="24"/>
          <w:szCs w:val="24"/>
        </w:rPr>
        <w:t xml:space="preserve">Аббревиатуры и слова латинского </w:t>
      </w:r>
      <w:r w:rsidR="0073030F" w:rsidRPr="001630CF">
        <w:rPr>
          <w:rFonts w:ascii="Times New Roman" w:eastAsia="Times New Roman" w:hAnsi="Times New Roman" w:cs="Times New Roman"/>
          <w:b/>
          <w:sz w:val="24"/>
          <w:szCs w:val="24"/>
        </w:rPr>
        <w:t>происхождения, рекомендуемые</w:t>
      </w:r>
      <w:r w:rsidRPr="001630CF">
        <w:rPr>
          <w:rFonts w:ascii="Times New Roman" w:eastAsia="Times New Roman" w:hAnsi="Times New Roman" w:cs="Times New Roman"/>
          <w:b/>
          <w:sz w:val="24"/>
          <w:szCs w:val="24"/>
        </w:rPr>
        <w:t xml:space="preserve"> для использования в проекте ВКР</w:t>
      </w:r>
      <w:r w:rsidR="00DC5570" w:rsidRPr="00DC5570">
        <w:rPr>
          <w:rFonts w:ascii="Times New Roman" w:eastAsia="Times New Roman" w:hAnsi="Times New Roman" w:cs="Times New Roman"/>
          <w:sz w:val="24"/>
          <w:szCs w:val="24"/>
        </w:rPr>
        <w:t xml:space="preserve"> </w:t>
      </w:r>
      <w:r w:rsidR="00DC5570">
        <w:rPr>
          <w:rFonts w:ascii="Times New Roman" w:eastAsia="Times New Roman" w:hAnsi="Times New Roman" w:cs="Times New Roman"/>
          <w:sz w:val="24"/>
          <w:szCs w:val="24"/>
        </w:rPr>
        <w:t>(</w:t>
      </w:r>
      <w:r w:rsidR="00DC5570" w:rsidRPr="00DC5570">
        <w:rPr>
          <w:rFonts w:ascii="Times New Roman" w:eastAsia="Times New Roman" w:hAnsi="Times New Roman" w:cs="Times New Roman"/>
          <w:b/>
          <w:bCs/>
          <w:sz w:val="24"/>
          <w:szCs w:val="24"/>
          <w:lang w:val="en-US"/>
        </w:rPr>
        <w:t>Research</w:t>
      </w:r>
      <w:r w:rsidR="00DC5570" w:rsidRPr="00DC5570">
        <w:rPr>
          <w:rFonts w:ascii="Times New Roman" w:eastAsia="Times New Roman" w:hAnsi="Times New Roman" w:cs="Times New Roman"/>
          <w:b/>
          <w:bCs/>
          <w:sz w:val="24"/>
          <w:szCs w:val="24"/>
        </w:rPr>
        <w:t xml:space="preserve"> </w:t>
      </w:r>
      <w:r w:rsidR="00DC5570" w:rsidRPr="00DC5570">
        <w:rPr>
          <w:rFonts w:ascii="Times New Roman" w:eastAsia="Times New Roman" w:hAnsi="Times New Roman" w:cs="Times New Roman"/>
          <w:b/>
          <w:bCs/>
          <w:sz w:val="24"/>
          <w:szCs w:val="24"/>
          <w:lang w:val="en-US"/>
        </w:rPr>
        <w:t>Proposal</w:t>
      </w:r>
      <w:r w:rsidR="00DC5570">
        <w:rPr>
          <w:rFonts w:ascii="Times New Roman" w:eastAsia="Times New Roman" w:hAnsi="Times New Roman" w:cs="Times New Roman"/>
          <w:b/>
          <w:bCs/>
          <w:sz w:val="24"/>
          <w:szCs w:val="24"/>
        </w:rPr>
        <w:t>)</w:t>
      </w:r>
    </w:p>
    <w:p w:rsidR="00EF1BA6" w:rsidRPr="001630CF" w:rsidRDefault="00EF1BA6" w:rsidP="005F4A19">
      <w:pPr>
        <w:spacing w:after="0" w:line="240" w:lineRule="auto"/>
        <w:ind w:left="708"/>
        <w:rPr>
          <w:rFonts w:ascii="Times New Roman" w:hAnsi="Times New Roman" w:cs="Times New Roman"/>
          <w:b/>
          <w:sz w:val="24"/>
          <w:szCs w:val="24"/>
        </w:rPr>
      </w:pPr>
    </w:p>
    <w:p w:rsidR="00EF1BA6" w:rsidRPr="001630CF" w:rsidRDefault="00EF1BA6" w:rsidP="005F4A19">
      <w:pPr>
        <w:spacing w:after="0" w:line="240" w:lineRule="auto"/>
        <w:ind w:left="353" w:hanging="10"/>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a fortiori  - with stronger reason </w:t>
      </w:r>
    </w:p>
    <w:p w:rsidR="00EF1BA6" w:rsidRPr="001630CF" w:rsidRDefault="00EF1BA6" w:rsidP="005F4A19">
      <w:pPr>
        <w:spacing w:after="0" w:line="240" w:lineRule="auto"/>
        <w:ind w:left="353" w:right="5492" w:hanging="10"/>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a posteriori  - from the latter, from effect to cause a priori  - from the former, from cause to effect ceteris paribus - other things being equal cf. (confer) - compare with </w:t>
      </w:r>
    </w:p>
    <w:p w:rsidR="00EF1BA6" w:rsidRPr="001630CF" w:rsidRDefault="00EF1BA6" w:rsidP="005F4A19">
      <w:pPr>
        <w:spacing w:after="0" w:line="240" w:lineRule="auto"/>
        <w:ind w:left="353" w:right="4874" w:hanging="10"/>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e.g. (exempli gratia) - for example, for instance et at.  - and others; especially when listing authors etseq. (et sequens) - and the following (pages) etc. (etcetera) - and the rest or others, and so on ex ante  - intended, desired or expected before the event. </w:t>
      </w:r>
    </w:p>
    <w:p w:rsidR="00EF1BA6" w:rsidRPr="001630CF" w:rsidRDefault="00EF1BA6" w:rsidP="005F4A19">
      <w:pPr>
        <w:spacing w:after="0" w:line="240" w:lineRule="auto"/>
        <w:ind w:left="353" w:right="2232" w:hanging="10"/>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expost  - this is the outcome which actually occurs e.g. the actual</w:t>
      </w:r>
      <w:r w:rsidR="00DC5570" w:rsidRPr="00DC5570">
        <w:rPr>
          <w:rFonts w:ascii="Times New Roman" w:eastAsia="Times New Roman" w:hAnsi="Times New Roman" w:cs="Times New Roman"/>
          <w:sz w:val="24"/>
          <w:szCs w:val="24"/>
          <w:lang w:val="en-US"/>
        </w:rPr>
        <w:t xml:space="preserve"> </w:t>
      </w:r>
      <w:r w:rsidRPr="001630CF">
        <w:rPr>
          <w:rFonts w:ascii="Times New Roman" w:eastAsia="Times New Roman" w:hAnsi="Times New Roman" w:cs="Times New Roman"/>
          <w:sz w:val="24"/>
          <w:szCs w:val="24"/>
          <w:lang w:val="en-US"/>
        </w:rPr>
        <w:t xml:space="preserve">quantity bought ibid, (ibidem) - in the same place </w:t>
      </w:r>
    </w:p>
    <w:p w:rsidR="00EF1BA6" w:rsidRPr="001630CF" w:rsidRDefault="00EF1BA6" w:rsidP="005F4A19">
      <w:pPr>
        <w:spacing w:after="0" w:line="240" w:lineRule="auto"/>
        <w:ind w:left="353" w:right="4376" w:hanging="10"/>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i.e. (id est)  - which is to say, in other words, that is inter  - between, among, e.g. international (between countries) inter alia  - among(st) other things </w:t>
      </w:r>
    </w:p>
    <w:p w:rsidR="00EF1BA6" w:rsidRPr="001630CF" w:rsidRDefault="00EF1BA6" w:rsidP="005F4A19">
      <w:pPr>
        <w:spacing w:after="0" w:line="240" w:lineRule="auto"/>
        <w:ind w:left="353" w:right="4606" w:hanging="10"/>
        <w:rPr>
          <w:rFonts w:ascii="Times New Roman" w:hAnsi="Times New Roman" w:cs="Times New Roman"/>
          <w:sz w:val="24"/>
          <w:szCs w:val="24"/>
        </w:rPr>
      </w:pPr>
      <w:r w:rsidRPr="001630CF">
        <w:rPr>
          <w:rFonts w:ascii="Times New Roman" w:eastAsia="Times New Roman" w:hAnsi="Times New Roman" w:cs="Times New Roman"/>
          <w:sz w:val="24"/>
          <w:szCs w:val="24"/>
          <w:lang w:val="en-US"/>
        </w:rPr>
        <w:t xml:space="preserve">intra  - within, inside e.g. intranational (within one country) ipso facto  - obvious from the facts he. cit. (loco citato) - in the places mentioned modus operandi - a method of working, a system mutatis mutandis - with due alteration of details N.B. (nota bene) - take special note of, note well non sequitur  - it does not follow logically op. cit. </w:t>
      </w:r>
      <w:r w:rsidRPr="001630CF">
        <w:rPr>
          <w:rFonts w:ascii="Times New Roman" w:eastAsia="Times New Roman" w:hAnsi="Times New Roman" w:cs="Times New Roman"/>
          <w:sz w:val="24"/>
          <w:szCs w:val="24"/>
        </w:rPr>
        <w:t xml:space="preserve">(opere citato) - in the work already named </w:t>
      </w:r>
    </w:p>
    <w:p w:rsidR="00EF1BA6" w:rsidRPr="001630CF" w:rsidRDefault="00EF1BA6" w:rsidP="005F4A19">
      <w:pPr>
        <w:numPr>
          <w:ilvl w:val="0"/>
          <w:numId w:val="8"/>
        </w:numPr>
        <w:spacing w:after="0" w:line="240" w:lineRule="auto"/>
        <w:ind w:left="564" w:right="1942" w:hanging="221"/>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a. (per annum) - by the year </w:t>
      </w:r>
    </w:p>
    <w:p w:rsidR="00EF1BA6" w:rsidRPr="001630CF" w:rsidRDefault="00EF1BA6" w:rsidP="005F4A19">
      <w:pPr>
        <w:spacing w:after="0" w:line="240" w:lineRule="auto"/>
        <w:ind w:left="353" w:hanging="10"/>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paripassu  - with equal speed or progress, side-by-side </w:t>
      </w:r>
    </w:p>
    <w:p w:rsidR="00EF1BA6" w:rsidRPr="001630CF" w:rsidRDefault="00EF1BA6" w:rsidP="00DC5570">
      <w:pPr>
        <w:spacing w:after="0" w:line="240" w:lineRule="auto"/>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per capita  - of or for each person; per capita income - the total income of a group divided by the number of people in the group  per se  - by or in itself; intrinsically post  - after (following) e.g. post-war pre   - before(in advance) e.g. pre-war prima facie  - at first sight, on first consideration pro forma  - as a matter of form </w:t>
      </w:r>
    </w:p>
    <w:p w:rsidR="00EF1BA6" w:rsidRPr="001630CF" w:rsidRDefault="00EF1BA6" w:rsidP="005F4A19">
      <w:pPr>
        <w:numPr>
          <w:ilvl w:val="0"/>
          <w:numId w:val="8"/>
        </w:numPr>
        <w:spacing w:after="0" w:line="240" w:lineRule="auto"/>
        <w:ind w:left="564" w:right="1942" w:hanging="221"/>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v. (quod vide) - which may be referred to, refer to, see (often used for cross-references) status quo  - the existing state of affairs via  - by way of, by means of, through </w:t>
      </w:r>
    </w:p>
    <w:p w:rsidR="00EF1BA6" w:rsidRPr="001630CF" w:rsidRDefault="00EF1BA6" w:rsidP="005F4A19">
      <w:pPr>
        <w:spacing w:after="0" w:line="240" w:lineRule="auto"/>
        <w:ind w:left="10" w:right="-13" w:hanging="10"/>
        <w:jc w:val="right"/>
        <w:rPr>
          <w:rFonts w:ascii="Times New Roman" w:eastAsia="Times New Roman" w:hAnsi="Times New Roman" w:cs="Times New Roman"/>
          <w:i/>
          <w:sz w:val="24"/>
          <w:szCs w:val="24"/>
          <w:lang w:val="en-US"/>
        </w:rPr>
      </w:pPr>
    </w:p>
    <w:p w:rsidR="00EF1BA6" w:rsidRPr="001630CF" w:rsidRDefault="00EF1BA6" w:rsidP="005F4A19">
      <w:pPr>
        <w:spacing w:after="0" w:line="240" w:lineRule="auto"/>
        <w:ind w:left="10" w:right="-13" w:hanging="10"/>
        <w:jc w:val="right"/>
        <w:rPr>
          <w:rFonts w:ascii="Times New Roman" w:eastAsia="Times New Roman" w:hAnsi="Times New Roman" w:cs="Times New Roman"/>
          <w:i/>
          <w:sz w:val="24"/>
          <w:szCs w:val="24"/>
          <w:lang w:val="en-US"/>
        </w:rPr>
      </w:pPr>
    </w:p>
    <w:p w:rsidR="00EF1BA6" w:rsidRPr="001630CF" w:rsidRDefault="00EF1BA6" w:rsidP="005F4A19">
      <w:pPr>
        <w:spacing w:after="0" w:line="240" w:lineRule="auto"/>
        <w:ind w:left="10" w:right="-13" w:hanging="10"/>
        <w:jc w:val="right"/>
        <w:rPr>
          <w:rFonts w:ascii="Times New Roman" w:eastAsia="Times New Roman" w:hAnsi="Times New Roman" w:cs="Times New Roman"/>
          <w:i/>
          <w:sz w:val="24"/>
          <w:szCs w:val="24"/>
          <w:lang w:val="en-US"/>
        </w:rPr>
      </w:pPr>
    </w:p>
    <w:p w:rsidR="00B80F30" w:rsidRPr="00DC5570" w:rsidRDefault="00B80F30" w:rsidP="005F4A19">
      <w:pPr>
        <w:spacing w:after="0" w:line="240" w:lineRule="auto"/>
        <w:ind w:left="10" w:right="-13" w:hanging="10"/>
        <w:jc w:val="right"/>
        <w:rPr>
          <w:rFonts w:ascii="Times New Roman" w:eastAsia="Times New Roman" w:hAnsi="Times New Roman" w:cs="Times New Roman"/>
          <w:i/>
          <w:sz w:val="24"/>
          <w:szCs w:val="24"/>
          <w:lang w:val="en-US"/>
        </w:rPr>
      </w:pPr>
    </w:p>
    <w:p w:rsidR="00B80F30" w:rsidRPr="00DC5570" w:rsidRDefault="00B80F30" w:rsidP="005F4A19">
      <w:pPr>
        <w:spacing w:after="0" w:line="240" w:lineRule="auto"/>
        <w:ind w:left="10" w:right="-13" w:hanging="10"/>
        <w:jc w:val="right"/>
        <w:rPr>
          <w:rFonts w:ascii="Times New Roman" w:eastAsia="Times New Roman" w:hAnsi="Times New Roman" w:cs="Times New Roman"/>
          <w:i/>
          <w:sz w:val="24"/>
          <w:szCs w:val="24"/>
          <w:lang w:val="en-US"/>
        </w:rPr>
      </w:pPr>
    </w:p>
    <w:p w:rsidR="00DC5570" w:rsidRPr="0093389A" w:rsidRDefault="00DC5570" w:rsidP="005F4A19">
      <w:pPr>
        <w:spacing w:after="0" w:line="240" w:lineRule="auto"/>
        <w:ind w:left="10" w:right="-13" w:hanging="10"/>
        <w:jc w:val="right"/>
        <w:rPr>
          <w:rFonts w:ascii="Times New Roman" w:eastAsia="Times New Roman" w:hAnsi="Times New Roman" w:cs="Times New Roman"/>
          <w:i/>
          <w:sz w:val="24"/>
          <w:szCs w:val="24"/>
          <w:lang w:val="en-US"/>
        </w:rPr>
      </w:pPr>
    </w:p>
    <w:p w:rsidR="00DC5570" w:rsidRPr="0093389A" w:rsidRDefault="00DC5570" w:rsidP="005F4A19">
      <w:pPr>
        <w:spacing w:after="0" w:line="240" w:lineRule="auto"/>
        <w:ind w:left="10" w:right="-13" w:hanging="10"/>
        <w:jc w:val="right"/>
        <w:rPr>
          <w:rFonts w:ascii="Times New Roman" w:eastAsia="Times New Roman" w:hAnsi="Times New Roman" w:cs="Times New Roman"/>
          <w:i/>
          <w:sz w:val="24"/>
          <w:szCs w:val="24"/>
          <w:lang w:val="en-US"/>
        </w:rPr>
      </w:pPr>
    </w:p>
    <w:p w:rsidR="00DC5570" w:rsidRPr="0093389A" w:rsidRDefault="00DC5570" w:rsidP="005F4A19">
      <w:pPr>
        <w:spacing w:after="0" w:line="240" w:lineRule="auto"/>
        <w:ind w:left="10" w:right="-13" w:hanging="10"/>
        <w:jc w:val="right"/>
        <w:rPr>
          <w:rFonts w:ascii="Times New Roman" w:eastAsia="Times New Roman" w:hAnsi="Times New Roman" w:cs="Times New Roman"/>
          <w:i/>
          <w:sz w:val="24"/>
          <w:szCs w:val="24"/>
          <w:lang w:val="en-US"/>
        </w:rPr>
      </w:pPr>
    </w:p>
    <w:p w:rsidR="00DC5570" w:rsidRPr="0093389A" w:rsidRDefault="00DC5570" w:rsidP="005F4A19">
      <w:pPr>
        <w:spacing w:after="0" w:line="240" w:lineRule="auto"/>
        <w:ind w:left="10" w:right="-13" w:hanging="10"/>
        <w:jc w:val="right"/>
        <w:rPr>
          <w:rFonts w:ascii="Times New Roman" w:eastAsia="Times New Roman" w:hAnsi="Times New Roman" w:cs="Times New Roman"/>
          <w:i/>
          <w:sz w:val="24"/>
          <w:szCs w:val="24"/>
          <w:lang w:val="en-US"/>
        </w:rPr>
      </w:pPr>
    </w:p>
    <w:p w:rsidR="00DC5570" w:rsidRPr="0093389A" w:rsidRDefault="00DC5570" w:rsidP="005F4A19">
      <w:pPr>
        <w:spacing w:after="0" w:line="240" w:lineRule="auto"/>
        <w:ind w:left="10" w:right="-13" w:hanging="10"/>
        <w:jc w:val="right"/>
        <w:rPr>
          <w:rFonts w:ascii="Times New Roman" w:eastAsia="Times New Roman" w:hAnsi="Times New Roman" w:cs="Times New Roman"/>
          <w:i/>
          <w:sz w:val="24"/>
          <w:szCs w:val="24"/>
          <w:lang w:val="en-US"/>
        </w:rPr>
      </w:pPr>
    </w:p>
    <w:p w:rsidR="00FA4175" w:rsidRPr="001630CF" w:rsidRDefault="00FA4175" w:rsidP="005F4A19">
      <w:pPr>
        <w:spacing w:after="0" w:line="240" w:lineRule="auto"/>
        <w:ind w:left="10" w:right="-13" w:hanging="10"/>
        <w:jc w:val="right"/>
        <w:rPr>
          <w:rFonts w:ascii="Times New Roman" w:hAnsi="Times New Roman" w:cs="Times New Roman"/>
          <w:sz w:val="24"/>
          <w:szCs w:val="24"/>
        </w:rPr>
      </w:pPr>
      <w:r w:rsidRPr="001630CF">
        <w:rPr>
          <w:rFonts w:ascii="Times New Roman" w:eastAsia="Times New Roman" w:hAnsi="Times New Roman" w:cs="Times New Roman"/>
          <w:i/>
          <w:sz w:val="24"/>
          <w:szCs w:val="24"/>
        </w:rPr>
        <w:lastRenderedPageBreak/>
        <w:t xml:space="preserve">Приложение 3  </w:t>
      </w:r>
    </w:p>
    <w:p w:rsidR="00FA4175" w:rsidRPr="001630CF" w:rsidRDefault="00FA4175" w:rsidP="005F4A19">
      <w:pPr>
        <w:spacing w:after="0" w:line="240" w:lineRule="auto"/>
        <w:ind w:right="-13"/>
        <w:jc w:val="center"/>
        <w:rPr>
          <w:rFonts w:ascii="Times New Roman" w:hAnsi="Times New Roman" w:cs="Times New Roman"/>
          <w:sz w:val="24"/>
          <w:szCs w:val="24"/>
        </w:rPr>
      </w:pPr>
      <w:r w:rsidRPr="001630CF">
        <w:rPr>
          <w:rFonts w:ascii="Times New Roman" w:hAnsi="Times New Roman" w:cs="Times New Roman"/>
          <w:b/>
          <w:sz w:val="24"/>
          <w:szCs w:val="24"/>
        </w:rPr>
        <w:t xml:space="preserve">Рекомендуемые </w:t>
      </w:r>
      <w:r w:rsidR="0073030F" w:rsidRPr="001630CF">
        <w:rPr>
          <w:rFonts w:ascii="Times New Roman" w:hAnsi="Times New Roman" w:cs="Times New Roman"/>
          <w:b/>
          <w:sz w:val="24"/>
          <w:szCs w:val="24"/>
        </w:rPr>
        <w:t>лексикологические</w:t>
      </w:r>
      <w:r w:rsidRPr="001630CF">
        <w:rPr>
          <w:rFonts w:ascii="Times New Roman" w:hAnsi="Times New Roman" w:cs="Times New Roman"/>
          <w:b/>
          <w:sz w:val="24"/>
          <w:szCs w:val="24"/>
        </w:rPr>
        <w:t xml:space="preserve"> конструкции</w:t>
      </w:r>
    </w:p>
    <w:p w:rsidR="00FA4175" w:rsidRPr="001630CF" w:rsidRDefault="00FA4175" w:rsidP="005F4A19">
      <w:pPr>
        <w:spacing w:after="0" w:line="240" w:lineRule="auto"/>
        <w:rPr>
          <w:rFonts w:ascii="Times New Roman" w:hAnsi="Times New Roman" w:cs="Times New Roman"/>
          <w:sz w:val="24"/>
          <w:szCs w:val="24"/>
        </w:rPr>
      </w:pPr>
      <w:r w:rsidRPr="001630CF">
        <w:rPr>
          <w:rFonts w:ascii="Times New Roman" w:eastAsia="Times New Roman" w:hAnsi="Times New Roman" w:cs="Times New Roman"/>
          <w:b/>
          <w:sz w:val="24"/>
          <w:szCs w:val="24"/>
        </w:rPr>
        <w:t xml:space="preserve">To list points  </w:t>
      </w:r>
    </w:p>
    <w:p w:rsidR="00FA4175" w:rsidRPr="001630CF" w:rsidRDefault="00FA4175" w:rsidP="005F4A19">
      <w:pPr>
        <w:spacing w:after="0" w:line="240" w:lineRule="auto"/>
        <w:ind w:left="718" w:hanging="1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Firstly, First of all, In the first place, To begin/start with Secondly, Thirdly, Finally </w:t>
      </w:r>
    </w:p>
    <w:p w:rsidR="00FA4175" w:rsidRPr="001630CF" w:rsidRDefault="00FA4175" w:rsidP="005F4A19">
      <w:pPr>
        <w:spacing w:after="0" w:line="240" w:lineRule="auto"/>
        <w:ind w:left="708"/>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FA4175" w:rsidRPr="001630CF" w:rsidRDefault="00FA4175" w:rsidP="005F4A19">
      <w:pPr>
        <w:spacing w:after="0" w:line="240" w:lineRule="auto"/>
        <w:ind w:left="-5" w:hanging="10"/>
        <w:rPr>
          <w:rFonts w:ascii="Times New Roman" w:hAnsi="Times New Roman" w:cs="Times New Roman"/>
          <w:sz w:val="24"/>
          <w:szCs w:val="24"/>
          <w:lang w:val="en-US"/>
        </w:rPr>
      </w:pPr>
      <w:r w:rsidRPr="001630CF">
        <w:rPr>
          <w:rFonts w:ascii="Times New Roman" w:eastAsia="Times New Roman" w:hAnsi="Times New Roman" w:cs="Times New Roman"/>
          <w:b/>
          <w:sz w:val="24"/>
          <w:szCs w:val="24"/>
          <w:lang w:val="en-US"/>
        </w:rPr>
        <w:t xml:space="preserve">To list advantages  </w:t>
      </w:r>
    </w:p>
    <w:p w:rsidR="00FA4175" w:rsidRPr="001630CF" w:rsidRDefault="00FA4175" w:rsidP="005F4A19">
      <w:pPr>
        <w:spacing w:after="0" w:line="240" w:lineRule="auto"/>
        <w:ind w:left="718" w:right="3426" w:hanging="1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One/Another/A further/An additional advantage of ... is ...  The main/greatest/first advantage of ... is ... </w:t>
      </w:r>
    </w:p>
    <w:p w:rsidR="00FA4175" w:rsidRPr="001630CF" w:rsidRDefault="00FA4175" w:rsidP="005F4A19">
      <w:pPr>
        <w:spacing w:after="0" w:line="240" w:lineRule="auto"/>
        <w:ind w:left="708"/>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FA4175" w:rsidRPr="001630CF" w:rsidRDefault="00FA4175" w:rsidP="005F4A19">
      <w:pPr>
        <w:spacing w:after="0" w:line="240" w:lineRule="auto"/>
        <w:ind w:left="-5" w:hanging="10"/>
        <w:rPr>
          <w:rFonts w:ascii="Times New Roman" w:hAnsi="Times New Roman" w:cs="Times New Roman"/>
          <w:sz w:val="24"/>
          <w:szCs w:val="24"/>
          <w:lang w:val="en-US"/>
        </w:rPr>
      </w:pPr>
      <w:r w:rsidRPr="001630CF">
        <w:rPr>
          <w:rFonts w:ascii="Times New Roman" w:eastAsia="Times New Roman" w:hAnsi="Times New Roman" w:cs="Times New Roman"/>
          <w:b/>
          <w:sz w:val="24"/>
          <w:szCs w:val="24"/>
          <w:lang w:val="en-US"/>
        </w:rPr>
        <w:t xml:space="preserve">To list disadvantages </w:t>
      </w:r>
    </w:p>
    <w:p w:rsidR="00FA4175" w:rsidRPr="001630CF" w:rsidRDefault="00FA4175" w:rsidP="005F4A19">
      <w:pPr>
        <w:spacing w:after="0" w:line="240" w:lineRule="auto"/>
        <w:ind w:left="718" w:hanging="1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One/Another/A further/An additional disadvantage/drawback of... is ...  </w:t>
      </w:r>
    </w:p>
    <w:p w:rsidR="00FA4175" w:rsidRPr="001630CF" w:rsidRDefault="00FA4175" w:rsidP="005F4A19">
      <w:pPr>
        <w:spacing w:after="0" w:line="240" w:lineRule="auto"/>
        <w:ind w:left="718" w:right="1929" w:hanging="1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The main/greatest/most serious/first disadvantage/drawback of... is ...  Another negative aspect of ... is ... </w:t>
      </w:r>
    </w:p>
    <w:p w:rsidR="00FA4175" w:rsidRPr="001630CF" w:rsidRDefault="00FA4175" w:rsidP="005F4A19">
      <w:pPr>
        <w:spacing w:after="0" w:line="240" w:lineRule="auto"/>
        <w:ind w:left="708"/>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FA4175" w:rsidRPr="001630CF" w:rsidRDefault="00FA4175" w:rsidP="005F4A19">
      <w:pPr>
        <w:spacing w:after="0" w:line="240" w:lineRule="auto"/>
        <w:ind w:left="-5" w:hanging="10"/>
        <w:rPr>
          <w:rFonts w:ascii="Times New Roman" w:hAnsi="Times New Roman" w:cs="Times New Roman"/>
          <w:sz w:val="24"/>
          <w:szCs w:val="24"/>
          <w:lang w:val="en-US"/>
        </w:rPr>
      </w:pPr>
      <w:r w:rsidRPr="001630CF">
        <w:rPr>
          <w:rFonts w:ascii="Times New Roman" w:eastAsia="Times New Roman" w:hAnsi="Times New Roman" w:cs="Times New Roman"/>
          <w:b/>
          <w:sz w:val="24"/>
          <w:szCs w:val="24"/>
          <w:lang w:val="en-US"/>
        </w:rPr>
        <w:t xml:space="preserve">To introduce points/arguments for and against  </w:t>
      </w:r>
    </w:p>
    <w:p w:rsidR="00FA4175" w:rsidRPr="001630CF" w:rsidRDefault="00FA4175" w:rsidP="005F4A19">
      <w:pPr>
        <w:spacing w:after="0" w:line="240" w:lineRule="auto"/>
        <w:ind w:left="718" w:right="2628" w:hanging="1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One (very convincing) point/argument in favour of .../against ... is ...  A further common criticism of ... </w:t>
      </w:r>
    </w:p>
    <w:p w:rsidR="00FA4175" w:rsidRPr="001630CF" w:rsidRDefault="00FA4175" w:rsidP="005F4A19">
      <w:pPr>
        <w:spacing w:after="0" w:line="240" w:lineRule="auto"/>
        <w:rPr>
          <w:rFonts w:ascii="Times New Roman" w:hAnsi="Times New Roman" w:cs="Times New Roman"/>
          <w:sz w:val="24"/>
          <w:szCs w:val="24"/>
          <w:lang w:val="en-US"/>
        </w:rPr>
      </w:pPr>
      <w:r w:rsidRPr="001630CF">
        <w:rPr>
          <w:rFonts w:ascii="Times New Roman" w:eastAsia="Times New Roman" w:hAnsi="Times New Roman" w:cs="Times New Roman"/>
          <w:b/>
          <w:sz w:val="24"/>
          <w:szCs w:val="24"/>
          <w:lang w:val="en-US"/>
        </w:rPr>
        <w:t xml:space="preserve">To add more points to the same topic </w:t>
      </w:r>
    </w:p>
    <w:p w:rsidR="00FA4175" w:rsidRPr="001630CF" w:rsidRDefault="00FA4175" w:rsidP="005F4A19">
      <w:pPr>
        <w:spacing w:after="0" w:line="240" w:lineRule="auto"/>
        <w:ind w:left="-15" w:firstLine="708"/>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In addition, Furthermore, Moreover, Besides, Apart from, What is more, As well as, Not to mention the fact that, not only...but also, As well, Both...and </w:t>
      </w:r>
    </w:p>
    <w:p w:rsidR="00FA4175" w:rsidRPr="001630CF" w:rsidRDefault="00FA4175" w:rsidP="005F4A19">
      <w:pPr>
        <w:spacing w:after="0" w:line="240" w:lineRule="auto"/>
        <w:ind w:left="708"/>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FA4175" w:rsidRPr="001630CF" w:rsidRDefault="00FA4175" w:rsidP="005F4A19">
      <w:pPr>
        <w:spacing w:after="0" w:line="240" w:lineRule="auto"/>
        <w:ind w:left="-5" w:hanging="10"/>
        <w:rPr>
          <w:rFonts w:ascii="Times New Roman" w:hAnsi="Times New Roman" w:cs="Times New Roman"/>
          <w:sz w:val="24"/>
          <w:szCs w:val="24"/>
          <w:lang w:val="en-US"/>
        </w:rPr>
      </w:pPr>
      <w:r w:rsidRPr="001630CF">
        <w:rPr>
          <w:rFonts w:ascii="Times New Roman" w:eastAsia="Times New Roman" w:hAnsi="Times New Roman" w:cs="Times New Roman"/>
          <w:b/>
          <w:sz w:val="24"/>
          <w:szCs w:val="24"/>
          <w:lang w:val="en-US"/>
        </w:rPr>
        <w:t xml:space="preserve">To make contrasting points  </w:t>
      </w:r>
    </w:p>
    <w:p w:rsidR="00FA4175" w:rsidRPr="001630CF" w:rsidRDefault="00FA4175" w:rsidP="005F4A19">
      <w:pPr>
        <w:spacing w:after="0" w:line="240" w:lineRule="auto"/>
        <w:ind w:left="718" w:hanging="1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On the other hand, However, Still, Yet, But, Nonetheless, Nevertheless, Although, Though, Even </w:t>
      </w:r>
    </w:p>
    <w:p w:rsidR="00FA4175" w:rsidRPr="001630CF" w:rsidRDefault="00FA4175" w:rsidP="005F4A19">
      <w:pPr>
        <w:spacing w:after="0" w:line="240" w:lineRule="auto"/>
        <w:ind w:left="-5" w:hanging="1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though, While, Whereas, Despite, An spite of the fact that, Regardless of the fact that </w:t>
      </w:r>
    </w:p>
    <w:p w:rsidR="00FA4175" w:rsidRPr="001630CF" w:rsidRDefault="00FA4175" w:rsidP="005F4A19">
      <w:pPr>
        <w:spacing w:after="0" w:line="240" w:lineRule="auto"/>
        <w:ind w:left="708"/>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FA4175" w:rsidRPr="001630CF" w:rsidRDefault="00FA4175" w:rsidP="005F4A19">
      <w:pPr>
        <w:spacing w:after="0" w:line="240" w:lineRule="auto"/>
        <w:ind w:left="-5" w:hanging="10"/>
        <w:rPr>
          <w:rFonts w:ascii="Times New Roman" w:hAnsi="Times New Roman" w:cs="Times New Roman"/>
          <w:sz w:val="24"/>
          <w:szCs w:val="24"/>
          <w:lang w:val="en-US"/>
        </w:rPr>
      </w:pPr>
      <w:r w:rsidRPr="001630CF">
        <w:rPr>
          <w:rFonts w:ascii="Times New Roman" w:eastAsia="Times New Roman" w:hAnsi="Times New Roman" w:cs="Times New Roman"/>
          <w:b/>
          <w:sz w:val="24"/>
          <w:szCs w:val="24"/>
          <w:lang w:val="en-US"/>
        </w:rPr>
        <w:t xml:space="preserve">To introduce examples  </w:t>
      </w:r>
    </w:p>
    <w:p w:rsidR="00FA4175" w:rsidRPr="001630CF" w:rsidRDefault="00FA4175" w:rsidP="005F4A19">
      <w:pPr>
        <w:spacing w:after="0" w:line="240" w:lineRule="auto"/>
        <w:ind w:left="-15" w:firstLine="708"/>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For example, For instance, Such as, Like, In particular, Particularly, Especially, This is clearly illustrated by the fact that, One/A clear/striking/typical example of (this) is... </w:t>
      </w:r>
    </w:p>
    <w:p w:rsidR="00FA4175" w:rsidRPr="001630CF" w:rsidRDefault="00FA4175" w:rsidP="005F4A19">
      <w:pPr>
        <w:spacing w:after="0" w:line="240" w:lineRule="auto"/>
        <w:ind w:left="708"/>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FA4175" w:rsidRPr="001630CF" w:rsidRDefault="00FA4175" w:rsidP="005F4A19">
      <w:pPr>
        <w:spacing w:after="0" w:line="240" w:lineRule="auto"/>
        <w:ind w:left="-5" w:hanging="10"/>
        <w:rPr>
          <w:rFonts w:ascii="Times New Roman" w:hAnsi="Times New Roman" w:cs="Times New Roman"/>
          <w:sz w:val="24"/>
          <w:szCs w:val="24"/>
          <w:lang w:val="en-US"/>
        </w:rPr>
      </w:pPr>
      <w:r w:rsidRPr="001630CF">
        <w:rPr>
          <w:rFonts w:ascii="Times New Roman" w:eastAsia="Times New Roman" w:hAnsi="Times New Roman" w:cs="Times New Roman"/>
          <w:b/>
          <w:sz w:val="24"/>
          <w:szCs w:val="24"/>
          <w:lang w:val="en-US"/>
        </w:rPr>
        <w:t xml:space="preserve">To express reality </w:t>
      </w:r>
    </w:p>
    <w:p w:rsidR="00FA4175" w:rsidRPr="001630CF" w:rsidRDefault="00FA4175" w:rsidP="005F4A19">
      <w:pPr>
        <w:spacing w:after="0" w:line="240" w:lineRule="auto"/>
        <w:ind w:left="718" w:hanging="1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In fact, Actually, In practice, In effect </w:t>
      </w:r>
    </w:p>
    <w:p w:rsidR="00FA4175" w:rsidRPr="001630CF" w:rsidRDefault="00FA4175" w:rsidP="005F4A19">
      <w:pPr>
        <w:spacing w:after="0" w:line="240" w:lineRule="auto"/>
        <w:ind w:left="708"/>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FA4175" w:rsidRPr="001630CF" w:rsidRDefault="00FA4175" w:rsidP="005F4A19">
      <w:pPr>
        <w:spacing w:after="0" w:line="240" w:lineRule="auto"/>
        <w:ind w:left="-5" w:hanging="10"/>
        <w:rPr>
          <w:rFonts w:ascii="Times New Roman" w:hAnsi="Times New Roman" w:cs="Times New Roman"/>
          <w:sz w:val="24"/>
          <w:szCs w:val="24"/>
          <w:lang w:val="en-US"/>
        </w:rPr>
      </w:pPr>
      <w:r w:rsidRPr="001630CF">
        <w:rPr>
          <w:rFonts w:ascii="Times New Roman" w:eastAsia="Times New Roman" w:hAnsi="Times New Roman" w:cs="Times New Roman"/>
          <w:b/>
          <w:sz w:val="24"/>
          <w:szCs w:val="24"/>
          <w:lang w:val="en-US"/>
        </w:rPr>
        <w:t xml:space="preserve">To make general statements </w:t>
      </w:r>
    </w:p>
    <w:p w:rsidR="00FA4175" w:rsidRPr="001630CF" w:rsidRDefault="00FA4175" w:rsidP="005F4A19">
      <w:pPr>
        <w:spacing w:after="0" w:line="240" w:lineRule="auto"/>
        <w:ind w:left="718" w:hanging="1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As a rule, Generally, In general, On the whole, In most cases </w:t>
      </w:r>
    </w:p>
    <w:p w:rsidR="00FA4175" w:rsidRPr="001630CF" w:rsidRDefault="00FA4175" w:rsidP="005F4A19">
      <w:pPr>
        <w:spacing w:after="0" w:line="240" w:lineRule="auto"/>
        <w:ind w:left="708"/>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FA4175" w:rsidRPr="001630CF" w:rsidRDefault="00FA4175" w:rsidP="005F4A19">
      <w:pPr>
        <w:spacing w:after="0" w:line="240" w:lineRule="auto"/>
        <w:ind w:left="-5" w:hanging="10"/>
        <w:rPr>
          <w:rFonts w:ascii="Times New Roman" w:hAnsi="Times New Roman" w:cs="Times New Roman"/>
          <w:sz w:val="24"/>
          <w:szCs w:val="24"/>
          <w:lang w:val="en-US"/>
        </w:rPr>
      </w:pPr>
      <w:r w:rsidRPr="001630CF">
        <w:rPr>
          <w:rFonts w:ascii="Times New Roman" w:eastAsia="Times New Roman" w:hAnsi="Times New Roman" w:cs="Times New Roman"/>
          <w:b/>
          <w:sz w:val="24"/>
          <w:szCs w:val="24"/>
          <w:lang w:val="en-US"/>
        </w:rPr>
        <w:t xml:space="preserve">To make partially correct statements </w:t>
      </w:r>
    </w:p>
    <w:p w:rsidR="00FA4175" w:rsidRPr="001630CF" w:rsidRDefault="00FA4175" w:rsidP="005F4A19">
      <w:pPr>
        <w:spacing w:after="0" w:line="240" w:lineRule="auto"/>
        <w:ind w:left="718" w:hanging="1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To a certain extent/degree, to some extent/degree, to a limited extent, This is partly true (but) </w:t>
      </w:r>
    </w:p>
    <w:p w:rsidR="00FA4175" w:rsidRPr="001630CF" w:rsidRDefault="00FA4175" w:rsidP="005F4A19">
      <w:pPr>
        <w:spacing w:after="0" w:line="240" w:lineRule="auto"/>
        <w:ind w:left="-5" w:hanging="10"/>
        <w:rPr>
          <w:rFonts w:ascii="Times New Roman" w:hAnsi="Times New Roman" w:cs="Times New Roman"/>
          <w:sz w:val="24"/>
          <w:szCs w:val="24"/>
          <w:lang w:val="en-US"/>
        </w:rPr>
      </w:pPr>
      <w:r w:rsidRPr="001630CF">
        <w:rPr>
          <w:rFonts w:ascii="Times New Roman" w:eastAsia="Times New Roman" w:hAnsi="Times New Roman" w:cs="Times New Roman"/>
          <w:b/>
          <w:sz w:val="24"/>
          <w:szCs w:val="24"/>
          <w:lang w:val="en-US"/>
        </w:rPr>
        <w:t xml:space="preserve">To explain a point  </w:t>
      </w:r>
    </w:p>
    <w:p w:rsidR="00FA4175" w:rsidRPr="001630CF" w:rsidRDefault="00FA4175" w:rsidP="005F4A19">
      <w:pPr>
        <w:spacing w:after="0" w:line="240" w:lineRule="auto"/>
        <w:ind w:left="718" w:hanging="1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In other words, That is to say, This means that </w:t>
      </w:r>
    </w:p>
    <w:p w:rsidR="00FA4175" w:rsidRPr="001630CF" w:rsidRDefault="00FA4175" w:rsidP="005F4A19">
      <w:pPr>
        <w:spacing w:after="0" w:line="240" w:lineRule="auto"/>
        <w:ind w:left="708"/>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FA4175" w:rsidRPr="001630CF" w:rsidRDefault="00FA4175" w:rsidP="005F4A19">
      <w:pPr>
        <w:spacing w:after="0" w:line="240" w:lineRule="auto"/>
        <w:ind w:left="-5" w:hanging="10"/>
        <w:rPr>
          <w:rFonts w:ascii="Times New Roman" w:hAnsi="Times New Roman" w:cs="Times New Roman"/>
          <w:sz w:val="24"/>
          <w:szCs w:val="24"/>
          <w:lang w:val="en-US"/>
        </w:rPr>
      </w:pPr>
      <w:r w:rsidRPr="001630CF">
        <w:rPr>
          <w:rFonts w:ascii="Times New Roman" w:eastAsia="Times New Roman" w:hAnsi="Times New Roman" w:cs="Times New Roman"/>
          <w:b/>
          <w:sz w:val="24"/>
          <w:szCs w:val="24"/>
          <w:lang w:val="en-US"/>
        </w:rPr>
        <w:t xml:space="preserve">To express cause </w:t>
      </w:r>
    </w:p>
    <w:p w:rsidR="00FA4175" w:rsidRPr="001630CF" w:rsidRDefault="00FA4175" w:rsidP="005F4A19">
      <w:pPr>
        <w:spacing w:after="0" w:line="240" w:lineRule="auto"/>
        <w:ind w:left="718" w:hanging="1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Owing to, Due to, on the grounds that, given that, Because, As, Since </w:t>
      </w:r>
    </w:p>
    <w:p w:rsidR="00FA4175" w:rsidRPr="001630CF" w:rsidRDefault="00FA4175" w:rsidP="005F4A19">
      <w:pPr>
        <w:spacing w:after="0" w:line="240" w:lineRule="auto"/>
        <w:ind w:left="708"/>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FA4175" w:rsidRPr="001630CF" w:rsidRDefault="00FA4175" w:rsidP="005F4A19">
      <w:pPr>
        <w:spacing w:after="0" w:line="240" w:lineRule="auto"/>
        <w:ind w:left="-5" w:hanging="10"/>
        <w:rPr>
          <w:rFonts w:ascii="Times New Roman" w:hAnsi="Times New Roman" w:cs="Times New Roman"/>
          <w:sz w:val="24"/>
          <w:szCs w:val="24"/>
          <w:lang w:val="en-US"/>
        </w:rPr>
      </w:pPr>
      <w:r w:rsidRPr="001630CF">
        <w:rPr>
          <w:rFonts w:ascii="Times New Roman" w:eastAsia="Times New Roman" w:hAnsi="Times New Roman" w:cs="Times New Roman"/>
          <w:b/>
          <w:sz w:val="24"/>
          <w:szCs w:val="24"/>
          <w:lang w:val="en-US"/>
        </w:rPr>
        <w:t xml:space="preserve">To express effect </w:t>
      </w:r>
    </w:p>
    <w:p w:rsidR="00FA4175" w:rsidRPr="001630CF" w:rsidRDefault="00FA4175" w:rsidP="005F4A19">
      <w:pPr>
        <w:spacing w:after="0" w:line="240" w:lineRule="auto"/>
        <w:ind w:left="718" w:hanging="1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Therefore, Thus, As a result, As a consequence, Consequently, So, For this reason </w:t>
      </w:r>
    </w:p>
    <w:p w:rsidR="00FA4175" w:rsidRPr="001630CF" w:rsidRDefault="00FA4175" w:rsidP="005F4A19">
      <w:pPr>
        <w:spacing w:after="0" w:line="240" w:lineRule="auto"/>
        <w:ind w:left="708"/>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FA4175" w:rsidRPr="001630CF" w:rsidRDefault="00FA4175" w:rsidP="005F4A19">
      <w:pPr>
        <w:spacing w:after="0" w:line="240" w:lineRule="auto"/>
        <w:ind w:left="-5" w:hanging="10"/>
        <w:rPr>
          <w:rFonts w:ascii="Times New Roman" w:hAnsi="Times New Roman" w:cs="Times New Roman"/>
          <w:sz w:val="24"/>
          <w:szCs w:val="24"/>
          <w:lang w:val="en-US"/>
        </w:rPr>
      </w:pPr>
      <w:r w:rsidRPr="001630CF">
        <w:rPr>
          <w:rFonts w:ascii="Times New Roman" w:eastAsia="Times New Roman" w:hAnsi="Times New Roman" w:cs="Times New Roman"/>
          <w:b/>
          <w:sz w:val="24"/>
          <w:szCs w:val="24"/>
          <w:lang w:val="en-US"/>
        </w:rPr>
        <w:t xml:space="preserve">To express intention  </w:t>
      </w:r>
    </w:p>
    <w:p w:rsidR="00FA4175" w:rsidRPr="001630CF" w:rsidRDefault="00FA4175" w:rsidP="005F4A19">
      <w:pPr>
        <w:spacing w:after="0" w:line="240" w:lineRule="auto"/>
        <w:ind w:left="718" w:hanging="10"/>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To, So as to, In order to, So that, With the intention of ...-ring </w:t>
      </w:r>
    </w:p>
    <w:p w:rsidR="00FA4175" w:rsidRPr="001630CF" w:rsidRDefault="00FA4175" w:rsidP="005F4A19">
      <w:pPr>
        <w:spacing w:after="0" w:line="240" w:lineRule="auto"/>
        <w:ind w:left="10" w:right="-13" w:hanging="10"/>
        <w:jc w:val="right"/>
        <w:rPr>
          <w:rFonts w:ascii="Times New Roman" w:eastAsia="Times New Roman" w:hAnsi="Times New Roman" w:cs="Times New Roman"/>
          <w:i/>
          <w:sz w:val="24"/>
          <w:szCs w:val="24"/>
          <w:lang w:val="en-US"/>
        </w:rPr>
      </w:pPr>
    </w:p>
    <w:p w:rsidR="00FA4175" w:rsidRPr="001630CF" w:rsidRDefault="00FA4175" w:rsidP="005F4A19">
      <w:pPr>
        <w:spacing w:after="0" w:line="240" w:lineRule="auto"/>
        <w:ind w:left="10" w:right="-13" w:hanging="10"/>
        <w:jc w:val="right"/>
        <w:rPr>
          <w:rFonts w:ascii="Times New Roman" w:hAnsi="Times New Roman" w:cs="Times New Roman"/>
          <w:sz w:val="24"/>
          <w:szCs w:val="24"/>
          <w:lang w:val="en-US"/>
        </w:rPr>
      </w:pPr>
    </w:p>
    <w:tbl>
      <w:tblPr>
        <w:tblStyle w:val="TableGrid"/>
        <w:tblW w:w="8223" w:type="dxa"/>
        <w:tblInd w:w="0" w:type="dxa"/>
        <w:tblLook w:val="04A0" w:firstRow="1" w:lastRow="0" w:firstColumn="1" w:lastColumn="0" w:noHBand="0" w:noVBand="1"/>
      </w:tblPr>
      <w:tblGrid>
        <w:gridCol w:w="3475"/>
        <w:gridCol w:w="3089"/>
        <w:gridCol w:w="1659"/>
      </w:tblGrid>
      <w:tr w:rsidR="00EF1BA6" w:rsidRPr="001630CF" w:rsidTr="001D7311">
        <w:trPr>
          <w:trHeight w:val="1678"/>
        </w:trPr>
        <w:tc>
          <w:tcPr>
            <w:tcW w:w="3475" w:type="dxa"/>
            <w:tcBorders>
              <w:top w:val="nil"/>
              <w:left w:val="nil"/>
              <w:bottom w:val="nil"/>
              <w:right w:val="nil"/>
            </w:tcBorders>
          </w:tcPr>
          <w:p w:rsidR="00EF1BA6" w:rsidRPr="001630CF" w:rsidRDefault="00EF1BA6" w:rsidP="005F4A19">
            <w:pPr>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As can be seen from the   </w:t>
            </w:r>
          </w:p>
        </w:tc>
        <w:tc>
          <w:tcPr>
            <w:tcW w:w="3089" w:type="dxa"/>
            <w:tcBorders>
              <w:top w:val="nil"/>
              <w:left w:val="nil"/>
              <w:bottom w:val="nil"/>
              <w:right w:val="nil"/>
            </w:tcBorders>
          </w:tcPr>
          <w:p w:rsidR="00EF1BA6" w:rsidRPr="001630CF" w:rsidRDefault="00EF1BA6" w:rsidP="005F4A19">
            <w:pPr>
              <w:ind w:right="1067"/>
              <w:rPr>
                <w:rFonts w:ascii="Times New Roman" w:hAnsi="Times New Roman" w:cs="Times New Roman"/>
                <w:sz w:val="24"/>
                <w:szCs w:val="24"/>
                <w:lang w:val="en-US"/>
              </w:rPr>
            </w:pPr>
            <w:r w:rsidRPr="001630CF">
              <w:rPr>
                <w:rFonts w:ascii="Times New Roman" w:eastAsia="Times New Roman" w:hAnsi="Times New Roman" w:cs="Times New Roman"/>
                <w:sz w:val="24"/>
                <w:szCs w:val="24"/>
              </w:rPr>
              <w:t xml:space="preserve">table, … diagram, </w:t>
            </w:r>
            <w:r w:rsidRPr="001630CF">
              <w:rPr>
                <w:rFonts w:ascii="Times New Roman" w:eastAsia="Times New Roman" w:hAnsi="Times New Roman" w:cs="Times New Roman"/>
                <w:sz w:val="24"/>
                <w:szCs w:val="24"/>
                <w:lang w:val="en-US"/>
              </w:rPr>
              <w:t xml:space="preserve">   </w:t>
            </w:r>
          </w:p>
        </w:tc>
        <w:tc>
          <w:tcPr>
            <w:tcW w:w="1659" w:type="dxa"/>
            <w:tcBorders>
              <w:top w:val="nil"/>
              <w:left w:val="nil"/>
              <w:bottom w:val="nil"/>
              <w:right w:val="nil"/>
            </w:tcBorders>
          </w:tcPr>
          <w:p w:rsidR="00EF1BA6" w:rsidRPr="001630CF" w:rsidRDefault="00EF1BA6" w:rsidP="005F4A19">
            <w:pPr>
              <w:ind w:left="377"/>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 </w:t>
            </w:r>
          </w:p>
        </w:tc>
      </w:tr>
      <w:tr w:rsidR="00EF1BA6" w:rsidRPr="001630CF" w:rsidTr="001D7311">
        <w:trPr>
          <w:trHeight w:val="643"/>
        </w:trPr>
        <w:tc>
          <w:tcPr>
            <w:tcW w:w="3475" w:type="dxa"/>
            <w:tcBorders>
              <w:top w:val="nil"/>
              <w:left w:val="nil"/>
              <w:bottom w:val="nil"/>
              <w:right w:val="nil"/>
            </w:tcBorders>
          </w:tcPr>
          <w:p w:rsidR="00EF1BA6" w:rsidRPr="001630CF" w:rsidRDefault="00EF1BA6" w:rsidP="005F4A19">
            <w:pPr>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The graph shows ... </w:t>
            </w:r>
          </w:p>
        </w:tc>
        <w:tc>
          <w:tcPr>
            <w:tcW w:w="3089" w:type="dxa"/>
            <w:tcBorders>
              <w:top w:val="nil"/>
              <w:left w:val="nil"/>
              <w:bottom w:val="nil"/>
              <w:right w:val="nil"/>
            </w:tcBorders>
          </w:tcPr>
          <w:p w:rsidR="00EF1BA6" w:rsidRPr="001630CF" w:rsidRDefault="00EF1BA6" w:rsidP="005F4A19">
            <w:pPr>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 </w:t>
            </w:r>
          </w:p>
          <w:p w:rsidR="00EF1BA6" w:rsidRPr="001630CF" w:rsidRDefault="00EF1BA6" w:rsidP="005F4A19">
            <w:pPr>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 </w:t>
            </w:r>
          </w:p>
        </w:tc>
        <w:tc>
          <w:tcPr>
            <w:tcW w:w="1659" w:type="dxa"/>
            <w:tcBorders>
              <w:top w:val="nil"/>
              <w:left w:val="nil"/>
              <w:bottom w:val="nil"/>
              <w:right w:val="nil"/>
            </w:tcBorders>
          </w:tcPr>
          <w:p w:rsidR="00EF1BA6" w:rsidRPr="001630CF" w:rsidRDefault="00EF1BA6" w:rsidP="005F4A19">
            <w:pPr>
              <w:ind w:left="377"/>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 </w:t>
            </w:r>
          </w:p>
        </w:tc>
      </w:tr>
      <w:tr w:rsidR="00EF1BA6" w:rsidRPr="001630CF" w:rsidTr="001D7311">
        <w:trPr>
          <w:trHeight w:val="1289"/>
        </w:trPr>
        <w:tc>
          <w:tcPr>
            <w:tcW w:w="3475" w:type="dxa"/>
            <w:tcBorders>
              <w:top w:val="nil"/>
              <w:left w:val="nil"/>
              <w:bottom w:val="nil"/>
              <w:right w:val="nil"/>
            </w:tcBorders>
          </w:tcPr>
          <w:p w:rsidR="00EF1BA6" w:rsidRPr="001630CF" w:rsidRDefault="00EF1BA6" w:rsidP="005F4A19">
            <w:pPr>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According to </w:t>
            </w:r>
          </w:p>
        </w:tc>
        <w:tc>
          <w:tcPr>
            <w:tcW w:w="3089" w:type="dxa"/>
            <w:tcBorders>
              <w:top w:val="nil"/>
              <w:left w:val="nil"/>
              <w:bottom w:val="nil"/>
              <w:right w:val="nil"/>
            </w:tcBorders>
          </w:tcPr>
          <w:p w:rsidR="00EF1BA6" w:rsidRPr="001630CF" w:rsidRDefault="00EF1BA6" w:rsidP="005F4A19">
            <w:pPr>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Table 1 ... </w:t>
            </w:r>
          </w:p>
          <w:p w:rsidR="00EF1BA6" w:rsidRPr="001630CF" w:rsidRDefault="00EF1BA6" w:rsidP="005F4A19">
            <w:pPr>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Figure 2 ...  </w:t>
            </w:r>
          </w:p>
          <w:p w:rsidR="00EF1BA6" w:rsidRPr="001630CF" w:rsidRDefault="00EF1BA6" w:rsidP="005F4A19">
            <w:pPr>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Chart 3 … </w:t>
            </w:r>
          </w:p>
          <w:p w:rsidR="00EF1BA6" w:rsidRPr="001630CF" w:rsidRDefault="00EF1BA6" w:rsidP="005F4A19">
            <w:pPr>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 </w:t>
            </w:r>
          </w:p>
        </w:tc>
        <w:tc>
          <w:tcPr>
            <w:tcW w:w="1659" w:type="dxa"/>
            <w:tcBorders>
              <w:top w:val="nil"/>
              <w:left w:val="nil"/>
              <w:bottom w:val="nil"/>
              <w:right w:val="nil"/>
            </w:tcBorders>
          </w:tcPr>
          <w:p w:rsidR="00EF1BA6" w:rsidRPr="001630CF" w:rsidRDefault="00EF1BA6" w:rsidP="005F4A19">
            <w:pPr>
              <w:ind w:left="377"/>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 </w:t>
            </w:r>
          </w:p>
        </w:tc>
      </w:tr>
      <w:tr w:rsidR="00EF1BA6" w:rsidRPr="001630CF" w:rsidTr="001D7311">
        <w:trPr>
          <w:trHeight w:val="3186"/>
        </w:trPr>
        <w:tc>
          <w:tcPr>
            <w:tcW w:w="3475" w:type="dxa"/>
            <w:tcBorders>
              <w:top w:val="nil"/>
              <w:left w:val="nil"/>
              <w:bottom w:val="nil"/>
              <w:right w:val="nil"/>
            </w:tcBorders>
          </w:tcPr>
          <w:p w:rsidR="00EF1BA6" w:rsidRPr="001630CF" w:rsidRDefault="00EF1BA6" w:rsidP="005F4A19">
            <w:pPr>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There was a  </w:t>
            </w:r>
          </w:p>
        </w:tc>
        <w:tc>
          <w:tcPr>
            <w:tcW w:w="3089" w:type="dxa"/>
            <w:tcBorders>
              <w:top w:val="nil"/>
              <w:left w:val="nil"/>
              <w:bottom w:val="nil"/>
              <w:right w:val="nil"/>
            </w:tcBorders>
          </w:tcPr>
          <w:p w:rsidR="00EF1BA6" w:rsidRPr="001630CF" w:rsidRDefault="00EF1BA6" w:rsidP="005F4A19">
            <w:pPr>
              <w:ind w:right="1628"/>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slight   steady  small   gradual   large   dramatic   sharp   </w:t>
            </w:r>
          </w:p>
          <w:p w:rsidR="00EF1BA6" w:rsidRPr="001630CF" w:rsidRDefault="00EF1BA6" w:rsidP="005F4A19">
            <w:pPr>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rapid   </w:t>
            </w:r>
          </w:p>
          <w:p w:rsidR="00EF1BA6" w:rsidRPr="001630CF" w:rsidRDefault="00EF1BA6" w:rsidP="005F4A19">
            <w:pPr>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sudden </w:t>
            </w:r>
          </w:p>
          <w:p w:rsidR="00EF1BA6" w:rsidRPr="001630CF" w:rsidRDefault="00EF1BA6" w:rsidP="005F4A19">
            <w:pPr>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 </w:t>
            </w:r>
          </w:p>
        </w:tc>
        <w:tc>
          <w:tcPr>
            <w:tcW w:w="1659" w:type="dxa"/>
            <w:tcBorders>
              <w:top w:val="nil"/>
              <w:left w:val="nil"/>
              <w:bottom w:val="nil"/>
              <w:right w:val="nil"/>
            </w:tcBorders>
          </w:tcPr>
          <w:p w:rsidR="00EF1BA6" w:rsidRPr="001630CF" w:rsidRDefault="00EF1BA6" w:rsidP="005F4A19">
            <w:pPr>
              <w:ind w:left="377"/>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rise increase fluctuation decrease decline reduction </w:t>
            </w:r>
          </w:p>
          <w:p w:rsidR="00EF1BA6" w:rsidRPr="001630CF" w:rsidRDefault="00EF1BA6" w:rsidP="005F4A19">
            <w:pPr>
              <w:ind w:left="377"/>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fall </w:t>
            </w:r>
          </w:p>
          <w:p w:rsidR="00EF1BA6" w:rsidRPr="001630CF" w:rsidRDefault="00EF1BA6" w:rsidP="005F4A19">
            <w:pPr>
              <w:ind w:left="377"/>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drop </w:t>
            </w:r>
          </w:p>
          <w:p w:rsidR="00EF1BA6" w:rsidRPr="001630CF" w:rsidRDefault="00EF1BA6" w:rsidP="005F4A19">
            <w:pPr>
              <w:ind w:left="377"/>
              <w:rPr>
                <w:rFonts w:ascii="Times New Roman" w:hAnsi="Times New Roman" w:cs="Times New Roman"/>
                <w:sz w:val="24"/>
                <w:szCs w:val="24"/>
              </w:rPr>
            </w:pPr>
          </w:p>
        </w:tc>
      </w:tr>
    </w:tbl>
    <w:p w:rsidR="00EF1BA6" w:rsidRPr="001630CF" w:rsidRDefault="00EF1BA6" w:rsidP="005F4A19">
      <w:pPr>
        <w:spacing w:after="0" w:line="240" w:lineRule="auto"/>
        <w:ind w:left="708" w:right="9439"/>
        <w:jc w:val="right"/>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   </w:t>
      </w:r>
    </w:p>
    <w:p w:rsidR="00E503F3" w:rsidRPr="001630CF" w:rsidRDefault="00E503F3" w:rsidP="005F4A19">
      <w:pPr>
        <w:spacing w:after="0" w:line="240" w:lineRule="auto"/>
        <w:ind w:left="-5" w:hanging="10"/>
        <w:jc w:val="right"/>
        <w:rPr>
          <w:rFonts w:ascii="Times New Roman" w:eastAsia="Times New Roman" w:hAnsi="Times New Roman" w:cs="Times New Roman"/>
          <w:i/>
          <w:sz w:val="24"/>
          <w:szCs w:val="24"/>
        </w:rPr>
      </w:pPr>
    </w:p>
    <w:p w:rsidR="00E503F3" w:rsidRPr="001630CF" w:rsidRDefault="00E503F3" w:rsidP="005F4A19">
      <w:pPr>
        <w:spacing w:after="0" w:line="240" w:lineRule="auto"/>
        <w:ind w:left="-5" w:hanging="10"/>
        <w:jc w:val="right"/>
        <w:rPr>
          <w:rFonts w:ascii="Times New Roman" w:eastAsia="Times New Roman" w:hAnsi="Times New Roman" w:cs="Times New Roman"/>
          <w:i/>
          <w:sz w:val="24"/>
          <w:szCs w:val="24"/>
        </w:rPr>
      </w:pPr>
    </w:p>
    <w:p w:rsidR="00E503F3" w:rsidRPr="001630CF" w:rsidRDefault="00E503F3" w:rsidP="005F4A19">
      <w:pPr>
        <w:spacing w:after="0" w:line="240" w:lineRule="auto"/>
        <w:ind w:left="-5" w:hanging="10"/>
        <w:jc w:val="right"/>
        <w:rPr>
          <w:rFonts w:ascii="Times New Roman" w:eastAsia="Times New Roman" w:hAnsi="Times New Roman" w:cs="Times New Roman"/>
          <w:i/>
          <w:sz w:val="24"/>
          <w:szCs w:val="24"/>
        </w:rPr>
      </w:pPr>
    </w:p>
    <w:p w:rsidR="00E503F3" w:rsidRPr="001630CF" w:rsidRDefault="00E503F3" w:rsidP="005F4A19">
      <w:pPr>
        <w:spacing w:after="0" w:line="240" w:lineRule="auto"/>
        <w:ind w:left="-5" w:hanging="10"/>
        <w:jc w:val="right"/>
        <w:rPr>
          <w:rFonts w:ascii="Times New Roman" w:eastAsia="Times New Roman" w:hAnsi="Times New Roman" w:cs="Times New Roman"/>
          <w:i/>
          <w:sz w:val="24"/>
          <w:szCs w:val="24"/>
        </w:rPr>
      </w:pPr>
    </w:p>
    <w:p w:rsidR="00E503F3" w:rsidRPr="001630CF" w:rsidRDefault="00E503F3" w:rsidP="005F4A19">
      <w:pPr>
        <w:spacing w:after="0" w:line="240" w:lineRule="auto"/>
        <w:ind w:left="-5" w:hanging="10"/>
        <w:jc w:val="right"/>
        <w:rPr>
          <w:rFonts w:ascii="Times New Roman" w:eastAsia="Times New Roman" w:hAnsi="Times New Roman" w:cs="Times New Roman"/>
          <w:i/>
          <w:sz w:val="24"/>
          <w:szCs w:val="24"/>
        </w:rPr>
      </w:pPr>
    </w:p>
    <w:p w:rsidR="00E503F3" w:rsidRPr="001630CF" w:rsidRDefault="00E503F3" w:rsidP="005F4A19">
      <w:pPr>
        <w:spacing w:after="0" w:line="240" w:lineRule="auto"/>
        <w:ind w:left="-5" w:hanging="10"/>
        <w:jc w:val="right"/>
        <w:rPr>
          <w:rFonts w:ascii="Times New Roman" w:eastAsia="Times New Roman" w:hAnsi="Times New Roman" w:cs="Times New Roman"/>
          <w:i/>
          <w:sz w:val="24"/>
          <w:szCs w:val="24"/>
        </w:rPr>
      </w:pPr>
    </w:p>
    <w:p w:rsidR="00E503F3" w:rsidRPr="001630CF" w:rsidRDefault="00E503F3" w:rsidP="005F4A19">
      <w:pPr>
        <w:spacing w:after="0" w:line="240" w:lineRule="auto"/>
        <w:ind w:left="-5" w:hanging="10"/>
        <w:jc w:val="right"/>
        <w:rPr>
          <w:rFonts w:ascii="Times New Roman" w:eastAsia="Times New Roman" w:hAnsi="Times New Roman" w:cs="Times New Roman"/>
          <w:i/>
          <w:sz w:val="24"/>
          <w:szCs w:val="24"/>
        </w:rPr>
      </w:pPr>
    </w:p>
    <w:p w:rsidR="00E503F3" w:rsidRPr="001630CF" w:rsidRDefault="00E503F3" w:rsidP="005F4A19">
      <w:pPr>
        <w:spacing w:after="0" w:line="240" w:lineRule="auto"/>
        <w:ind w:left="-5" w:hanging="10"/>
        <w:jc w:val="right"/>
        <w:rPr>
          <w:rFonts w:ascii="Times New Roman" w:eastAsia="Times New Roman" w:hAnsi="Times New Roman" w:cs="Times New Roman"/>
          <w:i/>
          <w:sz w:val="24"/>
          <w:szCs w:val="24"/>
        </w:rPr>
      </w:pPr>
    </w:p>
    <w:p w:rsidR="00E503F3" w:rsidRPr="001630CF" w:rsidRDefault="00E503F3" w:rsidP="005F4A19">
      <w:pPr>
        <w:spacing w:after="0" w:line="240" w:lineRule="auto"/>
        <w:ind w:left="-5" w:hanging="10"/>
        <w:jc w:val="right"/>
        <w:rPr>
          <w:rFonts w:ascii="Times New Roman" w:eastAsia="Times New Roman" w:hAnsi="Times New Roman" w:cs="Times New Roman"/>
          <w:i/>
          <w:sz w:val="24"/>
          <w:szCs w:val="24"/>
        </w:rPr>
      </w:pPr>
    </w:p>
    <w:p w:rsidR="00E503F3" w:rsidRPr="001630CF" w:rsidRDefault="00E503F3" w:rsidP="005F4A19">
      <w:pPr>
        <w:spacing w:after="0" w:line="240" w:lineRule="auto"/>
        <w:ind w:left="-5" w:hanging="10"/>
        <w:jc w:val="right"/>
        <w:rPr>
          <w:rFonts w:ascii="Times New Roman" w:eastAsia="Times New Roman" w:hAnsi="Times New Roman" w:cs="Times New Roman"/>
          <w:i/>
          <w:sz w:val="24"/>
          <w:szCs w:val="24"/>
        </w:rPr>
      </w:pPr>
    </w:p>
    <w:p w:rsidR="00E503F3" w:rsidRPr="001630CF" w:rsidRDefault="00E503F3" w:rsidP="005F4A19">
      <w:pPr>
        <w:spacing w:after="0" w:line="240" w:lineRule="auto"/>
        <w:ind w:left="-5" w:hanging="10"/>
        <w:jc w:val="right"/>
        <w:rPr>
          <w:rFonts w:ascii="Times New Roman" w:eastAsia="Times New Roman" w:hAnsi="Times New Roman" w:cs="Times New Roman"/>
          <w:i/>
          <w:sz w:val="24"/>
          <w:szCs w:val="24"/>
        </w:rPr>
      </w:pPr>
    </w:p>
    <w:p w:rsidR="00E503F3" w:rsidRPr="001630CF" w:rsidRDefault="00E503F3" w:rsidP="005F4A19">
      <w:pPr>
        <w:spacing w:after="0" w:line="240" w:lineRule="auto"/>
        <w:ind w:left="-5" w:hanging="10"/>
        <w:jc w:val="right"/>
        <w:rPr>
          <w:rFonts w:ascii="Times New Roman" w:eastAsia="Times New Roman" w:hAnsi="Times New Roman" w:cs="Times New Roman"/>
          <w:i/>
          <w:sz w:val="24"/>
          <w:szCs w:val="24"/>
        </w:rPr>
      </w:pPr>
    </w:p>
    <w:p w:rsidR="00E503F3" w:rsidRPr="001630CF" w:rsidRDefault="00E503F3" w:rsidP="005F4A19">
      <w:pPr>
        <w:spacing w:after="0" w:line="240" w:lineRule="auto"/>
        <w:ind w:left="-5" w:hanging="10"/>
        <w:jc w:val="right"/>
        <w:rPr>
          <w:rFonts w:ascii="Times New Roman" w:eastAsia="Times New Roman" w:hAnsi="Times New Roman" w:cs="Times New Roman"/>
          <w:i/>
          <w:sz w:val="24"/>
          <w:szCs w:val="24"/>
        </w:rPr>
      </w:pPr>
    </w:p>
    <w:p w:rsidR="00E503F3" w:rsidRPr="001630CF" w:rsidRDefault="00E503F3" w:rsidP="005F4A19">
      <w:pPr>
        <w:spacing w:after="0" w:line="240" w:lineRule="auto"/>
        <w:ind w:left="-5" w:hanging="10"/>
        <w:jc w:val="right"/>
        <w:rPr>
          <w:rFonts w:ascii="Times New Roman" w:eastAsia="Times New Roman" w:hAnsi="Times New Roman" w:cs="Times New Roman"/>
          <w:i/>
          <w:sz w:val="24"/>
          <w:szCs w:val="24"/>
        </w:rPr>
      </w:pPr>
    </w:p>
    <w:p w:rsidR="00E503F3" w:rsidRPr="001630CF" w:rsidRDefault="00E503F3" w:rsidP="005F4A19">
      <w:pPr>
        <w:spacing w:after="0" w:line="240" w:lineRule="auto"/>
        <w:ind w:left="-5" w:hanging="10"/>
        <w:jc w:val="right"/>
        <w:rPr>
          <w:rFonts w:ascii="Times New Roman" w:eastAsia="Times New Roman" w:hAnsi="Times New Roman" w:cs="Times New Roman"/>
          <w:i/>
          <w:sz w:val="24"/>
          <w:szCs w:val="24"/>
        </w:rPr>
      </w:pPr>
    </w:p>
    <w:p w:rsidR="00E503F3" w:rsidRPr="001630CF" w:rsidRDefault="00E503F3" w:rsidP="005F4A19">
      <w:pPr>
        <w:spacing w:after="0" w:line="240" w:lineRule="auto"/>
        <w:ind w:left="-5" w:hanging="10"/>
        <w:jc w:val="right"/>
        <w:rPr>
          <w:rFonts w:ascii="Times New Roman" w:eastAsia="Times New Roman" w:hAnsi="Times New Roman" w:cs="Times New Roman"/>
          <w:i/>
          <w:sz w:val="24"/>
          <w:szCs w:val="24"/>
        </w:rPr>
      </w:pPr>
    </w:p>
    <w:p w:rsidR="00E503F3" w:rsidRPr="001630CF" w:rsidRDefault="00E503F3" w:rsidP="005F4A19">
      <w:pPr>
        <w:spacing w:after="0" w:line="240" w:lineRule="auto"/>
        <w:ind w:left="-5" w:hanging="10"/>
        <w:jc w:val="right"/>
        <w:rPr>
          <w:rFonts w:ascii="Times New Roman" w:eastAsia="Times New Roman" w:hAnsi="Times New Roman" w:cs="Times New Roman"/>
          <w:i/>
          <w:sz w:val="24"/>
          <w:szCs w:val="24"/>
        </w:rPr>
      </w:pPr>
    </w:p>
    <w:p w:rsidR="00B80F30" w:rsidRPr="001630CF" w:rsidRDefault="00B80F30" w:rsidP="005F4A19">
      <w:pPr>
        <w:spacing w:after="0" w:line="240" w:lineRule="auto"/>
        <w:ind w:left="-5" w:hanging="10"/>
        <w:jc w:val="right"/>
        <w:rPr>
          <w:rFonts w:ascii="Times New Roman" w:eastAsia="Times New Roman" w:hAnsi="Times New Roman" w:cs="Times New Roman"/>
          <w:i/>
          <w:sz w:val="24"/>
          <w:szCs w:val="24"/>
        </w:rPr>
      </w:pPr>
    </w:p>
    <w:p w:rsidR="00B80F30" w:rsidRPr="001630CF" w:rsidRDefault="00B80F30" w:rsidP="005F4A19">
      <w:pPr>
        <w:spacing w:after="0" w:line="240" w:lineRule="auto"/>
        <w:ind w:left="-5" w:hanging="10"/>
        <w:jc w:val="right"/>
        <w:rPr>
          <w:rFonts w:ascii="Times New Roman" w:eastAsia="Times New Roman" w:hAnsi="Times New Roman" w:cs="Times New Roman"/>
          <w:i/>
          <w:sz w:val="24"/>
          <w:szCs w:val="24"/>
        </w:rPr>
      </w:pPr>
    </w:p>
    <w:p w:rsidR="00B80F30" w:rsidRPr="001630CF" w:rsidRDefault="00B80F30" w:rsidP="005F4A19">
      <w:pPr>
        <w:spacing w:after="0" w:line="240" w:lineRule="auto"/>
        <w:ind w:left="-5" w:hanging="10"/>
        <w:jc w:val="right"/>
        <w:rPr>
          <w:rFonts w:ascii="Times New Roman" w:eastAsia="Times New Roman" w:hAnsi="Times New Roman" w:cs="Times New Roman"/>
          <w:i/>
          <w:sz w:val="24"/>
          <w:szCs w:val="24"/>
        </w:rPr>
      </w:pPr>
    </w:p>
    <w:p w:rsidR="00B80F30" w:rsidRPr="001630CF" w:rsidRDefault="00B80F30" w:rsidP="005F4A19">
      <w:pPr>
        <w:spacing w:after="0" w:line="240" w:lineRule="auto"/>
        <w:ind w:left="-5" w:hanging="10"/>
        <w:jc w:val="right"/>
        <w:rPr>
          <w:rFonts w:ascii="Times New Roman" w:eastAsia="Times New Roman" w:hAnsi="Times New Roman" w:cs="Times New Roman"/>
          <w:i/>
          <w:sz w:val="24"/>
          <w:szCs w:val="24"/>
        </w:rPr>
      </w:pPr>
    </w:p>
    <w:p w:rsidR="00B80F30" w:rsidRPr="001630CF" w:rsidRDefault="00B80F30" w:rsidP="005F4A19">
      <w:pPr>
        <w:spacing w:after="0" w:line="240" w:lineRule="auto"/>
        <w:ind w:left="-5" w:hanging="10"/>
        <w:jc w:val="right"/>
        <w:rPr>
          <w:rFonts w:ascii="Times New Roman" w:eastAsia="Times New Roman" w:hAnsi="Times New Roman" w:cs="Times New Roman"/>
          <w:i/>
          <w:sz w:val="24"/>
          <w:szCs w:val="24"/>
        </w:rPr>
      </w:pPr>
    </w:p>
    <w:p w:rsidR="00B80F30" w:rsidRPr="001630CF" w:rsidRDefault="00B80F30" w:rsidP="005F4A19">
      <w:pPr>
        <w:spacing w:after="0" w:line="240" w:lineRule="auto"/>
        <w:ind w:left="-5" w:hanging="10"/>
        <w:jc w:val="right"/>
        <w:rPr>
          <w:rFonts w:ascii="Times New Roman" w:eastAsia="Times New Roman" w:hAnsi="Times New Roman" w:cs="Times New Roman"/>
          <w:i/>
          <w:sz w:val="24"/>
          <w:szCs w:val="24"/>
        </w:rPr>
      </w:pPr>
    </w:p>
    <w:p w:rsidR="00B80F30" w:rsidRPr="001630CF" w:rsidRDefault="00B80F30" w:rsidP="005F4A19">
      <w:pPr>
        <w:spacing w:after="0" w:line="240" w:lineRule="auto"/>
        <w:ind w:left="-5" w:hanging="10"/>
        <w:jc w:val="right"/>
        <w:rPr>
          <w:rFonts w:ascii="Times New Roman" w:eastAsia="Times New Roman" w:hAnsi="Times New Roman" w:cs="Times New Roman"/>
          <w:i/>
          <w:sz w:val="24"/>
          <w:szCs w:val="24"/>
        </w:rPr>
      </w:pPr>
    </w:p>
    <w:p w:rsidR="00EF1BA6" w:rsidRPr="001630CF" w:rsidRDefault="00EF1BA6" w:rsidP="005F4A19">
      <w:pPr>
        <w:spacing w:after="0" w:line="240" w:lineRule="auto"/>
        <w:ind w:left="-5" w:hanging="10"/>
        <w:jc w:val="right"/>
        <w:rPr>
          <w:rFonts w:ascii="Times New Roman" w:hAnsi="Times New Roman" w:cs="Times New Roman"/>
          <w:sz w:val="24"/>
          <w:szCs w:val="24"/>
        </w:rPr>
      </w:pPr>
      <w:r w:rsidRPr="001630CF">
        <w:rPr>
          <w:rFonts w:ascii="Times New Roman" w:eastAsia="Times New Roman" w:hAnsi="Times New Roman" w:cs="Times New Roman"/>
          <w:i/>
          <w:sz w:val="24"/>
          <w:szCs w:val="24"/>
        </w:rPr>
        <w:lastRenderedPageBreak/>
        <w:t xml:space="preserve">Приложение </w:t>
      </w:r>
      <w:r w:rsidR="00E503F3" w:rsidRPr="001630CF">
        <w:rPr>
          <w:rFonts w:ascii="Times New Roman" w:eastAsia="Times New Roman" w:hAnsi="Times New Roman" w:cs="Times New Roman"/>
          <w:i/>
          <w:sz w:val="24"/>
          <w:szCs w:val="24"/>
        </w:rPr>
        <w:t>4</w:t>
      </w:r>
      <w:r w:rsidRPr="001630CF">
        <w:rPr>
          <w:rFonts w:ascii="Times New Roman" w:eastAsia="Times New Roman" w:hAnsi="Times New Roman" w:cs="Times New Roman"/>
          <w:i/>
          <w:sz w:val="24"/>
          <w:szCs w:val="24"/>
        </w:rPr>
        <w:t xml:space="preserve"> </w:t>
      </w:r>
      <w:r w:rsidRPr="001630CF">
        <w:rPr>
          <w:rFonts w:ascii="Times New Roman" w:eastAsia="Times New Roman" w:hAnsi="Times New Roman" w:cs="Times New Roman"/>
          <w:sz w:val="24"/>
          <w:szCs w:val="24"/>
        </w:rPr>
        <w:t xml:space="preserve"> </w:t>
      </w:r>
    </w:p>
    <w:p w:rsidR="00EF1BA6" w:rsidRPr="001630CF" w:rsidRDefault="00EF1BA6" w:rsidP="005F4A19">
      <w:pPr>
        <w:pStyle w:val="2"/>
        <w:spacing w:after="0" w:line="240" w:lineRule="auto"/>
        <w:ind w:right="-11"/>
        <w:jc w:val="center"/>
        <w:rPr>
          <w:b/>
          <w:i w:val="0"/>
          <w:szCs w:val="24"/>
        </w:rPr>
      </w:pPr>
      <w:r w:rsidRPr="001630CF">
        <w:rPr>
          <w:b/>
          <w:i w:val="0"/>
          <w:szCs w:val="24"/>
        </w:rPr>
        <w:t>Рекомендации по оформлению цитат первоисточника</w:t>
      </w:r>
      <w:r w:rsidR="00FA4175" w:rsidRPr="001630CF">
        <w:rPr>
          <w:b/>
          <w:i w:val="0"/>
          <w:szCs w:val="24"/>
        </w:rPr>
        <w:t xml:space="preserve"> на английском языке</w:t>
      </w:r>
    </w:p>
    <w:p w:rsidR="00EF1BA6" w:rsidRPr="001630CF" w:rsidRDefault="00EF1BA6" w:rsidP="005F4A19">
      <w:pPr>
        <w:spacing w:after="0" w:line="240" w:lineRule="auto"/>
        <w:ind w:left="708" w:right="10006"/>
        <w:rPr>
          <w:rFonts w:ascii="Times New Roman" w:hAnsi="Times New Roman" w:cs="Times New Roman"/>
          <w:sz w:val="24"/>
          <w:szCs w:val="24"/>
        </w:rPr>
      </w:pPr>
    </w:p>
    <w:p w:rsidR="00EF1BA6" w:rsidRPr="001630CF" w:rsidRDefault="00EF1BA6" w:rsidP="005F4A19">
      <w:pPr>
        <w:spacing w:after="0" w:line="240" w:lineRule="auto"/>
        <w:ind w:left="10" w:right="8" w:hanging="10"/>
        <w:jc w:val="center"/>
        <w:rPr>
          <w:rFonts w:ascii="Times New Roman" w:hAnsi="Times New Roman" w:cs="Times New Roman"/>
          <w:sz w:val="24"/>
          <w:szCs w:val="24"/>
          <w:lang w:val="en-US"/>
        </w:rPr>
      </w:pPr>
      <w:r w:rsidRPr="001630CF">
        <w:rPr>
          <w:rFonts w:ascii="Times New Roman" w:eastAsia="Times New Roman" w:hAnsi="Times New Roman" w:cs="Times New Roman"/>
          <w:b/>
          <w:sz w:val="24"/>
          <w:szCs w:val="24"/>
          <w:lang w:val="en-US"/>
        </w:rPr>
        <w:t xml:space="preserve">1. Footnotes </w:t>
      </w:r>
    </w:p>
    <w:p w:rsidR="00EF1BA6" w:rsidRPr="001630CF" w:rsidRDefault="00EF1BA6" w:rsidP="005F4A19">
      <w:pPr>
        <w:spacing w:after="0" w:line="240" w:lineRule="auto"/>
        <w:ind w:left="-15" w:firstLine="54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A small number written above a word or item of information in the text means that there is a special note about it. The note is often at the bottom or foot of the page: thus it is called a footnote. If there are two or more footnotes then they are numbered in sequence 1,2, 3, etc. If they appear at the foot of each page, the numbering starts anew on each page. If they appear at the end of an essay, the numbering is continuous throughout the essay. </w:t>
      </w:r>
    </w:p>
    <w:p w:rsidR="00EF1BA6" w:rsidRPr="001630CF" w:rsidRDefault="00EF1BA6" w:rsidP="005F4A19">
      <w:pPr>
        <w:spacing w:after="0" w:line="240" w:lineRule="auto"/>
        <w:ind w:left="10" w:right="1" w:hanging="10"/>
        <w:jc w:val="center"/>
        <w:rPr>
          <w:rFonts w:ascii="Times New Roman" w:hAnsi="Times New Roman" w:cs="Times New Roman"/>
          <w:sz w:val="24"/>
          <w:szCs w:val="24"/>
          <w:lang w:val="en-US"/>
        </w:rPr>
      </w:pPr>
      <w:r w:rsidRPr="001630CF">
        <w:rPr>
          <w:rFonts w:ascii="Times New Roman" w:eastAsia="Times New Roman" w:hAnsi="Times New Roman" w:cs="Times New Roman"/>
          <w:b/>
          <w:sz w:val="24"/>
          <w:szCs w:val="24"/>
          <w:lang w:val="en-US"/>
        </w:rPr>
        <w:t xml:space="preserve">2. Quotations </w:t>
      </w:r>
    </w:p>
    <w:p w:rsidR="00EF1BA6" w:rsidRPr="001630CF" w:rsidRDefault="00EF1BA6" w:rsidP="005F4A19">
      <w:pPr>
        <w:spacing w:after="0" w:line="240" w:lineRule="auto"/>
        <w:ind w:left="-15" w:firstLine="54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When referring to a book or article, the normal procedure is to give the author's surname, the year of publication in brackets, and the page numbers if possible. The full reference is then given at the end of the precis. </w:t>
      </w:r>
    </w:p>
    <w:p w:rsidR="00EF1BA6" w:rsidRPr="001630CF" w:rsidRDefault="00EF1BA6" w:rsidP="005F4A19">
      <w:pPr>
        <w:spacing w:after="0" w:line="240" w:lineRule="auto"/>
        <w:ind w:left="-5" w:hanging="1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There are three basic ways of using quotations: </w:t>
      </w:r>
    </w:p>
    <w:p w:rsidR="00EF1BA6" w:rsidRPr="001630CF" w:rsidRDefault="00EF1BA6" w:rsidP="005F4A19">
      <w:pPr>
        <w:numPr>
          <w:ilvl w:val="0"/>
          <w:numId w:val="9"/>
        </w:numPr>
        <w:spacing w:after="0" w:line="240" w:lineRule="auto"/>
        <w:ind w:hanging="1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quotation marks around the author's words which are then incorporated in the text; this is often used for short quotations: </w:t>
      </w:r>
    </w:p>
    <w:p w:rsidR="00EF1BA6" w:rsidRPr="001630CF" w:rsidRDefault="00EF1BA6" w:rsidP="005F4A19">
      <w:pPr>
        <w:spacing w:after="0" w:line="240" w:lineRule="auto"/>
        <w:ind w:left="-5" w:hanging="1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(Seers, 1979, pp. 27-28), a further dimension is added - 'development now implies, inter alia, reducing cultural dependence on one or more of the great powers'. Self reliance thus becomes ... </w:t>
      </w:r>
    </w:p>
    <w:p w:rsidR="00EF1BA6" w:rsidRPr="001630CF" w:rsidRDefault="00EF1BA6" w:rsidP="005F4A19">
      <w:pPr>
        <w:numPr>
          <w:ilvl w:val="0"/>
          <w:numId w:val="9"/>
        </w:numPr>
        <w:spacing w:after="0" w:line="240" w:lineRule="auto"/>
        <w:ind w:hanging="1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the quotation is indented (i.e. it starts further from the margin than the other lines - and it maybe in a different type size or style): </w:t>
      </w:r>
    </w:p>
    <w:p w:rsidR="00EF1BA6" w:rsidRPr="001630CF" w:rsidRDefault="00EF1BA6" w:rsidP="005F4A19">
      <w:pPr>
        <w:spacing w:after="0" w:line="240" w:lineRule="auto"/>
        <w:ind w:left="-5" w:hanging="1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For Seers, </w:t>
      </w:r>
    </w:p>
    <w:p w:rsidR="00EF1BA6" w:rsidRPr="001630CF" w:rsidRDefault="00EF1BA6" w:rsidP="005F4A19">
      <w:pPr>
        <w:spacing w:after="0" w:line="240" w:lineRule="auto"/>
        <w:ind w:left="-5" w:hanging="10"/>
        <w:jc w:val="both"/>
        <w:rPr>
          <w:rFonts w:ascii="Times New Roman" w:hAnsi="Times New Roman" w:cs="Times New Roman"/>
          <w:sz w:val="24"/>
          <w:szCs w:val="24"/>
        </w:rPr>
      </w:pPr>
      <w:r w:rsidRPr="001630CF">
        <w:rPr>
          <w:rFonts w:ascii="Times New Roman" w:eastAsia="Times New Roman" w:hAnsi="Times New Roman" w:cs="Times New Roman"/>
          <w:sz w:val="24"/>
          <w:szCs w:val="24"/>
          <w:lang w:val="en-US"/>
        </w:rPr>
        <w:t xml:space="preserve">"Development" is inevitably a normative concept, almost a synonym for improvement. To pretend otherwise is just to hide one's value judgments." </w:t>
      </w:r>
      <w:r w:rsidRPr="001630CF">
        <w:rPr>
          <w:rFonts w:ascii="Times New Roman" w:eastAsia="Times New Roman" w:hAnsi="Times New Roman" w:cs="Times New Roman"/>
          <w:sz w:val="24"/>
          <w:szCs w:val="24"/>
        </w:rPr>
        <w:t xml:space="preserve">(Seers, 1972, p. 22) Posing the question ... </w:t>
      </w:r>
    </w:p>
    <w:p w:rsidR="00EF1BA6" w:rsidRPr="001630CF" w:rsidRDefault="00EF1BA6" w:rsidP="005F4A19">
      <w:pPr>
        <w:numPr>
          <w:ilvl w:val="0"/>
          <w:numId w:val="9"/>
        </w:numPr>
        <w:spacing w:after="0" w:line="240" w:lineRule="auto"/>
        <w:ind w:hanging="10"/>
        <w:jc w:val="both"/>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a paraphrase (i.e. rewriting the author's words): Hicks and Streeten (1979, p. 568) identify and review four different approaches to the problem of measurement, namely: ... </w:t>
      </w:r>
    </w:p>
    <w:p w:rsidR="00EF1BA6" w:rsidRPr="001630CF" w:rsidRDefault="00EF1BA6" w:rsidP="005F4A19">
      <w:pPr>
        <w:spacing w:after="0" w:line="240" w:lineRule="auto"/>
        <w:ind w:left="708"/>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 </w:t>
      </w:r>
    </w:p>
    <w:p w:rsidR="00E503F3" w:rsidRPr="001630CF" w:rsidRDefault="00EF1BA6" w:rsidP="005F4A19">
      <w:pPr>
        <w:pStyle w:val="2"/>
        <w:tabs>
          <w:tab w:val="left" w:pos="6840"/>
          <w:tab w:val="right" w:pos="10786"/>
        </w:tabs>
        <w:spacing w:after="0" w:line="240" w:lineRule="auto"/>
        <w:ind w:right="-11"/>
        <w:rPr>
          <w:szCs w:val="24"/>
          <w:lang w:val="en-US"/>
        </w:rPr>
      </w:pPr>
      <w:r w:rsidRPr="001630CF">
        <w:rPr>
          <w:szCs w:val="24"/>
          <w:lang w:val="en-US"/>
        </w:rPr>
        <w:tab/>
      </w:r>
      <w:r w:rsidRPr="001630CF">
        <w:rPr>
          <w:szCs w:val="24"/>
          <w:lang w:val="en-US"/>
        </w:rPr>
        <w:tab/>
      </w:r>
    </w:p>
    <w:p w:rsidR="00E503F3" w:rsidRPr="001630CF" w:rsidRDefault="00E503F3" w:rsidP="005F4A19">
      <w:pPr>
        <w:pStyle w:val="2"/>
        <w:tabs>
          <w:tab w:val="left" w:pos="6840"/>
          <w:tab w:val="right" w:pos="10786"/>
        </w:tabs>
        <w:spacing w:after="0" w:line="240" w:lineRule="auto"/>
        <w:ind w:right="-11"/>
        <w:rPr>
          <w:szCs w:val="24"/>
          <w:lang w:val="en-US"/>
        </w:rPr>
      </w:pPr>
    </w:p>
    <w:p w:rsidR="00E503F3" w:rsidRPr="001630CF" w:rsidRDefault="00E503F3" w:rsidP="005F4A19">
      <w:pPr>
        <w:pStyle w:val="2"/>
        <w:tabs>
          <w:tab w:val="left" w:pos="6840"/>
          <w:tab w:val="right" w:pos="10786"/>
        </w:tabs>
        <w:spacing w:after="0" w:line="240" w:lineRule="auto"/>
        <w:ind w:right="-11"/>
        <w:rPr>
          <w:szCs w:val="24"/>
          <w:lang w:val="en-US"/>
        </w:rPr>
      </w:pPr>
    </w:p>
    <w:p w:rsidR="00E503F3" w:rsidRPr="001630CF" w:rsidRDefault="00E503F3" w:rsidP="005F4A19">
      <w:pPr>
        <w:pStyle w:val="2"/>
        <w:tabs>
          <w:tab w:val="left" w:pos="6840"/>
          <w:tab w:val="right" w:pos="10786"/>
        </w:tabs>
        <w:spacing w:after="0" w:line="240" w:lineRule="auto"/>
        <w:ind w:right="-11"/>
        <w:rPr>
          <w:szCs w:val="24"/>
          <w:lang w:val="en-US"/>
        </w:rPr>
      </w:pPr>
    </w:p>
    <w:p w:rsidR="00E503F3" w:rsidRPr="001630CF" w:rsidRDefault="00E503F3" w:rsidP="005F4A19">
      <w:pPr>
        <w:pStyle w:val="2"/>
        <w:tabs>
          <w:tab w:val="left" w:pos="6840"/>
          <w:tab w:val="right" w:pos="10786"/>
        </w:tabs>
        <w:spacing w:after="0" w:line="240" w:lineRule="auto"/>
        <w:ind w:right="-11"/>
        <w:rPr>
          <w:szCs w:val="24"/>
          <w:lang w:val="en-US"/>
        </w:rPr>
      </w:pPr>
    </w:p>
    <w:p w:rsidR="00E503F3" w:rsidRPr="001630CF" w:rsidRDefault="00E503F3" w:rsidP="005F4A19">
      <w:pPr>
        <w:pStyle w:val="2"/>
        <w:tabs>
          <w:tab w:val="left" w:pos="6840"/>
          <w:tab w:val="right" w:pos="10786"/>
        </w:tabs>
        <w:spacing w:after="0" w:line="240" w:lineRule="auto"/>
        <w:ind w:right="-11"/>
        <w:rPr>
          <w:szCs w:val="24"/>
          <w:lang w:val="en-US"/>
        </w:rPr>
      </w:pPr>
    </w:p>
    <w:p w:rsidR="00E503F3" w:rsidRPr="001630CF" w:rsidRDefault="00E503F3" w:rsidP="005F4A19">
      <w:pPr>
        <w:pStyle w:val="2"/>
        <w:tabs>
          <w:tab w:val="left" w:pos="6840"/>
          <w:tab w:val="right" w:pos="10786"/>
        </w:tabs>
        <w:spacing w:after="0" w:line="240" w:lineRule="auto"/>
        <w:ind w:right="-11"/>
        <w:rPr>
          <w:szCs w:val="24"/>
          <w:lang w:val="en-US"/>
        </w:rPr>
      </w:pPr>
    </w:p>
    <w:p w:rsidR="00E503F3" w:rsidRPr="001630CF" w:rsidRDefault="00E503F3" w:rsidP="005F4A19">
      <w:pPr>
        <w:pStyle w:val="2"/>
        <w:tabs>
          <w:tab w:val="left" w:pos="6840"/>
          <w:tab w:val="right" w:pos="10786"/>
        </w:tabs>
        <w:spacing w:after="0" w:line="240" w:lineRule="auto"/>
        <w:ind w:right="-11"/>
        <w:rPr>
          <w:szCs w:val="24"/>
          <w:lang w:val="en-US"/>
        </w:rPr>
      </w:pPr>
    </w:p>
    <w:p w:rsidR="00E503F3" w:rsidRPr="001630CF" w:rsidRDefault="00E503F3" w:rsidP="005F4A19">
      <w:pPr>
        <w:pStyle w:val="2"/>
        <w:tabs>
          <w:tab w:val="left" w:pos="6840"/>
          <w:tab w:val="right" w:pos="10786"/>
        </w:tabs>
        <w:spacing w:after="0" w:line="240" w:lineRule="auto"/>
        <w:ind w:right="-11"/>
        <w:rPr>
          <w:szCs w:val="24"/>
          <w:lang w:val="en-US"/>
        </w:rPr>
      </w:pPr>
    </w:p>
    <w:p w:rsidR="00E503F3" w:rsidRPr="001630CF" w:rsidRDefault="00E503F3" w:rsidP="005F4A19">
      <w:pPr>
        <w:spacing w:after="0" w:line="240" w:lineRule="auto"/>
        <w:rPr>
          <w:rFonts w:ascii="Times New Roman" w:eastAsia="Times New Roman" w:hAnsi="Times New Roman" w:cs="Times New Roman"/>
          <w:i/>
          <w:color w:val="000000"/>
          <w:sz w:val="24"/>
          <w:szCs w:val="24"/>
          <w:lang w:val="en-US" w:eastAsia="ru-RU"/>
        </w:rPr>
      </w:pPr>
      <w:r w:rsidRPr="001630CF">
        <w:rPr>
          <w:rFonts w:ascii="Times New Roman" w:hAnsi="Times New Roman" w:cs="Times New Roman"/>
          <w:szCs w:val="24"/>
          <w:lang w:val="en-US"/>
        </w:rPr>
        <w:br w:type="page"/>
      </w:r>
    </w:p>
    <w:p w:rsidR="00EF1BA6" w:rsidRPr="001630CF" w:rsidRDefault="00EF1BA6" w:rsidP="005F4A19">
      <w:pPr>
        <w:pStyle w:val="2"/>
        <w:tabs>
          <w:tab w:val="left" w:pos="6840"/>
          <w:tab w:val="right" w:pos="10786"/>
        </w:tabs>
        <w:spacing w:after="0" w:line="240" w:lineRule="auto"/>
        <w:ind w:right="-11"/>
        <w:rPr>
          <w:szCs w:val="24"/>
        </w:rPr>
      </w:pPr>
      <w:r w:rsidRPr="001630CF">
        <w:rPr>
          <w:szCs w:val="24"/>
          <w:lang w:val="en-US"/>
        </w:rPr>
        <w:lastRenderedPageBreak/>
        <w:t xml:space="preserve"> </w:t>
      </w:r>
      <w:r w:rsidRPr="001630CF">
        <w:rPr>
          <w:szCs w:val="24"/>
        </w:rPr>
        <w:t>Приложение</w:t>
      </w:r>
      <w:r w:rsidR="00E503F3" w:rsidRPr="001630CF">
        <w:rPr>
          <w:szCs w:val="24"/>
        </w:rPr>
        <w:t xml:space="preserve"> 5</w:t>
      </w:r>
    </w:p>
    <w:p w:rsidR="00EF1BA6" w:rsidRPr="001630CF" w:rsidRDefault="00EF1BA6" w:rsidP="005F4A19">
      <w:pPr>
        <w:pStyle w:val="2"/>
        <w:spacing w:after="0" w:line="240" w:lineRule="auto"/>
        <w:ind w:right="-11"/>
        <w:jc w:val="center"/>
        <w:rPr>
          <w:b/>
          <w:i w:val="0"/>
          <w:szCs w:val="24"/>
        </w:rPr>
      </w:pPr>
      <w:r w:rsidRPr="001630CF">
        <w:rPr>
          <w:b/>
          <w:i w:val="0"/>
          <w:szCs w:val="24"/>
        </w:rPr>
        <w:t xml:space="preserve">  Рекомендации по пунктуационному оформлению текста проекта ВКР</w:t>
      </w:r>
      <w:r w:rsidR="00E503F3" w:rsidRPr="001630CF">
        <w:rPr>
          <w:b/>
          <w:i w:val="0"/>
          <w:szCs w:val="24"/>
        </w:rPr>
        <w:t xml:space="preserve"> на английском языке </w:t>
      </w:r>
    </w:p>
    <w:p w:rsidR="00EF1BA6" w:rsidRPr="001630CF" w:rsidRDefault="00EF1BA6" w:rsidP="005F4A19">
      <w:pPr>
        <w:spacing w:after="0" w:line="240" w:lineRule="auto"/>
        <w:ind w:right="3443"/>
        <w:jc w:val="center"/>
        <w:rPr>
          <w:rFonts w:ascii="Times New Roman" w:eastAsia="Times New Roman" w:hAnsi="Times New Roman" w:cs="Times New Roman"/>
          <w:sz w:val="24"/>
          <w:szCs w:val="24"/>
        </w:rPr>
      </w:pPr>
      <w:r w:rsidRPr="001630CF">
        <w:rPr>
          <w:rFonts w:ascii="Times New Roman" w:eastAsia="Times New Roman" w:hAnsi="Times New Roman" w:cs="Times New Roman"/>
          <w:sz w:val="24"/>
          <w:szCs w:val="24"/>
        </w:rPr>
        <w:t xml:space="preserve">Запятая (the </w:t>
      </w:r>
      <w:r w:rsidRPr="001630CF">
        <w:rPr>
          <w:rFonts w:ascii="Times New Roman" w:eastAsia="Times New Roman" w:hAnsi="Times New Roman" w:cs="Times New Roman"/>
          <w:sz w:val="24"/>
          <w:szCs w:val="24"/>
          <w:lang w:val="en-US"/>
        </w:rPr>
        <w:t>Comma</w:t>
      </w:r>
      <w:r w:rsidRPr="001630CF">
        <w:rPr>
          <w:rFonts w:ascii="Times New Roman" w:eastAsia="Times New Roman" w:hAnsi="Times New Roman" w:cs="Times New Roman"/>
          <w:sz w:val="24"/>
          <w:szCs w:val="24"/>
        </w:rPr>
        <w:t>)</w:t>
      </w:r>
      <w:r w:rsidR="00FA4175" w:rsidRPr="001630CF">
        <w:rPr>
          <w:rFonts w:ascii="Times New Roman" w:eastAsia="Times New Roman" w:hAnsi="Times New Roman" w:cs="Times New Roman"/>
          <w:sz w:val="24"/>
          <w:szCs w:val="24"/>
        </w:rPr>
        <w:t xml:space="preserve"> ставится:</w:t>
      </w:r>
    </w:p>
    <w:p w:rsidR="00EF1BA6" w:rsidRPr="001630CF" w:rsidRDefault="00EF1BA6" w:rsidP="005F4A19">
      <w:pPr>
        <w:numPr>
          <w:ilvl w:val="0"/>
          <w:numId w:val="10"/>
        </w:numPr>
        <w:spacing w:after="0" w:line="240" w:lineRule="auto"/>
        <w:ind w:firstLine="540"/>
        <w:jc w:val="both"/>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Для разделения однородных членов предложения. В отличие от русского языка, запятая в английском языке часто ставится также перед последним из трех или более однородных членов, перед которым стоит and: </w:t>
      </w:r>
    </w:p>
    <w:p w:rsidR="00EF1BA6" w:rsidRPr="001630CF" w:rsidRDefault="00EF1BA6" w:rsidP="005F4A19">
      <w:pPr>
        <w:spacing w:after="0" w:line="240" w:lineRule="auto"/>
        <w:ind w:left="535" w:hanging="10"/>
        <w:rPr>
          <w:rFonts w:ascii="Times New Roman" w:hAnsi="Times New Roman" w:cs="Times New Roman"/>
          <w:sz w:val="24"/>
          <w:szCs w:val="24"/>
          <w:lang w:val="en-US"/>
        </w:rPr>
      </w:pPr>
      <w:r w:rsidRPr="001630CF">
        <w:rPr>
          <w:rFonts w:ascii="Times New Roman" w:eastAsia="Times New Roman" w:hAnsi="Times New Roman" w:cs="Times New Roman"/>
          <w:i/>
          <w:sz w:val="24"/>
          <w:szCs w:val="24"/>
          <w:lang w:val="en-US"/>
        </w:rPr>
        <w:t xml:space="preserve">There are many investment companies, funds, and other financial institutions in Moscow. </w:t>
      </w:r>
    </w:p>
    <w:p w:rsidR="00EF1BA6" w:rsidRPr="001630CF" w:rsidRDefault="00EF1BA6" w:rsidP="005F4A19">
      <w:pPr>
        <w:numPr>
          <w:ilvl w:val="0"/>
          <w:numId w:val="10"/>
        </w:numPr>
        <w:spacing w:after="0" w:line="240" w:lineRule="auto"/>
        <w:ind w:firstLine="540"/>
        <w:jc w:val="both"/>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Для выделения приложения с пояснительными словами, стоящего после определяемого существительного (как и в русском языке): </w:t>
      </w:r>
    </w:p>
    <w:p w:rsidR="00EF1BA6" w:rsidRPr="001630CF" w:rsidRDefault="00EF1BA6" w:rsidP="005F4A19">
      <w:pPr>
        <w:spacing w:after="0" w:line="240" w:lineRule="auto"/>
        <w:ind w:left="535" w:hanging="10"/>
        <w:rPr>
          <w:rFonts w:ascii="Times New Roman" w:hAnsi="Times New Roman" w:cs="Times New Roman"/>
          <w:sz w:val="24"/>
          <w:szCs w:val="24"/>
          <w:lang w:val="en-US"/>
        </w:rPr>
      </w:pPr>
      <w:r w:rsidRPr="001630CF">
        <w:rPr>
          <w:rFonts w:ascii="Times New Roman" w:eastAsia="Times New Roman" w:hAnsi="Times New Roman" w:cs="Times New Roman"/>
          <w:i/>
          <w:sz w:val="24"/>
          <w:szCs w:val="24"/>
          <w:lang w:val="en-US"/>
        </w:rPr>
        <w:t xml:space="preserve">The Stock Exchange, the greatest financial establishment, was found in 1978.  </w:t>
      </w:r>
    </w:p>
    <w:p w:rsidR="00EF1BA6" w:rsidRPr="001630CF" w:rsidRDefault="00EF1BA6" w:rsidP="005F4A19">
      <w:pPr>
        <w:numPr>
          <w:ilvl w:val="0"/>
          <w:numId w:val="10"/>
        </w:numPr>
        <w:spacing w:after="0" w:line="240" w:lineRule="auto"/>
        <w:ind w:firstLine="540"/>
        <w:jc w:val="both"/>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Для выделения самостоятельного причастного оборота: </w:t>
      </w:r>
    </w:p>
    <w:p w:rsidR="00EF1BA6" w:rsidRPr="001630CF" w:rsidRDefault="00EF1BA6" w:rsidP="005F4A19">
      <w:pPr>
        <w:spacing w:after="0" w:line="240" w:lineRule="auto"/>
        <w:ind w:left="535" w:hanging="10"/>
        <w:rPr>
          <w:rFonts w:ascii="Times New Roman" w:hAnsi="Times New Roman" w:cs="Times New Roman"/>
          <w:sz w:val="24"/>
          <w:szCs w:val="24"/>
          <w:lang w:val="en-US"/>
        </w:rPr>
      </w:pPr>
      <w:r w:rsidRPr="001630CF">
        <w:rPr>
          <w:rFonts w:ascii="Times New Roman" w:eastAsia="Times New Roman" w:hAnsi="Times New Roman" w:cs="Times New Roman"/>
          <w:i/>
          <w:sz w:val="24"/>
          <w:szCs w:val="24"/>
          <w:lang w:val="en-US"/>
        </w:rPr>
        <w:t xml:space="preserve">Cuba imports different food-stuffs, the main imported commodity being rice. </w:t>
      </w:r>
    </w:p>
    <w:p w:rsidR="00EF1BA6" w:rsidRPr="001630CF" w:rsidRDefault="00EF1BA6" w:rsidP="005F4A19">
      <w:pPr>
        <w:numPr>
          <w:ilvl w:val="0"/>
          <w:numId w:val="10"/>
        </w:numPr>
        <w:spacing w:after="0" w:line="240" w:lineRule="auto"/>
        <w:ind w:firstLine="540"/>
        <w:jc w:val="both"/>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Для выделения вводных слов, словосочетаний и вводных предложений. Однако в английском языке, в отличие от русского, вводные слова и словосочетания не всегда выделяются запятой: </w:t>
      </w:r>
    </w:p>
    <w:p w:rsidR="00EF1BA6" w:rsidRPr="001630CF" w:rsidRDefault="00EF1BA6" w:rsidP="005F4A19">
      <w:pPr>
        <w:spacing w:after="0" w:line="240" w:lineRule="auto"/>
        <w:ind w:left="550" w:hanging="10"/>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Fortunately, the fire was discovered before it did much damage.  </w:t>
      </w:r>
    </w:p>
    <w:p w:rsidR="00EF1BA6" w:rsidRPr="001630CF" w:rsidRDefault="00EF1BA6" w:rsidP="005F4A19">
      <w:pPr>
        <w:spacing w:after="0" w:line="240" w:lineRule="auto"/>
        <w:ind w:left="550" w:hanging="10"/>
        <w:jc w:val="both"/>
        <w:rPr>
          <w:rFonts w:ascii="Times New Roman" w:eastAsia="Times New Roman" w:hAnsi="Times New Roman" w:cs="Times New Roman"/>
          <w:sz w:val="24"/>
          <w:szCs w:val="24"/>
        </w:rPr>
      </w:pPr>
      <w:r w:rsidRPr="001630CF">
        <w:rPr>
          <w:rFonts w:ascii="Times New Roman" w:eastAsia="Times New Roman" w:hAnsi="Times New Roman" w:cs="Times New Roman"/>
          <w:sz w:val="24"/>
          <w:szCs w:val="24"/>
          <w:lang w:val="en-US"/>
        </w:rPr>
        <w:t xml:space="preserve">         </w:t>
      </w:r>
      <w:r w:rsidRPr="001630CF">
        <w:rPr>
          <w:rFonts w:ascii="Times New Roman" w:eastAsia="Times New Roman" w:hAnsi="Times New Roman" w:cs="Times New Roman"/>
          <w:sz w:val="24"/>
          <w:szCs w:val="24"/>
        </w:rPr>
        <w:t>5. Для разделения предложений в составе сложносочиненных предложений:</w:t>
      </w:r>
    </w:p>
    <w:p w:rsidR="00EF1BA6" w:rsidRPr="001630CF" w:rsidRDefault="00EF1BA6" w:rsidP="005F4A19">
      <w:pPr>
        <w:spacing w:after="0" w:line="240" w:lineRule="auto"/>
        <w:ind w:left="550" w:hanging="10"/>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rPr>
        <w:t xml:space="preserve"> </w:t>
      </w:r>
      <w:r w:rsidRPr="001630CF">
        <w:rPr>
          <w:rFonts w:ascii="Times New Roman" w:eastAsia="Times New Roman" w:hAnsi="Times New Roman" w:cs="Times New Roman"/>
          <w:sz w:val="24"/>
          <w:szCs w:val="24"/>
          <w:lang w:val="en-US"/>
        </w:rPr>
        <w:t>What we require is a National Emergency Government, but no two men I meet can agree how this can be formed.</w:t>
      </w:r>
    </w:p>
    <w:p w:rsidR="00FA4175" w:rsidRPr="001630CF" w:rsidRDefault="00EF1BA6" w:rsidP="005F4A19">
      <w:pPr>
        <w:spacing w:after="0" w:line="240" w:lineRule="auto"/>
        <w:ind w:right="3443"/>
        <w:jc w:val="center"/>
        <w:rPr>
          <w:rFonts w:ascii="Times New Roman" w:eastAsia="Times New Roman" w:hAnsi="Times New Roman" w:cs="Times New Roman"/>
          <w:sz w:val="24"/>
          <w:szCs w:val="24"/>
        </w:rPr>
      </w:pPr>
      <w:r w:rsidRPr="001630CF">
        <w:rPr>
          <w:rFonts w:ascii="Times New Roman" w:eastAsia="Times New Roman" w:hAnsi="Times New Roman" w:cs="Times New Roman"/>
          <w:sz w:val="24"/>
          <w:szCs w:val="24"/>
        </w:rPr>
        <w:t>Двоеточие (</w:t>
      </w:r>
      <w:r w:rsidRPr="001630CF">
        <w:rPr>
          <w:rFonts w:ascii="Times New Roman" w:eastAsia="Times New Roman" w:hAnsi="Times New Roman" w:cs="Times New Roman"/>
          <w:sz w:val="24"/>
          <w:szCs w:val="24"/>
          <w:lang w:val="en-US"/>
        </w:rPr>
        <w:t>The</w:t>
      </w:r>
      <w:r w:rsidRPr="001630CF">
        <w:rPr>
          <w:rFonts w:ascii="Times New Roman" w:eastAsia="Times New Roman" w:hAnsi="Times New Roman" w:cs="Times New Roman"/>
          <w:sz w:val="24"/>
          <w:szCs w:val="24"/>
        </w:rPr>
        <w:t xml:space="preserve"> </w:t>
      </w:r>
      <w:r w:rsidRPr="001630CF">
        <w:rPr>
          <w:rFonts w:ascii="Times New Roman" w:eastAsia="Times New Roman" w:hAnsi="Times New Roman" w:cs="Times New Roman"/>
          <w:sz w:val="24"/>
          <w:szCs w:val="24"/>
          <w:lang w:val="en-US"/>
        </w:rPr>
        <w:t>Colon</w:t>
      </w:r>
      <w:r w:rsidRPr="001630CF">
        <w:rPr>
          <w:rFonts w:ascii="Times New Roman" w:eastAsia="Times New Roman" w:hAnsi="Times New Roman" w:cs="Times New Roman"/>
          <w:sz w:val="24"/>
          <w:szCs w:val="24"/>
        </w:rPr>
        <w:t>)</w:t>
      </w:r>
      <w:r w:rsidR="00FA4175" w:rsidRPr="001630CF">
        <w:rPr>
          <w:rFonts w:ascii="Times New Roman" w:eastAsia="Times New Roman" w:hAnsi="Times New Roman" w:cs="Times New Roman"/>
          <w:sz w:val="24"/>
          <w:szCs w:val="24"/>
        </w:rPr>
        <w:t xml:space="preserve"> ставится:</w:t>
      </w:r>
    </w:p>
    <w:p w:rsidR="00EF1BA6" w:rsidRPr="001630CF" w:rsidRDefault="00EF1BA6" w:rsidP="005F4A19">
      <w:pPr>
        <w:spacing w:after="0" w:line="240" w:lineRule="auto"/>
        <w:ind w:left="550" w:hanging="10"/>
        <w:jc w:val="both"/>
        <w:rPr>
          <w:rFonts w:ascii="Times New Roman" w:eastAsia="Times New Roman" w:hAnsi="Times New Roman" w:cs="Times New Roman"/>
          <w:sz w:val="24"/>
          <w:szCs w:val="24"/>
        </w:rPr>
      </w:pPr>
      <w:r w:rsidRPr="001630CF">
        <w:rPr>
          <w:rFonts w:ascii="Times New Roman" w:eastAsia="Times New Roman" w:hAnsi="Times New Roman" w:cs="Times New Roman"/>
          <w:sz w:val="24"/>
          <w:szCs w:val="24"/>
        </w:rPr>
        <w:t>1. После обобщающего слова перед перечисляемыми однородными членами:</w:t>
      </w:r>
    </w:p>
    <w:p w:rsidR="00EF1BA6" w:rsidRPr="001630CF" w:rsidRDefault="00EF1BA6" w:rsidP="005F4A19">
      <w:pPr>
        <w:spacing w:after="0" w:line="240" w:lineRule="auto"/>
        <w:ind w:left="550" w:hanging="10"/>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We need three kinds of support: economic, moral and political.</w:t>
      </w:r>
    </w:p>
    <w:p w:rsidR="00EF1BA6" w:rsidRPr="001630CF" w:rsidRDefault="00EF1BA6" w:rsidP="005F4A19">
      <w:pPr>
        <w:spacing w:after="0" w:line="240" w:lineRule="auto"/>
        <w:ind w:left="550" w:hanging="10"/>
        <w:jc w:val="both"/>
        <w:rPr>
          <w:rFonts w:ascii="Times New Roman" w:eastAsia="Times New Roman" w:hAnsi="Times New Roman" w:cs="Times New Roman"/>
          <w:sz w:val="24"/>
          <w:szCs w:val="24"/>
        </w:rPr>
      </w:pPr>
      <w:r w:rsidRPr="001630CF">
        <w:rPr>
          <w:rFonts w:ascii="Times New Roman" w:eastAsia="Times New Roman" w:hAnsi="Times New Roman" w:cs="Times New Roman"/>
          <w:sz w:val="24"/>
          <w:szCs w:val="24"/>
        </w:rPr>
        <w:t>2. В случае пояснения или уточнения смысла основного предложения</w:t>
      </w:r>
    </w:p>
    <w:p w:rsidR="00EF1BA6" w:rsidRPr="001630CF" w:rsidRDefault="00EF1BA6" w:rsidP="005F4A19">
      <w:pPr>
        <w:spacing w:after="0" w:line="240" w:lineRule="auto"/>
        <w:ind w:left="550" w:hanging="10"/>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It was conceived of by all those who participated in it as a temporary, emergency government, formed for a single limited purpose: to balance the budget through drastic economies and increases in taxation.</w:t>
      </w:r>
    </w:p>
    <w:p w:rsidR="00EF1BA6" w:rsidRPr="001630CF" w:rsidRDefault="00EF1BA6" w:rsidP="005F4A19">
      <w:pPr>
        <w:spacing w:after="0" w:line="240" w:lineRule="auto"/>
        <w:ind w:left="550" w:hanging="10"/>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3. </w:t>
      </w:r>
      <w:r w:rsidRPr="001630CF">
        <w:rPr>
          <w:rFonts w:ascii="Times New Roman" w:eastAsia="Times New Roman" w:hAnsi="Times New Roman" w:cs="Times New Roman"/>
          <w:sz w:val="24"/>
          <w:szCs w:val="24"/>
        </w:rPr>
        <w:t>Перед</w:t>
      </w:r>
      <w:r w:rsidRPr="001630CF">
        <w:rPr>
          <w:rFonts w:ascii="Times New Roman" w:eastAsia="Times New Roman" w:hAnsi="Times New Roman" w:cs="Times New Roman"/>
          <w:sz w:val="24"/>
          <w:szCs w:val="24"/>
          <w:lang w:val="en-US"/>
        </w:rPr>
        <w:t xml:space="preserve"> </w:t>
      </w:r>
      <w:r w:rsidRPr="001630CF">
        <w:rPr>
          <w:rFonts w:ascii="Times New Roman" w:eastAsia="Times New Roman" w:hAnsi="Times New Roman" w:cs="Times New Roman"/>
          <w:sz w:val="24"/>
          <w:szCs w:val="24"/>
        </w:rPr>
        <w:t>цитатой</w:t>
      </w:r>
      <w:r w:rsidRPr="001630CF">
        <w:rPr>
          <w:rFonts w:ascii="Times New Roman" w:eastAsia="Times New Roman" w:hAnsi="Times New Roman" w:cs="Times New Roman"/>
          <w:sz w:val="24"/>
          <w:szCs w:val="24"/>
          <w:lang w:val="en-US"/>
        </w:rPr>
        <w:t>:</w:t>
      </w:r>
    </w:p>
    <w:p w:rsidR="00EF1BA6" w:rsidRPr="001630CF" w:rsidRDefault="00EF1BA6" w:rsidP="005F4A19">
      <w:pPr>
        <w:spacing w:after="0" w:line="240" w:lineRule="auto"/>
        <w:ind w:left="550" w:hanging="10"/>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Miele (1993, p. 276) found the following: "The placebo effect ... disappeared when behaviors were studied in this manner."</w:t>
      </w:r>
    </w:p>
    <w:p w:rsidR="00EF1BA6" w:rsidRPr="001630CF" w:rsidRDefault="00EF1BA6" w:rsidP="005F4A19">
      <w:pPr>
        <w:spacing w:after="0" w:line="240" w:lineRule="auto"/>
        <w:ind w:left="550" w:hanging="10"/>
        <w:jc w:val="center"/>
        <w:rPr>
          <w:rFonts w:ascii="Times New Roman" w:eastAsia="Times New Roman" w:hAnsi="Times New Roman" w:cs="Times New Roman"/>
          <w:sz w:val="24"/>
          <w:szCs w:val="24"/>
        </w:rPr>
      </w:pPr>
      <w:r w:rsidRPr="001630CF">
        <w:rPr>
          <w:rFonts w:ascii="Times New Roman" w:eastAsia="Times New Roman" w:hAnsi="Times New Roman" w:cs="Times New Roman"/>
          <w:sz w:val="24"/>
          <w:szCs w:val="24"/>
        </w:rPr>
        <w:t>Точка с запятой (</w:t>
      </w:r>
      <w:r w:rsidRPr="001630CF">
        <w:rPr>
          <w:rFonts w:ascii="Times New Roman" w:eastAsia="Times New Roman" w:hAnsi="Times New Roman" w:cs="Times New Roman"/>
          <w:sz w:val="24"/>
          <w:szCs w:val="24"/>
          <w:lang w:val="en-US"/>
        </w:rPr>
        <w:t>The</w:t>
      </w:r>
      <w:r w:rsidRPr="001630CF">
        <w:rPr>
          <w:rFonts w:ascii="Times New Roman" w:eastAsia="Times New Roman" w:hAnsi="Times New Roman" w:cs="Times New Roman"/>
          <w:sz w:val="24"/>
          <w:szCs w:val="24"/>
        </w:rPr>
        <w:t xml:space="preserve"> </w:t>
      </w:r>
      <w:r w:rsidRPr="001630CF">
        <w:rPr>
          <w:rFonts w:ascii="Times New Roman" w:eastAsia="Times New Roman" w:hAnsi="Times New Roman" w:cs="Times New Roman"/>
          <w:sz w:val="24"/>
          <w:szCs w:val="24"/>
          <w:lang w:val="en-US"/>
        </w:rPr>
        <w:t>Semi</w:t>
      </w:r>
      <w:r w:rsidRPr="001630CF">
        <w:rPr>
          <w:rFonts w:ascii="Times New Roman" w:eastAsia="Times New Roman" w:hAnsi="Times New Roman" w:cs="Times New Roman"/>
          <w:sz w:val="24"/>
          <w:szCs w:val="24"/>
        </w:rPr>
        <w:t>-</w:t>
      </w:r>
      <w:r w:rsidRPr="001630CF">
        <w:rPr>
          <w:rFonts w:ascii="Times New Roman" w:eastAsia="Times New Roman" w:hAnsi="Times New Roman" w:cs="Times New Roman"/>
          <w:sz w:val="24"/>
          <w:szCs w:val="24"/>
          <w:lang w:val="en-US"/>
        </w:rPr>
        <w:t>Colon</w:t>
      </w:r>
      <w:r w:rsidRPr="001630CF">
        <w:rPr>
          <w:rFonts w:ascii="Times New Roman" w:eastAsia="Times New Roman" w:hAnsi="Times New Roman" w:cs="Times New Roman"/>
          <w:sz w:val="24"/>
          <w:szCs w:val="24"/>
        </w:rPr>
        <w:t>) ставится</w:t>
      </w:r>
      <w:r w:rsidR="00FA4175" w:rsidRPr="001630CF">
        <w:rPr>
          <w:rFonts w:ascii="Times New Roman" w:eastAsia="Times New Roman" w:hAnsi="Times New Roman" w:cs="Times New Roman"/>
          <w:sz w:val="24"/>
          <w:szCs w:val="24"/>
        </w:rPr>
        <w:t>:</w:t>
      </w:r>
      <w:r w:rsidRPr="001630CF">
        <w:rPr>
          <w:rFonts w:ascii="Times New Roman" w:eastAsia="Times New Roman" w:hAnsi="Times New Roman" w:cs="Times New Roman"/>
          <w:sz w:val="24"/>
          <w:szCs w:val="24"/>
        </w:rPr>
        <w:t xml:space="preserve"> </w:t>
      </w:r>
    </w:p>
    <w:p w:rsidR="00EF1BA6" w:rsidRPr="001630CF" w:rsidRDefault="00EF1BA6" w:rsidP="005F4A19">
      <w:pPr>
        <w:spacing w:after="0" w:line="240" w:lineRule="auto"/>
        <w:ind w:left="550" w:hanging="10"/>
        <w:rPr>
          <w:rFonts w:ascii="Times New Roman" w:eastAsia="Times New Roman" w:hAnsi="Times New Roman" w:cs="Times New Roman"/>
          <w:sz w:val="24"/>
          <w:szCs w:val="24"/>
        </w:rPr>
      </w:pPr>
      <w:r w:rsidRPr="001630CF">
        <w:rPr>
          <w:rFonts w:ascii="Times New Roman" w:eastAsia="Times New Roman" w:hAnsi="Times New Roman" w:cs="Times New Roman"/>
          <w:sz w:val="24"/>
          <w:szCs w:val="24"/>
        </w:rPr>
        <w:t>1. Для разделения самостоятельных предложений в рамках сложносочиненного предложения при условии отсутствия союза:</w:t>
      </w:r>
    </w:p>
    <w:p w:rsidR="00EF1BA6" w:rsidRPr="001630CF" w:rsidRDefault="00EF1BA6" w:rsidP="005F4A19">
      <w:pPr>
        <w:spacing w:after="0" w:line="240" w:lineRule="auto"/>
        <w:ind w:left="550" w:hanging="10"/>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A thorough and detailed biography of Arthur Henderson is also badly needed; the recent short studies by F. M. Leventhal and Chris Wrigley add little in so far as the events of 1931 are concerned.</w:t>
      </w:r>
    </w:p>
    <w:p w:rsidR="00EF1BA6" w:rsidRPr="001630CF" w:rsidRDefault="00EF1BA6" w:rsidP="005F4A19">
      <w:pPr>
        <w:spacing w:after="0" w:line="240" w:lineRule="auto"/>
        <w:ind w:left="550" w:hanging="10"/>
        <w:rPr>
          <w:rFonts w:ascii="Times New Roman" w:eastAsia="Times New Roman" w:hAnsi="Times New Roman" w:cs="Times New Roman"/>
          <w:sz w:val="24"/>
          <w:szCs w:val="24"/>
        </w:rPr>
      </w:pPr>
      <w:r w:rsidRPr="001630CF">
        <w:rPr>
          <w:rFonts w:ascii="Times New Roman" w:eastAsia="Times New Roman" w:hAnsi="Times New Roman" w:cs="Times New Roman"/>
          <w:sz w:val="24"/>
          <w:szCs w:val="24"/>
        </w:rPr>
        <w:t>2. Для разделения элементов грамматически сложных перечислений:</w:t>
      </w:r>
    </w:p>
    <w:p w:rsidR="00EF1BA6" w:rsidRPr="001630CF" w:rsidRDefault="00EF1BA6" w:rsidP="005F4A19">
      <w:pPr>
        <w:spacing w:after="0" w:line="240" w:lineRule="auto"/>
        <w:ind w:left="550" w:hanging="10"/>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Latin literature continued to be copied by Christian aristocrats; classical learning survived in the teaching available, now in episcopal households rather than public schools; Roman art continued to adorn the walls of churches and the sides of sarcophagi.</w:t>
      </w:r>
    </w:p>
    <w:p w:rsidR="00E503F3" w:rsidRPr="001630CF" w:rsidRDefault="00EF1BA6" w:rsidP="005F4A19">
      <w:pPr>
        <w:spacing w:after="0" w:line="240" w:lineRule="auto"/>
        <w:ind w:left="550" w:hanging="10"/>
        <w:rPr>
          <w:rFonts w:ascii="Times New Roman" w:hAnsi="Times New Roman" w:cs="Times New Roman"/>
          <w:bCs/>
          <w:i/>
          <w:sz w:val="24"/>
          <w:szCs w:val="24"/>
          <w:lang w:val="en-US"/>
        </w:rPr>
      </w:pPr>
      <w:r w:rsidRPr="001630CF">
        <w:rPr>
          <w:rFonts w:ascii="Times New Roman" w:eastAsia="Times New Roman" w:hAnsi="Times New Roman" w:cs="Times New Roman"/>
          <w:sz w:val="24"/>
          <w:szCs w:val="24"/>
        </w:rPr>
        <w:t>Кавычки</w:t>
      </w:r>
      <w:r w:rsidRPr="001630CF">
        <w:rPr>
          <w:rFonts w:ascii="Times New Roman" w:eastAsia="Times New Roman" w:hAnsi="Times New Roman" w:cs="Times New Roman"/>
          <w:sz w:val="24"/>
          <w:szCs w:val="24"/>
          <w:lang w:val="en-US"/>
        </w:rPr>
        <w:t xml:space="preserve"> (The Qu</w:t>
      </w:r>
      <w:r w:rsidRPr="001630CF">
        <w:rPr>
          <w:rFonts w:ascii="Times New Roman" w:eastAsia="Times New Roman" w:hAnsi="Times New Roman" w:cs="Times New Roman"/>
          <w:sz w:val="24"/>
          <w:szCs w:val="24"/>
        </w:rPr>
        <w:t>о</w:t>
      </w:r>
      <w:r w:rsidRPr="001630CF">
        <w:rPr>
          <w:rFonts w:ascii="Times New Roman" w:eastAsia="Times New Roman" w:hAnsi="Times New Roman" w:cs="Times New Roman"/>
          <w:sz w:val="24"/>
          <w:szCs w:val="24"/>
          <w:lang w:val="en-US"/>
        </w:rPr>
        <w:t>tation Marks)</w:t>
      </w:r>
      <w:r w:rsidR="00FA4175" w:rsidRPr="001630CF">
        <w:rPr>
          <w:rFonts w:ascii="Times New Roman" w:eastAsia="Times New Roman" w:hAnsi="Times New Roman" w:cs="Times New Roman"/>
          <w:sz w:val="24"/>
          <w:szCs w:val="24"/>
          <w:lang w:val="en-US"/>
        </w:rPr>
        <w:t xml:space="preserve"> </w:t>
      </w:r>
      <w:r w:rsidR="00FA4175" w:rsidRPr="001630CF">
        <w:rPr>
          <w:rFonts w:ascii="Times New Roman" w:eastAsia="Times New Roman" w:hAnsi="Times New Roman" w:cs="Times New Roman"/>
          <w:sz w:val="24"/>
          <w:szCs w:val="24"/>
        </w:rPr>
        <w:t>с</w:t>
      </w:r>
      <w:r w:rsidRPr="001630CF">
        <w:rPr>
          <w:rFonts w:ascii="Times New Roman" w:eastAsia="Times New Roman" w:hAnsi="Times New Roman" w:cs="Times New Roman"/>
          <w:sz w:val="24"/>
          <w:szCs w:val="24"/>
        </w:rPr>
        <w:t>тавятся</w:t>
      </w:r>
      <w:r w:rsidRPr="001630CF">
        <w:rPr>
          <w:rFonts w:ascii="Times New Roman" w:eastAsia="Times New Roman" w:hAnsi="Times New Roman" w:cs="Times New Roman"/>
          <w:sz w:val="24"/>
          <w:szCs w:val="24"/>
          <w:lang w:val="en-US"/>
        </w:rPr>
        <w:t xml:space="preserve"> </w:t>
      </w:r>
      <w:r w:rsidRPr="001630CF">
        <w:rPr>
          <w:rFonts w:ascii="Times New Roman" w:eastAsia="Times New Roman" w:hAnsi="Times New Roman" w:cs="Times New Roman"/>
          <w:sz w:val="24"/>
          <w:szCs w:val="24"/>
        </w:rPr>
        <w:t>для</w:t>
      </w:r>
      <w:r w:rsidRPr="001630CF">
        <w:rPr>
          <w:rFonts w:ascii="Times New Roman" w:eastAsia="Times New Roman" w:hAnsi="Times New Roman" w:cs="Times New Roman"/>
          <w:sz w:val="24"/>
          <w:szCs w:val="24"/>
          <w:lang w:val="en-US"/>
        </w:rPr>
        <w:t xml:space="preserve"> </w:t>
      </w:r>
      <w:r w:rsidRPr="001630CF">
        <w:rPr>
          <w:rFonts w:ascii="Times New Roman" w:eastAsia="Times New Roman" w:hAnsi="Times New Roman" w:cs="Times New Roman"/>
          <w:sz w:val="24"/>
          <w:szCs w:val="24"/>
        </w:rPr>
        <w:t>обозначения</w:t>
      </w:r>
      <w:r w:rsidRPr="001630CF">
        <w:rPr>
          <w:rFonts w:ascii="Times New Roman" w:eastAsia="Times New Roman" w:hAnsi="Times New Roman" w:cs="Times New Roman"/>
          <w:sz w:val="24"/>
          <w:szCs w:val="24"/>
          <w:lang w:val="en-US"/>
        </w:rPr>
        <w:t xml:space="preserve"> </w:t>
      </w:r>
      <w:r w:rsidRPr="001630CF">
        <w:rPr>
          <w:rFonts w:ascii="Times New Roman" w:eastAsia="Times New Roman" w:hAnsi="Times New Roman" w:cs="Times New Roman"/>
          <w:sz w:val="24"/>
          <w:szCs w:val="24"/>
        </w:rPr>
        <w:t>границ</w:t>
      </w:r>
      <w:r w:rsidRPr="001630CF">
        <w:rPr>
          <w:rFonts w:ascii="Times New Roman" w:eastAsia="Times New Roman" w:hAnsi="Times New Roman" w:cs="Times New Roman"/>
          <w:sz w:val="24"/>
          <w:szCs w:val="24"/>
          <w:lang w:val="en-US"/>
        </w:rPr>
        <w:t xml:space="preserve"> </w:t>
      </w:r>
      <w:r w:rsidRPr="001630CF">
        <w:rPr>
          <w:rFonts w:ascii="Times New Roman" w:eastAsia="Times New Roman" w:hAnsi="Times New Roman" w:cs="Times New Roman"/>
          <w:sz w:val="24"/>
          <w:szCs w:val="24"/>
        </w:rPr>
        <w:t>цитаты</w:t>
      </w:r>
      <w:r w:rsidRPr="001630CF">
        <w:rPr>
          <w:rFonts w:ascii="Times New Roman" w:eastAsia="Times New Roman" w:hAnsi="Times New Roman" w:cs="Times New Roman"/>
          <w:sz w:val="24"/>
          <w:szCs w:val="24"/>
          <w:lang w:val="en-US"/>
        </w:rPr>
        <w:t>:</w:t>
      </w:r>
      <w:r w:rsidR="00FA4175" w:rsidRPr="001630CF">
        <w:rPr>
          <w:rFonts w:ascii="Times New Roman" w:eastAsia="Times New Roman" w:hAnsi="Times New Roman" w:cs="Times New Roman"/>
          <w:sz w:val="24"/>
          <w:szCs w:val="24"/>
          <w:lang w:val="en-US"/>
        </w:rPr>
        <w:t xml:space="preserve"> </w:t>
      </w:r>
      <w:r w:rsidRPr="001630CF">
        <w:rPr>
          <w:rFonts w:ascii="Times New Roman" w:eastAsia="Times New Roman" w:hAnsi="Times New Roman" w:cs="Times New Roman"/>
          <w:sz w:val="24"/>
          <w:szCs w:val="24"/>
          <w:lang w:val="en-US"/>
        </w:rPr>
        <w:t>Hillocks (1986) similarly reviews dozens of research findings. He writes, "The available research suggests that teaching by written comment on compositions is generally ineffective" (p. 167).</w:t>
      </w:r>
      <w:r w:rsidR="00E503F3" w:rsidRPr="001630CF">
        <w:rPr>
          <w:rFonts w:ascii="Times New Roman" w:hAnsi="Times New Roman" w:cs="Times New Roman"/>
          <w:bCs/>
          <w:i/>
          <w:sz w:val="24"/>
          <w:szCs w:val="24"/>
          <w:lang w:val="en-US"/>
        </w:rPr>
        <w:br w:type="page"/>
      </w:r>
    </w:p>
    <w:p w:rsidR="001E31FA" w:rsidRPr="001630CF" w:rsidRDefault="001E31FA" w:rsidP="005F4A19">
      <w:pPr>
        <w:keepNext/>
        <w:spacing w:after="0" w:line="240" w:lineRule="auto"/>
        <w:jc w:val="right"/>
        <w:outlineLvl w:val="1"/>
        <w:rPr>
          <w:rFonts w:ascii="Times New Roman" w:hAnsi="Times New Roman" w:cs="Times New Roman"/>
          <w:bCs/>
          <w:i/>
          <w:sz w:val="24"/>
          <w:szCs w:val="24"/>
        </w:rPr>
      </w:pPr>
      <w:r w:rsidRPr="001630CF">
        <w:rPr>
          <w:rFonts w:ascii="Times New Roman" w:hAnsi="Times New Roman" w:cs="Times New Roman"/>
          <w:bCs/>
          <w:i/>
          <w:sz w:val="24"/>
          <w:szCs w:val="24"/>
        </w:rPr>
        <w:lastRenderedPageBreak/>
        <w:t>Приложение</w:t>
      </w:r>
      <w:r w:rsidR="00E503F3" w:rsidRPr="001630CF">
        <w:rPr>
          <w:rFonts w:ascii="Times New Roman" w:hAnsi="Times New Roman" w:cs="Times New Roman"/>
          <w:bCs/>
          <w:i/>
          <w:sz w:val="24"/>
          <w:szCs w:val="24"/>
        </w:rPr>
        <w:t xml:space="preserve"> 6</w:t>
      </w:r>
    </w:p>
    <w:p w:rsidR="00FA4175" w:rsidRPr="001630CF" w:rsidRDefault="00FA4175" w:rsidP="005F4A19">
      <w:pPr>
        <w:keepNext/>
        <w:spacing w:after="0" w:line="240" w:lineRule="auto"/>
        <w:jc w:val="right"/>
        <w:outlineLvl w:val="4"/>
        <w:rPr>
          <w:rFonts w:ascii="Times New Roman" w:eastAsia="Arial Unicode MS" w:hAnsi="Times New Roman" w:cs="Times New Roman"/>
          <w:i/>
          <w:sz w:val="24"/>
          <w:szCs w:val="24"/>
        </w:rPr>
      </w:pPr>
    </w:p>
    <w:p w:rsidR="00853A24" w:rsidRPr="001630CF" w:rsidRDefault="006C7398" w:rsidP="005F4A19">
      <w:pPr>
        <w:spacing w:after="0" w:line="240" w:lineRule="auto"/>
        <w:ind w:left="1908" w:right="110"/>
        <w:jc w:val="center"/>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Образец оформления титульного листа </w:t>
      </w:r>
      <w:r w:rsidR="00853A24" w:rsidRPr="001630CF">
        <w:rPr>
          <w:rFonts w:ascii="Times New Roman" w:eastAsia="Times New Roman" w:hAnsi="Times New Roman" w:cs="Times New Roman"/>
          <w:sz w:val="24"/>
          <w:szCs w:val="24"/>
          <w:lang w:val="en-US"/>
        </w:rPr>
        <w:t>Research</w:t>
      </w:r>
      <w:r w:rsidR="00853A24" w:rsidRPr="001630CF">
        <w:rPr>
          <w:rFonts w:ascii="Times New Roman" w:eastAsia="Times New Roman" w:hAnsi="Times New Roman" w:cs="Times New Roman"/>
          <w:sz w:val="24"/>
          <w:szCs w:val="24"/>
        </w:rPr>
        <w:t xml:space="preserve"> </w:t>
      </w:r>
      <w:r w:rsidR="00853A24" w:rsidRPr="001630CF">
        <w:rPr>
          <w:rFonts w:ascii="Times New Roman" w:eastAsia="Times New Roman" w:hAnsi="Times New Roman" w:cs="Times New Roman"/>
          <w:sz w:val="24"/>
          <w:szCs w:val="24"/>
          <w:lang w:val="en-US"/>
        </w:rPr>
        <w:t>Proposal</w:t>
      </w:r>
    </w:p>
    <w:p w:rsidR="006C7398" w:rsidRPr="001630CF" w:rsidRDefault="006C7398" w:rsidP="005F4A19">
      <w:pPr>
        <w:spacing w:after="0" w:line="240" w:lineRule="auto"/>
        <w:ind w:left="-15"/>
        <w:jc w:val="center"/>
        <w:rPr>
          <w:rFonts w:ascii="Times New Roman" w:hAnsi="Times New Roman" w:cs="Times New Roman"/>
          <w:b/>
          <w:sz w:val="24"/>
          <w:szCs w:val="24"/>
        </w:rPr>
      </w:pPr>
    </w:p>
    <w:p w:rsidR="006C7398" w:rsidRPr="001630CF" w:rsidRDefault="006C7398" w:rsidP="005F4A19">
      <w:pPr>
        <w:spacing w:after="0" w:line="240" w:lineRule="auto"/>
        <w:ind w:left="1908" w:right="110"/>
        <w:rPr>
          <w:rFonts w:ascii="Times New Roman" w:hAnsi="Times New Roman" w:cs="Times New Roman"/>
          <w:sz w:val="24"/>
          <w:szCs w:val="24"/>
        </w:rPr>
      </w:pPr>
      <w:r w:rsidRPr="001630CF">
        <w:rPr>
          <w:rFonts w:ascii="Times New Roman" w:eastAsia="Times New Roman" w:hAnsi="Times New Roman" w:cs="Times New Roman"/>
          <w:sz w:val="24"/>
          <w:szCs w:val="24"/>
        </w:rPr>
        <w:t xml:space="preserve"> </w:t>
      </w:r>
    </w:p>
    <w:p w:rsidR="006C7398" w:rsidRPr="001630CF" w:rsidRDefault="006C7398" w:rsidP="005F4A19">
      <w:pPr>
        <w:spacing w:after="0" w:line="240" w:lineRule="auto"/>
        <w:ind w:left="1918" w:right="110" w:hanging="10"/>
        <w:jc w:val="center"/>
        <w:rPr>
          <w:rFonts w:ascii="Times New Roman" w:hAnsi="Times New Roman" w:cs="Times New Roman"/>
          <w:sz w:val="24"/>
          <w:szCs w:val="24"/>
          <w:lang w:val="en-US"/>
        </w:rPr>
      </w:pPr>
      <w:r w:rsidRPr="001630CF">
        <w:rPr>
          <w:rFonts w:ascii="Times New Roman" w:eastAsia="Times New Roman" w:hAnsi="Times New Roman" w:cs="Times New Roman"/>
          <w:b/>
          <w:sz w:val="24"/>
          <w:szCs w:val="24"/>
          <w:lang w:val="en-US"/>
        </w:rPr>
        <w:t>National Research University</w:t>
      </w:r>
    </w:p>
    <w:p w:rsidR="006C7398" w:rsidRPr="001630CF" w:rsidRDefault="006C7398" w:rsidP="005F4A19">
      <w:pPr>
        <w:spacing w:after="0" w:line="240" w:lineRule="auto"/>
        <w:ind w:left="1918" w:right="110" w:hanging="10"/>
        <w:jc w:val="center"/>
        <w:rPr>
          <w:rFonts w:ascii="Times New Roman" w:hAnsi="Times New Roman" w:cs="Times New Roman"/>
          <w:sz w:val="24"/>
          <w:szCs w:val="24"/>
          <w:lang w:val="en-US"/>
        </w:rPr>
      </w:pPr>
      <w:r w:rsidRPr="001630CF">
        <w:rPr>
          <w:rFonts w:ascii="Times New Roman" w:eastAsia="Times New Roman" w:hAnsi="Times New Roman" w:cs="Times New Roman"/>
          <w:b/>
          <w:sz w:val="24"/>
          <w:szCs w:val="24"/>
          <w:lang w:val="en-US"/>
        </w:rPr>
        <w:t>Higher School of Economics</w:t>
      </w:r>
    </w:p>
    <w:p w:rsidR="006C7398" w:rsidRPr="001630CF" w:rsidRDefault="006C7398" w:rsidP="005F4A19">
      <w:pPr>
        <w:spacing w:after="0" w:line="240" w:lineRule="auto"/>
        <w:ind w:left="1908" w:right="110"/>
        <w:jc w:val="center"/>
        <w:rPr>
          <w:rFonts w:ascii="Times New Roman" w:hAnsi="Times New Roman" w:cs="Times New Roman"/>
          <w:sz w:val="24"/>
          <w:szCs w:val="24"/>
          <w:lang w:val="en-US"/>
        </w:rPr>
      </w:pPr>
    </w:p>
    <w:p w:rsidR="006C7398" w:rsidRPr="001630CF" w:rsidRDefault="006C7398" w:rsidP="005F4A19">
      <w:pPr>
        <w:spacing w:after="0" w:line="240" w:lineRule="auto"/>
        <w:ind w:left="1918" w:right="110" w:hanging="10"/>
        <w:jc w:val="center"/>
        <w:rPr>
          <w:rFonts w:ascii="Times New Roman" w:eastAsia="Times New Roman" w:hAnsi="Times New Roman" w:cs="Times New Roman"/>
          <w:sz w:val="24"/>
          <w:szCs w:val="24"/>
          <w:lang w:val="en-US"/>
        </w:rPr>
      </w:pPr>
    </w:p>
    <w:p w:rsidR="006C7398" w:rsidRPr="001630CF" w:rsidRDefault="006C7398" w:rsidP="005F4A19">
      <w:pPr>
        <w:spacing w:after="0" w:line="240" w:lineRule="auto"/>
        <w:ind w:left="1908" w:right="110"/>
        <w:jc w:val="center"/>
        <w:rPr>
          <w:rFonts w:ascii="Times New Roman" w:eastAsia="Times New Roman" w:hAnsi="Times New Roman" w:cs="Times New Roman"/>
          <w:sz w:val="24"/>
          <w:szCs w:val="24"/>
          <w:lang w:val="en-US"/>
        </w:rPr>
      </w:pPr>
    </w:p>
    <w:p w:rsidR="006C7398" w:rsidRPr="001630CF" w:rsidRDefault="006C7398" w:rsidP="005F4A19">
      <w:pPr>
        <w:spacing w:after="0" w:line="240" w:lineRule="auto"/>
        <w:ind w:left="1908" w:right="110"/>
        <w:jc w:val="center"/>
        <w:rPr>
          <w:rFonts w:ascii="Times New Roman" w:eastAsia="Times New Roman" w:hAnsi="Times New Roman" w:cs="Times New Roman"/>
          <w:b/>
          <w:sz w:val="24"/>
          <w:szCs w:val="24"/>
          <w:lang w:val="en-US"/>
        </w:rPr>
      </w:pPr>
      <w:r w:rsidRPr="001630CF">
        <w:rPr>
          <w:rFonts w:ascii="Times New Roman" w:eastAsia="Times New Roman" w:hAnsi="Times New Roman" w:cs="Times New Roman"/>
          <w:b/>
          <w:sz w:val="24"/>
          <w:szCs w:val="24"/>
          <w:lang w:val="en-US"/>
        </w:rPr>
        <w:t>Research Proposal</w:t>
      </w:r>
    </w:p>
    <w:p w:rsidR="007A1FA1" w:rsidRPr="001630CF" w:rsidRDefault="007A1FA1" w:rsidP="005F4A19">
      <w:pPr>
        <w:spacing w:after="0" w:line="240" w:lineRule="auto"/>
        <w:ind w:left="1908" w:right="110"/>
        <w:jc w:val="center"/>
        <w:rPr>
          <w:rFonts w:ascii="Times New Roman" w:hAnsi="Times New Roman" w:cs="Times New Roman"/>
          <w:b/>
          <w:sz w:val="24"/>
          <w:szCs w:val="24"/>
          <w:lang w:val="en-US"/>
        </w:rPr>
      </w:pPr>
    </w:p>
    <w:p w:rsidR="006C7398" w:rsidRPr="001630CF" w:rsidRDefault="006C7398" w:rsidP="005F4A19">
      <w:pPr>
        <w:spacing w:after="0" w:line="240" w:lineRule="auto"/>
        <w:ind w:left="1908" w:right="110"/>
        <w:jc w:val="center"/>
        <w:rPr>
          <w:rFonts w:ascii="Times New Roman" w:hAnsi="Times New Roman" w:cs="Times New Roman"/>
          <w:b/>
          <w:sz w:val="24"/>
          <w:szCs w:val="24"/>
          <w:lang w:val="en-US"/>
        </w:rPr>
      </w:pPr>
      <w:r w:rsidRPr="001630CF">
        <w:rPr>
          <w:rFonts w:ascii="Times New Roman" w:eastAsia="Times New Roman" w:hAnsi="Times New Roman" w:cs="Times New Roman"/>
          <w:b/>
          <w:sz w:val="24"/>
          <w:szCs w:val="24"/>
          <w:lang w:val="en-US"/>
        </w:rPr>
        <w:t>«_________________________________________</w:t>
      </w:r>
      <w:r w:rsidR="00853A24" w:rsidRPr="001630CF">
        <w:rPr>
          <w:rFonts w:ascii="Times New Roman" w:eastAsia="Times New Roman" w:hAnsi="Times New Roman" w:cs="Times New Roman"/>
          <w:b/>
          <w:sz w:val="24"/>
          <w:szCs w:val="24"/>
          <w:lang w:val="en-US"/>
        </w:rPr>
        <w:t xml:space="preserve">______________  </w:t>
      </w:r>
      <w:r w:rsidRPr="001630CF">
        <w:rPr>
          <w:rFonts w:ascii="Times New Roman" w:eastAsia="Times New Roman" w:hAnsi="Times New Roman" w:cs="Times New Roman"/>
          <w:b/>
          <w:sz w:val="24"/>
          <w:szCs w:val="24"/>
          <w:lang w:val="en-US"/>
        </w:rPr>
        <w:t>»</w:t>
      </w:r>
    </w:p>
    <w:p w:rsidR="006C7398" w:rsidRPr="001630CF" w:rsidRDefault="006C7398" w:rsidP="005F4A19">
      <w:pPr>
        <w:spacing w:after="0" w:line="240" w:lineRule="auto"/>
        <w:ind w:left="1908" w:right="110"/>
        <w:jc w:val="center"/>
        <w:rPr>
          <w:rFonts w:ascii="Times New Roman" w:hAnsi="Times New Roman" w:cs="Times New Roman"/>
          <w:sz w:val="24"/>
          <w:szCs w:val="24"/>
          <w:lang w:val="en-US"/>
        </w:rPr>
      </w:pPr>
    </w:p>
    <w:p w:rsidR="00853A24" w:rsidRPr="001630CF" w:rsidRDefault="00853A24" w:rsidP="005F4A19">
      <w:pPr>
        <w:spacing w:after="0" w:line="240" w:lineRule="auto"/>
        <w:ind w:left="1908" w:right="110"/>
        <w:jc w:val="center"/>
        <w:rPr>
          <w:rFonts w:ascii="Times New Roman" w:hAnsi="Times New Roman" w:cs="Times New Roman"/>
          <w:sz w:val="24"/>
          <w:szCs w:val="24"/>
          <w:lang w:val="en-US"/>
        </w:rPr>
      </w:pPr>
    </w:p>
    <w:p w:rsidR="007A1FA1" w:rsidRPr="001630CF" w:rsidRDefault="007A1FA1" w:rsidP="005F4A19">
      <w:pPr>
        <w:spacing w:after="0" w:line="240" w:lineRule="auto"/>
        <w:ind w:left="1908" w:right="110"/>
        <w:jc w:val="center"/>
        <w:rPr>
          <w:rFonts w:ascii="Times New Roman" w:hAnsi="Times New Roman" w:cs="Times New Roman"/>
          <w:sz w:val="24"/>
          <w:szCs w:val="24"/>
          <w:lang w:val="en-US"/>
        </w:rPr>
      </w:pPr>
    </w:p>
    <w:p w:rsidR="00853A24" w:rsidRPr="001630CF" w:rsidRDefault="00853A24" w:rsidP="005F4A19">
      <w:pPr>
        <w:spacing w:after="0" w:line="240" w:lineRule="auto"/>
        <w:ind w:left="1908" w:right="110"/>
        <w:jc w:val="center"/>
        <w:rPr>
          <w:rFonts w:ascii="Times New Roman" w:hAnsi="Times New Roman" w:cs="Times New Roman"/>
          <w:sz w:val="24"/>
          <w:szCs w:val="24"/>
          <w:lang w:val="en-US"/>
        </w:rPr>
      </w:pPr>
    </w:p>
    <w:p w:rsidR="006C7398" w:rsidRPr="001630CF" w:rsidRDefault="006C7398" w:rsidP="005F4A19">
      <w:pPr>
        <w:spacing w:after="0" w:line="240" w:lineRule="auto"/>
        <w:ind w:left="1276" w:right="110" w:hanging="10"/>
        <w:jc w:val="right"/>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Student____________________________________</w:t>
      </w:r>
    </w:p>
    <w:p w:rsidR="00E503F3" w:rsidRPr="001630CF" w:rsidRDefault="00E503F3" w:rsidP="005F4A19">
      <w:pPr>
        <w:spacing w:after="0" w:line="240" w:lineRule="auto"/>
        <w:ind w:left="1918" w:right="110" w:hanging="10"/>
        <w:jc w:val="right"/>
        <w:rPr>
          <w:rFonts w:ascii="Times New Roman" w:eastAsia="Times New Roman" w:hAnsi="Times New Roman" w:cs="Times New Roman"/>
          <w:sz w:val="24"/>
          <w:szCs w:val="24"/>
          <w:lang w:val="en-US"/>
        </w:rPr>
      </w:pPr>
    </w:p>
    <w:p w:rsidR="006C7398" w:rsidRPr="001630CF" w:rsidRDefault="006C7398" w:rsidP="005F4A19">
      <w:pPr>
        <w:spacing w:after="0" w:line="240" w:lineRule="auto"/>
        <w:ind w:left="1918" w:right="110" w:hanging="10"/>
        <w:jc w:val="right"/>
        <w:rPr>
          <w:rFonts w:ascii="Times New Roman" w:hAnsi="Times New Roman" w:cs="Times New Roman"/>
          <w:sz w:val="24"/>
          <w:szCs w:val="24"/>
          <w:lang w:val="en-US"/>
        </w:rPr>
      </w:pPr>
      <w:r w:rsidRPr="001630CF">
        <w:rPr>
          <w:rFonts w:ascii="Times New Roman" w:eastAsia="Times New Roman" w:hAnsi="Times New Roman" w:cs="Times New Roman"/>
          <w:sz w:val="24"/>
          <w:szCs w:val="24"/>
          <w:lang w:val="en-US"/>
        </w:rPr>
        <w:t>Group_____________________________________</w:t>
      </w:r>
    </w:p>
    <w:p w:rsidR="00E503F3" w:rsidRPr="001630CF" w:rsidRDefault="00E503F3" w:rsidP="005F4A19">
      <w:pPr>
        <w:spacing w:after="0" w:line="240" w:lineRule="auto"/>
        <w:ind w:left="1918" w:right="110" w:hanging="10"/>
        <w:jc w:val="right"/>
        <w:rPr>
          <w:rFonts w:ascii="Times New Roman" w:eastAsia="Times New Roman" w:hAnsi="Times New Roman" w:cs="Times New Roman"/>
          <w:sz w:val="24"/>
          <w:szCs w:val="24"/>
          <w:lang w:val="en-US"/>
        </w:rPr>
      </w:pPr>
    </w:p>
    <w:p w:rsidR="006C7398" w:rsidRPr="001630CF" w:rsidRDefault="006C7398" w:rsidP="005F4A19">
      <w:pPr>
        <w:spacing w:after="0" w:line="240" w:lineRule="auto"/>
        <w:ind w:left="1918" w:right="110" w:hanging="10"/>
        <w:jc w:val="right"/>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Thesis Supervisor____________________________</w:t>
      </w:r>
    </w:p>
    <w:p w:rsidR="00E503F3" w:rsidRPr="001630CF" w:rsidRDefault="00E503F3" w:rsidP="005F4A19">
      <w:pPr>
        <w:spacing w:after="0" w:line="240" w:lineRule="auto"/>
        <w:ind w:left="1918" w:right="110" w:hanging="10"/>
        <w:jc w:val="right"/>
        <w:rPr>
          <w:rFonts w:ascii="Times New Roman" w:eastAsia="Times New Roman" w:hAnsi="Times New Roman" w:cs="Times New Roman"/>
          <w:sz w:val="24"/>
          <w:szCs w:val="24"/>
          <w:lang w:val="en-US"/>
        </w:rPr>
      </w:pPr>
    </w:p>
    <w:p w:rsidR="00E503F3" w:rsidRPr="001630CF" w:rsidRDefault="00E503F3" w:rsidP="005F4A19">
      <w:pPr>
        <w:spacing w:after="0" w:line="240" w:lineRule="auto"/>
        <w:ind w:left="1918" w:right="110" w:hanging="10"/>
        <w:jc w:val="right"/>
        <w:rPr>
          <w:rFonts w:ascii="Times New Roman" w:eastAsia="Times New Roman" w:hAnsi="Times New Roman" w:cs="Times New Roman"/>
          <w:sz w:val="24"/>
          <w:szCs w:val="24"/>
          <w:lang w:val="en-US"/>
        </w:rPr>
      </w:pPr>
    </w:p>
    <w:p w:rsidR="006C7398" w:rsidRPr="001630CF" w:rsidRDefault="006C7398" w:rsidP="005F4A19">
      <w:pPr>
        <w:spacing w:after="0" w:line="240" w:lineRule="auto"/>
        <w:ind w:left="1918" w:right="110" w:hanging="10"/>
        <w:jc w:val="right"/>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Language and Style Supervisor_________________</w:t>
      </w:r>
    </w:p>
    <w:p w:rsidR="006C7398" w:rsidRPr="001630CF" w:rsidRDefault="006C7398" w:rsidP="005F4A19">
      <w:pPr>
        <w:spacing w:after="0" w:line="240" w:lineRule="auto"/>
        <w:ind w:left="1918" w:right="110" w:hanging="10"/>
        <w:jc w:val="right"/>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Supervisor______________________________</w:t>
      </w:r>
    </w:p>
    <w:p w:rsidR="006C7398" w:rsidRPr="001630CF" w:rsidRDefault="006C7398" w:rsidP="005F4A19">
      <w:pPr>
        <w:spacing w:after="0" w:line="240" w:lineRule="auto"/>
        <w:ind w:left="1918" w:right="110" w:hanging="10"/>
        <w:jc w:val="center"/>
        <w:rPr>
          <w:rFonts w:ascii="Times New Roman" w:eastAsia="Times New Roman" w:hAnsi="Times New Roman" w:cs="Times New Roman"/>
          <w:sz w:val="24"/>
          <w:szCs w:val="24"/>
          <w:lang w:val="en-US"/>
        </w:rPr>
      </w:pPr>
    </w:p>
    <w:p w:rsidR="00853A24" w:rsidRPr="001630CF" w:rsidRDefault="00853A24" w:rsidP="005F4A19">
      <w:pPr>
        <w:spacing w:after="0" w:line="240" w:lineRule="auto"/>
        <w:ind w:left="1918" w:right="110" w:hanging="10"/>
        <w:jc w:val="center"/>
        <w:rPr>
          <w:rFonts w:ascii="Times New Roman" w:eastAsia="Times New Roman" w:hAnsi="Times New Roman" w:cs="Times New Roman"/>
          <w:sz w:val="24"/>
          <w:szCs w:val="24"/>
          <w:lang w:val="en-US"/>
        </w:rPr>
      </w:pPr>
    </w:p>
    <w:p w:rsidR="00853A24" w:rsidRPr="001630CF" w:rsidRDefault="00853A24" w:rsidP="005F4A19">
      <w:pPr>
        <w:spacing w:after="0" w:line="240" w:lineRule="auto"/>
        <w:ind w:left="1918" w:right="110" w:hanging="10"/>
        <w:jc w:val="center"/>
        <w:rPr>
          <w:rFonts w:ascii="Times New Roman" w:eastAsia="Times New Roman" w:hAnsi="Times New Roman" w:cs="Times New Roman"/>
          <w:sz w:val="24"/>
          <w:szCs w:val="24"/>
          <w:lang w:val="en-US"/>
        </w:rPr>
      </w:pPr>
    </w:p>
    <w:p w:rsidR="00853A24" w:rsidRPr="001630CF" w:rsidRDefault="00853A24" w:rsidP="005F4A19">
      <w:pPr>
        <w:spacing w:after="0" w:line="240" w:lineRule="auto"/>
        <w:ind w:left="1918" w:right="110" w:hanging="10"/>
        <w:jc w:val="center"/>
        <w:rPr>
          <w:rFonts w:ascii="Times New Roman" w:eastAsia="Times New Roman" w:hAnsi="Times New Roman" w:cs="Times New Roman"/>
          <w:sz w:val="24"/>
          <w:szCs w:val="24"/>
          <w:lang w:val="en-US"/>
        </w:rPr>
      </w:pPr>
    </w:p>
    <w:p w:rsidR="00E503F3" w:rsidRPr="001630CF" w:rsidRDefault="00E503F3" w:rsidP="005F4A19">
      <w:pPr>
        <w:spacing w:after="0" w:line="240" w:lineRule="auto"/>
        <w:ind w:left="1918" w:right="110" w:hanging="10"/>
        <w:jc w:val="center"/>
        <w:rPr>
          <w:rFonts w:ascii="Times New Roman" w:eastAsia="Times New Roman" w:hAnsi="Times New Roman" w:cs="Times New Roman"/>
          <w:sz w:val="24"/>
          <w:szCs w:val="24"/>
          <w:lang w:val="en-US"/>
        </w:rPr>
      </w:pPr>
    </w:p>
    <w:p w:rsidR="00E503F3" w:rsidRPr="001630CF" w:rsidRDefault="00E503F3" w:rsidP="005F4A19">
      <w:pPr>
        <w:spacing w:after="0" w:line="240" w:lineRule="auto"/>
        <w:ind w:left="1918" w:right="110" w:hanging="10"/>
        <w:jc w:val="center"/>
        <w:rPr>
          <w:rFonts w:ascii="Times New Roman" w:eastAsia="Times New Roman" w:hAnsi="Times New Roman" w:cs="Times New Roman"/>
          <w:sz w:val="24"/>
          <w:szCs w:val="24"/>
          <w:lang w:val="en-US"/>
        </w:rPr>
      </w:pPr>
    </w:p>
    <w:p w:rsidR="00E503F3" w:rsidRPr="001630CF" w:rsidRDefault="00E503F3" w:rsidP="005F4A19">
      <w:pPr>
        <w:spacing w:after="0" w:line="240" w:lineRule="auto"/>
        <w:ind w:left="1918" w:right="110" w:hanging="10"/>
        <w:jc w:val="center"/>
        <w:rPr>
          <w:rFonts w:ascii="Times New Roman" w:eastAsia="Times New Roman" w:hAnsi="Times New Roman" w:cs="Times New Roman"/>
          <w:sz w:val="24"/>
          <w:szCs w:val="24"/>
          <w:lang w:val="en-US"/>
        </w:rPr>
      </w:pPr>
    </w:p>
    <w:p w:rsidR="00E503F3" w:rsidRPr="001630CF" w:rsidRDefault="00E503F3" w:rsidP="005F4A19">
      <w:pPr>
        <w:spacing w:after="0" w:line="240" w:lineRule="auto"/>
        <w:ind w:left="1918" w:right="110" w:hanging="10"/>
        <w:jc w:val="center"/>
        <w:rPr>
          <w:rFonts w:ascii="Times New Roman" w:eastAsia="Times New Roman" w:hAnsi="Times New Roman" w:cs="Times New Roman"/>
          <w:sz w:val="24"/>
          <w:szCs w:val="24"/>
          <w:lang w:val="en-US"/>
        </w:rPr>
      </w:pPr>
    </w:p>
    <w:p w:rsidR="006C7398" w:rsidRPr="001630CF" w:rsidRDefault="006C7398" w:rsidP="005F4A19">
      <w:pPr>
        <w:spacing w:after="0" w:line="240" w:lineRule="auto"/>
        <w:ind w:left="1918" w:right="110" w:hanging="10"/>
        <w:jc w:val="center"/>
        <w:rPr>
          <w:rFonts w:ascii="Times New Roman" w:eastAsia="Times New Roman" w:hAnsi="Times New Roman" w:cs="Times New Roman"/>
          <w:b/>
          <w:sz w:val="24"/>
          <w:szCs w:val="24"/>
        </w:rPr>
      </w:pPr>
      <w:r w:rsidRPr="001630CF">
        <w:rPr>
          <w:rFonts w:ascii="Times New Roman" w:eastAsia="Times New Roman" w:hAnsi="Times New Roman" w:cs="Times New Roman"/>
          <w:b/>
          <w:sz w:val="24"/>
          <w:szCs w:val="24"/>
        </w:rPr>
        <w:t>201…</w:t>
      </w:r>
    </w:p>
    <w:p w:rsidR="00E503F3" w:rsidRPr="001630CF" w:rsidRDefault="00E503F3" w:rsidP="005F4A19">
      <w:pPr>
        <w:spacing w:after="0" w:line="240" w:lineRule="auto"/>
        <w:jc w:val="right"/>
        <w:rPr>
          <w:rFonts w:ascii="Times New Roman" w:eastAsia="Arial Unicode MS" w:hAnsi="Times New Roman" w:cs="Times New Roman"/>
          <w:i/>
          <w:sz w:val="24"/>
          <w:szCs w:val="24"/>
        </w:rPr>
      </w:pPr>
      <w:r w:rsidRPr="001630CF">
        <w:rPr>
          <w:rFonts w:ascii="Times New Roman" w:eastAsia="Times New Roman" w:hAnsi="Times New Roman" w:cs="Times New Roman"/>
          <w:b/>
          <w:sz w:val="24"/>
          <w:szCs w:val="24"/>
        </w:rPr>
        <w:br w:type="page"/>
      </w:r>
      <w:r w:rsidRPr="001630CF">
        <w:rPr>
          <w:rFonts w:ascii="Times New Roman" w:eastAsia="Arial Unicode MS" w:hAnsi="Times New Roman" w:cs="Times New Roman"/>
          <w:i/>
          <w:sz w:val="24"/>
          <w:szCs w:val="24"/>
        </w:rPr>
        <w:lastRenderedPageBreak/>
        <w:t>Приложение</w:t>
      </w:r>
      <w:r w:rsidR="00DC5570">
        <w:rPr>
          <w:rFonts w:ascii="Times New Roman" w:eastAsia="Arial Unicode MS" w:hAnsi="Times New Roman" w:cs="Times New Roman"/>
          <w:i/>
          <w:sz w:val="24"/>
          <w:szCs w:val="24"/>
        </w:rPr>
        <w:t xml:space="preserve"> 7</w:t>
      </w:r>
    </w:p>
    <w:p w:rsidR="001336B5" w:rsidRPr="001630CF" w:rsidRDefault="001336B5" w:rsidP="005F4A19">
      <w:pPr>
        <w:spacing w:after="0" w:line="240" w:lineRule="auto"/>
        <w:ind w:left="1908" w:right="110"/>
        <w:jc w:val="center"/>
        <w:rPr>
          <w:rFonts w:ascii="Times New Roman" w:eastAsia="Times New Roman" w:hAnsi="Times New Roman" w:cs="Times New Roman"/>
          <w:sz w:val="24"/>
          <w:szCs w:val="24"/>
        </w:rPr>
      </w:pPr>
    </w:p>
    <w:p w:rsidR="00E503F3" w:rsidRPr="001630CF" w:rsidRDefault="00E503F3" w:rsidP="005F4A19">
      <w:pPr>
        <w:spacing w:after="0" w:line="240" w:lineRule="auto"/>
        <w:ind w:right="110"/>
        <w:jc w:val="center"/>
        <w:rPr>
          <w:rFonts w:ascii="Times New Roman" w:hAnsi="Times New Roman" w:cs="Times New Roman"/>
          <w:b/>
          <w:sz w:val="24"/>
          <w:szCs w:val="24"/>
        </w:rPr>
      </w:pPr>
      <w:r w:rsidRPr="001630CF">
        <w:rPr>
          <w:rFonts w:ascii="Times New Roman" w:eastAsia="Times New Roman" w:hAnsi="Times New Roman" w:cs="Times New Roman"/>
          <w:b/>
          <w:sz w:val="24"/>
          <w:szCs w:val="24"/>
        </w:rPr>
        <w:t xml:space="preserve">Рекомендации для раздела </w:t>
      </w:r>
      <w:r w:rsidR="00FA4175" w:rsidRPr="001630CF">
        <w:rPr>
          <w:rFonts w:ascii="Times New Roman" w:eastAsia="Times New Roman" w:hAnsi="Times New Roman" w:cs="Times New Roman"/>
          <w:b/>
          <w:sz w:val="24"/>
          <w:szCs w:val="24"/>
        </w:rPr>
        <w:t>«</w:t>
      </w:r>
      <w:r w:rsidR="00853A24" w:rsidRPr="001630CF">
        <w:rPr>
          <w:rFonts w:ascii="Times New Roman" w:eastAsia="Times New Roman" w:hAnsi="Times New Roman" w:cs="Times New Roman"/>
          <w:b/>
          <w:sz w:val="24"/>
          <w:szCs w:val="24"/>
        </w:rPr>
        <w:t>Оглавление*</w:t>
      </w:r>
      <w:r w:rsidR="00FA4175" w:rsidRPr="001630CF">
        <w:rPr>
          <w:rFonts w:ascii="Times New Roman" w:eastAsia="Times New Roman" w:hAnsi="Times New Roman" w:cs="Times New Roman"/>
          <w:b/>
          <w:sz w:val="24"/>
          <w:szCs w:val="24"/>
        </w:rPr>
        <w:t xml:space="preserve">» </w:t>
      </w:r>
      <w:r w:rsidR="0073030F" w:rsidRPr="001630CF">
        <w:rPr>
          <w:rFonts w:ascii="Times New Roman" w:eastAsia="Times New Roman" w:hAnsi="Times New Roman" w:cs="Times New Roman"/>
          <w:b/>
          <w:sz w:val="24"/>
          <w:szCs w:val="24"/>
        </w:rPr>
        <w:t>при подготовке</w:t>
      </w:r>
      <w:r w:rsidR="00FA4175" w:rsidRPr="001630CF">
        <w:rPr>
          <w:rFonts w:ascii="Times New Roman" w:eastAsia="Times New Roman" w:hAnsi="Times New Roman" w:cs="Times New Roman"/>
          <w:b/>
          <w:sz w:val="24"/>
          <w:szCs w:val="24"/>
        </w:rPr>
        <w:t xml:space="preserve"> </w:t>
      </w:r>
      <w:r w:rsidRPr="001630CF">
        <w:rPr>
          <w:rFonts w:ascii="Times New Roman" w:eastAsia="Times New Roman" w:hAnsi="Times New Roman" w:cs="Times New Roman"/>
          <w:b/>
          <w:sz w:val="24"/>
          <w:szCs w:val="24"/>
          <w:lang w:val="en-US"/>
        </w:rPr>
        <w:t>Research</w:t>
      </w:r>
      <w:r w:rsidRPr="001630CF">
        <w:rPr>
          <w:rFonts w:ascii="Times New Roman" w:eastAsia="Times New Roman" w:hAnsi="Times New Roman" w:cs="Times New Roman"/>
          <w:b/>
          <w:sz w:val="24"/>
          <w:szCs w:val="24"/>
        </w:rPr>
        <w:t xml:space="preserve"> </w:t>
      </w:r>
      <w:r w:rsidRPr="001630CF">
        <w:rPr>
          <w:rFonts w:ascii="Times New Roman" w:eastAsia="Times New Roman" w:hAnsi="Times New Roman" w:cs="Times New Roman"/>
          <w:b/>
          <w:sz w:val="24"/>
          <w:szCs w:val="24"/>
          <w:lang w:val="en-US"/>
        </w:rPr>
        <w:t>Proposal</w:t>
      </w:r>
    </w:p>
    <w:p w:rsidR="00853A24" w:rsidRPr="001630CF" w:rsidRDefault="00853A24" w:rsidP="005F4A19">
      <w:pPr>
        <w:spacing w:after="0" w:line="240" w:lineRule="auto"/>
        <w:ind w:left="-5" w:hanging="10"/>
        <w:jc w:val="center"/>
        <w:rPr>
          <w:rFonts w:ascii="Times New Roman" w:eastAsia="Times New Roman" w:hAnsi="Times New Roman" w:cs="Times New Roman"/>
          <w:b/>
          <w:sz w:val="24"/>
          <w:szCs w:val="24"/>
        </w:rPr>
      </w:pPr>
    </w:p>
    <w:p w:rsidR="00853A24" w:rsidRPr="001630CF" w:rsidRDefault="00853A24" w:rsidP="005F4A19">
      <w:pPr>
        <w:pStyle w:val="a3"/>
        <w:numPr>
          <w:ilvl w:val="0"/>
          <w:numId w:val="25"/>
        </w:numPr>
        <w:spacing w:after="0" w:line="240" w:lineRule="auto"/>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b/>
          <w:sz w:val="24"/>
          <w:szCs w:val="24"/>
          <w:lang w:val="en-US"/>
        </w:rPr>
        <w:t xml:space="preserve">Abstract </w:t>
      </w:r>
      <w:r w:rsidRPr="001630CF">
        <w:rPr>
          <w:rFonts w:ascii="Times New Roman" w:eastAsia="Times New Roman" w:hAnsi="Times New Roman" w:cs="Times New Roman"/>
          <w:sz w:val="24"/>
          <w:szCs w:val="24"/>
          <w:lang w:val="en-US"/>
        </w:rPr>
        <w:t xml:space="preserve">(a concise statement of your intended research of no more than </w:t>
      </w:r>
      <w:r w:rsidRPr="001630CF">
        <w:rPr>
          <w:rFonts w:ascii="Times New Roman" w:eastAsia="Times New Roman" w:hAnsi="Times New Roman" w:cs="Times New Roman"/>
          <w:b/>
          <w:sz w:val="24"/>
          <w:szCs w:val="24"/>
          <w:lang w:val="en-US"/>
        </w:rPr>
        <w:t>250 words</w:t>
      </w:r>
      <w:r w:rsidRPr="001630CF">
        <w:rPr>
          <w:rFonts w:ascii="Times New Roman" w:eastAsia="Times New Roman" w:hAnsi="Times New Roman" w:cs="Times New Roman"/>
          <w:sz w:val="24"/>
          <w:szCs w:val="24"/>
          <w:lang w:val="en-US"/>
        </w:rPr>
        <w:t xml:space="preserve">) </w:t>
      </w:r>
    </w:p>
    <w:p w:rsidR="00853A24" w:rsidRPr="001630CF" w:rsidRDefault="00853A24" w:rsidP="005F4A19">
      <w:pPr>
        <w:pStyle w:val="a3"/>
        <w:numPr>
          <w:ilvl w:val="0"/>
          <w:numId w:val="25"/>
        </w:numPr>
        <w:spacing w:after="0" w:line="240" w:lineRule="auto"/>
        <w:jc w:val="both"/>
        <w:rPr>
          <w:rFonts w:ascii="Times New Roman" w:eastAsia="Times New Roman" w:hAnsi="Times New Roman" w:cs="Times New Roman"/>
          <w:b/>
          <w:sz w:val="24"/>
          <w:szCs w:val="24"/>
          <w:lang w:val="en-US"/>
        </w:rPr>
      </w:pPr>
      <w:r w:rsidRPr="001630CF">
        <w:rPr>
          <w:rFonts w:ascii="Times New Roman" w:eastAsia="Times New Roman" w:hAnsi="Times New Roman" w:cs="Times New Roman"/>
          <w:b/>
          <w:sz w:val="24"/>
          <w:szCs w:val="24"/>
          <w:lang w:val="en-US"/>
        </w:rPr>
        <w:t xml:space="preserve">Introduction </w:t>
      </w:r>
      <w:r w:rsidRPr="001630CF">
        <w:rPr>
          <w:rFonts w:ascii="Times New Roman" w:eastAsia="Times New Roman" w:hAnsi="Times New Roman" w:cs="Times New Roman"/>
          <w:sz w:val="24"/>
          <w:szCs w:val="24"/>
          <w:lang w:val="en-US"/>
        </w:rPr>
        <w:t xml:space="preserve"> </w:t>
      </w:r>
      <w:r w:rsidRPr="001630CF">
        <w:rPr>
          <w:rFonts w:ascii="Times New Roman" w:eastAsia="Times New Roman" w:hAnsi="Times New Roman" w:cs="Times New Roman"/>
          <w:b/>
          <w:sz w:val="24"/>
          <w:szCs w:val="24"/>
          <w:lang w:val="en-US"/>
        </w:rPr>
        <w:t>(1- 2 pages)</w:t>
      </w:r>
    </w:p>
    <w:p w:rsidR="00853A24" w:rsidRPr="001630CF" w:rsidRDefault="00853A24" w:rsidP="005F4A19">
      <w:pPr>
        <w:spacing w:after="0" w:line="240" w:lineRule="auto"/>
        <w:ind w:left="-15" w:firstLine="708"/>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Research context</w:t>
      </w:r>
      <w:r w:rsidRPr="001630CF">
        <w:rPr>
          <w:rFonts w:ascii="Times New Roman" w:eastAsia="Times New Roman" w:hAnsi="Times New Roman" w:cs="Times New Roman"/>
          <w:b/>
          <w:sz w:val="24"/>
          <w:szCs w:val="24"/>
          <w:lang w:val="en-US"/>
        </w:rPr>
        <w:t>,</w:t>
      </w:r>
      <w:r w:rsidRPr="001630CF">
        <w:rPr>
          <w:rFonts w:ascii="Times New Roman" w:eastAsia="Times New Roman" w:hAnsi="Times New Roman" w:cs="Times New Roman"/>
          <w:sz w:val="24"/>
          <w:szCs w:val="24"/>
          <w:lang w:val="en-US"/>
        </w:rPr>
        <w:t xml:space="preserve"> a brief overview of the general area of study within which the  proposed research falls, summarising the current state of knowledge and recent debates on the topic, </w:t>
      </w:r>
    </w:p>
    <w:p w:rsidR="00853A24" w:rsidRPr="001630CF" w:rsidRDefault="00853A24" w:rsidP="005F4A19">
      <w:pPr>
        <w:pStyle w:val="a3"/>
        <w:numPr>
          <w:ilvl w:val="0"/>
          <w:numId w:val="25"/>
        </w:numPr>
        <w:spacing w:after="0" w:line="240" w:lineRule="auto"/>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b/>
          <w:sz w:val="24"/>
          <w:szCs w:val="24"/>
          <w:lang w:val="en-US"/>
        </w:rPr>
        <w:t>The thesis statement and the research question</w:t>
      </w:r>
    </w:p>
    <w:p w:rsidR="00853A24" w:rsidRPr="001630CF" w:rsidRDefault="00853A24" w:rsidP="005F4A19">
      <w:pPr>
        <w:spacing w:after="0" w:line="240" w:lineRule="auto"/>
        <w:ind w:left="693"/>
        <w:jc w:val="both"/>
        <w:rPr>
          <w:rFonts w:ascii="Times New Roman" w:eastAsia="Times New Roman" w:hAnsi="Times New Roman" w:cs="Times New Roman"/>
          <w:b/>
          <w:sz w:val="24"/>
          <w:szCs w:val="24"/>
          <w:lang w:val="en-US"/>
        </w:rPr>
      </w:pPr>
      <w:r w:rsidRPr="001630CF">
        <w:rPr>
          <w:rFonts w:ascii="Times New Roman" w:eastAsia="Times New Roman" w:hAnsi="Times New Roman" w:cs="Times New Roman"/>
          <w:b/>
          <w:sz w:val="24"/>
          <w:szCs w:val="24"/>
          <w:lang w:val="en-US"/>
        </w:rPr>
        <w:t>Literature Review</w:t>
      </w:r>
      <w:r w:rsidRPr="001630CF">
        <w:rPr>
          <w:rFonts w:ascii="Times New Roman" w:eastAsia="Times New Roman" w:hAnsi="Times New Roman" w:cs="Times New Roman"/>
          <w:sz w:val="24"/>
          <w:szCs w:val="24"/>
          <w:lang w:val="en-US"/>
        </w:rPr>
        <w:t xml:space="preserve">  </w:t>
      </w:r>
      <w:r w:rsidRPr="001630CF">
        <w:rPr>
          <w:rFonts w:ascii="Times New Roman" w:eastAsia="Times New Roman" w:hAnsi="Times New Roman" w:cs="Times New Roman"/>
          <w:b/>
          <w:sz w:val="24"/>
          <w:szCs w:val="24"/>
          <w:lang w:val="en-US"/>
        </w:rPr>
        <w:t>(3-5 pages)</w:t>
      </w:r>
    </w:p>
    <w:p w:rsidR="00853A24" w:rsidRPr="001630CF" w:rsidRDefault="00853A24" w:rsidP="005F4A19">
      <w:pPr>
        <w:spacing w:after="0" w:line="240" w:lineRule="auto"/>
        <w:ind w:left="-15"/>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The critical review of what others have done in the subject area, and what you propose to do. You need to cover the following:</w:t>
      </w:r>
    </w:p>
    <w:p w:rsidR="00853A24" w:rsidRPr="001630CF" w:rsidRDefault="00853A24" w:rsidP="005F4A19">
      <w:pPr>
        <w:pStyle w:val="a3"/>
        <w:numPr>
          <w:ilvl w:val="0"/>
          <w:numId w:val="5"/>
        </w:numPr>
        <w:spacing w:after="0" w:line="240" w:lineRule="auto"/>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The major issues or schools of thought</w:t>
      </w:r>
    </w:p>
    <w:p w:rsidR="00853A24" w:rsidRPr="001630CF" w:rsidRDefault="00853A24" w:rsidP="005F4A19">
      <w:pPr>
        <w:pStyle w:val="a3"/>
        <w:numPr>
          <w:ilvl w:val="0"/>
          <w:numId w:val="5"/>
        </w:numPr>
        <w:spacing w:after="0" w:line="240" w:lineRule="auto"/>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Gaps in the literature (in more detail than is provided in the introduction)</w:t>
      </w:r>
    </w:p>
    <w:p w:rsidR="00853A24" w:rsidRPr="001630CF" w:rsidRDefault="00853A24" w:rsidP="005F4A19">
      <w:pPr>
        <w:pStyle w:val="a3"/>
        <w:numPr>
          <w:ilvl w:val="0"/>
          <w:numId w:val="5"/>
        </w:numPr>
        <w:spacing w:after="0" w:line="240" w:lineRule="auto"/>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 xml:space="preserve">Definitions of key terms, provided either when you introduce each idea, or in a </w:t>
      </w:r>
    </w:p>
    <w:p w:rsidR="00853A24" w:rsidRPr="001630CF" w:rsidRDefault="00853A24" w:rsidP="005F4A19">
      <w:pPr>
        <w:pStyle w:val="a3"/>
        <w:spacing w:after="0" w:line="240" w:lineRule="auto"/>
        <w:ind w:left="502"/>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definition sub-section</w:t>
      </w:r>
    </w:p>
    <w:p w:rsidR="00853A24" w:rsidRPr="001630CF" w:rsidRDefault="00853A24" w:rsidP="005F4A19">
      <w:pPr>
        <w:pStyle w:val="a3"/>
        <w:numPr>
          <w:ilvl w:val="0"/>
          <w:numId w:val="5"/>
        </w:numPr>
        <w:spacing w:after="0" w:line="240" w:lineRule="auto"/>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Questions arising from the gaps that can be the focus of data collection or analysis</w:t>
      </w:r>
    </w:p>
    <w:p w:rsidR="00853A24" w:rsidRPr="001630CF" w:rsidRDefault="00853A24" w:rsidP="005F4A19">
      <w:pPr>
        <w:spacing w:after="0" w:line="240" w:lineRule="auto"/>
        <w:ind w:left="502"/>
        <w:jc w:val="both"/>
        <w:rPr>
          <w:rFonts w:ascii="Times New Roman" w:eastAsia="Times New Roman" w:hAnsi="Times New Roman" w:cs="Times New Roman"/>
          <w:sz w:val="24"/>
          <w:szCs w:val="24"/>
          <w:lang w:val="en-US"/>
        </w:rPr>
      </w:pPr>
    </w:p>
    <w:p w:rsidR="00853A24" w:rsidRPr="001630CF" w:rsidRDefault="00853A24" w:rsidP="005F4A19">
      <w:pPr>
        <w:pStyle w:val="a3"/>
        <w:numPr>
          <w:ilvl w:val="0"/>
          <w:numId w:val="25"/>
        </w:numPr>
        <w:spacing w:after="0" w:line="240" w:lineRule="auto"/>
        <w:jc w:val="both"/>
        <w:rPr>
          <w:rFonts w:ascii="Times New Roman" w:eastAsia="Times New Roman" w:hAnsi="Times New Roman" w:cs="Times New Roman"/>
          <w:b/>
          <w:sz w:val="24"/>
          <w:szCs w:val="24"/>
          <w:lang w:val="en-US"/>
        </w:rPr>
      </w:pPr>
      <w:r w:rsidRPr="001630CF">
        <w:rPr>
          <w:rFonts w:ascii="Times New Roman" w:eastAsia="Times New Roman" w:hAnsi="Times New Roman" w:cs="Times New Roman"/>
          <w:b/>
          <w:sz w:val="24"/>
          <w:szCs w:val="24"/>
          <w:lang w:val="en-US"/>
        </w:rPr>
        <w:t>Research Methodology (1- 2 pages,)</w:t>
      </w:r>
    </w:p>
    <w:p w:rsidR="00853A24" w:rsidRPr="001630CF" w:rsidRDefault="00853A24" w:rsidP="005F4A19">
      <w:pPr>
        <w:spacing w:after="0" w:line="240" w:lineRule="auto"/>
        <w:ind w:left="-15" w:firstLine="708"/>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The proposed methodology should be justified. For example, you should explain the reasons for using qualitative or quantitative research methods, a case study,  surveys, etc. A sampling frame and the size of a sample should be specified.</w:t>
      </w:r>
    </w:p>
    <w:p w:rsidR="00853A24" w:rsidRPr="001630CF" w:rsidRDefault="00853A24" w:rsidP="005F4A19">
      <w:pPr>
        <w:spacing w:after="0" w:line="240" w:lineRule="auto"/>
        <w:ind w:left="-15" w:firstLine="708"/>
        <w:jc w:val="both"/>
        <w:rPr>
          <w:rFonts w:ascii="Times New Roman" w:eastAsia="Times New Roman" w:hAnsi="Times New Roman" w:cs="Times New Roman"/>
          <w:sz w:val="24"/>
          <w:szCs w:val="24"/>
          <w:lang w:val="en-US"/>
        </w:rPr>
      </w:pPr>
    </w:p>
    <w:p w:rsidR="00853A24" w:rsidRPr="001630CF" w:rsidRDefault="00853A24" w:rsidP="005F4A19">
      <w:pPr>
        <w:pStyle w:val="a3"/>
        <w:numPr>
          <w:ilvl w:val="0"/>
          <w:numId w:val="25"/>
        </w:numPr>
        <w:spacing w:after="0" w:line="240" w:lineRule="auto"/>
        <w:jc w:val="both"/>
        <w:rPr>
          <w:rFonts w:ascii="Times New Roman" w:eastAsia="Times New Roman" w:hAnsi="Times New Roman" w:cs="Times New Roman"/>
          <w:b/>
          <w:sz w:val="24"/>
          <w:szCs w:val="24"/>
          <w:lang w:val="en-US"/>
        </w:rPr>
      </w:pPr>
      <w:r w:rsidRPr="001630CF">
        <w:rPr>
          <w:rFonts w:ascii="Times New Roman" w:eastAsia="Times New Roman" w:hAnsi="Times New Roman" w:cs="Times New Roman"/>
          <w:b/>
          <w:sz w:val="24"/>
          <w:szCs w:val="24"/>
          <w:lang w:val="en-US"/>
        </w:rPr>
        <w:t>Expected or Preliminary  Findings (1- 2 pages)</w:t>
      </w:r>
    </w:p>
    <w:p w:rsidR="00853A24" w:rsidRPr="001630CF" w:rsidRDefault="0073030F" w:rsidP="005F4A19">
      <w:pPr>
        <w:spacing w:after="0" w:line="240" w:lineRule="auto"/>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Present results</w:t>
      </w:r>
      <w:r w:rsidR="00853A24" w:rsidRPr="001630CF">
        <w:rPr>
          <w:rFonts w:ascii="Times New Roman" w:eastAsia="Times New Roman" w:hAnsi="Times New Roman" w:cs="Times New Roman"/>
          <w:sz w:val="24"/>
          <w:szCs w:val="24"/>
          <w:lang w:val="en-US"/>
        </w:rPr>
        <w:t xml:space="preserve"> you already have obtained or expect to obtain </w:t>
      </w:r>
    </w:p>
    <w:p w:rsidR="00853A24" w:rsidRPr="001630CF" w:rsidRDefault="00853A24" w:rsidP="005F4A19">
      <w:pPr>
        <w:spacing w:after="0" w:line="240" w:lineRule="auto"/>
        <w:ind w:left="720"/>
        <w:jc w:val="both"/>
        <w:rPr>
          <w:rFonts w:ascii="Times New Roman" w:eastAsia="Times New Roman" w:hAnsi="Times New Roman" w:cs="Times New Roman"/>
          <w:b/>
          <w:sz w:val="24"/>
          <w:szCs w:val="24"/>
          <w:lang w:val="en-US"/>
        </w:rPr>
      </w:pPr>
    </w:p>
    <w:p w:rsidR="00853A24" w:rsidRPr="001630CF" w:rsidRDefault="00853A24" w:rsidP="005F4A19">
      <w:pPr>
        <w:pStyle w:val="a3"/>
        <w:numPr>
          <w:ilvl w:val="0"/>
          <w:numId w:val="25"/>
        </w:numPr>
        <w:spacing w:after="0" w:line="240" w:lineRule="auto"/>
        <w:jc w:val="both"/>
        <w:rPr>
          <w:rFonts w:ascii="Times New Roman" w:eastAsia="Times New Roman" w:hAnsi="Times New Roman" w:cs="Times New Roman"/>
          <w:b/>
          <w:sz w:val="24"/>
          <w:szCs w:val="24"/>
          <w:lang w:val="en-US"/>
        </w:rPr>
      </w:pPr>
      <w:r w:rsidRPr="001630CF">
        <w:rPr>
          <w:rFonts w:ascii="Times New Roman" w:eastAsia="Times New Roman" w:hAnsi="Times New Roman" w:cs="Times New Roman"/>
          <w:b/>
          <w:sz w:val="24"/>
          <w:szCs w:val="24"/>
          <w:lang w:val="en-US"/>
        </w:rPr>
        <w:t>Conclusions and Implications (1- 2 pages)</w:t>
      </w:r>
    </w:p>
    <w:p w:rsidR="00853A24" w:rsidRPr="001630CF" w:rsidRDefault="00853A24" w:rsidP="005F4A19">
      <w:pPr>
        <w:spacing w:after="0" w:line="240" w:lineRule="auto"/>
        <w:ind w:left="-15" w:firstLine="708"/>
        <w:jc w:val="both"/>
        <w:rPr>
          <w:rFonts w:ascii="Times New Roman" w:eastAsia="Times New Roman" w:hAnsi="Times New Roman" w:cs="Times New Roman"/>
          <w:sz w:val="24"/>
          <w:szCs w:val="24"/>
          <w:lang w:val="en-US"/>
        </w:rPr>
      </w:pPr>
      <w:r w:rsidRPr="001630CF">
        <w:rPr>
          <w:rFonts w:ascii="Times New Roman" w:eastAsia="Times New Roman" w:hAnsi="Times New Roman" w:cs="Times New Roman"/>
          <w:sz w:val="24"/>
          <w:szCs w:val="24"/>
          <w:lang w:val="en-US"/>
        </w:rPr>
        <w:t>This section contains preliminary conclusions, an estimation of proposed solutions, and the description of further prospects of the project in connection with the research question. The practical implications of the findings as well as project’s limitations should also be discussed.</w:t>
      </w:r>
    </w:p>
    <w:p w:rsidR="00853A24" w:rsidRPr="001630CF" w:rsidRDefault="00853A24" w:rsidP="005F4A19">
      <w:pPr>
        <w:pStyle w:val="a3"/>
        <w:numPr>
          <w:ilvl w:val="0"/>
          <w:numId w:val="25"/>
        </w:numPr>
        <w:spacing w:after="0" w:line="240" w:lineRule="auto"/>
        <w:jc w:val="both"/>
        <w:rPr>
          <w:rFonts w:ascii="Times New Roman" w:eastAsia="Times New Roman" w:hAnsi="Times New Roman" w:cs="Times New Roman"/>
          <w:b/>
          <w:sz w:val="24"/>
          <w:szCs w:val="24"/>
          <w:lang w:val="en-US"/>
        </w:rPr>
      </w:pPr>
      <w:r w:rsidRPr="001630CF">
        <w:rPr>
          <w:rFonts w:ascii="Times New Roman" w:eastAsia="Times New Roman" w:hAnsi="Times New Roman" w:cs="Times New Roman"/>
          <w:b/>
          <w:sz w:val="24"/>
          <w:szCs w:val="24"/>
          <w:lang w:val="en-US"/>
        </w:rPr>
        <w:t>References (no less than 10 academic sources in English)</w:t>
      </w:r>
    </w:p>
    <w:p w:rsidR="00853A24" w:rsidRPr="001630CF" w:rsidRDefault="00853A24" w:rsidP="005F4A19">
      <w:pPr>
        <w:pStyle w:val="a3"/>
        <w:spacing w:after="0" w:line="240" w:lineRule="auto"/>
        <w:rPr>
          <w:rFonts w:ascii="Times New Roman" w:eastAsia="Times New Roman" w:hAnsi="Times New Roman" w:cs="Times New Roman"/>
          <w:sz w:val="24"/>
          <w:szCs w:val="24"/>
          <w:lang w:val="en-US"/>
        </w:rPr>
      </w:pPr>
    </w:p>
    <w:p w:rsidR="00853A24" w:rsidRPr="001630CF" w:rsidRDefault="00853A24" w:rsidP="005F4A19">
      <w:pPr>
        <w:pStyle w:val="a3"/>
        <w:spacing w:after="0" w:line="240" w:lineRule="auto"/>
        <w:rPr>
          <w:rFonts w:ascii="Times New Roman" w:eastAsia="Times New Roman" w:hAnsi="Times New Roman" w:cs="Times New Roman"/>
          <w:sz w:val="24"/>
          <w:szCs w:val="24"/>
          <w:lang w:val="en-US"/>
        </w:rPr>
      </w:pPr>
    </w:p>
    <w:p w:rsidR="00853A24" w:rsidRPr="001630CF" w:rsidRDefault="00853A24" w:rsidP="005F4A19">
      <w:pPr>
        <w:pStyle w:val="a3"/>
        <w:spacing w:after="0" w:line="240" w:lineRule="auto"/>
        <w:rPr>
          <w:rFonts w:ascii="Times New Roman" w:eastAsia="Times New Roman" w:hAnsi="Times New Roman" w:cs="Times New Roman"/>
          <w:sz w:val="24"/>
          <w:szCs w:val="24"/>
          <w:lang w:val="en-US"/>
        </w:rPr>
      </w:pPr>
    </w:p>
    <w:p w:rsidR="00853A24" w:rsidRPr="001630CF" w:rsidRDefault="00853A24" w:rsidP="005F4A19">
      <w:pPr>
        <w:pStyle w:val="a3"/>
        <w:spacing w:after="0" w:line="240" w:lineRule="auto"/>
        <w:rPr>
          <w:rFonts w:ascii="Times New Roman" w:eastAsia="Times New Roman" w:hAnsi="Times New Roman" w:cs="Times New Roman"/>
          <w:sz w:val="24"/>
          <w:szCs w:val="24"/>
          <w:lang w:val="en-US"/>
        </w:rPr>
      </w:pPr>
    </w:p>
    <w:p w:rsidR="00853A24" w:rsidRPr="001630CF" w:rsidRDefault="00853A24" w:rsidP="005F4A19">
      <w:pPr>
        <w:pStyle w:val="a3"/>
        <w:spacing w:after="0" w:line="240" w:lineRule="auto"/>
        <w:rPr>
          <w:rFonts w:ascii="Times New Roman" w:eastAsia="Times New Roman" w:hAnsi="Times New Roman" w:cs="Times New Roman"/>
          <w:sz w:val="24"/>
          <w:szCs w:val="24"/>
          <w:lang w:val="en-US"/>
        </w:rPr>
      </w:pPr>
    </w:p>
    <w:p w:rsidR="00853A24" w:rsidRPr="001630CF" w:rsidRDefault="00853A24" w:rsidP="005F4A19">
      <w:pPr>
        <w:pStyle w:val="a3"/>
        <w:spacing w:after="0" w:line="240" w:lineRule="auto"/>
        <w:rPr>
          <w:rFonts w:ascii="Times New Roman" w:eastAsia="Times New Roman" w:hAnsi="Times New Roman" w:cs="Times New Roman"/>
          <w:sz w:val="24"/>
          <w:szCs w:val="24"/>
        </w:rPr>
      </w:pPr>
      <w:r w:rsidRPr="001630CF">
        <w:rPr>
          <w:rFonts w:ascii="Times New Roman" w:eastAsia="Times New Roman" w:hAnsi="Times New Roman" w:cs="Times New Roman"/>
          <w:sz w:val="24"/>
          <w:szCs w:val="24"/>
        </w:rPr>
        <w:t xml:space="preserve">*Данная структура носит рекомендательный характер. Работа должна содержать части, перечисленные в требованиях к  содержанию </w:t>
      </w:r>
      <w:r w:rsidR="001336B5" w:rsidRPr="001630CF">
        <w:rPr>
          <w:rFonts w:ascii="Times New Roman" w:eastAsia="Times New Roman" w:hAnsi="Times New Roman" w:cs="Times New Roman"/>
          <w:sz w:val="24"/>
          <w:szCs w:val="24"/>
        </w:rPr>
        <w:t xml:space="preserve">проекта ВКР ( </w:t>
      </w:r>
      <w:r w:rsidR="001336B5" w:rsidRPr="001630CF">
        <w:rPr>
          <w:rFonts w:ascii="Times New Roman" w:eastAsia="Times New Roman" w:hAnsi="Times New Roman" w:cs="Times New Roman"/>
          <w:sz w:val="24"/>
          <w:szCs w:val="24"/>
          <w:lang w:val="en-US"/>
        </w:rPr>
        <w:t>Project</w:t>
      </w:r>
      <w:r w:rsidR="001336B5" w:rsidRPr="001630CF">
        <w:rPr>
          <w:rFonts w:ascii="Times New Roman" w:eastAsia="Times New Roman" w:hAnsi="Times New Roman" w:cs="Times New Roman"/>
          <w:sz w:val="24"/>
          <w:szCs w:val="24"/>
        </w:rPr>
        <w:t xml:space="preserve"> </w:t>
      </w:r>
      <w:r w:rsidR="001336B5" w:rsidRPr="001630CF">
        <w:rPr>
          <w:rFonts w:ascii="Times New Roman" w:eastAsia="Times New Roman" w:hAnsi="Times New Roman" w:cs="Times New Roman"/>
          <w:sz w:val="24"/>
          <w:szCs w:val="24"/>
          <w:lang w:val="en-US"/>
        </w:rPr>
        <w:t>Proposal</w:t>
      </w:r>
      <w:r w:rsidR="001336B5" w:rsidRPr="001630CF">
        <w:rPr>
          <w:rFonts w:ascii="Times New Roman" w:eastAsia="Times New Roman" w:hAnsi="Times New Roman" w:cs="Times New Roman"/>
          <w:sz w:val="24"/>
          <w:szCs w:val="24"/>
        </w:rPr>
        <w:t xml:space="preserve">) </w:t>
      </w:r>
      <w:r w:rsidRPr="001630CF">
        <w:rPr>
          <w:rFonts w:ascii="Times New Roman" w:eastAsia="Times New Roman" w:hAnsi="Times New Roman" w:cs="Times New Roman"/>
          <w:sz w:val="24"/>
          <w:szCs w:val="24"/>
        </w:rPr>
        <w:t>( см. стр.1</w:t>
      </w:r>
      <w:r w:rsidR="001336B5" w:rsidRPr="001630CF">
        <w:rPr>
          <w:rFonts w:ascii="Times New Roman" w:eastAsia="Times New Roman" w:hAnsi="Times New Roman" w:cs="Times New Roman"/>
          <w:sz w:val="24"/>
          <w:szCs w:val="24"/>
        </w:rPr>
        <w:t xml:space="preserve"> Правил</w:t>
      </w:r>
      <w:r w:rsidRPr="001630CF">
        <w:rPr>
          <w:rFonts w:ascii="Times New Roman" w:eastAsia="Times New Roman" w:hAnsi="Times New Roman" w:cs="Times New Roman"/>
          <w:sz w:val="24"/>
          <w:szCs w:val="24"/>
        </w:rPr>
        <w:t>).</w:t>
      </w:r>
    </w:p>
    <w:p w:rsidR="00853A24" w:rsidRPr="001630CF" w:rsidRDefault="00853A24" w:rsidP="005F4A19">
      <w:pPr>
        <w:spacing w:after="0" w:line="240" w:lineRule="auto"/>
        <w:rPr>
          <w:rFonts w:ascii="Times New Roman" w:hAnsi="Times New Roman" w:cs="Times New Roman"/>
          <w:sz w:val="24"/>
          <w:szCs w:val="24"/>
        </w:rPr>
      </w:pPr>
    </w:p>
    <w:p w:rsidR="00853A24" w:rsidRPr="001630CF" w:rsidRDefault="00853A24" w:rsidP="005F4A19">
      <w:pPr>
        <w:pStyle w:val="a3"/>
        <w:tabs>
          <w:tab w:val="right" w:pos="10774"/>
        </w:tabs>
        <w:spacing w:after="0" w:line="240" w:lineRule="auto"/>
        <w:rPr>
          <w:rFonts w:ascii="Times New Roman" w:hAnsi="Times New Roman" w:cs="Times New Roman"/>
          <w:sz w:val="24"/>
          <w:szCs w:val="24"/>
        </w:rPr>
      </w:pPr>
      <w:r w:rsidRPr="001630CF">
        <w:rPr>
          <w:rFonts w:ascii="Times New Roman" w:eastAsia="Times New Roman" w:hAnsi="Times New Roman" w:cs="Times New Roman"/>
          <w:sz w:val="24"/>
          <w:szCs w:val="24"/>
        </w:rPr>
        <w:t>*Раздел «Обзор литературы» может быть озаглавлен в соответствии с содержательным наполнением.</w:t>
      </w:r>
    </w:p>
    <w:p w:rsidR="00E503F3" w:rsidRPr="001630CF" w:rsidRDefault="00E503F3" w:rsidP="005F4A19">
      <w:pPr>
        <w:tabs>
          <w:tab w:val="left" w:pos="5240"/>
        </w:tabs>
        <w:spacing w:after="0" w:line="240" w:lineRule="auto"/>
        <w:ind w:right="22"/>
        <w:rPr>
          <w:rFonts w:ascii="Times New Roman" w:hAnsi="Times New Roman" w:cs="Times New Roman"/>
          <w:sz w:val="24"/>
          <w:szCs w:val="24"/>
        </w:rPr>
        <w:sectPr w:rsidR="00E503F3" w:rsidRPr="001630CF" w:rsidSect="00EF1BA6">
          <w:pgSz w:w="11906" w:h="16838"/>
          <w:pgMar w:top="1134" w:right="1701" w:bottom="1134" w:left="850" w:header="708" w:footer="708" w:gutter="0"/>
          <w:cols w:space="708"/>
          <w:docGrid w:linePitch="360"/>
        </w:sectPr>
      </w:pPr>
    </w:p>
    <w:p w:rsidR="00E503F3" w:rsidRPr="001630CF" w:rsidRDefault="00E503F3" w:rsidP="005F4A19">
      <w:pPr>
        <w:spacing w:after="0" w:line="240" w:lineRule="auto"/>
        <w:jc w:val="right"/>
        <w:rPr>
          <w:rFonts w:ascii="Times New Roman" w:hAnsi="Times New Roman" w:cs="Times New Roman"/>
          <w:i/>
          <w:sz w:val="24"/>
          <w:szCs w:val="24"/>
        </w:rPr>
      </w:pPr>
      <w:r w:rsidRPr="001630CF">
        <w:rPr>
          <w:rFonts w:ascii="Times New Roman" w:hAnsi="Times New Roman" w:cs="Times New Roman"/>
          <w:i/>
          <w:sz w:val="24"/>
          <w:szCs w:val="24"/>
        </w:rPr>
        <w:lastRenderedPageBreak/>
        <w:t xml:space="preserve">Приложение </w:t>
      </w:r>
      <w:r w:rsidR="00DC5570">
        <w:rPr>
          <w:rFonts w:ascii="Times New Roman" w:hAnsi="Times New Roman" w:cs="Times New Roman"/>
          <w:i/>
          <w:sz w:val="24"/>
          <w:szCs w:val="24"/>
        </w:rPr>
        <w:t>8</w:t>
      </w:r>
    </w:p>
    <w:p w:rsidR="00E503F3" w:rsidRPr="0073030F" w:rsidRDefault="00E503F3" w:rsidP="005F4A19">
      <w:pPr>
        <w:spacing w:after="0" w:line="240" w:lineRule="auto"/>
        <w:jc w:val="center"/>
        <w:rPr>
          <w:rFonts w:ascii="Times New Roman" w:hAnsi="Times New Roman" w:cs="Times New Roman"/>
          <w:b/>
          <w:sz w:val="24"/>
          <w:szCs w:val="24"/>
        </w:rPr>
      </w:pPr>
      <w:r w:rsidRPr="001630CF">
        <w:rPr>
          <w:rFonts w:ascii="Times New Roman" w:hAnsi="Times New Roman" w:cs="Times New Roman"/>
          <w:b/>
          <w:sz w:val="24"/>
          <w:szCs w:val="24"/>
        </w:rPr>
        <w:t>Оценивание</w:t>
      </w:r>
      <w:r w:rsidRPr="0073030F">
        <w:rPr>
          <w:rFonts w:ascii="Times New Roman" w:hAnsi="Times New Roman" w:cs="Times New Roman"/>
          <w:b/>
          <w:sz w:val="24"/>
          <w:szCs w:val="24"/>
        </w:rPr>
        <w:t xml:space="preserve"> </w:t>
      </w:r>
      <w:r w:rsidRPr="001630CF">
        <w:rPr>
          <w:rFonts w:ascii="Times New Roman" w:hAnsi="Times New Roman" w:cs="Times New Roman"/>
          <w:b/>
          <w:sz w:val="24"/>
          <w:szCs w:val="24"/>
        </w:rPr>
        <w:t>защиты</w:t>
      </w:r>
      <w:r w:rsidRPr="0073030F">
        <w:rPr>
          <w:rFonts w:ascii="Times New Roman" w:hAnsi="Times New Roman" w:cs="Times New Roman"/>
          <w:b/>
          <w:sz w:val="24"/>
          <w:szCs w:val="24"/>
        </w:rPr>
        <w:t xml:space="preserve"> </w:t>
      </w:r>
      <w:r w:rsidRPr="001630CF">
        <w:rPr>
          <w:rFonts w:ascii="Times New Roman" w:eastAsia="Times New Roman" w:hAnsi="Times New Roman" w:cs="Times New Roman"/>
          <w:b/>
          <w:sz w:val="24"/>
          <w:szCs w:val="24"/>
        </w:rPr>
        <w:t>проекта</w:t>
      </w:r>
      <w:r w:rsidRPr="0073030F">
        <w:rPr>
          <w:rFonts w:ascii="Times New Roman" w:eastAsia="Times New Roman" w:hAnsi="Times New Roman" w:cs="Times New Roman"/>
          <w:b/>
          <w:sz w:val="24"/>
          <w:szCs w:val="24"/>
        </w:rPr>
        <w:t xml:space="preserve"> </w:t>
      </w:r>
      <w:r w:rsidRPr="001630CF">
        <w:rPr>
          <w:rFonts w:ascii="Times New Roman" w:eastAsia="Times New Roman" w:hAnsi="Times New Roman" w:cs="Times New Roman"/>
          <w:b/>
          <w:sz w:val="24"/>
          <w:szCs w:val="24"/>
        </w:rPr>
        <w:t>ВКР</w:t>
      </w:r>
      <w:r w:rsidRPr="0073030F">
        <w:rPr>
          <w:rFonts w:ascii="Times New Roman" w:eastAsia="Times New Roman" w:hAnsi="Times New Roman" w:cs="Times New Roman"/>
          <w:b/>
          <w:sz w:val="24"/>
          <w:szCs w:val="24"/>
        </w:rPr>
        <w:t xml:space="preserve"> (</w:t>
      </w:r>
      <w:r w:rsidR="0073030F" w:rsidRPr="0073030F">
        <w:rPr>
          <w:rFonts w:ascii="Times New Roman" w:eastAsia="Times New Roman" w:hAnsi="Times New Roman" w:cs="Times New Roman"/>
          <w:b/>
          <w:sz w:val="24"/>
          <w:szCs w:val="24"/>
          <w:lang w:val="en-US"/>
        </w:rPr>
        <w:t>Research</w:t>
      </w:r>
      <w:r w:rsidR="0073030F" w:rsidRPr="0073030F">
        <w:rPr>
          <w:rFonts w:ascii="Times New Roman" w:eastAsia="Times New Roman" w:hAnsi="Times New Roman" w:cs="Times New Roman"/>
          <w:b/>
          <w:sz w:val="24"/>
          <w:szCs w:val="24"/>
        </w:rPr>
        <w:t xml:space="preserve"> </w:t>
      </w:r>
      <w:r w:rsidR="0073030F" w:rsidRPr="0073030F">
        <w:rPr>
          <w:rFonts w:ascii="Times New Roman" w:eastAsia="Times New Roman" w:hAnsi="Times New Roman" w:cs="Times New Roman"/>
          <w:b/>
          <w:sz w:val="24"/>
          <w:szCs w:val="24"/>
          <w:lang w:val="en-US"/>
        </w:rPr>
        <w:t>Proposal</w:t>
      </w:r>
      <w:r w:rsidRPr="0073030F">
        <w:rPr>
          <w:rFonts w:ascii="Times New Roman" w:eastAsia="Times New Roman" w:hAnsi="Times New Roman" w:cs="Times New Roman"/>
          <w:b/>
          <w:sz w:val="24"/>
          <w:szCs w:val="24"/>
        </w:rPr>
        <w:t>)</w:t>
      </w:r>
      <w:r w:rsidRPr="001630CF">
        <w:rPr>
          <w:rStyle w:val="af3"/>
          <w:rFonts w:ascii="Times New Roman" w:eastAsia="Times New Roman" w:hAnsi="Times New Roman" w:cs="Times New Roman"/>
          <w:b/>
          <w:sz w:val="24"/>
          <w:szCs w:val="24"/>
        </w:rPr>
        <w:footnoteReference w:id="1"/>
      </w:r>
    </w:p>
    <w:tbl>
      <w:tblPr>
        <w:tblW w:w="5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
        <w:gridCol w:w="1028"/>
        <w:gridCol w:w="554"/>
        <w:gridCol w:w="6505"/>
        <w:gridCol w:w="1244"/>
      </w:tblGrid>
      <w:tr w:rsidR="007A1FA1" w:rsidRPr="001630CF" w:rsidTr="007A1FA1">
        <w:trPr>
          <w:trHeight w:val="341"/>
        </w:trPr>
        <w:tc>
          <w:tcPr>
            <w:tcW w:w="236" w:type="pct"/>
            <w:shd w:val="clear" w:color="auto" w:fill="auto"/>
          </w:tcPr>
          <w:p w:rsidR="00E503F3" w:rsidRPr="001630CF" w:rsidRDefault="00E503F3" w:rsidP="005F4A19">
            <w:pPr>
              <w:spacing w:after="0" w:line="240" w:lineRule="auto"/>
              <w:rPr>
                <w:rFonts w:ascii="Times New Roman" w:hAnsi="Times New Roman" w:cs="Times New Roman"/>
                <w:sz w:val="18"/>
                <w:szCs w:val="18"/>
              </w:rPr>
            </w:pPr>
            <w:r w:rsidRPr="001630CF">
              <w:rPr>
                <w:rFonts w:ascii="Times New Roman" w:hAnsi="Times New Roman" w:cs="Times New Roman"/>
                <w:sz w:val="18"/>
                <w:szCs w:val="18"/>
              </w:rPr>
              <w:t>№</w:t>
            </w:r>
          </w:p>
          <w:p w:rsidR="00E503F3" w:rsidRPr="001630CF" w:rsidRDefault="00E503F3" w:rsidP="005F4A19">
            <w:pPr>
              <w:spacing w:after="0" w:line="240" w:lineRule="auto"/>
              <w:rPr>
                <w:rFonts w:ascii="Times New Roman" w:hAnsi="Times New Roman" w:cs="Times New Roman"/>
                <w:sz w:val="18"/>
                <w:szCs w:val="18"/>
              </w:rPr>
            </w:pPr>
            <w:r w:rsidRPr="001630CF">
              <w:rPr>
                <w:rFonts w:ascii="Times New Roman" w:hAnsi="Times New Roman" w:cs="Times New Roman"/>
                <w:sz w:val="18"/>
                <w:szCs w:val="18"/>
              </w:rPr>
              <w:t>п</w:t>
            </w:r>
            <w:r w:rsidRPr="001630CF">
              <w:rPr>
                <w:rFonts w:ascii="Times New Roman" w:hAnsi="Times New Roman" w:cs="Times New Roman"/>
                <w:sz w:val="18"/>
                <w:szCs w:val="18"/>
                <w:lang w:val="en-US"/>
              </w:rPr>
              <w:t>/</w:t>
            </w:r>
            <w:r w:rsidRPr="001630CF">
              <w:rPr>
                <w:rFonts w:ascii="Times New Roman" w:hAnsi="Times New Roman" w:cs="Times New Roman"/>
                <w:sz w:val="18"/>
                <w:szCs w:val="18"/>
              </w:rPr>
              <w:t>п</w:t>
            </w:r>
          </w:p>
        </w:tc>
        <w:tc>
          <w:tcPr>
            <w:tcW w:w="525" w:type="pct"/>
            <w:shd w:val="clear" w:color="auto" w:fill="auto"/>
          </w:tcPr>
          <w:p w:rsidR="00E503F3" w:rsidRPr="001630CF" w:rsidRDefault="00E503F3" w:rsidP="005F4A19">
            <w:pPr>
              <w:spacing w:after="0" w:line="240" w:lineRule="auto"/>
              <w:rPr>
                <w:rFonts w:ascii="Times New Roman" w:hAnsi="Times New Roman" w:cs="Times New Roman"/>
                <w:sz w:val="18"/>
                <w:szCs w:val="18"/>
              </w:rPr>
            </w:pPr>
            <w:r w:rsidRPr="001630CF">
              <w:rPr>
                <w:rFonts w:ascii="Times New Roman" w:hAnsi="Times New Roman" w:cs="Times New Roman"/>
                <w:sz w:val="18"/>
                <w:szCs w:val="18"/>
              </w:rPr>
              <w:t>Оцениваемые</w:t>
            </w:r>
          </w:p>
          <w:p w:rsidR="00E503F3" w:rsidRPr="001630CF" w:rsidRDefault="00E503F3" w:rsidP="005F4A19">
            <w:pPr>
              <w:spacing w:after="0" w:line="240" w:lineRule="auto"/>
              <w:jc w:val="center"/>
              <w:rPr>
                <w:rFonts w:ascii="Times New Roman" w:hAnsi="Times New Roman" w:cs="Times New Roman"/>
                <w:b/>
                <w:sz w:val="18"/>
                <w:szCs w:val="18"/>
              </w:rPr>
            </w:pPr>
            <w:r w:rsidRPr="001630CF">
              <w:rPr>
                <w:rFonts w:ascii="Times New Roman" w:hAnsi="Times New Roman" w:cs="Times New Roman"/>
                <w:sz w:val="18"/>
                <w:szCs w:val="18"/>
              </w:rPr>
              <w:t xml:space="preserve"> составляющие </w:t>
            </w:r>
            <w:r w:rsidRPr="001630CF">
              <w:rPr>
                <w:rFonts w:ascii="Times New Roman" w:eastAsia="Times New Roman" w:hAnsi="Times New Roman" w:cs="Times New Roman"/>
                <w:b/>
                <w:sz w:val="18"/>
                <w:szCs w:val="18"/>
                <w:lang w:val="en-US"/>
              </w:rPr>
              <w:t>Project</w:t>
            </w:r>
            <w:r w:rsidRPr="001630CF">
              <w:rPr>
                <w:rFonts w:ascii="Times New Roman" w:eastAsia="Times New Roman" w:hAnsi="Times New Roman" w:cs="Times New Roman"/>
                <w:b/>
                <w:sz w:val="18"/>
                <w:szCs w:val="18"/>
              </w:rPr>
              <w:t xml:space="preserve"> </w:t>
            </w:r>
            <w:r w:rsidRPr="001630CF">
              <w:rPr>
                <w:rFonts w:ascii="Times New Roman" w:eastAsia="Times New Roman" w:hAnsi="Times New Roman" w:cs="Times New Roman"/>
                <w:b/>
                <w:sz w:val="18"/>
                <w:szCs w:val="18"/>
                <w:lang w:val="en-US"/>
              </w:rPr>
              <w:t>Proposal</w:t>
            </w:r>
          </w:p>
          <w:p w:rsidR="00E503F3" w:rsidRPr="001630CF" w:rsidRDefault="00E503F3" w:rsidP="005F4A19">
            <w:pPr>
              <w:spacing w:after="0" w:line="240" w:lineRule="auto"/>
              <w:rPr>
                <w:rFonts w:ascii="Times New Roman" w:hAnsi="Times New Roman" w:cs="Times New Roman"/>
                <w:sz w:val="18"/>
                <w:szCs w:val="18"/>
              </w:rPr>
            </w:pPr>
          </w:p>
        </w:tc>
        <w:tc>
          <w:tcPr>
            <w:tcW w:w="283" w:type="pct"/>
            <w:shd w:val="clear" w:color="auto" w:fill="auto"/>
          </w:tcPr>
          <w:p w:rsidR="00E503F3" w:rsidRPr="001630CF" w:rsidRDefault="00E503F3" w:rsidP="005F4A19">
            <w:pPr>
              <w:spacing w:after="0" w:line="240" w:lineRule="auto"/>
              <w:rPr>
                <w:rFonts w:ascii="Times New Roman" w:hAnsi="Times New Roman" w:cs="Times New Roman"/>
                <w:sz w:val="18"/>
                <w:szCs w:val="18"/>
              </w:rPr>
            </w:pPr>
            <w:r w:rsidRPr="001630CF">
              <w:rPr>
                <w:rFonts w:ascii="Times New Roman" w:hAnsi="Times New Roman" w:cs="Times New Roman"/>
                <w:sz w:val="18"/>
                <w:szCs w:val="18"/>
              </w:rPr>
              <w:t>Весовой</w:t>
            </w:r>
          </w:p>
          <w:p w:rsidR="00E503F3" w:rsidRPr="001630CF" w:rsidRDefault="00E503F3" w:rsidP="005F4A19">
            <w:pPr>
              <w:spacing w:after="0" w:line="240" w:lineRule="auto"/>
              <w:rPr>
                <w:rFonts w:ascii="Times New Roman" w:hAnsi="Times New Roman" w:cs="Times New Roman"/>
                <w:sz w:val="18"/>
                <w:szCs w:val="18"/>
              </w:rPr>
            </w:pPr>
            <w:r w:rsidRPr="001630CF">
              <w:rPr>
                <w:rFonts w:ascii="Times New Roman" w:hAnsi="Times New Roman" w:cs="Times New Roman"/>
                <w:sz w:val="18"/>
                <w:szCs w:val="18"/>
              </w:rPr>
              <w:t>коэффициент</w:t>
            </w:r>
          </w:p>
        </w:tc>
        <w:tc>
          <w:tcPr>
            <w:tcW w:w="3321" w:type="pct"/>
            <w:shd w:val="clear" w:color="auto" w:fill="auto"/>
          </w:tcPr>
          <w:p w:rsidR="00E503F3" w:rsidRPr="001630CF" w:rsidRDefault="00E503F3" w:rsidP="005F4A19">
            <w:pPr>
              <w:spacing w:after="0" w:line="240" w:lineRule="auto"/>
              <w:jc w:val="center"/>
              <w:rPr>
                <w:rFonts w:ascii="Times New Roman" w:hAnsi="Times New Roman" w:cs="Times New Roman"/>
                <w:sz w:val="18"/>
                <w:szCs w:val="18"/>
              </w:rPr>
            </w:pPr>
            <w:r w:rsidRPr="001630CF">
              <w:rPr>
                <w:rFonts w:ascii="Times New Roman" w:hAnsi="Times New Roman" w:cs="Times New Roman"/>
                <w:sz w:val="18"/>
                <w:szCs w:val="18"/>
              </w:rPr>
              <w:t xml:space="preserve">Основные критерии и </w:t>
            </w:r>
          </w:p>
          <w:p w:rsidR="00E503F3" w:rsidRPr="001630CF" w:rsidRDefault="00E503F3" w:rsidP="005F4A19">
            <w:pPr>
              <w:spacing w:after="0" w:line="240" w:lineRule="auto"/>
              <w:jc w:val="center"/>
              <w:rPr>
                <w:rFonts w:ascii="Times New Roman" w:hAnsi="Times New Roman" w:cs="Times New Roman"/>
                <w:sz w:val="18"/>
                <w:szCs w:val="18"/>
              </w:rPr>
            </w:pPr>
            <w:r w:rsidRPr="001630CF">
              <w:rPr>
                <w:rFonts w:ascii="Times New Roman" w:hAnsi="Times New Roman" w:cs="Times New Roman"/>
                <w:sz w:val="18"/>
                <w:szCs w:val="18"/>
              </w:rPr>
              <w:t>компетенции (по соответствующему образовательному стандарту НИУ ВШЭ)</w:t>
            </w:r>
          </w:p>
          <w:p w:rsidR="00E503F3" w:rsidRPr="001630CF" w:rsidRDefault="00E503F3" w:rsidP="005F4A19">
            <w:pPr>
              <w:spacing w:after="0" w:line="240" w:lineRule="auto"/>
              <w:jc w:val="center"/>
              <w:rPr>
                <w:rFonts w:ascii="Times New Roman" w:hAnsi="Times New Roman" w:cs="Times New Roman"/>
                <w:sz w:val="18"/>
                <w:szCs w:val="18"/>
              </w:rPr>
            </w:pPr>
            <w:r w:rsidRPr="001630CF">
              <w:rPr>
                <w:rFonts w:ascii="Times New Roman" w:hAnsi="Times New Roman" w:cs="Times New Roman"/>
                <w:sz w:val="18"/>
                <w:szCs w:val="18"/>
              </w:rPr>
              <w:t xml:space="preserve">для оценивания </w:t>
            </w:r>
          </w:p>
        </w:tc>
        <w:tc>
          <w:tcPr>
            <w:tcW w:w="636" w:type="pct"/>
            <w:shd w:val="clear" w:color="auto" w:fill="auto"/>
          </w:tcPr>
          <w:p w:rsidR="00E503F3" w:rsidRPr="001630CF" w:rsidRDefault="00E503F3" w:rsidP="005F4A19">
            <w:pPr>
              <w:spacing w:after="0" w:line="240" w:lineRule="auto"/>
              <w:jc w:val="center"/>
              <w:rPr>
                <w:rFonts w:ascii="Times New Roman" w:hAnsi="Times New Roman" w:cs="Times New Roman"/>
                <w:sz w:val="18"/>
                <w:szCs w:val="18"/>
              </w:rPr>
            </w:pPr>
            <w:r w:rsidRPr="001630CF">
              <w:rPr>
                <w:rFonts w:ascii="Times New Roman" w:hAnsi="Times New Roman" w:cs="Times New Roman"/>
                <w:sz w:val="18"/>
                <w:szCs w:val="18"/>
              </w:rPr>
              <w:t>Оценка</w:t>
            </w:r>
          </w:p>
          <w:p w:rsidR="00E503F3" w:rsidRPr="001630CF" w:rsidRDefault="00E503F3" w:rsidP="005F4A19">
            <w:pPr>
              <w:spacing w:after="0" w:line="240" w:lineRule="auto"/>
              <w:jc w:val="center"/>
              <w:rPr>
                <w:rFonts w:ascii="Times New Roman" w:hAnsi="Times New Roman" w:cs="Times New Roman"/>
                <w:sz w:val="18"/>
                <w:szCs w:val="18"/>
              </w:rPr>
            </w:pPr>
            <w:r w:rsidRPr="001630CF">
              <w:rPr>
                <w:rFonts w:ascii="Times New Roman" w:hAnsi="Times New Roman" w:cs="Times New Roman"/>
                <w:sz w:val="18"/>
                <w:szCs w:val="18"/>
              </w:rPr>
              <w:t xml:space="preserve">(по 10-балльной </w:t>
            </w:r>
          </w:p>
          <w:p w:rsidR="00E503F3" w:rsidRPr="001630CF" w:rsidRDefault="00E503F3" w:rsidP="005F4A19">
            <w:pPr>
              <w:spacing w:after="0" w:line="240" w:lineRule="auto"/>
              <w:jc w:val="center"/>
              <w:rPr>
                <w:rFonts w:ascii="Times New Roman" w:hAnsi="Times New Roman" w:cs="Times New Roman"/>
                <w:sz w:val="18"/>
                <w:szCs w:val="18"/>
              </w:rPr>
            </w:pPr>
            <w:r w:rsidRPr="001630CF">
              <w:rPr>
                <w:rFonts w:ascii="Times New Roman" w:hAnsi="Times New Roman" w:cs="Times New Roman"/>
                <w:sz w:val="18"/>
                <w:szCs w:val="18"/>
              </w:rPr>
              <w:t>системе)</w:t>
            </w:r>
          </w:p>
        </w:tc>
      </w:tr>
      <w:tr w:rsidR="007A1FA1" w:rsidRPr="001630CF" w:rsidTr="007A1FA1">
        <w:trPr>
          <w:trHeight w:val="341"/>
        </w:trPr>
        <w:tc>
          <w:tcPr>
            <w:tcW w:w="236" w:type="pct"/>
            <w:vMerge w:val="restart"/>
            <w:shd w:val="clear" w:color="auto" w:fill="auto"/>
          </w:tcPr>
          <w:p w:rsidR="00E503F3" w:rsidRPr="001630CF" w:rsidRDefault="00E503F3" w:rsidP="005F4A19">
            <w:pPr>
              <w:spacing w:after="0" w:line="240" w:lineRule="auto"/>
              <w:rPr>
                <w:rFonts w:ascii="Times New Roman" w:hAnsi="Times New Roman" w:cs="Times New Roman"/>
                <w:sz w:val="18"/>
                <w:szCs w:val="18"/>
              </w:rPr>
            </w:pPr>
            <w:r w:rsidRPr="001630CF">
              <w:rPr>
                <w:rFonts w:ascii="Times New Roman" w:hAnsi="Times New Roman" w:cs="Times New Roman"/>
                <w:sz w:val="18"/>
                <w:szCs w:val="18"/>
              </w:rPr>
              <w:t>1.</w:t>
            </w:r>
          </w:p>
        </w:tc>
        <w:tc>
          <w:tcPr>
            <w:tcW w:w="525" w:type="pct"/>
            <w:vMerge w:val="restart"/>
            <w:shd w:val="clear" w:color="auto" w:fill="auto"/>
          </w:tcPr>
          <w:p w:rsidR="007A1FA1" w:rsidRPr="001630CF" w:rsidRDefault="00E503F3" w:rsidP="005F4A19">
            <w:pPr>
              <w:spacing w:after="0" w:line="240" w:lineRule="auto"/>
              <w:rPr>
                <w:rFonts w:ascii="Times New Roman" w:hAnsi="Times New Roman" w:cs="Times New Roman"/>
                <w:b/>
                <w:sz w:val="18"/>
                <w:szCs w:val="18"/>
              </w:rPr>
            </w:pPr>
            <w:r w:rsidRPr="001630CF">
              <w:rPr>
                <w:rFonts w:ascii="Times New Roman" w:hAnsi="Times New Roman" w:cs="Times New Roman"/>
                <w:b/>
                <w:sz w:val="18"/>
                <w:szCs w:val="18"/>
              </w:rPr>
              <w:t>Доклад</w:t>
            </w:r>
            <w:r w:rsidR="007A1FA1" w:rsidRPr="001630CF">
              <w:rPr>
                <w:rFonts w:ascii="Times New Roman" w:hAnsi="Times New Roman" w:cs="Times New Roman"/>
                <w:b/>
                <w:sz w:val="18"/>
                <w:szCs w:val="18"/>
              </w:rPr>
              <w:t xml:space="preserve"> </w:t>
            </w:r>
            <w:r w:rsidRPr="001630CF">
              <w:rPr>
                <w:rFonts w:ascii="Times New Roman" w:hAnsi="Times New Roman" w:cs="Times New Roman"/>
                <w:b/>
                <w:sz w:val="18"/>
                <w:szCs w:val="18"/>
              </w:rPr>
              <w:t xml:space="preserve">и презентация  </w:t>
            </w:r>
            <w:r w:rsidR="007A1FA1" w:rsidRPr="001630CF">
              <w:rPr>
                <w:rFonts w:ascii="Times New Roman" w:eastAsia="Times New Roman" w:hAnsi="Times New Roman" w:cs="Times New Roman"/>
                <w:b/>
                <w:sz w:val="18"/>
                <w:szCs w:val="18"/>
              </w:rPr>
              <w:t xml:space="preserve">проекта ВКР ( </w:t>
            </w:r>
            <w:r w:rsidR="007A1FA1" w:rsidRPr="001630CF">
              <w:rPr>
                <w:rFonts w:ascii="Times New Roman" w:eastAsia="Times New Roman" w:hAnsi="Times New Roman" w:cs="Times New Roman"/>
                <w:b/>
                <w:sz w:val="18"/>
                <w:szCs w:val="18"/>
                <w:lang w:val="en-US"/>
              </w:rPr>
              <w:t>Project</w:t>
            </w:r>
            <w:r w:rsidR="007A1FA1" w:rsidRPr="001630CF">
              <w:rPr>
                <w:rFonts w:ascii="Times New Roman" w:eastAsia="Times New Roman" w:hAnsi="Times New Roman" w:cs="Times New Roman"/>
                <w:b/>
                <w:sz w:val="18"/>
                <w:szCs w:val="18"/>
              </w:rPr>
              <w:t xml:space="preserve"> </w:t>
            </w:r>
            <w:r w:rsidR="007A1FA1" w:rsidRPr="001630CF">
              <w:rPr>
                <w:rFonts w:ascii="Times New Roman" w:eastAsia="Times New Roman" w:hAnsi="Times New Roman" w:cs="Times New Roman"/>
                <w:b/>
                <w:sz w:val="18"/>
                <w:szCs w:val="18"/>
                <w:lang w:val="en-US"/>
              </w:rPr>
              <w:t>Proposal</w:t>
            </w:r>
            <w:r w:rsidR="007A1FA1" w:rsidRPr="001630CF">
              <w:rPr>
                <w:rFonts w:ascii="Times New Roman" w:eastAsia="Times New Roman" w:hAnsi="Times New Roman" w:cs="Times New Roman"/>
                <w:b/>
                <w:sz w:val="18"/>
                <w:szCs w:val="18"/>
              </w:rPr>
              <w:t>)</w:t>
            </w:r>
            <w:r w:rsidR="007A1FA1" w:rsidRPr="001630CF">
              <w:rPr>
                <w:rStyle w:val="af3"/>
                <w:rFonts w:ascii="Times New Roman" w:eastAsia="Times New Roman" w:hAnsi="Times New Roman" w:cs="Times New Roman"/>
                <w:b/>
                <w:sz w:val="18"/>
                <w:szCs w:val="18"/>
              </w:rPr>
              <w:footnoteReference w:id="2"/>
            </w:r>
          </w:p>
          <w:p w:rsidR="00E503F3" w:rsidRPr="001630CF" w:rsidRDefault="00E503F3" w:rsidP="005F4A19">
            <w:pPr>
              <w:spacing w:after="0" w:line="240" w:lineRule="auto"/>
              <w:rPr>
                <w:rFonts w:ascii="Times New Roman" w:hAnsi="Times New Roman" w:cs="Times New Roman"/>
                <w:b/>
                <w:sz w:val="18"/>
                <w:szCs w:val="18"/>
              </w:rPr>
            </w:pPr>
          </w:p>
          <w:p w:rsidR="00E503F3" w:rsidRPr="001630CF" w:rsidRDefault="00E503F3" w:rsidP="005F4A19">
            <w:pPr>
              <w:spacing w:after="0" w:line="240" w:lineRule="auto"/>
              <w:rPr>
                <w:rFonts w:ascii="Times New Roman" w:hAnsi="Times New Roman" w:cs="Times New Roman"/>
                <w:sz w:val="18"/>
                <w:szCs w:val="18"/>
              </w:rPr>
            </w:pPr>
          </w:p>
        </w:tc>
        <w:tc>
          <w:tcPr>
            <w:tcW w:w="283" w:type="pct"/>
            <w:vMerge w:val="restart"/>
            <w:shd w:val="clear" w:color="auto" w:fill="auto"/>
          </w:tcPr>
          <w:p w:rsidR="00E503F3" w:rsidRPr="001630CF" w:rsidRDefault="00E503F3" w:rsidP="005F4A19">
            <w:pPr>
              <w:spacing w:after="0" w:line="240" w:lineRule="auto"/>
              <w:rPr>
                <w:rFonts w:ascii="Times New Roman" w:hAnsi="Times New Roman" w:cs="Times New Roman"/>
                <w:sz w:val="18"/>
                <w:szCs w:val="18"/>
              </w:rPr>
            </w:pPr>
            <w:r w:rsidRPr="001630CF">
              <w:rPr>
                <w:rFonts w:ascii="Times New Roman" w:hAnsi="Times New Roman" w:cs="Times New Roman"/>
                <w:sz w:val="18"/>
                <w:szCs w:val="18"/>
              </w:rPr>
              <w:t>0,4</w:t>
            </w:r>
          </w:p>
        </w:tc>
        <w:tc>
          <w:tcPr>
            <w:tcW w:w="3321" w:type="pct"/>
            <w:shd w:val="clear" w:color="auto" w:fill="auto"/>
          </w:tcPr>
          <w:p w:rsidR="00E503F3" w:rsidRPr="001630CF" w:rsidRDefault="00E503F3" w:rsidP="005F4A19">
            <w:pPr>
              <w:widowControl w:val="0"/>
              <w:shd w:val="clear" w:color="auto" w:fill="FFFFFF"/>
              <w:tabs>
                <w:tab w:val="left" w:pos="265"/>
              </w:tabs>
              <w:autoSpaceDE w:val="0"/>
              <w:autoSpaceDN w:val="0"/>
              <w:adjustRightInd w:val="0"/>
              <w:spacing w:after="0" w:line="240" w:lineRule="auto"/>
              <w:rPr>
                <w:rFonts w:ascii="Times New Roman" w:hAnsi="Times New Roman" w:cs="Times New Roman"/>
                <w:i/>
                <w:color w:val="000000"/>
                <w:sz w:val="18"/>
                <w:szCs w:val="18"/>
                <w:lang w:val="en-US"/>
              </w:rPr>
            </w:pPr>
            <w:r w:rsidRPr="001630CF">
              <w:rPr>
                <w:rFonts w:ascii="Times New Roman" w:hAnsi="Times New Roman" w:cs="Times New Roman"/>
                <w:i/>
                <w:color w:val="000000"/>
                <w:sz w:val="18"/>
                <w:szCs w:val="18"/>
              </w:rPr>
              <w:t>Критерии</w:t>
            </w:r>
            <w:r w:rsidRPr="001630CF">
              <w:rPr>
                <w:rFonts w:ascii="Times New Roman" w:hAnsi="Times New Roman" w:cs="Times New Roman"/>
                <w:i/>
                <w:color w:val="000000"/>
                <w:sz w:val="18"/>
                <w:szCs w:val="18"/>
                <w:lang w:val="en-US"/>
              </w:rPr>
              <w:t>:</w:t>
            </w:r>
          </w:p>
          <w:p w:rsidR="00E503F3" w:rsidRPr="001630CF" w:rsidRDefault="00E503F3" w:rsidP="005F4A19">
            <w:pPr>
              <w:numPr>
                <w:ilvl w:val="0"/>
                <w:numId w:val="14"/>
              </w:numPr>
              <w:tabs>
                <w:tab w:val="left" w:pos="221"/>
              </w:tabs>
              <w:spacing w:after="0" w:line="240" w:lineRule="auto"/>
              <w:rPr>
                <w:rFonts w:ascii="Times New Roman" w:hAnsi="Times New Roman" w:cs="Times New Roman"/>
                <w:i/>
                <w:sz w:val="18"/>
                <w:szCs w:val="18"/>
              </w:rPr>
            </w:pPr>
            <w:r w:rsidRPr="001630CF">
              <w:rPr>
                <w:rFonts w:ascii="Times New Roman" w:hAnsi="Times New Roman" w:cs="Times New Roman"/>
                <w:i/>
                <w:sz w:val="18"/>
                <w:szCs w:val="18"/>
              </w:rPr>
              <w:t>ясность, логичность, профессионализм  изложения доклада;</w:t>
            </w:r>
          </w:p>
          <w:p w:rsidR="00E503F3" w:rsidRPr="001630CF" w:rsidRDefault="00E503F3" w:rsidP="005F4A19">
            <w:pPr>
              <w:numPr>
                <w:ilvl w:val="0"/>
                <w:numId w:val="14"/>
              </w:numPr>
              <w:tabs>
                <w:tab w:val="left" w:pos="221"/>
              </w:tabs>
              <w:spacing w:after="0" w:line="240" w:lineRule="auto"/>
              <w:rPr>
                <w:rFonts w:ascii="Times New Roman" w:hAnsi="Times New Roman" w:cs="Times New Roman"/>
                <w:sz w:val="18"/>
                <w:szCs w:val="18"/>
              </w:rPr>
            </w:pPr>
            <w:r w:rsidRPr="001630CF">
              <w:rPr>
                <w:rFonts w:ascii="Times New Roman" w:hAnsi="Times New Roman" w:cs="Times New Roman"/>
                <w:i/>
                <w:sz w:val="18"/>
                <w:szCs w:val="18"/>
              </w:rPr>
              <w:t>наглядность и структурированность материала презентации;</w:t>
            </w:r>
          </w:p>
          <w:p w:rsidR="00E503F3" w:rsidRPr="001630CF" w:rsidRDefault="00E503F3" w:rsidP="005F4A19">
            <w:pPr>
              <w:numPr>
                <w:ilvl w:val="0"/>
                <w:numId w:val="14"/>
              </w:numPr>
              <w:tabs>
                <w:tab w:val="left" w:pos="221"/>
              </w:tabs>
              <w:spacing w:after="0" w:line="240" w:lineRule="auto"/>
              <w:rPr>
                <w:rFonts w:ascii="Times New Roman" w:hAnsi="Times New Roman" w:cs="Times New Roman"/>
                <w:sz w:val="18"/>
                <w:szCs w:val="18"/>
              </w:rPr>
            </w:pPr>
            <w:r w:rsidRPr="001630CF">
              <w:rPr>
                <w:rFonts w:ascii="Times New Roman" w:hAnsi="Times New Roman" w:cs="Times New Roman"/>
                <w:i/>
                <w:sz w:val="18"/>
                <w:szCs w:val="18"/>
              </w:rPr>
              <w:t>умение корректно использовать профессиональную лексику и понятийно-категориальный  аппарат.</w:t>
            </w:r>
          </w:p>
        </w:tc>
        <w:tc>
          <w:tcPr>
            <w:tcW w:w="636" w:type="pct"/>
            <w:shd w:val="clear" w:color="auto" w:fill="auto"/>
          </w:tcPr>
          <w:p w:rsidR="00E503F3" w:rsidRPr="001630CF" w:rsidRDefault="00E503F3" w:rsidP="005F4A19">
            <w:pPr>
              <w:widowControl w:val="0"/>
              <w:shd w:val="clear" w:color="auto" w:fill="FFFFFF"/>
              <w:tabs>
                <w:tab w:val="left" w:pos="265"/>
              </w:tabs>
              <w:autoSpaceDE w:val="0"/>
              <w:autoSpaceDN w:val="0"/>
              <w:adjustRightInd w:val="0"/>
              <w:spacing w:after="0" w:line="240" w:lineRule="auto"/>
              <w:rPr>
                <w:rFonts w:ascii="Times New Roman" w:hAnsi="Times New Roman" w:cs="Times New Roman"/>
                <w:i/>
                <w:color w:val="000000"/>
                <w:sz w:val="18"/>
                <w:szCs w:val="18"/>
              </w:rPr>
            </w:pPr>
          </w:p>
        </w:tc>
      </w:tr>
      <w:tr w:rsidR="007A1FA1" w:rsidRPr="001630CF" w:rsidTr="007A1FA1">
        <w:trPr>
          <w:trHeight w:val="278"/>
        </w:trPr>
        <w:tc>
          <w:tcPr>
            <w:tcW w:w="236" w:type="pct"/>
            <w:vMerge/>
            <w:shd w:val="clear" w:color="auto" w:fill="auto"/>
          </w:tcPr>
          <w:p w:rsidR="00E503F3" w:rsidRPr="001630CF" w:rsidRDefault="00E503F3" w:rsidP="005F4A19">
            <w:pPr>
              <w:spacing w:after="0" w:line="240" w:lineRule="auto"/>
              <w:rPr>
                <w:rFonts w:ascii="Times New Roman" w:hAnsi="Times New Roman" w:cs="Times New Roman"/>
                <w:sz w:val="18"/>
                <w:szCs w:val="18"/>
              </w:rPr>
            </w:pPr>
          </w:p>
        </w:tc>
        <w:tc>
          <w:tcPr>
            <w:tcW w:w="525" w:type="pct"/>
            <w:vMerge/>
            <w:shd w:val="clear" w:color="auto" w:fill="auto"/>
          </w:tcPr>
          <w:p w:rsidR="00E503F3" w:rsidRPr="001630CF" w:rsidRDefault="00E503F3" w:rsidP="005F4A19">
            <w:pPr>
              <w:spacing w:after="0" w:line="240" w:lineRule="auto"/>
              <w:rPr>
                <w:rFonts w:ascii="Times New Roman" w:hAnsi="Times New Roman" w:cs="Times New Roman"/>
                <w:b/>
                <w:sz w:val="18"/>
                <w:szCs w:val="18"/>
              </w:rPr>
            </w:pPr>
          </w:p>
        </w:tc>
        <w:tc>
          <w:tcPr>
            <w:tcW w:w="283" w:type="pct"/>
            <w:vMerge/>
            <w:shd w:val="clear" w:color="auto" w:fill="auto"/>
          </w:tcPr>
          <w:p w:rsidR="00E503F3" w:rsidRPr="001630CF" w:rsidRDefault="00E503F3" w:rsidP="005F4A19">
            <w:pPr>
              <w:spacing w:after="0" w:line="240" w:lineRule="auto"/>
              <w:rPr>
                <w:rFonts w:ascii="Times New Roman" w:hAnsi="Times New Roman" w:cs="Times New Roman"/>
                <w:b/>
                <w:sz w:val="18"/>
                <w:szCs w:val="18"/>
              </w:rPr>
            </w:pPr>
          </w:p>
        </w:tc>
        <w:tc>
          <w:tcPr>
            <w:tcW w:w="3321" w:type="pct"/>
            <w:shd w:val="clear" w:color="auto" w:fill="auto"/>
          </w:tcPr>
          <w:p w:rsidR="00E503F3" w:rsidRPr="001630CF" w:rsidRDefault="00E503F3" w:rsidP="005F4A19">
            <w:pPr>
              <w:widowControl w:val="0"/>
              <w:shd w:val="clear" w:color="auto" w:fill="FFFFFF"/>
              <w:tabs>
                <w:tab w:val="left" w:pos="263"/>
              </w:tabs>
              <w:autoSpaceDE w:val="0"/>
              <w:autoSpaceDN w:val="0"/>
              <w:adjustRightInd w:val="0"/>
              <w:spacing w:after="0" w:line="240" w:lineRule="auto"/>
              <w:rPr>
                <w:rFonts w:ascii="Times New Roman" w:hAnsi="Times New Roman" w:cs="Times New Roman"/>
                <w:i/>
                <w:color w:val="000000"/>
                <w:sz w:val="18"/>
                <w:szCs w:val="18"/>
              </w:rPr>
            </w:pPr>
            <w:r w:rsidRPr="001630CF">
              <w:rPr>
                <w:rFonts w:ascii="Times New Roman" w:hAnsi="Times New Roman" w:cs="Times New Roman"/>
                <w:i/>
                <w:color w:val="000000"/>
                <w:sz w:val="18"/>
                <w:szCs w:val="18"/>
              </w:rPr>
              <w:t>Компетенции:</w:t>
            </w:r>
          </w:p>
          <w:p w:rsidR="00E503F3" w:rsidRPr="001630CF" w:rsidRDefault="00E503F3" w:rsidP="005F4A19">
            <w:pPr>
              <w:autoSpaceDE w:val="0"/>
              <w:autoSpaceDN w:val="0"/>
              <w:adjustRightInd w:val="0"/>
              <w:spacing w:after="0" w:line="240" w:lineRule="auto"/>
              <w:rPr>
                <w:rFonts w:ascii="Times New Roman" w:eastAsia="Calibri" w:hAnsi="Times New Roman" w:cs="Times New Roman"/>
                <w:color w:val="000000"/>
                <w:sz w:val="18"/>
                <w:szCs w:val="18"/>
              </w:rPr>
            </w:pPr>
            <w:r w:rsidRPr="001630CF">
              <w:rPr>
                <w:rFonts w:ascii="Times New Roman" w:eastAsia="Calibri" w:hAnsi="Times New Roman" w:cs="Times New Roman"/>
                <w:color w:val="000000"/>
                <w:sz w:val="18"/>
                <w:szCs w:val="18"/>
              </w:rPr>
              <w:t xml:space="preserve">- способен к представлению результатов исследовательских работ, выступлению с сообщениями и докладами по тематике проводимых исследований; </w:t>
            </w:r>
          </w:p>
          <w:p w:rsidR="00E503F3" w:rsidRPr="001630CF" w:rsidRDefault="00E503F3" w:rsidP="005F4A19">
            <w:pPr>
              <w:tabs>
                <w:tab w:val="left" w:pos="221"/>
              </w:tabs>
              <w:spacing w:after="0" w:line="240" w:lineRule="auto"/>
              <w:rPr>
                <w:rFonts w:ascii="Times New Roman" w:hAnsi="Times New Roman" w:cs="Times New Roman"/>
                <w:sz w:val="18"/>
                <w:szCs w:val="18"/>
              </w:rPr>
            </w:pPr>
            <w:r w:rsidRPr="001630CF">
              <w:rPr>
                <w:rFonts w:ascii="Times New Roman" w:hAnsi="Times New Roman" w:cs="Times New Roman"/>
                <w:sz w:val="18"/>
                <w:szCs w:val="18"/>
              </w:rPr>
              <w:t xml:space="preserve">- владеет материалом исследования, свободное изложение исследуемой проблемы и методов исследования; </w:t>
            </w:r>
          </w:p>
          <w:p w:rsidR="00E503F3" w:rsidRPr="001630CF" w:rsidRDefault="00E503F3" w:rsidP="005F4A19">
            <w:pPr>
              <w:tabs>
                <w:tab w:val="left" w:pos="221"/>
              </w:tabs>
              <w:spacing w:after="0" w:line="240" w:lineRule="auto"/>
              <w:rPr>
                <w:rFonts w:ascii="Times New Roman" w:hAnsi="Times New Roman" w:cs="Times New Roman"/>
                <w:sz w:val="18"/>
                <w:szCs w:val="18"/>
              </w:rPr>
            </w:pPr>
            <w:r w:rsidRPr="001630CF">
              <w:rPr>
                <w:rFonts w:ascii="Times New Roman" w:hAnsi="Times New Roman" w:cs="Times New Roman"/>
                <w:sz w:val="18"/>
                <w:szCs w:val="18"/>
              </w:rPr>
              <w:t>- владеет презентационной культурой изложения исследовательских материалов;</w:t>
            </w:r>
          </w:p>
          <w:p w:rsidR="00E503F3" w:rsidRPr="001630CF" w:rsidRDefault="00E503F3" w:rsidP="005F4A19">
            <w:pPr>
              <w:tabs>
                <w:tab w:val="left" w:pos="221"/>
              </w:tabs>
              <w:spacing w:after="0" w:line="240" w:lineRule="auto"/>
              <w:rPr>
                <w:rFonts w:ascii="Times New Roman" w:hAnsi="Times New Roman" w:cs="Times New Roman"/>
                <w:sz w:val="18"/>
                <w:szCs w:val="18"/>
              </w:rPr>
            </w:pPr>
            <w:r w:rsidRPr="001630CF">
              <w:rPr>
                <w:rFonts w:ascii="Times New Roman" w:hAnsi="Times New Roman" w:cs="Times New Roman"/>
                <w:sz w:val="18"/>
                <w:szCs w:val="18"/>
              </w:rPr>
              <w:t xml:space="preserve">-  демонстрирует владение культурой речи в контексте исследовательского жанра. </w:t>
            </w:r>
          </w:p>
        </w:tc>
        <w:tc>
          <w:tcPr>
            <w:tcW w:w="636" w:type="pct"/>
            <w:shd w:val="clear" w:color="auto" w:fill="auto"/>
          </w:tcPr>
          <w:p w:rsidR="00E503F3" w:rsidRPr="001630CF" w:rsidRDefault="00E503F3" w:rsidP="005F4A19">
            <w:pPr>
              <w:widowControl w:val="0"/>
              <w:shd w:val="clear" w:color="auto" w:fill="FFFFFF"/>
              <w:tabs>
                <w:tab w:val="left" w:pos="263"/>
              </w:tabs>
              <w:autoSpaceDE w:val="0"/>
              <w:autoSpaceDN w:val="0"/>
              <w:adjustRightInd w:val="0"/>
              <w:spacing w:after="0" w:line="240" w:lineRule="auto"/>
              <w:rPr>
                <w:rFonts w:ascii="Times New Roman" w:hAnsi="Times New Roman" w:cs="Times New Roman"/>
                <w:color w:val="000000"/>
                <w:sz w:val="18"/>
                <w:szCs w:val="18"/>
              </w:rPr>
            </w:pPr>
          </w:p>
        </w:tc>
      </w:tr>
      <w:tr w:rsidR="007A1FA1" w:rsidRPr="001630CF" w:rsidTr="007A1FA1">
        <w:trPr>
          <w:trHeight w:val="274"/>
        </w:trPr>
        <w:tc>
          <w:tcPr>
            <w:tcW w:w="236" w:type="pct"/>
            <w:vMerge w:val="restart"/>
            <w:shd w:val="clear" w:color="auto" w:fill="auto"/>
          </w:tcPr>
          <w:p w:rsidR="00E503F3" w:rsidRPr="001630CF" w:rsidRDefault="00E503F3" w:rsidP="005F4A19">
            <w:pPr>
              <w:spacing w:after="0" w:line="240" w:lineRule="auto"/>
              <w:rPr>
                <w:rFonts w:ascii="Times New Roman" w:hAnsi="Times New Roman" w:cs="Times New Roman"/>
                <w:sz w:val="18"/>
                <w:szCs w:val="18"/>
              </w:rPr>
            </w:pPr>
            <w:r w:rsidRPr="001630CF">
              <w:rPr>
                <w:rFonts w:ascii="Times New Roman" w:hAnsi="Times New Roman" w:cs="Times New Roman"/>
                <w:sz w:val="18"/>
                <w:szCs w:val="18"/>
              </w:rPr>
              <w:t>2</w:t>
            </w:r>
          </w:p>
        </w:tc>
        <w:tc>
          <w:tcPr>
            <w:tcW w:w="525" w:type="pct"/>
            <w:vMerge w:val="restart"/>
            <w:shd w:val="clear" w:color="auto" w:fill="auto"/>
          </w:tcPr>
          <w:p w:rsidR="00E503F3" w:rsidRPr="001630CF" w:rsidRDefault="00E503F3" w:rsidP="005F4A19">
            <w:pPr>
              <w:spacing w:after="0" w:line="240" w:lineRule="auto"/>
              <w:rPr>
                <w:rFonts w:ascii="Times New Roman" w:hAnsi="Times New Roman" w:cs="Times New Roman"/>
                <w:b/>
                <w:sz w:val="18"/>
                <w:szCs w:val="18"/>
              </w:rPr>
            </w:pPr>
            <w:r w:rsidRPr="001630CF">
              <w:rPr>
                <w:rFonts w:ascii="Times New Roman" w:hAnsi="Times New Roman" w:cs="Times New Roman"/>
                <w:b/>
                <w:sz w:val="18"/>
                <w:szCs w:val="18"/>
              </w:rPr>
              <w:t xml:space="preserve">Ответы </w:t>
            </w:r>
          </w:p>
          <w:p w:rsidR="00E503F3" w:rsidRPr="001630CF" w:rsidRDefault="00E503F3" w:rsidP="005F4A19">
            <w:pPr>
              <w:spacing w:after="0" w:line="240" w:lineRule="auto"/>
              <w:rPr>
                <w:rFonts w:ascii="Times New Roman" w:hAnsi="Times New Roman" w:cs="Times New Roman"/>
                <w:sz w:val="18"/>
                <w:szCs w:val="18"/>
              </w:rPr>
            </w:pPr>
            <w:r w:rsidRPr="001630CF">
              <w:rPr>
                <w:rFonts w:ascii="Times New Roman" w:hAnsi="Times New Roman" w:cs="Times New Roman"/>
                <w:b/>
                <w:sz w:val="18"/>
                <w:szCs w:val="18"/>
              </w:rPr>
              <w:t>на вопросы</w:t>
            </w:r>
          </w:p>
          <w:p w:rsidR="00E503F3" w:rsidRPr="001630CF" w:rsidRDefault="00E503F3" w:rsidP="005F4A19">
            <w:pPr>
              <w:spacing w:after="0" w:line="240" w:lineRule="auto"/>
              <w:rPr>
                <w:rFonts w:ascii="Times New Roman" w:hAnsi="Times New Roman" w:cs="Times New Roman"/>
                <w:sz w:val="18"/>
                <w:szCs w:val="18"/>
              </w:rPr>
            </w:pPr>
          </w:p>
        </w:tc>
        <w:tc>
          <w:tcPr>
            <w:tcW w:w="283" w:type="pct"/>
            <w:vMerge w:val="restart"/>
            <w:shd w:val="clear" w:color="auto" w:fill="auto"/>
          </w:tcPr>
          <w:p w:rsidR="00E503F3" w:rsidRPr="001630CF" w:rsidRDefault="00E503F3" w:rsidP="005F4A19">
            <w:pPr>
              <w:spacing w:after="0" w:line="240" w:lineRule="auto"/>
              <w:rPr>
                <w:rFonts w:ascii="Times New Roman" w:hAnsi="Times New Roman" w:cs="Times New Roman"/>
                <w:sz w:val="18"/>
                <w:szCs w:val="18"/>
              </w:rPr>
            </w:pPr>
            <w:r w:rsidRPr="001630CF">
              <w:rPr>
                <w:rFonts w:ascii="Times New Roman" w:hAnsi="Times New Roman" w:cs="Times New Roman"/>
                <w:sz w:val="18"/>
                <w:szCs w:val="18"/>
              </w:rPr>
              <w:t>0,6</w:t>
            </w:r>
          </w:p>
        </w:tc>
        <w:tc>
          <w:tcPr>
            <w:tcW w:w="3321" w:type="pct"/>
            <w:shd w:val="clear" w:color="auto" w:fill="auto"/>
          </w:tcPr>
          <w:p w:rsidR="00E503F3" w:rsidRPr="001630CF" w:rsidRDefault="00E503F3" w:rsidP="005F4A19">
            <w:pPr>
              <w:widowControl w:val="0"/>
              <w:shd w:val="clear" w:color="auto" w:fill="FFFFFF"/>
              <w:tabs>
                <w:tab w:val="left" w:pos="265"/>
              </w:tabs>
              <w:autoSpaceDE w:val="0"/>
              <w:autoSpaceDN w:val="0"/>
              <w:adjustRightInd w:val="0"/>
              <w:spacing w:after="0" w:line="240" w:lineRule="auto"/>
              <w:rPr>
                <w:rFonts w:ascii="Times New Roman" w:hAnsi="Times New Roman" w:cs="Times New Roman"/>
                <w:i/>
                <w:color w:val="000000"/>
                <w:sz w:val="18"/>
                <w:szCs w:val="18"/>
                <w:lang w:val="en-US"/>
              </w:rPr>
            </w:pPr>
            <w:r w:rsidRPr="001630CF">
              <w:rPr>
                <w:rFonts w:ascii="Times New Roman" w:hAnsi="Times New Roman" w:cs="Times New Roman"/>
                <w:i/>
                <w:color w:val="000000"/>
                <w:sz w:val="18"/>
                <w:szCs w:val="18"/>
              </w:rPr>
              <w:t>Критерии</w:t>
            </w:r>
            <w:r w:rsidRPr="001630CF">
              <w:rPr>
                <w:rFonts w:ascii="Times New Roman" w:hAnsi="Times New Roman" w:cs="Times New Roman"/>
                <w:i/>
                <w:color w:val="000000"/>
                <w:sz w:val="18"/>
                <w:szCs w:val="18"/>
                <w:lang w:val="en-US"/>
              </w:rPr>
              <w:t>:</w:t>
            </w:r>
          </w:p>
          <w:p w:rsidR="00E503F3" w:rsidRPr="001630CF" w:rsidRDefault="00E503F3" w:rsidP="005F4A19">
            <w:pPr>
              <w:numPr>
                <w:ilvl w:val="0"/>
                <w:numId w:val="13"/>
              </w:numPr>
              <w:tabs>
                <w:tab w:val="left" w:pos="221"/>
              </w:tabs>
              <w:spacing w:after="0" w:line="240" w:lineRule="auto"/>
              <w:rPr>
                <w:rFonts w:ascii="Times New Roman" w:hAnsi="Times New Roman" w:cs="Times New Roman"/>
                <w:i/>
                <w:sz w:val="18"/>
                <w:szCs w:val="18"/>
              </w:rPr>
            </w:pPr>
            <w:r w:rsidRPr="001630CF">
              <w:rPr>
                <w:rFonts w:ascii="Times New Roman" w:hAnsi="Times New Roman" w:cs="Times New Roman"/>
                <w:i/>
                <w:sz w:val="18"/>
                <w:szCs w:val="18"/>
              </w:rPr>
              <w:t>степень владения темой</w:t>
            </w:r>
            <w:r w:rsidRPr="001630CF">
              <w:rPr>
                <w:rFonts w:ascii="Times New Roman" w:hAnsi="Times New Roman" w:cs="Times New Roman"/>
                <w:i/>
                <w:sz w:val="18"/>
                <w:szCs w:val="18"/>
                <w:lang w:val="en-US"/>
              </w:rPr>
              <w:t>;</w:t>
            </w:r>
          </w:p>
          <w:p w:rsidR="00E503F3" w:rsidRPr="001630CF" w:rsidRDefault="00E503F3" w:rsidP="005F4A19">
            <w:pPr>
              <w:numPr>
                <w:ilvl w:val="0"/>
                <w:numId w:val="13"/>
              </w:numPr>
              <w:tabs>
                <w:tab w:val="left" w:pos="221"/>
              </w:tabs>
              <w:spacing w:after="0" w:line="240" w:lineRule="auto"/>
              <w:rPr>
                <w:rFonts w:ascii="Times New Roman" w:hAnsi="Times New Roman" w:cs="Times New Roman"/>
                <w:i/>
                <w:sz w:val="18"/>
                <w:szCs w:val="18"/>
              </w:rPr>
            </w:pPr>
            <w:r w:rsidRPr="001630CF">
              <w:rPr>
                <w:rFonts w:ascii="Times New Roman" w:hAnsi="Times New Roman" w:cs="Times New Roman"/>
                <w:i/>
                <w:sz w:val="18"/>
                <w:szCs w:val="18"/>
              </w:rPr>
              <w:t>ясность и научность аргументации взглядов автора;</w:t>
            </w:r>
          </w:p>
          <w:p w:rsidR="00E503F3" w:rsidRPr="001630CF" w:rsidRDefault="00E503F3" w:rsidP="005F4A19">
            <w:pPr>
              <w:numPr>
                <w:ilvl w:val="0"/>
                <w:numId w:val="13"/>
              </w:numPr>
              <w:tabs>
                <w:tab w:val="left" w:pos="221"/>
              </w:tabs>
              <w:spacing w:after="0" w:line="240" w:lineRule="auto"/>
              <w:rPr>
                <w:rFonts w:ascii="Times New Roman" w:hAnsi="Times New Roman" w:cs="Times New Roman"/>
                <w:sz w:val="18"/>
                <w:szCs w:val="18"/>
              </w:rPr>
            </w:pPr>
            <w:r w:rsidRPr="001630CF">
              <w:rPr>
                <w:rFonts w:ascii="Times New Roman" w:hAnsi="Times New Roman" w:cs="Times New Roman"/>
                <w:i/>
                <w:sz w:val="18"/>
                <w:szCs w:val="18"/>
              </w:rPr>
              <w:t>четкость ответов на вопросы</w:t>
            </w:r>
            <w:r w:rsidRPr="001630CF">
              <w:rPr>
                <w:rFonts w:ascii="Times New Roman" w:hAnsi="Times New Roman" w:cs="Times New Roman"/>
                <w:i/>
                <w:sz w:val="18"/>
                <w:szCs w:val="18"/>
                <w:lang w:val="en-US"/>
              </w:rPr>
              <w:t>.</w:t>
            </w:r>
          </w:p>
        </w:tc>
        <w:tc>
          <w:tcPr>
            <w:tcW w:w="636" w:type="pct"/>
            <w:shd w:val="clear" w:color="auto" w:fill="auto"/>
          </w:tcPr>
          <w:p w:rsidR="00E503F3" w:rsidRPr="001630CF" w:rsidRDefault="00E503F3" w:rsidP="005F4A19">
            <w:pPr>
              <w:widowControl w:val="0"/>
              <w:shd w:val="clear" w:color="auto" w:fill="FFFFFF"/>
              <w:tabs>
                <w:tab w:val="left" w:pos="265"/>
              </w:tabs>
              <w:autoSpaceDE w:val="0"/>
              <w:autoSpaceDN w:val="0"/>
              <w:adjustRightInd w:val="0"/>
              <w:spacing w:after="0" w:line="240" w:lineRule="auto"/>
              <w:rPr>
                <w:rFonts w:ascii="Times New Roman" w:hAnsi="Times New Roman" w:cs="Times New Roman"/>
                <w:i/>
                <w:color w:val="000000"/>
                <w:sz w:val="18"/>
                <w:szCs w:val="18"/>
              </w:rPr>
            </w:pPr>
          </w:p>
        </w:tc>
      </w:tr>
      <w:tr w:rsidR="007A1FA1" w:rsidRPr="001630CF" w:rsidTr="007A1FA1">
        <w:trPr>
          <w:trHeight w:val="2016"/>
        </w:trPr>
        <w:tc>
          <w:tcPr>
            <w:tcW w:w="236" w:type="pct"/>
            <w:vMerge/>
            <w:shd w:val="clear" w:color="auto" w:fill="auto"/>
          </w:tcPr>
          <w:p w:rsidR="00E503F3" w:rsidRPr="001630CF" w:rsidRDefault="00E503F3" w:rsidP="005F4A19">
            <w:pPr>
              <w:spacing w:after="0" w:line="240" w:lineRule="auto"/>
              <w:rPr>
                <w:rFonts w:ascii="Times New Roman" w:hAnsi="Times New Roman" w:cs="Times New Roman"/>
                <w:sz w:val="18"/>
                <w:szCs w:val="18"/>
              </w:rPr>
            </w:pPr>
          </w:p>
        </w:tc>
        <w:tc>
          <w:tcPr>
            <w:tcW w:w="525" w:type="pct"/>
            <w:vMerge/>
            <w:shd w:val="clear" w:color="auto" w:fill="auto"/>
          </w:tcPr>
          <w:p w:rsidR="00E503F3" w:rsidRPr="001630CF" w:rsidRDefault="00E503F3" w:rsidP="005F4A19">
            <w:pPr>
              <w:spacing w:after="0" w:line="240" w:lineRule="auto"/>
              <w:rPr>
                <w:rFonts w:ascii="Times New Roman" w:hAnsi="Times New Roman" w:cs="Times New Roman"/>
                <w:b/>
                <w:sz w:val="18"/>
                <w:szCs w:val="18"/>
              </w:rPr>
            </w:pPr>
          </w:p>
        </w:tc>
        <w:tc>
          <w:tcPr>
            <w:tcW w:w="283" w:type="pct"/>
            <w:vMerge/>
            <w:shd w:val="clear" w:color="auto" w:fill="auto"/>
          </w:tcPr>
          <w:p w:rsidR="00E503F3" w:rsidRPr="001630CF" w:rsidRDefault="00E503F3" w:rsidP="005F4A19">
            <w:pPr>
              <w:spacing w:after="0" w:line="240" w:lineRule="auto"/>
              <w:rPr>
                <w:rFonts w:ascii="Times New Roman" w:hAnsi="Times New Roman" w:cs="Times New Roman"/>
                <w:b/>
                <w:sz w:val="18"/>
                <w:szCs w:val="18"/>
              </w:rPr>
            </w:pPr>
          </w:p>
        </w:tc>
        <w:tc>
          <w:tcPr>
            <w:tcW w:w="3321" w:type="pct"/>
            <w:shd w:val="clear" w:color="auto" w:fill="auto"/>
          </w:tcPr>
          <w:p w:rsidR="00E503F3" w:rsidRPr="001630CF" w:rsidRDefault="00E503F3" w:rsidP="005F4A19">
            <w:pPr>
              <w:widowControl w:val="0"/>
              <w:shd w:val="clear" w:color="auto" w:fill="FFFFFF"/>
              <w:tabs>
                <w:tab w:val="left" w:pos="263"/>
              </w:tabs>
              <w:autoSpaceDE w:val="0"/>
              <w:autoSpaceDN w:val="0"/>
              <w:adjustRightInd w:val="0"/>
              <w:spacing w:after="0" w:line="240" w:lineRule="auto"/>
              <w:rPr>
                <w:rFonts w:ascii="Times New Roman" w:hAnsi="Times New Roman" w:cs="Times New Roman"/>
                <w:i/>
                <w:color w:val="000000"/>
                <w:sz w:val="18"/>
                <w:szCs w:val="18"/>
                <w:lang w:val="en-US"/>
              </w:rPr>
            </w:pPr>
            <w:r w:rsidRPr="001630CF">
              <w:rPr>
                <w:rFonts w:ascii="Times New Roman" w:hAnsi="Times New Roman" w:cs="Times New Roman"/>
                <w:i/>
                <w:color w:val="000000"/>
                <w:sz w:val="18"/>
                <w:szCs w:val="18"/>
              </w:rPr>
              <w:t>Компетенции</w:t>
            </w:r>
            <w:r w:rsidRPr="001630CF">
              <w:rPr>
                <w:rFonts w:ascii="Times New Roman" w:hAnsi="Times New Roman" w:cs="Times New Roman"/>
                <w:i/>
                <w:color w:val="000000"/>
                <w:sz w:val="18"/>
                <w:szCs w:val="18"/>
                <w:lang w:val="en-US"/>
              </w:rPr>
              <w:t>:</w:t>
            </w:r>
          </w:p>
          <w:p w:rsidR="00E503F3" w:rsidRPr="001630CF" w:rsidRDefault="00E503F3" w:rsidP="005F4A19">
            <w:pPr>
              <w:tabs>
                <w:tab w:val="left" w:pos="221"/>
              </w:tabs>
              <w:spacing w:after="0" w:line="240" w:lineRule="auto"/>
              <w:rPr>
                <w:rFonts w:ascii="Times New Roman" w:hAnsi="Times New Roman" w:cs="Times New Roman"/>
                <w:sz w:val="18"/>
                <w:szCs w:val="18"/>
              </w:rPr>
            </w:pPr>
            <w:r w:rsidRPr="001630CF">
              <w:rPr>
                <w:rFonts w:ascii="Times New Roman" w:hAnsi="Times New Roman" w:cs="Times New Roman"/>
                <w:sz w:val="18"/>
                <w:szCs w:val="18"/>
              </w:rPr>
              <w:t xml:space="preserve"> - владеет  навыками публичных научных коммуникаций </w:t>
            </w:r>
          </w:p>
          <w:p w:rsidR="00E503F3" w:rsidRPr="001630CF" w:rsidRDefault="00E503F3" w:rsidP="005F4A19">
            <w:pPr>
              <w:tabs>
                <w:tab w:val="left" w:pos="0"/>
              </w:tabs>
              <w:spacing w:after="0" w:line="240" w:lineRule="auto"/>
              <w:ind w:left="116" w:hanging="116"/>
              <w:rPr>
                <w:rFonts w:ascii="Times New Roman" w:hAnsi="Times New Roman" w:cs="Times New Roman"/>
                <w:sz w:val="18"/>
                <w:szCs w:val="18"/>
              </w:rPr>
            </w:pPr>
            <w:r w:rsidRPr="001630CF">
              <w:rPr>
                <w:rFonts w:ascii="Times New Roman" w:hAnsi="Times New Roman" w:cs="Times New Roman"/>
                <w:sz w:val="18"/>
                <w:szCs w:val="18"/>
              </w:rPr>
              <w:t>- владеет темой исследования</w:t>
            </w:r>
          </w:p>
          <w:p w:rsidR="00E503F3" w:rsidRPr="001630CF" w:rsidRDefault="00E503F3" w:rsidP="005F4A19">
            <w:pPr>
              <w:tabs>
                <w:tab w:val="left" w:pos="221"/>
              </w:tabs>
              <w:spacing w:after="0" w:line="240" w:lineRule="auto"/>
              <w:rPr>
                <w:rFonts w:ascii="Times New Roman" w:hAnsi="Times New Roman" w:cs="Times New Roman"/>
                <w:sz w:val="18"/>
                <w:szCs w:val="18"/>
              </w:rPr>
            </w:pPr>
            <w:r w:rsidRPr="001630CF">
              <w:rPr>
                <w:rFonts w:ascii="Times New Roman" w:hAnsi="Times New Roman" w:cs="Times New Roman"/>
                <w:sz w:val="18"/>
                <w:szCs w:val="18"/>
              </w:rPr>
              <w:t>- умеет ясно и аргументировано излагать свое мнение</w:t>
            </w:r>
          </w:p>
          <w:p w:rsidR="00E503F3" w:rsidRPr="001630CF" w:rsidRDefault="00E503F3" w:rsidP="005F4A19">
            <w:pPr>
              <w:tabs>
                <w:tab w:val="left" w:pos="221"/>
              </w:tabs>
              <w:spacing w:after="0" w:line="240" w:lineRule="auto"/>
              <w:rPr>
                <w:rFonts w:ascii="Times New Roman" w:hAnsi="Times New Roman" w:cs="Times New Roman"/>
                <w:sz w:val="18"/>
                <w:szCs w:val="18"/>
              </w:rPr>
            </w:pPr>
            <w:r w:rsidRPr="001630CF">
              <w:rPr>
                <w:rFonts w:ascii="Times New Roman" w:hAnsi="Times New Roman" w:cs="Times New Roman"/>
                <w:sz w:val="18"/>
                <w:szCs w:val="18"/>
              </w:rPr>
              <w:t xml:space="preserve">- умеет четко и лаконично отвечать на вопросы </w:t>
            </w:r>
          </w:p>
        </w:tc>
        <w:tc>
          <w:tcPr>
            <w:tcW w:w="636" w:type="pct"/>
            <w:shd w:val="clear" w:color="auto" w:fill="auto"/>
          </w:tcPr>
          <w:p w:rsidR="00E503F3" w:rsidRPr="001630CF" w:rsidRDefault="00E503F3" w:rsidP="005F4A19">
            <w:pPr>
              <w:widowControl w:val="0"/>
              <w:shd w:val="clear" w:color="auto" w:fill="FFFFFF"/>
              <w:tabs>
                <w:tab w:val="left" w:pos="263"/>
              </w:tabs>
              <w:autoSpaceDE w:val="0"/>
              <w:autoSpaceDN w:val="0"/>
              <w:adjustRightInd w:val="0"/>
              <w:spacing w:after="0" w:line="240" w:lineRule="auto"/>
              <w:rPr>
                <w:rFonts w:ascii="Times New Roman" w:hAnsi="Times New Roman" w:cs="Times New Roman"/>
                <w:color w:val="000000"/>
                <w:sz w:val="18"/>
                <w:szCs w:val="18"/>
              </w:rPr>
            </w:pPr>
          </w:p>
        </w:tc>
      </w:tr>
      <w:tr w:rsidR="007A1FA1" w:rsidRPr="001630CF" w:rsidTr="007A1FA1">
        <w:tc>
          <w:tcPr>
            <w:tcW w:w="761" w:type="pct"/>
            <w:gridSpan w:val="2"/>
            <w:shd w:val="clear" w:color="auto" w:fill="auto"/>
          </w:tcPr>
          <w:p w:rsidR="007A1FA1" w:rsidRPr="001630CF" w:rsidRDefault="00E503F3" w:rsidP="005F4A19">
            <w:pPr>
              <w:spacing w:after="0" w:line="240" w:lineRule="auto"/>
              <w:rPr>
                <w:rFonts w:ascii="Times New Roman" w:hAnsi="Times New Roman" w:cs="Times New Roman"/>
                <w:b/>
                <w:sz w:val="18"/>
                <w:szCs w:val="18"/>
              </w:rPr>
            </w:pPr>
            <w:r w:rsidRPr="001630CF">
              <w:rPr>
                <w:rFonts w:ascii="Times New Roman" w:hAnsi="Times New Roman" w:cs="Times New Roman"/>
                <w:b/>
                <w:sz w:val="18"/>
                <w:szCs w:val="18"/>
              </w:rPr>
              <w:t xml:space="preserve">Оценка презентации и доклада </w:t>
            </w:r>
          </w:p>
          <w:p w:rsidR="00E503F3" w:rsidRPr="001630CF" w:rsidRDefault="00E503F3" w:rsidP="005F4A19">
            <w:pPr>
              <w:spacing w:after="0" w:line="240" w:lineRule="auto"/>
              <w:rPr>
                <w:rFonts w:ascii="Times New Roman" w:hAnsi="Times New Roman" w:cs="Times New Roman"/>
                <w:b/>
                <w:sz w:val="18"/>
                <w:szCs w:val="18"/>
              </w:rPr>
            </w:pPr>
            <w:r w:rsidRPr="001630CF">
              <w:rPr>
                <w:rFonts w:ascii="Times New Roman" w:hAnsi="Times New Roman" w:cs="Times New Roman"/>
                <w:b/>
                <w:sz w:val="18"/>
                <w:szCs w:val="18"/>
              </w:rPr>
              <w:t>( О през)</w:t>
            </w:r>
          </w:p>
        </w:tc>
        <w:tc>
          <w:tcPr>
            <w:tcW w:w="283" w:type="pct"/>
            <w:shd w:val="clear" w:color="auto" w:fill="auto"/>
          </w:tcPr>
          <w:p w:rsidR="00E503F3" w:rsidRPr="001630CF" w:rsidRDefault="00E503F3" w:rsidP="005F4A19">
            <w:pPr>
              <w:spacing w:after="0" w:line="240" w:lineRule="auto"/>
              <w:rPr>
                <w:rFonts w:ascii="Times New Roman" w:hAnsi="Times New Roman" w:cs="Times New Roman"/>
                <w:b/>
                <w:sz w:val="18"/>
                <w:szCs w:val="18"/>
              </w:rPr>
            </w:pPr>
            <w:r w:rsidRPr="001630CF">
              <w:rPr>
                <w:rFonts w:ascii="Times New Roman" w:hAnsi="Times New Roman" w:cs="Times New Roman"/>
                <w:b/>
                <w:sz w:val="18"/>
                <w:szCs w:val="18"/>
              </w:rPr>
              <w:t xml:space="preserve">1,0 </w:t>
            </w:r>
          </w:p>
        </w:tc>
        <w:tc>
          <w:tcPr>
            <w:tcW w:w="3321" w:type="pct"/>
            <w:shd w:val="clear" w:color="auto" w:fill="auto"/>
          </w:tcPr>
          <w:p w:rsidR="00E503F3" w:rsidRPr="001630CF" w:rsidRDefault="00E503F3" w:rsidP="005F4A19">
            <w:pPr>
              <w:spacing w:after="0" w:line="240" w:lineRule="auto"/>
              <w:rPr>
                <w:rFonts w:ascii="Times New Roman" w:hAnsi="Times New Roman" w:cs="Times New Roman"/>
                <w:sz w:val="18"/>
                <w:szCs w:val="18"/>
              </w:rPr>
            </w:pPr>
          </w:p>
        </w:tc>
        <w:tc>
          <w:tcPr>
            <w:tcW w:w="636" w:type="pct"/>
            <w:shd w:val="clear" w:color="auto" w:fill="auto"/>
          </w:tcPr>
          <w:p w:rsidR="00E503F3" w:rsidRPr="001630CF" w:rsidRDefault="00E503F3" w:rsidP="005F4A19">
            <w:pPr>
              <w:spacing w:after="0" w:line="240" w:lineRule="auto"/>
              <w:rPr>
                <w:rFonts w:ascii="Times New Roman" w:hAnsi="Times New Roman" w:cs="Times New Roman"/>
                <w:sz w:val="18"/>
                <w:szCs w:val="18"/>
              </w:rPr>
            </w:pPr>
          </w:p>
        </w:tc>
      </w:tr>
      <w:tr w:rsidR="007A1FA1" w:rsidRPr="001630CF" w:rsidTr="007A1FA1">
        <w:trPr>
          <w:trHeight w:val="1332"/>
        </w:trPr>
        <w:tc>
          <w:tcPr>
            <w:tcW w:w="761" w:type="pct"/>
            <w:gridSpan w:val="2"/>
            <w:shd w:val="clear" w:color="auto" w:fill="auto"/>
          </w:tcPr>
          <w:p w:rsidR="00E503F3" w:rsidRPr="001630CF" w:rsidRDefault="00E503F3" w:rsidP="005F4A19">
            <w:pPr>
              <w:spacing w:after="0" w:line="240" w:lineRule="auto"/>
              <w:rPr>
                <w:rFonts w:ascii="Times New Roman" w:hAnsi="Times New Roman" w:cs="Times New Roman"/>
                <w:sz w:val="18"/>
                <w:szCs w:val="18"/>
              </w:rPr>
            </w:pPr>
            <w:r w:rsidRPr="001630CF">
              <w:rPr>
                <w:rFonts w:ascii="Times New Roman" w:hAnsi="Times New Roman" w:cs="Times New Roman"/>
                <w:sz w:val="18"/>
                <w:szCs w:val="18"/>
              </w:rPr>
              <w:t>Итоговая оценка</w:t>
            </w:r>
            <w:r w:rsidRPr="001630CF">
              <w:rPr>
                <w:rFonts w:ascii="Times New Roman" w:hAnsi="Times New Roman" w:cs="Times New Roman"/>
                <w:sz w:val="18"/>
                <w:szCs w:val="18"/>
                <w:vertAlign w:val="superscript"/>
              </w:rPr>
              <w:footnoteReference w:id="3"/>
            </w:r>
          </w:p>
        </w:tc>
        <w:tc>
          <w:tcPr>
            <w:tcW w:w="3604" w:type="pct"/>
            <w:gridSpan w:val="2"/>
            <w:shd w:val="clear" w:color="auto" w:fill="auto"/>
          </w:tcPr>
          <w:p w:rsidR="00E503F3" w:rsidRPr="001630CF" w:rsidRDefault="00E503F3" w:rsidP="005F4A19">
            <w:pPr>
              <w:spacing w:after="0" w:line="240" w:lineRule="auto"/>
              <w:rPr>
                <w:rFonts w:ascii="Times New Roman" w:hAnsi="Times New Roman" w:cs="Times New Roman"/>
                <w:sz w:val="18"/>
                <w:szCs w:val="18"/>
              </w:rPr>
            </w:pPr>
          </w:p>
        </w:tc>
        <w:tc>
          <w:tcPr>
            <w:tcW w:w="636" w:type="pct"/>
            <w:shd w:val="clear" w:color="auto" w:fill="auto"/>
          </w:tcPr>
          <w:p w:rsidR="00E503F3" w:rsidRPr="001630CF" w:rsidRDefault="00E503F3" w:rsidP="005F4A19">
            <w:pPr>
              <w:spacing w:after="0" w:line="240" w:lineRule="auto"/>
              <w:rPr>
                <w:rFonts w:ascii="Times New Roman" w:hAnsi="Times New Roman" w:cs="Times New Roman"/>
                <w:sz w:val="18"/>
                <w:szCs w:val="18"/>
              </w:rPr>
            </w:pPr>
          </w:p>
        </w:tc>
      </w:tr>
    </w:tbl>
    <w:p w:rsidR="00E503F3" w:rsidRPr="001630CF" w:rsidRDefault="00E503F3" w:rsidP="005F4A19">
      <w:pPr>
        <w:spacing w:after="0" w:line="240" w:lineRule="auto"/>
        <w:rPr>
          <w:rFonts w:ascii="Times New Roman" w:hAnsi="Times New Roman" w:cs="Times New Roman"/>
          <w:b/>
          <w:i/>
          <w:sz w:val="18"/>
          <w:szCs w:val="18"/>
        </w:rPr>
      </w:pPr>
    </w:p>
    <w:p w:rsidR="001630CF" w:rsidRDefault="001630CF" w:rsidP="005F4A19">
      <w:pPr>
        <w:tabs>
          <w:tab w:val="left" w:pos="5240"/>
        </w:tabs>
        <w:spacing w:after="0" w:line="240" w:lineRule="auto"/>
        <w:ind w:right="22"/>
        <w:rPr>
          <w:rFonts w:ascii="Times New Roman" w:hAnsi="Times New Roman" w:cs="Times New Roman"/>
          <w:sz w:val="24"/>
          <w:szCs w:val="24"/>
        </w:rPr>
      </w:pPr>
    </w:p>
    <w:p w:rsidR="001630CF" w:rsidRDefault="001630CF">
      <w:pPr>
        <w:rPr>
          <w:rFonts w:ascii="Times New Roman" w:hAnsi="Times New Roman" w:cs="Times New Roman"/>
          <w:sz w:val="24"/>
          <w:szCs w:val="24"/>
        </w:rPr>
      </w:pPr>
      <w:r>
        <w:rPr>
          <w:rFonts w:ascii="Times New Roman" w:hAnsi="Times New Roman" w:cs="Times New Roman"/>
          <w:sz w:val="24"/>
          <w:szCs w:val="24"/>
        </w:rPr>
        <w:br w:type="page"/>
      </w:r>
    </w:p>
    <w:p w:rsidR="00F966BF" w:rsidRPr="00F966BF" w:rsidRDefault="00F966BF" w:rsidP="00F966BF">
      <w:pPr>
        <w:pStyle w:val="FR1"/>
        <w:tabs>
          <w:tab w:val="left" w:pos="5420"/>
        </w:tabs>
        <w:spacing w:before="0"/>
        <w:ind w:left="0" w:right="0"/>
        <w:jc w:val="right"/>
        <w:rPr>
          <w:b w:val="0"/>
          <w:i/>
          <w:iCs/>
          <w:caps/>
          <w:sz w:val="24"/>
          <w:szCs w:val="24"/>
        </w:rPr>
      </w:pPr>
      <w:r w:rsidRPr="00F966BF">
        <w:rPr>
          <w:b w:val="0"/>
          <w:i/>
          <w:iCs/>
          <w:caps/>
          <w:sz w:val="24"/>
          <w:szCs w:val="24"/>
        </w:rPr>
        <w:lastRenderedPageBreak/>
        <w:t>П</w:t>
      </w:r>
      <w:r w:rsidRPr="00F966BF">
        <w:rPr>
          <w:b w:val="0"/>
          <w:i/>
          <w:iCs/>
          <w:sz w:val="24"/>
          <w:szCs w:val="24"/>
        </w:rPr>
        <w:t>риложение</w:t>
      </w:r>
      <w:r w:rsidRPr="00F966BF">
        <w:rPr>
          <w:b w:val="0"/>
          <w:i/>
          <w:iCs/>
          <w:caps/>
          <w:sz w:val="24"/>
          <w:szCs w:val="24"/>
        </w:rPr>
        <w:t xml:space="preserve"> </w:t>
      </w:r>
      <w:r>
        <w:rPr>
          <w:b w:val="0"/>
          <w:i/>
          <w:iCs/>
          <w:caps/>
          <w:sz w:val="24"/>
          <w:szCs w:val="24"/>
        </w:rPr>
        <w:t>12</w:t>
      </w:r>
    </w:p>
    <w:p w:rsidR="001630CF" w:rsidRPr="009C3A87" w:rsidRDefault="009C3A87" w:rsidP="001630CF">
      <w:pPr>
        <w:pStyle w:val="FR1"/>
        <w:tabs>
          <w:tab w:val="left" w:pos="5420"/>
        </w:tabs>
        <w:spacing w:before="0"/>
        <w:ind w:left="0" w:right="0"/>
        <w:rPr>
          <w:caps/>
          <w:sz w:val="24"/>
          <w:szCs w:val="24"/>
        </w:rPr>
      </w:pPr>
      <w:r w:rsidRPr="009C3A87">
        <w:rPr>
          <w:sz w:val="24"/>
          <w:szCs w:val="24"/>
        </w:rPr>
        <w:t>Санкт-Петербургский филиал</w:t>
      </w:r>
      <w:bookmarkStart w:id="2" w:name="_GoBack"/>
      <w:bookmarkEnd w:id="2"/>
    </w:p>
    <w:p w:rsidR="001630CF" w:rsidRPr="009C3A87" w:rsidRDefault="009C3A87" w:rsidP="001630CF">
      <w:pPr>
        <w:pStyle w:val="FR1"/>
        <w:tabs>
          <w:tab w:val="left" w:pos="5420"/>
        </w:tabs>
        <w:spacing w:before="0"/>
        <w:ind w:left="0" w:right="0"/>
        <w:rPr>
          <w:caps/>
          <w:sz w:val="24"/>
          <w:szCs w:val="24"/>
        </w:rPr>
      </w:pPr>
      <w:r w:rsidRPr="009C3A87">
        <w:rPr>
          <w:sz w:val="24"/>
          <w:szCs w:val="24"/>
        </w:rPr>
        <w:t>Правительство российской федерации</w:t>
      </w:r>
    </w:p>
    <w:p w:rsidR="001630CF" w:rsidRPr="009C3A87" w:rsidRDefault="009C3A87" w:rsidP="001630CF">
      <w:pPr>
        <w:pStyle w:val="FR1"/>
        <w:tabs>
          <w:tab w:val="left" w:pos="5420"/>
        </w:tabs>
        <w:spacing w:before="0"/>
        <w:ind w:left="0" w:right="0"/>
        <w:rPr>
          <w:caps/>
          <w:sz w:val="24"/>
          <w:szCs w:val="24"/>
        </w:rPr>
      </w:pPr>
      <w:r w:rsidRPr="009C3A87">
        <w:rPr>
          <w:sz w:val="24"/>
          <w:szCs w:val="24"/>
        </w:rPr>
        <w:t>Федеральное государственное автономное образовательное учреждение высшего образования</w:t>
      </w:r>
    </w:p>
    <w:p w:rsidR="001630CF" w:rsidRPr="009C3A87" w:rsidRDefault="001630CF" w:rsidP="001630CF">
      <w:pPr>
        <w:pStyle w:val="FR1"/>
        <w:tabs>
          <w:tab w:val="left" w:pos="5420"/>
        </w:tabs>
        <w:spacing w:before="0"/>
        <w:ind w:left="0" w:right="0"/>
        <w:rPr>
          <w:caps/>
          <w:sz w:val="24"/>
          <w:szCs w:val="24"/>
        </w:rPr>
      </w:pPr>
      <w:r w:rsidRPr="009C3A87">
        <w:rPr>
          <w:caps/>
          <w:sz w:val="24"/>
          <w:szCs w:val="24"/>
        </w:rPr>
        <w:t>«</w:t>
      </w:r>
      <w:r w:rsidR="009C3A87" w:rsidRPr="009C3A87">
        <w:rPr>
          <w:sz w:val="24"/>
          <w:szCs w:val="24"/>
        </w:rPr>
        <w:t xml:space="preserve">Национальный Исследовательский Университет </w:t>
      </w:r>
    </w:p>
    <w:p w:rsidR="001630CF" w:rsidRPr="009C3A87" w:rsidRDefault="009C3A87" w:rsidP="001630CF">
      <w:pPr>
        <w:pStyle w:val="FR1"/>
        <w:tabs>
          <w:tab w:val="left" w:pos="5420"/>
        </w:tabs>
        <w:spacing w:before="0"/>
        <w:ind w:left="0" w:right="0"/>
        <w:rPr>
          <w:caps/>
          <w:sz w:val="24"/>
          <w:szCs w:val="24"/>
        </w:rPr>
      </w:pPr>
      <w:r w:rsidRPr="009C3A87">
        <w:rPr>
          <w:sz w:val="24"/>
          <w:szCs w:val="24"/>
        </w:rPr>
        <w:t>«Высшая Школа Экономики</w:t>
      </w:r>
      <w:r w:rsidR="001630CF" w:rsidRPr="009C3A87">
        <w:rPr>
          <w:caps/>
          <w:sz w:val="24"/>
          <w:szCs w:val="24"/>
        </w:rPr>
        <w:t>»</w:t>
      </w:r>
    </w:p>
    <w:p w:rsidR="009C3A87" w:rsidRDefault="009C3A87" w:rsidP="001630CF">
      <w:pPr>
        <w:spacing w:after="0" w:line="240" w:lineRule="auto"/>
        <w:ind w:firstLine="709"/>
        <w:jc w:val="center"/>
        <w:rPr>
          <w:rFonts w:ascii="Times New Roman" w:hAnsi="Times New Roman" w:cs="Times New Roman"/>
          <w:b/>
          <w:sz w:val="24"/>
          <w:szCs w:val="24"/>
        </w:rPr>
      </w:pPr>
    </w:p>
    <w:p w:rsidR="001630CF" w:rsidRPr="001630CF" w:rsidRDefault="001630CF" w:rsidP="001630CF">
      <w:pPr>
        <w:spacing w:after="0" w:line="240" w:lineRule="auto"/>
        <w:ind w:firstLine="709"/>
        <w:jc w:val="center"/>
        <w:rPr>
          <w:rFonts w:ascii="Times New Roman" w:hAnsi="Times New Roman" w:cs="Times New Roman"/>
          <w:b/>
          <w:sz w:val="24"/>
          <w:szCs w:val="24"/>
        </w:rPr>
      </w:pPr>
      <w:r w:rsidRPr="001630CF">
        <w:rPr>
          <w:rFonts w:ascii="Times New Roman" w:hAnsi="Times New Roman" w:cs="Times New Roman"/>
          <w:b/>
          <w:sz w:val="24"/>
          <w:szCs w:val="24"/>
        </w:rPr>
        <w:t>Направление 38.03.04 «Государственное и муниципальное управление»</w:t>
      </w:r>
    </w:p>
    <w:p w:rsidR="00DC5570" w:rsidRPr="001630CF" w:rsidRDefault="00DC5570" w:rsidP="00DC5570">
      <w:pPr>
        <w:spacing w:after="0" w:line="240" w:lineRule="auto"/>
        <w:ind w:firstLine="709"/>
        <w:jc w:val="center"/>
        <w:rPr>
          <w:rFonts w:ascii="Times New Roman" w:hAnsi="Times New Roman" w:cs="Times New Roman"/>
          <w:b/>
          <w:sz w:val="24"/>
          <w:szCs w:val="24"/>
        </w:rPr>
      </w:pPr>
      <w:r w:rsidRPr="001630CF">
        <w:rPr>
          <w:rFonts w:ascii="Times New Roman" w:hAnsi="Times New Roman" w:cs="Times New Roman"/>
          <w:b/>
          <w:sz w:val="24"/>
          <w:szCs w:val="24"/>
        </w:rPr>
        <w:t>Образовательная программа «</w:t>
      </w:r>
      <w:r w:rsidR="009C3A87">
        <w:rPr>
          <w:rFonts w:ascii="Times New Roman" w:hAnsi="Times New Roman" w:cs="Times New Roman"/>
          <w:b/>
          <w:sz w:val="24"/>
          <w:szCs w:val="24"/>
        </w:rPr>
        <w:t>Государственное и муниципальное управление</w:t>
      </w:r>
      <w:r w:rsidRPr="001630CF">
        <w:rPr>
          <w:rFonts w:ascii="Times New Roman" w:hAnsi="Times New Roman" w:cs="Times New Roman"/>
          <w:b/>
          <w:sz w:val="24"/>
          <w:szCs w:val="24"/>
        </w:rPr>
        <w:t>»</w:t>
      </w:r>
    </w:p>
    <w:p w:rsidR="001630CF" w:rsidRPr="001630CF" w:rsidRDefault="001630CF" w:rsidP="001630CF">
      <w:pPr>
        <w:keepNext/>
        <w:spacing w:after="0" w:line="240" w:lineRule="auto"/>
        <w:jc w:val="center"/>
        <w:outlineLvl w:val="4"/>
        <w:rPr>
          <w:rFonts w:ascii="Times New Roman" w:hAnsi="Times New Roman" w:cs="Times New Roman"/>
          <w:b/>
          <w:sz w:val="24"/>
          <w:szCs w:val="24"/>
        </w:rPr>
      </w:pPr>
    </w:p>
    <w:p w:rsidR="00A80241" w:rsidRDefault="00A80241" w:rsidP="001630CF">
      <w:pPr>
        <w:keepNext/>
        <w:spacing w:after="0" w:line="240" w:lineRule="auto"/>
        <w:jc w:val="center"/>
        <w:outlineLvl w:val="4"/>
        <w:rPr>
          <w:rFonts w:ascii="Times New Roman" w:hAnsi="Times New Roman" w:cs="Times New Roman"/>
          <w:b/>
          <w:sz w:val="24"/>
          <w:szCs w:val="24"/>
        </w:rPr>
      </w:pPr>
    </w:p>
    <w:p w:rsidR="001630CF" w:rsidRDefault="001630CF" w:rsidP="001630CF">
      <w:pPr>
        <w:keepNext/>
        <w:spacing w:after="0" w:line="240" w:lineRule="auto"/>
        <w:jc w:val="center"/>
        <w:outlineLvl w:val="4"/>
        <w:rPr>
          <w:rFonts w:ascii="Times New Roman" w:hAnsi="Times New Roman" w:cs="Times New Roman"/>
          <w:b/>
          <w:sz w:val="24"/>
          <w:szCs w:val="24"/>
        </w:rPr>
      </w:pPr>
      <w:r w:rsidRPr="001630CF">
        <w:rPr>
          <w:rFonts w:ascii="Times New Roman" w:hAnsi="Times New Roman" w:cs="Times New Roman"/>
          <w:b/>
          <w:sz w:val="24"/>
          <w:szCs w:val="24"/>
        </w:rPr>
        <w:t>ОТЗЫВ НАУЧНОГО РУКОВОДИТЕЛЯ</w:t>
      </w:r>
    </w:p>
    <w:p w:rsidR="00A80241" w:rsidRPr="001630CF" w:rsidRDefault="00A80241" w:rsidP="001630CF">
      <w:pPr>
        <w:keepNext/>
        <w:spacing w:after="0" w:line="240" w:lineRule="auto"/>
        <w:jc w:val="center"/>
        <w:outlineLvl w:val="4"/>
        <w:rPr>
          <w:rFonts w:ascii="Times New Roman" w:hAnsi="Times New Roman" w:cs="Times New Roman"/>
          <w:b/>
          <w:sz w:val="24"/>
          <w:szCs w:val="24"/>
        </w:rPr>
      </w:pPr>
    </w:p>
    <w:p w:rsidR="001630CF" w:rsidRPr="001630CF" w:rsidRDefault="001630CF" w:rsidP="001630CF">
      <w:pPr>
        <w:keepNext/>
        <w:spacing w:after="0" w:line="240" w:lineRule="auto"/>
        <w:jc w:val="center"/>
        <w:outlineLvl w:val="4"/>
        <w:rPr>
          <w:rFonts w:ascii="Times New Roman" w:hAnsi="Times New Roman" w:cs="Times New Roman"/>
          <w:b/>
          <w:sz w:val="24"/>
          <w:szCs w:val="24"/>
        </w:rPr>
      </w:pPr>
      <w:r w:rsidRPr="001630CF">
        <w:rPr>
          <w:rFonts w:ascii="Times New Roman" w:hAnsi="Times New Roman" w:cs="Times New Roman"/>
          <w:b/>
          <w:sz w:val="24"/>
          <w:szCs w:val="24"/>
        </w:rPr>
        <w:t>о проекте выпускной квалификационной работы на английском языке</w:t>
      </w:r>
    </w:p>
    <w:p w:rsidR="001630CF" w:rsidRPr="001630CF" w:rsidRDefault="001630CF" w:rsidP="001630CF">
      <w:pPr>
        <w:keepNext/>
        <w:spacing w:after="0" w:line="240" w:lineRule="auto"/>
        <w:jc w:val="center"/>
        <w:outlineLvl w:val="4"/>
        <w:rPr>
          <w:rFonts w:ascii="Times New Roman" w:hAnsi="Times New Roman" w:cs="Times New Roman"/>
          <w:b/>
          <w:spacing w:val="40"/>
          <w:sz w:val="24"/>
          <w:szCs w:val="24"/>
        </w:rPr>
      </w:pPr>
      <w:r w:rsidRPr="001630CF">
        <w:rPr>
          <w:rFonts w:ascii="Times New Roman" w:hAnsi="Times New Roman" w:cs="Times New Roman"/>
          <w:b/>
          <w:sz w:val="24"/>
          <w:szCs w:val="24"/>
        </w:rPr>
        <w:t>(</w:t>
      </w:r>
      <w:bookmarkStart w:id="3" w:name="_Hlk503448241"/>
      <w:r w:rsidRPr="001630CF">
        <w:rPr>
          <w:rFonts w:ascii="Times New Roman" w:hAnsi="Times New Roman" w:cs="Times New Roman"/>
          <w:b/>
          <w:sz w:val="24"/>
          <w:szCs w:val="24"/>
          <w:lang w:val="en-US"/>
        </w:rPr>
        <w:t>Re</w:t>
      </w:r>
      <w:r w:rsidRPr="001630CF">
        <w:rPr>
          <w:rFonts w:ascii="Times New Roman" w:hAnsi="Times New Roman" w:cs="Times New Roman"/>
          <w:b/>
          <w:sz w:val="24"/>
          <w:szCs w:val="24"/>
        </w:rPr>
        <w:t>search Proposal</w:t>
      </w:r>
      <w:bookmarkEnd w:id="3"/>
      <w:r w:rsidRPr="001630CF">
        <w:rPr>
          <w:rFonts w:ascii="Times New Roman" w:hAnsi="Times New Roman" w:cs="Times New Roman"/>
          <w:b/>
          <w:sz w:val="24"/>
          <w:szCs w:val="24"/>
        </w:rPr>
        <w:t>)</w:t>
      </w:r>
    </w:p>
    <w:p w:rsidR="001630CF" w:rsidRPr="001630CF" w:rsidRDefault="001630CF" w:rsidP="001630CF">
      <w:pPr>
        <w:tabs>
          <w:tab w:val="left" w:pos="5240"/>
        </w:tabs>
        <w:spacing w:after="0" w:line="240" w:lineRule="auto"/>
        <w:ind w:right="-859" w:hanging="284"/>
        <w:jc w:val="center"/>
        <w:rPr>
          <w:rFonts w:ascii="Times New Roman" w:hAnsi="Times New Roman" w:cs="Times New Roman"/>
          <w:sz w:val="24"/>
          <w:szCs w:val="24"/>
        </w:rPr>
      </w:pPr>
    </w:p>
    <w:p w:rsidR="001630CF" w:rsidRPr="000E2EE3" w:rsidRDefault="001630CF" w:rsidP="001630CF">
      <w:pPr>
        <w:spacing w:after="0" w:line="240" w:lineRule="auto"/>
        <w:rPr>
          <w:rFonts w:ascii="Times New Roman" w:hAnsi="Times New Roman" w:cs="Times New Roman"/>
          <w:sz w:val="24"/>
          <w:szCs w:val="24"/>
          <w:u w:val="single"/>
        </w:rPr>
      </w:pPr>
      <w:r w:rsidRPr="001630CF">
        <w:rPr>
          <w:rFonts w:ascii="Times New Roman" w:hAnsi="Times New Roman" w:cs="Times New Roman"/>
          <w:sz w:val="24"/>
          <w:szCs w:val="24"/>
        </w:rPr>
        <w:t>Студента (ки) _________________________________ групп</w:t>
      </w:r>
      <w:r w:rsidR="00821F5D">
        <w:rPr>
          <w:rFonts w:ascii="Times New Roman" w:hAnsi="Times New Roman" w:cs="Times New Roman"/>
          <w:sz w:val="24"/>
          <w:szCs w:val="24"/>
        </w:rPr>
        <w:t>а</w:t>
      </w:r>
      <w:r w:rsidRPr="001630CF">
        <w:rPr>
          <w:rFonts w:ascii="Times New Roman" w:hAnsi="Times New Roman" w:cs="Times New Roman"/>
          <w:sz w:val="24"/>
          <w:szCs w:val="24"/>
        </w:rPr>
        <w:t xml:space="preserve"> _____ </w:t>
      </w:r>
      <w:r w:rsidRPr="000E2EE3">
        <w:rPr>
          <w:rFonts w:ascii="Times New Roman" w:hAnsi="Times New Roman" w:cs="Times New Roman"/>
          <w:sz w:val="24"/>
          <w:szCs w:val="24"/>
          <w:u w:val="single"/>
        </w:rPr>
        <w:t xml:space="preserve">курс </w:t>
      </w:r>
      <w:r w:rsidR="00821F5D" w:rsidRPr="000E2EE3">
        <w:rPr>
          <w:rFonts w:ascii="Times New Roman" w:hAnsi="Times New Roman" w:cs="Times New Roman"/>
          <w:sz w:val="24"/>
          <w:szCs w:val="24"/>
          <w:u w:val="single"/>
        </w:rPr>
        <w:t>4</w:t>
      </w:r>
    </w:p>
    <w:p w:rsidR="001630CF" w:rsidRPr="00821F5D" w:rsidRDefault="00821F5D" w:rsidP="00821F5D">
      <w:pPr>
        <w:tabs>
          <w:tab w:val="left" w:pos="5240"/>
        </w:tabs>
        <w:spacing w:after="0" w:line="240" w:lineRule="auto"/>
        <w:ind w:right="-859"/>
        <w:rPr>
          <w:rFonts w:ascii="Times New Roman" w:hAnsi="Times New Roman" w:cs="Times New Roman"/>
          <w:sz w:val="24"/>
          <w:szCs w:val="24"/>
          <w:vertAlign w:val="subscript"/>
        </w:rPr>
      </w:pPr>
      <w:r>
        <w:rPr>
          <w:rFonts w:ascii="Times New Roman" w:hAnsi="Times New Roman" w:cs="Times New Roman"/>
          <w:sz w:val="24"/>
          <w:szCs w:val="24"/>
          <w:vertAlign w:val="subscript"/>
        </w:rPr>
        <w:t xml:space="preserve">                                                                     ФИО </w:t>
      </w:r>
    </w:p>
    <w:p w:rsidR="001630CF" w:rsidRPr="001630CF" w:rsidRDefault="001630CF" w:rsidP="001630CF">
      <w:pPr>
        <w:tabs>
          <w:tab w:val="left" w:pos="5240"/>
        </w:tabs>
        <w:spacing w:after="0" w:line="240" w:lineRule="auto"/>
        <w:ind w:right="21"/>
        <w:rPr>
          <w:rFonts w:ascii="Times New Roman" w:hAnsi="Times New Roman" w:cs="Times New Roman"/>
          <w:sz w:val="24"/>
          <w:szCs w:val="24"/>
        </w:rPr>
      </w:pPr>
      <w:r w:rsidRPr="001630CF">
        <w:rPr>
          <w:rFonts w:ascii="Times New Roman" w:hAnsi="Times New Roman" w:cs="Times New Roman"/>
          <w:b/>
          <w:sz w:val="24"/>
          <w:szCs w:val="24"/>
        </w:rPr>
        <w:t xml:space="preserve">Тема </w:t>
      </w:r>
      <w:r w:rsidR="00821F5D" w:rsidRPr="001630CF">
        <w:rPr>
          <w:rFonts w:ascii="Times New Roman" w:hAnsi="Times New Roman" w:cs="Times New Roman"/>
          <w:b/>
          <w:sz w:val="24"/>
          <w:szCs w:val="24"/>
        </w:rPr>
        <w:t xml:space="preserve">выпускной квалификационной работы </w:t>
      </w:r>
      <w:r w:rsidRPr="001630CF">
        <w:rPr>
          <w:rFonts w:ascii="Times New Roman" w:hAnsi="Times New Roman" w:cs="Times New Roman"/>
          <w:b/>
          <w:sz w:val="24"/>
          <w:szCs w:val="24"/>
        </w:rPr>
        <w:t>(на русском и английском языках):</w:t>
      </w:r>
      <w:r w:rsidRPr="001630CF">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 </w:t>
      </w:r>
    </w:p>
    <w:p w:rsidR="00A80241" w:rsidRDefault="00A80241" w:rsidP="001630CF">
      <w:pPr>
        <w:tabs>
          <w:tab w:val="left" w:pos="5240"/>
        </w:tabs>
        <w:spacing w:after="0" w:line="240" w:lineRule="auto"/>
        <w:ind w:right="22"/>
        <w:rPr>
          <w:rFonts w:ascii="Times New Roman" w:hAnsi="Times New Roman" w:cs="Times New Roman"/>
          <w:i/>
          <w:sz w:val="24"/>
          <w:szCs w:val="24"/>
        </w:rPr>
      </w:pPr>
    </w:p>
    <w:p w:rsidR="00A80241" w:rsidRDefault="00A80241" w:rsidP="001630CF">
      <w:pPr>
        <w:tabs>
          <w:tab w:val="left" w:pos="5240"/>
        </w:tabs>
        <w:spacing w:after="0" w:line="240" w:lineRule="auto"/>
        <w:ind w:right="22"/>
        <w:rPr>
          <w:rFonts w:ascii="Times New Roman" w:hAnsi="Times New Roman" w:cs="Times New Roman"/>
          <w:i/>
          <w:sz w:val="24"/>
          <w:szCs w:val="24"/>
        </w:rPr>
      </w:pPr>
    </w:p>
    <w:p w:rsidR="001630CF" w:rsidRPr="001630CF" w:rsidRDefault="00A80241" w:rsidP="001630CF">
      <w:pPr>
        <w:tabs>
          <w:tab w:val="left" w:pos="5240"/>
        </w:tabs>
        <w:spacing w:after="0" w:line="240" w:lineRule="auto"/>
        <w:ind w:right="22"/>
        <w:rPr>
          <w:rFonts w:ascii="Times New Roman" w:hAnsi="Times New Roman" w:cs="Times New Roman"/>
          <w:sz w:val="24"/>
          <w:szCs w:val="24"/>
        </w:rPr>
      </w:pPr>
      <w:r w:rsidRPr="00A80241">
        <w:rPr>
          <w:rFonts w:ascii="Times New Roman" w:hAnsi="Times New Roman" w:cs="Times New Roman"/>
          <w:i/>
          <w:sz w:val="24"/>
          <w:szCs w:val="24"/>
        </w:rPr>
        <w:t>[</w:t>
      </w:r>
      <w:r>
        <w:rPr>
          <w:rFonts w:ascii="Times New Roman" w:hAnsi="Times New Roman" w:cs="Times New Roman"/>
          <w:i/>
          <w:sz w:val="24"/>
          <w:szCs w:val="24"/>
        </w:rPr>
        <w:t>Справочно:</w:t>
      </w:r>
      <w:r w:rsidRPr="00A80241">
        <w:rPr>
          <w:rFonts w:ascii="Times New Roman" w:hAnsi="Times New Roman" w:cs="Times New Roman"/>
          <w:i/>
          <w:sz w:val="24"/>
          <w:szCs w:val="24"/>
        </w:rPr>
        <w:t xml:space="preserve"> </w:t>
      </w:r>
      <w:r w:rsidR="001630CF" w:rsidRPr="001630CF">
        <w:rPr>
          <w:rFonts w:ascii="Times New Roman" w:hAnsi="Times New Roman" w:cs="Times New Roman"/>
          <w:i/>
          <w:sz w:val="24"/>
          <w:szCs w:val="24"/>
        </w:rPr>
        <w:t>ОТЗЫВ должен содержать оценку позиций</w:t>
      </w:r>
      <w:r w:rsidR="001630CF" w:rsidRPr="001630CF">
        <w:rPr>
          <w:rFonts w:ascii="Times New Roman" w:hAnsi="Times New Roman" w:cs="Times New Roman"/>
          <w:sz w:val="24"/>
          <w:szCs w:val="24"/>
        </w:rPr>
        <w:t>:</w:t>
      </w:r>
    </w:p>
    <w:p w:rsidR="001630CF" w:rsidRPr="001630CF" w:rsidRDefault="001630CF" w:rsidP="001630CF">
      <w:pPr>
        <w:tabs>
          <w:tab w:val="left" w:pos="5240"/>
        </w:tabs>
        <w:spacing w:after="0" w:line="240" w:lineRule="auto"/>
        <w:ind w:right="22"/>
        <w:rPr>
          <w:rFonts w:ascii="Times New Roman" w:hAnsi="Times New Roman" w:cs="Times New Roman"/>
          <w:sz w:val="24"/>
          <w:szCs w:val="24"/>
        </w:rPr>
      </w:pPr>
    </w:p>
    <w:p w:rsidR="001630CF" w:rsidRPr="00A80241" w:rsidRDefault="001630CF" w:rsidP="00A80241">
      <w:pPr>
        <w:keepNext/>
        <w:spacing w:after="0" w:line="240" w:lineRule="auto"/>
        <w:outlineLvl w:val="4"/>
        <w:rPr>
          <w:rFonts w:ascii="Times New Roman" w:hAnsi="Times New Roman" w:cs="Times New Roman"/>
          <w:bCs/>
        </w:rPr>
      </w:pPr>
      <w:r w:rsidRPr="00A80241">
        <w:rPr>
          <w:rFonts w:ascii="Times New Roman" w:hAnsi="Times New Roman" w:cs="Times New Roman"/>
        </w:rPr>
        <w:t>1.</w:t>
      </w:r>
      <w:r w:rsidR="00821F5D">
        <w:rPr>
          <w:rFonts w:ascii="Times New Roman" w:hAnsi="Times New Roman" w:cs="Times New Roman"/>
        </w:rPr>
        <w:t>С</w:t>
      </w:r>
      <w:r w:rsidRPr="00A80241">
        <w:rPr>
          <w:rFonts w:ascii="Times New Roman" w:hAnsi="Times New Roman" w:cs="Times New Roman"/>
        </w:rPr>
        <w:t>труктур</w:t>
      </w:r>
      <w:r w:rsidR="00821F5D">
        <w:rPr>
          <w:rFonts w:ascii="Times New Roman" w:hAnsi="Times New Roman" w:cs="Times New Roman"/>
        </w:rPr>
        <w:t>а</w:t>
      </w:r>
      <w:r w:rsidRPr="00A80241">
        <w:rPr>
          <w:rFonts w:ascii="Times New Roman" w:hAnsi="Times New Roman" w:cs="Times New Roman"/>
        </w:rPr>
        <w:t xml:space="preserve"> </w:t>
      </w:r>
      <w:r w:rsidR="00A80241" w:rsidRPr="00A80241">
        <w:rPr>
          <w:rFonts w:ascii="Times New Roman" w:hAnsi="Times New Roman" w:cs="Times New Roman"/>
          <w:bCs/>
        </w:rPr>
        <w:t>выпускной квалификационной работы на английском языке</w:t>
      </w:r>
      <w:r w:rsidR="00A80241" w:rsidRPr="00A80241">
        <w:rPr>
          <w:rFonts w:ascii="Times New Roman" w:hAnsi="Times New Roman" w:cs="Times New Roman"/>
          <w:b/>
        </w:rPr>
        <w:t xml:space="preserve">-  </w:t>
      </w:r>
      <w:r w:rsidR="00821F5D">
        <w:rPr>
          <w:rFonts w:ascii="Times New Roman" w:hAnsi="Times New Roman" w:cs="Times New Roman"/>
          <w:b/>
        </w:rPr>
        <w:t xml:space="preserve"> </w:t>
      </w:r>
      <w:r w:rsidR="00821F5D" w:rsidRPr="00821F5D">
        <w:rPr>
          <w:rFonts w:ascii="Times New Roman" w:hAnsi="Times New Roman" w:cs="Times New Roman"/>
          <w:bCs/>
        </w:rPr>
        <w:t xml:space="preserve">характеристика </w:t>
      </w:r>
      <w:r w:rsidR="00821F5D" w:rsidRPr="00A80241">
        <w:rPr>
          <w:rFonts w:ascii="Times New Roman" w:eastAsia="Times New Roman" w:hAnsi="Times New Roman" w:cs="Times New Roman"/>
          <w:color w:val="000000"/>
          <w:lang w:eastAsia="ru-RU"/>
        </w:rPr>
        <w:t>соответстви</w:t>
      </w:r>
      <w:r w:rsidR="00821F5D">
        <w:rPr>
          <w:rFonts w:ascii="Times New Roman" w:eastAsia="Times New Roman" w:hAnsi="Times New Roman" w:cs="Times New Roman"/>
          <w:color w:val="000000"/>
          <w:lang w:eastAsia="ru-RU"/>
        </w:rPr>
        <w:t>я</w:t>
      </w:r>
      <w:r w:rsidRPr="00A80241">
        <w:rPr>
          <w:rFonts w:ascii="Times New Roman" w:eastAsia="Times New Roman" w:hAnsi="Times New Roman" w:cs="Times New Roman"/>
          <w:color w:val="000000"/>
          <w:lang w:eastAsia="ru-RU"/>
        </w:rPr>
        <w:t xml:space="preserve"> </w:t>
      </w:r>
      <w:r w:rsidR="00821F5D" w:rsidRPr="00A80241">
        <w:rPr>
          <w:rFonts w:ascii="Times New Roman" w:hAnsi="Times New Roman" w:cs="Times New Roman"/>
          <w:bCs/>
          <w:lang w:val="en-US"/>
        </w:rPr>
        <w:t>Research</w:t>
      </w:r>
      <w:r w:rsidR="00821F5D" w:rsidRPr="00A80241">
        <w:rPr>
          <w:rFonts w:ascii="Times New Roman" w:hAnsi="Times New Roman" w:cs="Times New Roman"/>
          <w:bCs/>
        </w:rPr>
        <w:t xml:space="preserve"> </w:t>
      </w:r>
      <w:r w:rsidR="00821F5D" w:rsidRPr="00A80241">
        <w:rPr>
          <w:rFonts w:ascii="Times New Roman" w:hAnsi="Times New Roman" w:cs="Times New Roman"/>
          <w:bCs/>
          <w:lang w:val="en-US"/>
        </w:rPr>
        <w:t>Proposal</w:t>
      </w:r>
      <w:r w:rsidR="00821F5D" w:rsidRPr="00A80241">
        <w:rPr>
          <w:rFonts w:ascii="Times New Roman" w:eastAsia="Times New Roman" w:hAnsi="Times New Roman" w:cs="Times New Roman"/>
          <w:color w:val="000000"/>
          <w:lang w:eastAsia="ru-RU"/>
        </w:rPr>
        <w:t xml:space="preserve"> </w:t>
      </w:r>
      <w:r w:rsidRPr="00A80241">
        <w:rPr>
          <w:rFonts w:ascii="Times New Roman" w:eastAsia="Times New Roman" w:hAnsi="Times New Roman" w:cs="Times New Roman"/>
          <w:color w:val="000000"/>
          <w:lang w:eastAsia="ru-RU"/>
        </w:rPr>
        <w:t>общей концепции и логике ВКР</w:t>
      </w:r>
      <w:r w:rsidRPr="00A80241">
        <w:rPr>
          <w:rFonts w:ascii="Times New Roman" w:eastAsia="Times New Roman" w:hAnsi="Times New Roman" w:cs="Times New Roman"/>
          <w:color w:val="000000"/>
        </w:rPr>
        <w:t>.</w:t>
      </w:r>
    </w:p>
    <w:p w:rsidR="001630CF" w:rsidRPr="00A80241" w:rsidRDefault="001630CF" w:rsidP="001630CF">
      <w:pPr>
        <w:tabs>
          <w:tab w:val="left" w:pos="5240"/>
        </w:tabs>
        <w:spacing w:after="0" w:line="240" w:lineRule="auto"/>
        <w:ind w:right="22"/>
        <w:rPr>
          <w:rFonts w:ascii="Times New Roman" w:hAnsi="Times New Roman" w:cs="Times New Roman"/>
        </w:rPr>
      </w:pPr>
      <w:r w:rsidRPr="00A80241">
        <w:rPr>
          <w:rFonts w:ascii="Times New Roman" w:hAnsi="Times New Roman" w:cs="Times New Roman"/>
        </w:rPr>
        <w:t>2.Содержание</w:t>
      </w:r>
      <w:r w:rsidRPr="00A80241">
        <w:rPr>
          <w:rFonts w:ascii="Times New Roman" w:eastAsia="Times New Roman" w:hAnsi="Times New Roman" w:cs="Times New Roman"/>
          <w:color w:val="000000"/>
          <w:lang w:eastAsia="ru-RU"/>
        </w:rPr>
        <w:t xml:space="preserve"> </w:t>
      </w:r>
      <w:r w:rsidRPr="00A80241">
        <w:rPr>
          <w:rFonts w:ascii="Times New Roman" w:hAnsi="Times New Roman" w:cs="Times New Roman"/>
        </w:rPr>
        <w:t>работы:</w:t>
      </w:r>
      <w:r w:rsidRPr="00A80241">
        <w:rPr>
          <w:rFonts w:ascii="Times New Roman" w:eastAsia="Times New Roman" w:hAnsi="Times New Roman" w:cs="Times New Roman"/>
          <w:color w:val="000000"/>
        </w:rPr>
        <w:t xml:space="preserve"> </w:t>
      </w:r>
    </w:p>
    <w:p w:rsidR="001630CF" w:rsidRPr="00A80241" w:rsidRDefault="001630CF" w:rsidP="001630CF">
      <w:pPr>
        <w:pStyle w:val="a3"/>
        <w:numPr>
          <w:ilvl w:val="0"/>
          <w:numId w:val="30"/>
        </w:numPr>
        <w:spacing w:after="0" w:line="240" w:lineRule="auto"/>
        <w:rPr>
          <w:rFonts w:ascii="Times New Roman" w:eastAsia="Times New Roman" w:hAnsi="Times New Roman" w:cs="Times New Roman"/>
          <w:color w:val="000000"/>
          <w:lang w:eastAsia="ru-RU"/>
        </w:rPr>
      </w:pPr>
      <w:r w:rsidRPr="00A80241">
        <w:rPr>
          <w:rFonts w:ascii="Times New Roman" w:eastAsia="Times New Roman" w:hAnsi="Times New Roman" w:cs="Times New Roman"/>
          <w:color w:val="000000"/>
          <w:lang w:eastAsia="ru-RU"/>
        </w:rPr>
        <w:t xml:space="preserve">полнота и конкретика Literature Review, обоснованность выбора анализируемых </w:t>
      </w:r>
      <w:r w:rsidR="000E2EE3">
        <w:rPr>
          <w:rFonts w:ascii="Times New Roman" w:eastAsia="Times New Roman" w:hAnsi="Times New Roman" w:cs="Times New Roman"/>
          <w:color w:val="000000"/>
          <w:lang w:eastAsia="ru-RU"/>
        </w:rPr>
        <w:t xml:space="preserve">научных </w:t>
      </w:r>
      <w:r w:rsidRPr="00A80241">
        <w:rPr>
          <w:rFonts w:ascii="Times New Roman" w:eastAsia="Times New Roman" w:hAnsi="Times New Roman" w:cs="Times New Roman"/>
          <w:color w:val="000000"/>
          <w:lang w:eastAsia="ru-RU"/>
        </w:rPr>
        <w:t>работ</w:t>
      </w:r>
      <w:r w:rsidR="000E2EE3">
        <w:rPr>
          <w:rFonts w:ascii="Times New Roman" w:eastAsia="Times New Roman" w:hAnsi="Times New Roman" w:cs="Times New Roman"/>
          <w:color w:val="000000"/>
          <w:lang w:eastAsia="ru-RU"/>
        </w:rPr>
        <w:t xml:space="preserve"> и их источников</w:t>
      </w:r>
      <w:r w:rsidRPr="00A80241">
        <w:rPr>
          <w:rFonts w:ascii="Times New Roman" w:eastAsia="Times New Roman" w:hAnsi="Times New Roman" w:cs="Times New Roman"/>
          <w:color w:val="000000"/>
          <w:lang w:eastAsia="ru-RU"/>
        </w:rPr>
        <w:t>,</w:t>
      </w:r>
    </w:p>
    <w:p w:rsidR="001630CF" w:rsidRPr="00A80241" w:rsidRDefault="001630CF" w:rsidP="00821F5D">
      <w:pPr>
        <w:pStyle w:val="a3"/>
        <w:numPr>
          <w:ilvl w:val="0"/>
          <w:numId w:val="30"/>
        </w:numPr>
        <w:spacing w:after="0" w:line="240" w:lineRule="auto"/>
        <w:jc w:val="both"/>
        <w:rPr>
          <w:rFonts w:ascii="Times New Roman" w:eastAsia="Times New Roman" w:hAnsi="Times New Roman" w:cs="Times New Roman"/>
          <w:color w:val="000000"/>
          <w:lang w:eastAsia="ru-RU"/>
        </w:rPr>
      </w:pPr>
      <w:r w:rsidRPr="00A80241">
        <w:rPr>
          <w:rFonts w:ascii="Times New Roman" w:eastAsia="Times New Roman" w:hAnsi="Times New Roman" w:cs="Times New Roman"/>
          <w:color w:val="000000"/>
          <w:lang w:eastAsia="ru-RU"/>
        </w:rPr>
        <w:t xml:space="preserve">полнота описания эмпирической части </w:t>
      </w:r>
      <w:r w:rsidRPr="00A80241">
        <w:rPr>
          <w:rFonts w:ascii="Times New Roman" w:hAnsi="Times New Roman" w:cs="Times New Roman"/>
          <w:bCs/>
          <w:lang w:val="en-US"/>
        </w:rPr>
        <w:t>Re</w:t>
      </w:r>
      <w:r w:rsidRPr="00A80241">
        <w:rPr>
          <w:rFonts w:ascii="Times New Roman" w:hAnsi="Times New Roman" w:cs="Times New Roman"/>
          <w:bCs/>
        </w:rPr>
        <w:t>search Proposal</w:t>
      </w:r>
      <w:r w:rsidRPr="00A80241">
        <w:rPr>
          <w:rFonts w:ascii="Times New Roman" w:eastAsia="Times New Roman" w:hAnsi="Times New Roman" w:cs="Times New Roman"/>
          <w:color w:val="000000"/>
          <w:lang w:eastAsia="ru-RU"/>
        </w:rPr>
        <w:t>, включая характеристику выборочной совокупности и/или других элементов исследовательского дизайна.</w:t>
      </w:r>
    </w:p>
    <w:p w:rsidR="001630CF" w:rsidRPr="00A80241" w:rsidRDefault="001630CF" w:rsidP="00821F5D">
      <w:pPr>
        <w:spacing w:after="0" w:line="240" w:lineRule="auto"/>
        <w:jc w:val="both"/>
        <w:rPr>
          <w:rFonts w:ascii="Times New Roman" w:eastAsia="Times New Roman" w:hAnsi="Times New Roman" w:cs="Times New Roman"/>
          <w:color w:val="000000"/>
          <w:lang w:eastAsia="ru-RU"/>
        </w:rPr>
      </w:pPr>
      <w:r w:rsidRPr="00A80241">
        <w:rPr>
          <w:rFonts w:ascii="Times New Roman" w:eastAsia="Times New Roman" w:hAnsi="Times New Roman" w:cs="Times New Roman"/>
          <w:color w:val="000000"/>
          <w:lang w:eastAsia="ru-RU"/>
        </w:rPr>
        <w:t xml:space="preserve">3.Оценка самостоятельности </w:t>
      </w:r>
      <w:r w:rsidR="00A80241" w:rsidRPr="00A80241">
        <w:rPr>
          <w:rFonts w:ascii="Times New Roman" w:eastAsia="Times New Roman" w:hAnsi="Times New Roman" w:cs="Times New Roman"/>
          <w:color w:val="000000"/>
          <w:lang w:eastAsia="ru-RU"/>
        </w:rPr>
        <w:t>подготовки текста студентом с</w:t>
      </w:r>
      <w:r w:rsidR="00E500E8" w:rsidRPr="00A80241">
        <w:rPr>
          <w:rFonts w:ascii="Times New Roman" w:eastAsia="Times New Roman" w:hAnsi="Times New Roman" w:cs="Times New Roman"/>
          <w:color w:val="000000"/>
          <w:lang w:eastAsia="ru-RU"/>
        </w:rPr>
        <w:t xml:space="preserve"> учетом </w:t>
      </w:r>
      <w:r w:rsidR="00A80241" w:rsidRPr="00A80241">
        <w:rPr>
          <w:rFonts w:ascii="Times New Roman" w:eastAsia="Times New Roman" w:hAnsi="Times New Roman" w:cs="Times New Roman"/>
          <w:color w:val="000000"/>
          <w:lang w:eastAsia="ru-RU"/>
        </w:rPr>
        <w:t xml:space="preserve">достаточности уровня </w:t>
      </w:r>
      <w:r w:rsidR="00E500E8" w:rsidRPr="00A80241">
        <w:rPr>
          <w:rFonts w:ascii="Times New Roman" w:hAnsi="Times New Roman" w:cs="Times New Roman"/>
        </w:rPr>
        <w:t xml:space="preserve">оригинальности (на основе Справки об антиплагиате </w:t>
      </w:r>
      <w:r w:rsidR="00A80241">
        <w:rPr>
          <w:rFonts w:ascii="Times New Roman" w:hAnsi="Times New Roman" w:cs="Times New Roman"/>
        </w:rPr>
        <w:t xml:space="preserve">работы </w:t>
      </w:r>
      <w:r w:rsidR="00E500E8" w:rsidRPr="00A80241">
        <w:rPr>
          <w:rFonts w:ascii="Times New Roman" w:hAnsi="Times New Roman" w:cs="Times New Roman"/>
        </w:rPr>
        <w:t xml:space="preserve">из </w:t>
      </w:r>
      <w:r w:rsidR="00A80241" w:rsidRPr="00A80241">
        <w:rPr>
          <w:rFonts w:ascii="Times New Roman" w:hAnsi="Times New Roman" w:cs="Times New Roman"/>
        </w:rPr>
        <w:t xml:space="preserve">ОСУП </w:t>
      </w:r>
      <w:r w:rsidR="00A80241" w:rsidRPr="00A80241">
        <w:rPr>
          <w:rFonts w:ascii="Times New Roman" w:eastAsia="Times New Roman" w:hAnsi="Times New Roman" w:cs="Times New Roman"/>
          <w:color w:val="000000"/>
          <w:lang w:eastAsia="ru-RU"/>
        </w:rPr>
        <w:t>в</w:t>
      </w:r>
      <w:r w:rsidRPr="00A80241">
        <w:rPr>
          <w:rFonts w:ascii="Times New Roman" w:eastAsia="Times New Roman" w:hAnsi="Times New Roman" w:cs="Times New Roman"/>
          <w:color w:val="000000"/>
          <w:lang w:eastAsia="ru-RU"/>
        </w:rPr>
        <w:t xml:space="preserve"> соответствии с требованиями НИУ ВШЭ к антиплагиату, в %</w:t>
      </w:r>
      <w:r w:rsidR="00A80241">
        <w:rPr>
          <w:rFonts w:ascii="Times New Roman" w:eastAsia="Times New Roman" w:hAnsi="Times New Roman" w:cs="Times New Roman"/>
          <w:color w:val="000000"/>
          <w:lang w:eastAsia="ru-RU"/>
        </w:rPr>
        <w:t>)</w:t>
      </w:r>
      <w:r w:rsidRPr="00A80241">
        <w:rPr>
          <w:rFonts w:ascii="Times New Roman" w:eastAsia="Times New Roman" w:hAnsi="Times New Roman" w:cs="Times New Roman"/>
          <w:color w:val="000000"/>
          <w:lang w:eastAsia="ru-RU"/>
        </w:rPr>
        <w:t>.</w:t>
      </w:r>
    </w:p>
    <w:p w:rsidR="001630CF" w:rsidRPr="00A80241" w:rsidRDefault="00821F5D" w:rsidP="001630CF">
      <w:pPr>
        <w:tabs>
          <w:tab w:val="left" w:pos="5240"/>
        </w:tabs>
        <w:spacing w:after="0" w:line="240" w:lineRule="auto"/>
        <w:ind w:right="22"/>
        <w:rPr>
          <w:rFonts w:ascii="Times New Roman" w:hAnsi="Times New Roman" w:cs="Times New Roman"/>
        </w:rPr>
      </w:pPr>
      <w:r>
        <w:rPr>
          <w:rFonts w:ascii="Times New Roman" w:hAnsi="Times New Roman" w:cs="Times New Roman"/>
        </w:rPr>
        <w:t>4</w:t>
      </w:r>
      <w:r w:rsidR="001630CF" w:rsidRPr="00A80241">
        <w:rPr>
          <w:rFonts w:ascii="Times New Roman" w:hAnsi="Times New Roman" w:cs="Times New Roman"/>
        </w:rPr>
        <w:t xml:space="preserve">.Общий вывод и оценка по 10- балльной и </w:t>
      </w:r>
      <w:r w:rsidR="000E2EE3">
        <w:rPr>
          <w:rFonts w:ascii="Times New Roman" w:hAnsi="Times New Roman" w:cs="Times New Roman"/>
        </w:rPr>
        <w:t>5-</w:t>
      </w:r>
      <w:r w:rsidR="001630CF" w:rsidRPr="00A80241">
        <w:rPr>
          <w:rFonts w:ascii="Times New Roman" w:hAnsi="Times New Roman" w:cs="Times New Roman"/>
        </w:rPr>
        <w:t>балльной шкалам.</w:t>
      </w:r>
      <w:r w:rsidR="00A80241" w:rsidRPr="00A80241">
        <w:rPr>
          <w:rFonts w:ascii="Times New Roman" w:hAnsi="Times New Roman" w:cs="Times New Roman"/>
        </w:rPr>
        <w:t>]</w:t>
      </w:r>
    </w:p>
    <w:p w:rsidR="001630CF" w:rsidRPr="001630CF" w:rsidRDefault="001630CF" w:rsidP="001630CF">
      <w:pPr>
        <w:tabs>
          <w:tab w:val="left" w:pos="5240"/>
        </w:tabs>
        <w:spacing w:after="0" w:line="240" w:lineRule="auto"/>
        <w:ind w:right="22"/>
        <w:rPr>
          <w:rFonts w:ascii="Times New Roman" w:hAnsi="Times New Roman" w:cs="Times New Roman"/>
          <w:sz w:val="24"/>
          <w:szCs w:val="24"/>
        </w:rPr>
      </w:pPr>
    </w:p>
    <w:p w:rsidR="001630CF" w:rsidRPr="001630CF" w:rsidRDefault="001630CF" w:rsidP="001630CF">
      <w:pPr>
        <w:tabs>
          <w:tab w:val="left" w:pos="5240"/>
        </w:tabs>
        <w:spacing w:after="0" w:line="240" w:lineRule="auto"/>
        <w:ind w:right="22"/>
        <w:rPr>
          <w:rFonts w:ascii="Times New Roman" w:hAnsi="Times New Roman" w:cs="Times New Roman"/>
          <w:b/>
          <w:bCs/>
          <w:sz w:val="24"/>
          <w:szCs w:val="24"/>
        </w:rPr>
      </w:pPr>
    </w:p>
    <w:p w:rsidR="00821F5D" w:rsidRDefault="001630CF" w:rsidP="00821F5D">
      <w:pPr>
        <w:tabs>
          <w:tab w:val="left" w:pos="5240"/>
        </w:tabs>
        <w:spacing w:after="0" w:line="240" w:lineRule="auto"/>
        <w:ind w:right="22"/>
        <w:rPr>
          <w:rFonts w:ascii="Times New Roman" w:hAnsi="Times New Roman" w:cs="Times New Roman"/>
          <w:b/>
          <w:bCs/>
          <w:sz w:val="24"/>
          <w:szCs w:val="24"/>
        </w:rPr>
      </w:pPr>
      <w:r w:rsidRPr="001630CF">
        <w:rPr>
          <w:rFonts w:ascii="Times New Roman" w:hAnsi="Times New Roman" w:cs="Times New Roman"/>
          <w:b/>
          <w:bCs/>
          <w:sz w:val="24"/>
          <w:szCs w:val="24"/>
        </w:rPr>
        <w:t>Научный руководитель</w:t>
      </w:r>
      <w:r w:rsidR="00821F5D">
        <w:rPr>
          <w:rFonts w:ascii="Times New Roman" w:hAnsi="Times New Roman" w:cs="Times New Roman"/>
          <w:b/>
          <w:bCs/>
          <w:sz w:val="24"/>
          <w:szCs w:val="24"/>
        </w:rPr>
        <w:t>,</w:t>
      </w:r>
    </w:p>
    <w:p w:rsidR="00821F5D" w:rsidRDefault="00821F5D" w:rsidP="00821F5D">
      <w:pPr>
        <w:tabs>
          <w:tab w:val="left" w:pos="5240"/>
        </w:tabs>
        <w:spacing w:after="0" w:line="240" w:lineRule="auto"/>
        <w:ind w:right="22"/>
        <w:rPr>
          <w:rFonts w:ascii="Times New Roman" w:hAnsi="Times New Roman" w:cs="Times New Roman"/>
          <w:b/>
          <w:bCs/>
          <w:sz w:val="24"/>
          <w:szCs w:val="24"/>
        </w:rPr>
      </w:pPr>
      <w:r w:rsidRPr="00DC5570">
        <w:rPr>
          <w:rFonts w:ascii="Times New Roman" w:hAnsi="Times New Roman" w:cs="Times New Roman"/>
          <w:b/>
          <w:bCs/>
          <w:sz w:val="24"/>
          <w:szCs w:val="24"/>
        </w:rPr>
        <w:t xml:space="preserve">должность, </w:t>
      </w:r>
      <w:r w:rsidR="000E2EE3">
        <w:rPr>
          <w:rFonts w:ascii="Times New Roman" w:hAnsi="Times New Roman" w:cs="Times New Roman"/>
          <w:b/>
          <w:bCs/>
          <w:sz w:val="24"/>
          <w:szCs w:val="24"/>
        </w:rPr>
        <w:t>научная степень</w:t>
      </w:r>
      <w:r w:rsidRPr="00DC5570">
        <w:rPr>
          <w:rFonts w:ascii="Times New Roman" w:hAnsi="Times New Roman" w:cs="Times New Roman"/>
          <w:b/>
          <w:bCs/>
          <w:sz w:val="24"/>
          <w:szCs w:val="24"/>
        </w:rPr>
        <w:t xml:space="preserve">, </w:t>
      </w:r>
    </w:p>
    <w:p w:rsidR="00821F5D" w:rsidRDefault="00821F5D" w:rsidP="00821F5D">
      <w:pPr>
        <w:tabs>
          <w:tab w:val="left" w:pos="5240"/>
        </w:tabs>
        <w:spacing w:after="0" w:line="240" w:lineRule="auto"/>
        <w:ind w:right="22"/>
        <w:rPr>
          <w:rFonts w:ascii="Times New Roman" w:hAnsi="Times New Roman" w:cs="Times New Roman"/>
          <w:sz w:val="24"/>
          <w:szCs w:val="24"/>
        </w:rPr>
      </w:pPr>
      <w:r w:rsidRPr="00DC5570">
        <w:rPr>
          <w:rFonts w:ascii="Times New Roman" w:hAnsi="Times New Roman" w:cs="Times New Roman"/>
          <w:b/>
          <w:bCs/>
          <w:sz w:val="24"/>
          <w:szCs w:val="24"/>
        </w:rPr>
        <w:t xml:space="preserve">место работы/Департамент/кафедра </w:t>
      </w:r>
      <w:r w:rsidR="001630CF" w:rsidRPr="001630CF">
        <w:rPr>
          <w:rFonts w:ascii="Times New Roman" w:hAnsi="Times New Roman" w:cs="Times New Roman"/>
          <w:sz w:val="24"/>
          <w:szCs w:val="24"/>
        </w:rPr>
        <w:t>________</w:t>
      </w:r>
      <w:r>
        <w:rPr>
          <w:rFonts w:ascii="Times New Roman" w:hAnsi="Times New Roman" w:cs="Times New Roman"/>
          <w:sz w:val="24"/>
          <w:szCs w:val="24"/>
        </w:rPr>
        <w:t>___________</w:t>
      </w:r>
      <w:r w:rsidR="001630CF" w:rsidRPr="001630CF">
        <w:rPr>
          <w:rFonts w:ascii="Times New Roman" w:hAnsi="Times New Roman" w:cs="Times New Roman"/>
          <w:sz w:val="24"/>
          <w:szCs w:val="24"/>
        </w:rPr>
        <w:t xml:space="preserve">  </w:t>
      </w:r>
    </w:p>
    <w:p w:rsidR="001630CF" w:rsidRPr="00821F5D" w:rsidRDefault="001630CF" w:rsidP="00821F5D">
      <w:pPr>
        <w:tabs>
          <w:tab w:val="left" w:pos="5240"/>
        </w:tabs>
        <w:spacing w:after="0" w:line="240" w:lineRule="auto"/>
        <w:ind w:right="22"/>
        <w:jc w:val="center"/>
        <w:rPr>
          <w:rFonts w:ascii="Times New Roman" w:hAnsi="Times New Roman" w:cs="Times New Roman"/>
          <w:sz w:val="16"/>
          <w:szCs w:val="16"/>
        </w:rPr>
      </w:pPr>
      <w:r w:rsidRPr="001630CF">
        <w:rPr>
          <w:rFonts w:ascii="Times New Roman" w:hAnsi="Times New Roman" w:cs="Times New Roman"/>
          <w:sz w:val="24"/>
          <w:szCs w:val="24"/>
        </w:rPr>
        <w:t xml:space="preserve">          </w:t>
      </w:r>
      <w:r w:rsidR="00821F5D">
        <w:rPr>
          <w:rFonts w:ascii="Times New Roman" w:hAnsi="Times New Roman" w:cs="Times New Roman"/>
          <w:sz w:val="24"/>
          <w:szCs w:val="24"/>
        </w:rPr>
        <w:t xml:space="preserve"> </w:t>
      </w:r>
      <w:r w:rsidRPr="00821F5D">
        <w:rPr>
          <w:rFonts w:ascii="Times New Roman" w:hAnsi="Times New Roman" w:cs="Times New Roman"/>
          <w:sz w:val="16"/>
          <w:szCs w:val="16"/>
          <w:vertAlign w:val="subscript"/>
        </w:rPr>
        <w:t>подпись</w:t>
      </w:r>
    </w:p>
    <w:p w:rsidR="00821F5D" w:rsidRPr="00821F5D" w:rsidRDefault="00821F5D" w:rsidP="00821F5D">
      <w:pPr>
        <w:tabs>
          <w:tab w:val="left" w:pos="5240"/>
        </w:tabs>
        <w:spacing w:after="0" w:line="240" w:lineRule="auto"/>
        <w:ind w:right="22"/>
        <w:jc w:val="right"/>
        <w:rPr>
          <w:rFonts w:ascii="Times New Roman" w:hAnsi="Times New Roman" w:cs="Times New Roman"/>
          <w:b/>
          <w:bCs/>
          <w:sz w:val="24"/>
          <w:szCs w:val="24"/>
        </w:rPr>
      </w:pPr>
      <w:r w:rsidRPr="00821F5D">
        <w:rPr>
          <w:rFonts w:ascii="Times New Roman" w:hAnsi="Times New Roman" w:cs="Times New Roman"/>
          <w:b/>
          <w:bCs/>
          <w:sz w:val="24"/>
          <w:szCs w:val="24"/>
        </w:rPr>
        <w:t>Фамилия, имя,</w:t>
      </w:r>
      <w:r>
        <w:rPr>
          <w:rFonts w:ascii="Times New Roman" w:hAnsi="Times New Roman" w:cs="Times New Roman"/>
          <w:b/>
          <w:bCs/>
          <w:sz w:val="24"/>
          <w:szCs w:val="24"/>
        </w:rPr>
        <w:t xml:space="preserve"> </w:t>
      </w:r>
      <w:r w:rsidRPr="00821F5D">
        <w:rPr>
          <w:rFonts w:ascii="Times New Roman" w:hAnsi="Times New Roman" w:cs="Times New Roman"/>
          <w:b/>
          <w:bCs/>
          <w:sz w:val="24"/>
          <w:szCs w:val="24"/>
        </w:rPr>
        <w:t>отчество</w:t>
      </w:r>
      <w:r w:rsidR="001630CF" w:rsidRPr="00821F5D">
        <w:rPr>
          <w:rFonts w:ascii="Times New Roman" w:hAnsi="Times New Roman" w:cs="Times New Roman"/>
          <w:b/>
          <w:bCs/>
          <w:sz w:val="24"/>
          <w:szCs w:val="24"/>
        </w:rPr>
        <w:t xml:space="preserve"> </w:t>
      </w:r>
    </w:p>
    <w:p w:rsidR="001630CF" w:rsidRPr="00DC5570" w:rsidRDefault="001630CF" w:rsidP="001630CF">
      <w:pPr>
        <w:tabs>
          <w:tab w:val="left" w:pos="5240"/>
        </w:tabs>
        <w:spacing w:after="0" w:line="240" w:lineRule="auto"/>
        <w:ind w:right="22"/>
        <w:jc w:val="right"/>
        <w:rPr>
          <w:rFonts w:ascii="Times New Roman" w:hAnsi="Times New Roman" w:cs="Times New Roman"/>
          <w:b/>
          <w:bCs/>
          <w:sz w:val="24"/>
          <w:szCs w:val="24"/>
        </w:rPr>
      </w:pPr>
    </w:p>
    <w:p w:rsidR="001630CF" w:rsidRPr="001630CF" w:rsidRDefault="001630CF" w:rsidP="001630CF">
      <w:pPr>
        <w:tabs>
          <w:tab w:val="left" w:pos="5240"/>
        </w:tabs>
        <w:spacing w:after="0" w:line="240" w:lineRule="auto"/>
        <w:ind w:right="22"/>
        <w:rPr>
          <w:rFonts w:ascii="Times New Roman" w:hAnsi="Times New Roman" w:cs="Times New Roman"/>
          <w:sz w:val="24"/>
          <w:szCs w:val="24"/>
        </w:rPr>
      </w:pPr>
    </w:p>
    <w:p w:rsidR="001630CF" w:rsidRPr="001630CF" w:rsidRDefault="001630CF" w:rsidP="001630CF">
      <w:pPr>
        <w:tabs>
          <w:tab w:val="left" w:pos="5240"/>
        </w:tabs>
        <w:spacing w:after="0" w:line="240" w:lineRule="auto"/>
        <w:ind w:right="22"/>
        <w:rPr>
          <w:rFonts w:ascii="Times New Roman" w:hAnsi="Times New Roman" w:cs="Times New Roman"/>
          <w:sz w:val="24"/>
          <w:szCs w:val="24"/>
        </w:rPr>
      </w:pPr>
    </w:p>
    <w:p w:rsidR="001630CF" w:rsidRPr="001630CF" w:rsidRDefault="001630CF" w:rsidP="001630CF">
      <w:pPr>
        <w:tabs>
          <w:tab w:val="left" w:pos="5240"/>
        </w:tabs>
        <w:spacing w:after="0" w:line="240" w:lineRule="auto"/>
        <w:ind w:right="22"/>
        <w:rPr>
          <w:rFonts w:ascii="Times New Roman" w:hAnsi="Times New Roman" w:cs="Times New Roman"/>
          <w:sz w:val="24"/>
          <w:szCs w:val="24"/>
        </w:rPr>
      </w:pPr>
    </w:p>
    <w:p w:rsidR="001630CF" w:rsidRPr="00DC5570" w:rsidRDefault="00821F5D" w:rsidP="001630CF">
      <w:pPr>
        <w:tabs>
          <w:tab w:val="left" w:pos="5240"/>
        </w:tabs>
        <w:spacing w:after="0" w:line="240" w:lineRule="auto"/>
        <w:ind w:right="22"/>
        <w:jc w:val="right"/>
        <w:rPr>
          <w:rFonts w:ascii="Times New Roman" w:hAnsi="Times New Roman" w:cs="Times New Roman"/>
          <w:b/>
          <w:bCs/>
          <w:sz w:val="24"/>
          <w:szCs w:val="24"/>
          <w:rtl/>
        </w:rPr>
      </w:pPr>
      <w:r w:rsidRPr="00DC5570">
        <w:rPr>
          <w:rFonts w:ascii="Times New Roman" w:hAnsi="Times New Roman" w:cs="Times New Roman"/>
          <w:b/>
          <w:bCs/>
          <w:sz w:val="24"/>
          <w:szCs w:val="24"/>
        </w:rPr>
        <w:t xml:space="preserve"> </w:t>
      </w:r>
      <w:r w:rsidR="001630CF" w:rsidRPr="00DC5570">
        <w:rPr>
          <w:rFonts w:ascii="Times New Roman" w:hAnsi="Times New Roman" w:cs="Times New Roman"/>
          <w:b/>
          <w:bCs/>
          <w:sz w:val="24"/>
          <w:szCs w:val="24"/>
        </w:rPr>
        <w:t>«____»_________________ _______</w:t>
      </w:r>
    </w:p>
    <w:p w:rsidR="00821F5D" w:rsidRPr="001630CF" w:rsidRDefault="00821F5D" w:rsidP="00821F5D">
      <w:pPr>
        <w:tabs>
          <w:tab w:val="left" w:pos="5240"/>
        </w:tabs>
        <w:spacing w:after="0" w:line="240" w:lineRule="auto"/>
        <w:ind w:right="22"/>
        <w:jc w:val="right"/>
        <w:rPr>
          <w:rFonts w:ascii="Times New Roman" w:hAnsi="Times New Roman" w:cs="Times New Roman"/>
          <w:sz w:val="24"/>
          <w:szCs w:val="24"/>
        </w:rPr>
      </w:pPr>
      <w:r w:rsidRPr="001630CF">
        <w:rPr>
          <w:rFonts w:ascii="Times New Roman" w:hAnsi="Times New Roman" w:cs="Times New Roman"/>
          <w:sz w:val="24"/>
          <w:szCs w:val="24"/>
        </w:rPr>
        <w:t>[Дата]</w:t>
      </w:r>
    </w:p>
    <w:p w:rsidR="006C7398" w:rsidRPr="00DC5570" w:rsidRDefault="006C7398" w:rsidP="001630CF">
      <w:pPr>
        <w:rPr>
          <w:rFonts w:ascii="Times New Roman" w:hAnsi="Times New Roman" w:cs="Times New Roman"/>
          <w:b/>
          <w:bCs/>
          <w:sz w:val="24"/>
          <w:szCs w:val="24"/>
        </w:rPr>
      </w:pPr>
    </w:p>
    <w:sectPr w:rsidR="006C7398" w:rsidRPr="00DC5570" w:rsidSect="00EF1BA6">
      <w:pgSz w:w="11906" w:h="16838"/>
      <w:pgMar w:top="1134" w:right="1701" w:bottom="1134"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04A" w:rsidRDefault="0053004A" w:rsidP="002062D2">
      <w:pPr>
        <w:spacing w:after="0" w:line="240" w:lineRule="auto"/>
      </w:pPr>
      <w:r>
        <w:separator/>
      </w:r>
    </w:p>
  </w:endnote>
  <w:endnote w:type="continuationSeparator" w:id="0">
    <w:p w:rsidR="0053004A" w:rsidRDefault="0053004A" w:rsidP="00206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F5D" w:rsidRDefault="00821F5D">
    <w:pPr>
      <w:tabs>
        <w:tab w:val="right" w:pos="10207"/>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5407719"/>
      <w:docPartObj>
        <w:docPartGallery w:val="Page Numbers (Bottom of Page)"/>
        <w:docPartUnique/>
      </w:docPartObj>
    </w:sdtPr>
    <w:sdtEndPr>
      <w:rPr>
        <w:rFonts w:asciiTheme="majorBidi" w:hAnsiTheme="majorBidi" w:cstheme="majorBidi"/>
        <w:sz w:val="24"/>
        <w:szCs w:val="24"/>
      </w:rPr>
    </w:sdtEndPr>
    <w:sdtContent>
      <w:p w:rsidR="00821F5D" w:rsidRPr="0078584D" w:rsidRDefault="00821F5D">
        <w:pPr>
          <w:pStyle w:val="a7"/>
          <w:jc w:val="right"/>
          <w:rPr>
            <w:rFonts w:asciiTheme="majorBidi" w:hAnsiTheme="majorBidi" w:cstheme="majorBidi"/>
            <w:sz w:val="24"/>
            <w:szCs w:val="24"/>
          </w:rPr>
        </w:pPr>
        <w:r w:rsidRPr="0078584D">
          <w:rPr>
            <w:rFonts w:asciiTheme="majorBidi" w:hAnsiTheme="majorBidi" w:cstheme="majorBidi"/>
            <w:sz w:val="24"/>
            <w:szCs w:val="24"/>
          </w:rPr>
          <w:fldChar w:fldCharType="begin"/>
        </w:r>
        <w:r w:rsidRPr="0078584D">
          <w:rPr>
            <w:rFonts w:asciiTheme="majorBidi" w:hAnsiTheme="majorBidi" w:cstheme="majorBidi"/>
            <w:sz w:val="24"/>
            <w:szCs w:val="24"/>
          </w:rPr>
          <w:instrText>PAGE   \* MERGEFORMAT</w:instrText>
        </w:r>
        <w:r w:rsidRPr="0078584D">
          <w:rPr>
            <w:rFonts w:asciiTheme="majorBidi" w:hAnsiTheme="majorBidi" w:cstheme="majorBidi"/>
            <w:sz w:val="24"/>
            <w:szCs w:val="24"/>
          </w:rPr>
          <w:fldChar w:fldCharType="separate"/>
        </w:r>
        <w:r w:rsidR="007D6473">
          <w:rPr>
            <w:rFonts w:asciiTheme="majorBidi" w:hAnsiTheme="majorBidi" w:cstheme="majorBidi"/>
            <w:noProof/>
            <w:sz w:val="24"/>
            <w:szCs w:val="24"/>
          </w:rPr>
          <w:t>11</w:t>
        </w:r>
        <w:r w:rsidRPr="0078584D">
          <w:rPr>
            <w:rFonts w:asciiTheme="majorBidi" w:hAnsiTheme="majorBidi" w:cstheme="majorBidi"/>
            <w:noProof/>
            <w:sz w:val="24"/>
            <w:szCs w:val="24"/>
          </w:rPr>
          <w:fldChar w:fldCharType="end"/>
        </w:r>
      </w:p>
    </w:sdtContent>
  </w:sdt>
  <w:p w:rsidR="00821F5D" w:rsidRDefault="00821F5D">
    <w:pPr>
      <w:tabs>
        <w:tab w:val="right" w:pos="10207"/>
      </w:tabs>
      <w:spacing w:after="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F5D" w:rsidRDefault="00821F5D">
    <w:pPr>
      <w:tabs>
        <w:tab w:val="right" w:pos="10207"/>
      </w:tabs>
      <w:spacing w:after="0"/>
    </w:pPr>
    <w:r>
      <w:rPr>
        <w:rFonts w:ascii="Times New Roman" w:eastAsia="Times New Roman" w:hAnsi="Times New Roman" w:cs="Times New Roman"/>
        <w:sz w:val="2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F5D" w:rsidRDefault="00821F5D">
    <w:pPr>
      <w:tabs>
        <w:tab w:val="right" w:pos="10208"/>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F5D" w:rsidRDefault="00821F5D">
    <w:pPr>
      <w:pStyle w:val="a7"/>
      <w:jc w:val="right"/>
    </w:pPr>
  </w:p>
  <w:p w:rsidR="00821F5D" w:rsidRDefault="00821F5D">
    <w:pPr>
      <w:tabs>
        <w:tab w:val="right" w:pos="10208"/>
      </w:tabs>
      <w:spacing w:after="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F5D" w:rsidRDefault="00821F5D">
    <w:pPr>
      <w:tabs>
        <w:tab w:val="right" w:pos="10208"/>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F5D" w:rsidRDefault="00821F5D">
    <w:pPr>
      <w:pStyle w:val="a7"/>
      <w:jc w:val="right"/>
    </w:pPr>
  </w:p>
  <w:p w:rsidR="00821F5D" w:rsidRPr="002062D2" w:rsidRDefault="00821F5D">
    <w:pPr>
      <w:tabs>
        <w:tab w:val="right" w:pos="10208"/>
      </w:tabs>
      <w:spacing w:after="0"/>
      <w:rPr>
        <w:lang w:val="en-US"/>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F5D" w:rsidRDefault="00821F5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04A" w:rsidRDefault="0053004A" w:rsidP="002062D2">
      <w:pPr>
        <w:spacing w:after="0" w:line="240" w:lineRule="auto"/>
      </w:pPr>
      <w:r>
        <w:separator/>
      </w:r>
    </w:p>
  </w:footnote>
  <w:footnote w:type="continuationSeparator" w:id="0">
    <w:p w:rsidR="0053004A" w:rsidRDefault="0053004A" w:rsidP="002062D2">
      <w:pPr>
        <w:spacing w:after="0" w:line="240" w:lineRule="auto"/>
      </w:pPr>
      <w:r>
        <w:continuationSeparator/>
      </w:r>
    </w:p>
  </w:footnote>
  <w:footnote w:id="1">
    <w:p w:rsidR="00821F5D" w:rsidRPr="0001794E" w:rsidRDefault="00821F5D" w:rsidP="0001794E">
      <w:pPr>
        <w:spacing w:line="240" w:lineRule="auto"/>
        <w:rPr>
          <w:sz w:val="20"/>
          <w:szCs w:val="20"/>
        </w:rPr>
      </w:pPr>
      <w:r w:rsidRPr="0001794E">
        <w:rPr>
          <w:rStyle w:val="af3"/>
          <w:sz w:val="20"/>
          <w:szCs w:val="20"/>
        </w:rPr>
        <w:footnoteRef/>
      </w:r>
      <w:r w:rsidRPr="0001794E">
        <w:rPr>
          <w:sz w:val="20"/>
          <w:szCs w:val="20"/>
        </w:rPr>
        <w:t xml:space="preserve"> </w:t>
      </w:r>
      <w:r w:rsidRPr="0001794E">
        <w:rPr>
          <w:rFonts w:ascii="Times New Roman" w:hAnsi="Times New Roman" w:cs="Times New Roman"/>
          <w:b/>
          <w:i/>
          <w:sz w:val="20"/>
          <w:szCs w:val="20"/>
        </w:rPr>
        <w:t>Примечание</w:t>
      </w:r>
      <w:r w:rsidRPr="0001794E">
        <w:rPr>
          <w:rFonts w:ascii="Times New Roman" w:hAnsi="Times New Roman" w:cs="Times New Roman"/>
          <w:sz w:val="20"/>
          <w:szCs w:val="20"/>
        </w:rPr>
        <w:t xml:space="preserve">: условные обозначения профессиональных компетенций соответствуют ОС НИУ ВШЭ по направлению подготовки 38.03.04 «Государственное и муниципальное управление». </w:t>
      </w:r>
    </w:p>
  </w:footnote>
  <w:footnote w:id="2">
    <w:p w:rsidR="00821F5D" w:rsidRPr="00FA4175" w:rsidRDefault="00821F5D" w:rsidP="007A1FA1">
      <w:pPr>
        <w:pStyle w:val="af1"/>
      </w:pPr>
    </w:p>
  </w:footnote>
  <w:footnote w:id="3">
    <w:p w:rsidR="00821F5D" w:rsidRPr="00FA4175" w:rsidRDefault="00821F5D" w:rsidP="0001794E">
      <w:pPr>
        <w:pStyle w:val="af1"/>
      </w:pPr>
      <w:r w:rsidRPr="00FA4175">
        <w:rPr>
          <w:rStyle w:val="af3"/>
        </w:rPr>
        <w:footnoteRef/>
      </w:r>
      <w:r w:rsidRPr="00FA4175">
        <w:t xml:space="preserve"> Рассчитывается членом комиссии на  основе взвешенных оценок по всем составляющим для оценивания</w:t>
      </w:r>
      <w:r w:rsidRPr="00FA4175">
        <w:rPr>
          <w:b/>
        </w:rPr>
        <w:t xml:space="preserve"> </w:t>
      </w:r>
      <w:r w:rsidRPr="00FA4175">
        <w:rPr>
          <w:lang w:val="en-US"/>
        </w:rPr>
        <w:t>Project</w:t>
      </w:r>
      <w:r w:rsidRPr="00FA4175">
        <w:t xml:space="preserve"> </w:t>
      </w:r>
      <w:r w:rsidRPr="00FA4175">
        <w:rPr>
          <w:lang w:val="en-US"/>
        </w:rPr>
        <w:t>Proposal</w:t>
      </w:r>
      <w:r w:rsidRPr="00FA417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F5D" w:rsidRDefault="00821F5D">
    <w:pPr>
      <w:spacing w:after="0"/>
      <w:ind w:right="242"/>
      <w:jc w:val="right"/>
    </w:pPr>
    <w:r>
      <w:rPr>
        <w:rFonts w:ascii="Times New Roman" w:eastAsia="Times New Roman" w:hAnsi="Times New Roman" w:cs="Times New Roman"/>
        <w:i/>
        <w:sz w:val="24"/>
      </w:rPr>
      <w:t>Приложение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F5D" w:rsidRPr="00FF0354" w:rsidRDefault="00821F5D">
    <w:pPr>
      <w:spacing w:after="0"/>
      <w:ind w:right="242"/>
      <w:jc w:val="right"/>
      <w:rPr>
        <w: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F5D" w:rsidRDefault="00821F5D" w:rsidP="00F3163F">
    <w:pPr>
      <w:pStyle w:val="a5"/>
      <w:tabs>
        <w:tab w:val="clear" w:pos="4677"/>
        <w:tab w:val="clear" w:pos="9355"/>
        <w:tab w:val="left" w:pos="6960"/>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F5D" w:rsidRDefault="00821F5D"/>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24155"/>
      <w:docPartObj>
        <w:docPartGallery w:val="Page Numbers (Top of Page)"/>
        <w:docPartUnique/>
      </w:docPartObj>
    </w:sdtPr>
    <w:sdtEndPr>
      <w:rPr>
        <w:rFonts w:asciiTheme="majorBidi" w:hAnsiTheme="majorBidi" w:cstheme="majorBidi"/>
        <w:sz w:val="24"/>
        <w:szCs w:val="24"/>
      </w:rPr>
    </w:sdtEndPr>
    <w:sdtContent>
      <w:p w:rsidR="00821F5D" w:rsidRPr="005745A6" w:rsidRDefault="00821F5D">
        <w:pPr>
          <w:pStyle w:val="a5"/>
          <w:jc w:val="right"/>
          <w:rPr>
            <w:rFonts w:asciiTheme="majorBidi" w:hAnsiTheme="majorBidi" w:cstheme="majorBidi"/>
            <w:sz w:val="24"/>
            <w:szCs w:val="24"/>
          </w:rPr>
        </w:pPr>
        <w:r w:rsidRPr="005745A6">
          <w:rPr>
            <w:rFonts w:asciiTheme="majorBidi" w:hAnsiTheme="majorBidi" w:cstheme="majorBidi"/>
            <w:sz w:val="24"/>
            <w:szCs w:val="24"/>
          </w:rPr>
          <w:fldChar w:fldCharType="begin"/>
        </w:r>
        <w:r w:rsidRPr="005745A6">
          <w:rPr>
            <w:rFonts w:asciiTheme="majorBidi" w:hAnsiTheme="majorBidi" w:cstheme="majorBidi"/>
            <w:sz w:val="24"/>
            <w:szCs w:val="24"/>
          </w:rPr>
          <w:instrText xml:space="preserve"> PAGE   \* MERGEFORMAT </w:instrText>
        </w:r>
        <w:r w:rsidRPr="005745A6">
          <w:rPr>
            <w:rFonts w:asciiTheme="majorBidi" w:hAnsiTheme="majorBidi" w:cstheme="majorBidi"/>
            <w:sz w:val="24"/>
            <w:szCs w:val="24"/>
          </w:rPr>
          <w:fldChar w:fldCharType="separate"/>
        </w:r>
        <w:r w:rsidR="007D6473">
          <w:rPr>
            <w:rFonts w:asciiTheme="majorBidi" w:hAnsiTheme="majorBidi" w:cstheme="majorBidi"/>
            <w:noProof/>
            <w:sz w:val="24"/>
            <w:szCs w:val="24"/>
          </w:rPr>
          <w:t>23</w:t>
        </w:r>
        <w:r w:rsidRPr="005745A6">
          <w:rPr>
            <w:rFonts w:asciiTheme="majorBidi" w:hAnsiTheme="majorBidi" w:cstheme="majorBidi"/>
            <w:noProof/>
            <w:sz w:val="24"/>
            <w:szCs w:val="24"/>
          </w:rPr>
          <w:fldChar w:fldCharType="end"/>
        </w:r>
      </w:p>
    </w:sdtContent>
  </w:sdt>
  <w:p w:rsidR="00821F5D" w:rsidRDefault="00821F5D"/>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F5D" w:rsidRDefault="00821F5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B049F"/>
    <w:multiLevelType w:val="hybridMultilevel"/>
    <w:tmpl w:val="E63C18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9483FA6"/>
    <w:multiLevelType w:val="hybridMultilevel"/>
    <w:tmpl w:val="FC665D00"/>
    <w:lvl w:ilvl="0" w:tplc="C386A4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4C6DE3"/>
    <w:multiLevelType w:val="hybridMultilevel"/>
    <w:tmpl w:val="80DE4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012027"/>
    <w:multiLevelType w:val="hybridMultilevel"/>
    <w:tmpl w:val="7F6A9FCA"/>
    <w:lvl w:ilvl="0" w:tplc="8B1653B0">
      <w:start w:val="1"/>
      <w:numFmt w:val="lowerLetter"/>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304F65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246F1E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81A298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D7C52A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08696B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E36C15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DA4FB6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144CB2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1661BFF"/>
    <w:multiLevelType w:val="hybridMultilevel"/>
    <w:tmpl w:val="A61E6076"/>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BC420B"/>
    <w:multiLevelType w:val="hybridMultilevel"/>
    <w:tmpl w:val="EC2E24A0"/>
    <w:lvl w:ilvl="0" w:tplc="0419000F">
      <w:start w:val="1"/>
      <w:numFmt w:val="decimal"/>
      <w:lvlText w:val="%1."/>
      <w:lvlJc w:val="left"/>
      <w:pPr>
        <w:ind w:left="36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92423F"/>
    <w:multiLevelType w:val="hybridMultilevel"/>
    <w:tmpl w:val="1DE6631A"/>
    <w:lvl w:ilvl="0" w:tplc="051EAEE8">
      <w:start w:val="1"/>
      <w:numFmt w:val="decimal"/>
      <w:lvlText w:val="%1."/>
      <w:lvlJc w:val="right"/>
      <w:pPr>
        <w:ind w:left="1413" w:hanging="360"/>
      </w:pPr>
      <w:rPr>
        <w:rFonts w:hint="default"/>
      </w:rPr>
    </w:lvl>
    <w:lvl w:ilvl="1" w:tplc="04190019" w:tentative="1">
      <w:start w:val="1"/>
      <w:numFmt w:val="lowerLetter"/>
      <w:lvlText w:val="%2."/>
      <w:lvlJc w:val="left"/>
      <w:pPr>
        <w:ind w:left="2133" w:hanging="360"/>
      </w:pPr>
    </w:lvl>
    <w:lvl w:ilvl="2" w:tplc="0419001B" w:tentative="1">
      <w:start w:val="1"/>
      <w:numFmt w:val="lowerRoman"/>
      <w:lvlText w:val="%3."/>
      <w:lvlJc w:val="right"/>
      <w:pPr>
        <w:ind w:left="2853" w:hanging="180"/>
      </w:pPr>
    </w:lvl>
    <w:lvl w:ilvl="3" w:tplc="0419000F" w:tentative="1">
      <w:start w:val="1"/>
      <w:numFmt w:val="decimal"/>
      <w:lvlText w:val="%4."/>
      <w:lvlJc w:val="left"/>
      <w:pPr>
        <w:ind w:left="3573" w:hanging="360"/>
      </w:pPr>
    </w:lvl>
    <w:lvl w:ilvl="4" w:tplc="04190019" w:tentative="1">
      <w:start w:val="1"/>
      <w:numFmt w:val="lowerLetter"/>
      <w:lvlText w:val="%5."/>
      <w:lvlJc w:val="left"/>
      <w:pPr>
        <w:ind w:left="4293" w:hanging="360"/>
      </w:pPr>
    </w:lvl>
    <w:lvl w:ilvl="5" w:tplc="0419001B" w:tentative="1">
      <w:start w:val="1"/>
      <w:numFmt w:val="lowerRoman"/>
      <w:lvlText w:val="%6."/>
      <w:lvlJc w:val="right"/>
      <w:pPr>
        <w:ind w:left="5013" w:hanging="180"/>
      </w:pPr>
    </w:lvl>
    <w:lvl w:ilvl="6" w:tplc="0419000F" w:tentative="1">
      <w:start w:val="1"/>
      <w:numFmt w:val="decimal"/>
      <w:lvlText w:val="%7."/>
      <w:lvlJc w:val="left"/>
      <w:pPr>
        <w:ind w:left="5733" w:hanging="360"/>
      </w:pPr>
    </w:lvl>
    <w:lvl w:ilvl="7" w:tplc="04190019" w:tentative="1">
      <w:start w:val="1"/>
      <w:numFmt w:val="lowerLetter"/>
      <w:lvlText w:val="%8."/>
      <w:lvlJc w:val="left"/>
      <w:pPr>
        <w:ind w:left="6453" w:hanging="360"/>
      </w:pPr>
    </w:lvl>
    <w:lvl w:ilvl="8" w:tplc="0419001B" w:tentative="1">
      <w:start w:val="1"/>
      <w:numFmt w:val="lowerRoman"/>
      <w:lvlText w:val="%9."/>
      <w:lvlJc w:val="right"/>
      <w:pPr>
        <w:ind w:left="7173" w:hanging="180"/>
      </w:pPr>
    </w:lvl>
  </w:abstractNum>
  <w:abstractNum w:abstractNumId="7" w15:restartNumberingAfterBreak="0">
    <w:nsid w:val="19DB1DEF"/>
    <w:multiLevelType w:val="multilevel"/>
    <w:tmpl w:val="204EB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E815E0"/>
    <w:multiLevelType w:val="hybridMultilevel"/>
    <w:tmpl w:val="B79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665494"/>
    <w:multiLevelType w:val="hybridMultilevel"/>
    <w:tmpl w:val="0E16C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F078E7"/>
    <w:multiLevelType w:val="hybridMultilevel"/>
    <w:tmpl w:val="D2048282"/>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EF1F03"/>
    <w:multiLevelType w:val="hybridMultilevel"/>
    <w:tmpl w:val="4F749028"/>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76268C"/>
    <w:multiLevelType w:val="multilevel"/>
    <w:tmpl w:val="FCEC8DC8"/>
    <w:lvl w:ilvl="0">
      <w:start w:val="3"/>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2AA8243A"/>
    <w:multiLevelType w:val="hybridMultilevel"/>
    <w:tmpl w:val="072C66F0"/>
    <w:lvl w:ilvl="0" w:tplc="C386A4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EB513C"/>
    <w:multiLevelType w:val="hybridMultilevel"/>
    <w:tmpl w:val="115AF4D8"/>
    <w:lvl w:ilvl="0" w:tplc="3A205C14">
      <w:start w:val="1"/>
      <w:numFmt w:val="bullet"/>
      <w:lvlText w:val=""/>
      <w:lvlJc w:val="left"/>
      <w:pPr>
        <w:tabs>
          <w:tab w:val="num" w:pos="51"/>
        </w:tabs>
        <w:ind w:left="51" w:firstLine="0"/>
      </w:pPr>
      <w:rPr>
        <w:rFonts w:ascii="Wingdings" w:hAnsi="Wingdings" w:hint="default"/>
      </w:rPr>
    </w:lvl>
    <w:lvl w:ilvl="1" w:tplc="999A3760">
      <w:start w:val="1"/>
      <w:numFmt w:val="decimal"/>
      <w:lvlText w:val="%2."/>
      <w:lvlJc w:val="left"/>
      <w:pPr>
        <w:tabs>
          <w:tab w:val="num" w:pos="1131"/>
        </w:tabs>
        <w:ind w:left="1131" w:firstLine="0"/>
      </w:pPr>
      <w:rPr>
        <w:rFonts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cs="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cs="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abstractNum w:abstractNumId="15" w15:restartNumberingAfterBreak="0">
    <w:nsid w:val="3580296C"/>
    <w:multiLevelType w:val="hybridMultilevel"/>
    <w:tmpl w:val="CBE46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65C2356"/>
    <w:multiLevelType w:val="hybridMultilevel"/>
    <w:tmpl w:val="8AFC5226"/>
    <w:lvl w:ilvl="0" w:tplc="D33676C4">
      <w:start w:val="16"/>
      <w:numFmt w:val="lowerLetter"/>
      <w:lvlText w:val="%1."/>
      <w:lvlJc w:val="left"/>
      <w:pPr>
        <w:ind w:left="5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4AC7D96">
      <w:start w:val="1"/>
      <w:numFmt w:val="lowerLetter"/>
      <w:lvlText w:val="%2"/>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41AB390">
      <w:start w:val="1"/>
      <w:numFmt w:val="lowerRoman"/>
      <w:lvlText w:val="%3"/>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27E6B34">
      <w:start w:val="1"/>
      <w:numFmt w:val="decimal"/>
      <w:lvlText w:val="%4"/>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D3A2CF6">
      <w:start w:val="1"/>
      <w:numFmt w:val="lowerLetter"/>
      <w:lvlText w:val="%5"/>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1003818">
      <w:start w:val="1"/>
      <w:numFmt w:val="lowerRoman"/>
      <w:lvlText w:val="%6"/>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C6E5FB2">
      <w:start w:val="1"/>
      <w:numFmt w:val="decimal"/>
      <w:lvlText w:val="%7"/>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D4B246">
      <w:start w:val="1"/>
      <w:numFmt w:val="lowerLetter"/>
      <w:lvlText w:val="%8"/>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3C435C4">
      <w:start w:val="1"/>
      <w:numFmt w:val="lowerRoman"/>
      <w:lvlText w:val="%9"/>
      <w:lvlJc w:val="left"/>
      <w:pPr>
        <w:ind w:left="6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8DE67B7"/>
    <w:multiLevelType w:val="hybridMultilevel"/>
    <w:tmpl w:val="4162B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8C7C8A"/>
    <w:multiLevelType w:val="hybridMultilevel"/>
    <w:tmpl w:val="CD1AD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C94C44"/>
    <w:multiLevelType w:val="hybridMultilevel"/>
    <w:tmpl w:val="3A00776C"/>
    <w:lvl w:ilvl="0" w:tplc="051EAEE8">
      <w:start w:val="1"/>
      <w:numFmt w:val="decimal"/>
      <w:lvlText w:val="%1."/>
      <w:lvlJc w:val="righ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0" w15:restartNumberingAfterBreak="0">
    <w:nsid w:val="4A7244A7"/>
    <w:multiLevelType w:val="hybridMultilevel"/>
    <w:tmpl w:val="E1F0611E"/>
    <w:lvl w:ilvl="0" w:tplc="2D2E91F6">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14C2F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E0F73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1EC3F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263B1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B49D30">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B0A4E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7CA56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FAE15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681552F"/>
    <w:multiLevelType w:val="hybridMultilevel"/>
    <w:tmpl w:val="5532C236"/>
    <w:lvl w:ilvl="0" w:tplc="051EAEE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40D023D"/>
    <w:multiLevelType w:val="multilevel"/>
    <w:tmpl w:val="992A8B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15:restartNumberingAfterBreak="0">
    <w:nsid w:val="674C0B11"/>
    <w:multiLevelType w:val="hybridMultilevel"/>
    <w:tmpl w:val="82CE82F6"/>
    <w:lvl w:ilvl="0" w:tplc="40986A0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747" w:hanging="360"/>
      </w:pPr>
      <w:rPr>
        <w:rFonts w:ascii="Courier New" w:hAnsi="Courier New" w:cs="Courier New" w:hint="default"/>
      </w:rPr>
    </w:lvl>
    <w:lvl w:ilvl="2" w:tplc="04190005" w:tentative="1">
      <w:start w:val="1"/>
      <w:numFmt w:val="bullet"/>
      <w:lvlText w:val=""/>
      <w:lvlJc w:val="left"/>
      <w:pPr>
        <w:ind w:left="1467" w:hanging="360"/>
      </w:pPr>
      <w:rPr>
        <w:rFonts w:ascii="Wingdings" w:hAnsi="Wingdings" w:hint="default"/>
      </w:rPr>
    </w:lvl>
    <w:lvl w:ilvl="3" w:tplc="04190001" w:tentative="1">
      <w:start w:val="1"/>
      <w:numFmt w:val="bullet"/>
      <w:lvlText w:val=""/>
      <w:lvlJc w:val="left"/>
      <w:pPr>
        <w:ind w:left="2187" w:hanging="360"/>
      </w:pPr>
      <w:rPr>
        <w:rFonts w:ascii="Symbol" w:hAnsi="Symbol" w:hint="default"/>
      </w:rPr>
    </w:lvl>
    <w:lvl w:ilvl="4" w:tplc="04190003" w:tentative="1">
      <w:start w:val="1"/>
      <w:numFmt w:val="bullet"/>
      <w:lvlText w:val="o"/>
      <w:lvlJc w:val="left"/>
      <w:pPr>
        <w:ind w:left="2907" w:hanging="360"/>
      </w:pPr>
      <w:rPr>
        <w:rFonts w:ascii="Courier New" w:hAnsi="Courier New" w:cs="Courier New" w:hint="default"/>
      </w:rPr>
    </w:lvl>
    <w:lvl w:ilvl="5" w:tplc="04190005" w:tentative="1">
      <w:start w:val="1"/>
      <w:numFmt w:val="bullet"/>
      <w:lvlText w:val=""/>
      <w:lvlJc w:val="left"/>
      <w:pPr>
        <w:ind w:left="3627" w:hanging="360"/>
      </w:pPr>
      <w:rPr>
        <w:rFonts w:ascii="Wingdings" w:hAnsi="Wingdings" w:hint="default"/>
      </w:rPr>
    </w:lvl>
    <w:lvl w:ilvl="6" w:tplc="04190001" w:tentative="1">
      <w:start w:val="1"/>
      <w:numFmt w:val="bullet"/>
      <w:lvlText w:val=""/>
      <w:lvlJc w:val="left"/>
      <w:pPr>
        <w:ind w:left="4347" w:hanging="360"/>
      </w:pPr>
      <w:rPr>
        <w:rFonts w:ascii="Symbol" w:hAnsi="Symbol" w:hint="default"/>
      </w:rPr>
    </w:lvl>
    <w:lvl w:ilvl="7" w:tplc="04190003" w:tentative="1">
      <w:start w:val="1"/>
      <w:numFmt w:val="bullet"/>
      <w:lvlText w:val="o"/>
      <w:lvlJc w:val="left"/>
      <w:pPr>
        <w:ind w:left="5067" w:hanging="360"/>
      </w:pPr>
      <w:rPr>
        <w:rFonts w:ascii="Courier New" w:hAnsi="Courier New" w:cs="Courier New" w:hint="default"/>
      </w:rPr>
    </w:lvl>
    <w:lvl w:ilvl="8" w:tplc="04190005" w:tentative="1">
      <w:start w:val="1"/>
      <w:numFmt w:val="bullet"/>
      <w:lvlText w:val=""/>
      <w:lvlJc w:val="left"/>
      <w:pPr>
        <w:ind w:left="5787" w:hanging="360"/>
      </w:pPr>
      <w:rPr>
        <w:rFonts w:ascii="Wingdings" w:hAnsi="Wingdings" w:hint="default"/>
      </w:rPr>
    </w:lvl>
  </w:abstractNum>
  <w:abstractNum w:abstractNumId="24" w15:restartNumberingAfterBreak="0">
    <w:nsid w:val="707457D1"/>
    <w:multiLevelType w:val="hybridMultilevel"/>
    <w:tmpl w:val="44E0A63A"/>
    <w:lvl w:ilvl="0" w:tplc="3A205C14">
      <w:start w:val="1"/>
      <w:numFmt w:val="bullet"/>
      <w:lvlText w:val=""/>
      <w:lvlJc w:val="left"/>
      <w:pPr>
        <w:tabs>
          <w:tab w:val="num" w:pos="0"/>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81404A"/>
    <w:multiLevelType w:val="hybridMultilevel"/>
    <w:tmpl w:val="1C401FEE"/>
    <w:lvl w:ilvl="0" w:tplc="051EAEE8">
      <w:start w:val="1"/>
      <w:numFmt w:val="decimal"/>
      <w:lvlText w:val="%1."/>
      <w:lvlJc w:val="right"/>
      <w:pPr>
        <w:ind w:left="1413" w:hanging="360"/>
      </w:pPr>
      <w:rPr>
        <w:rFonts w:hint="default"/>
      </w:rPr>
    </w:lvl>
    <w:lvl w:ilvl="1" w:tplc="04190019" w:tentative="1">
      <w:start w:val="1"/>
      <w:numFmt w:val="lowerLetter"/>
      <w:lvlText w:val="%2."/>
      <w:lvlJc w:val="left"/>
      <w:pPr>
        <w:ind w:left="2133" w:hanging="360"/>
      </w:pPr>
    </w:lvl>
    <w:lvl w:ilvl="2" w:tplc="0419001B" w:tentative="1">
      <w:start w:val="1"/>
      <w:numFmt w:val="lowerRoman"/>
      <w:lvlText w:val="%3."/>
      <w:lvlJc w:val="right"/>
      <w:pPr>
        <w:ind w:left="2853" w:hanging="180"/>
      </w:pPr>
    </w:lvl>
    <w:lvl w:ilvl="3" w:tplc="0419000F" w:tentative="1">
      <w:start w:val="1"/>
      <w:numFmt w:val="decimal"/>
      <w:lvlText w:val="%4."/>
      <w:lvlJc w:val="left"/>
      <w:pPr>
        <w:ind w:left="3573" w:hanging="360"/>
      </w:pPr>
    </w:lvl>
    <w:lvl w:ilvl="4" w:tplc="04190019" w:tentative="1">
      <w:start w:val="1"/>
      <w:numFmt w:val="lowerLetter"/>
      <w:lvlText w:val="%5."/>
      <w:lvlJc w:val="left"/>
      <w:pPr>
        <w:ind w:left="4293" w:hanging="360"/>
      </w:pPr>
    </w:lvl>
    <w:lvl w:ilvl="5" w:tplc="0419001B" w:tentative="1">
      <w:start w:val="1"/>
      <w:numFmt w:val="lowerRoman"/>
      <w:lvlText w:val="%6."/>
      <w:lvlJc w:val="right"/>
      <w:pPr>
        <w:ind w:left="5013" w:hanging="180"/>
      </w:pPr>
    </w:lvl>
    <w:lvl w:ilvl="6" w:tplc="0419000F" w:tentative="1">
      <w:start w:val="1"/>
      <w:numFmt w:val="decimal"/>
      <w:lvlText w:val="%7."/>
      <w:lvlJc w:val="left"/>
      <w:pPr>
        <w:ind w:left="5733" w:hanging="360"/>
      </w:pPr>
    </w:lvl>
    <w:lvl w:ilvl="7" w:tplc="04190019" w:tentative="1">
      <w:start w:val="1"/>
      <w:numFmt w:val="lowerLetter"/>
      <w:lvlText w:val="%8."/>
      <w:lvlJc w:val="left"/>
      <w:pPr>
        <w:ind w:left="6453" w:hanging="360"/>
      </w:pPr>
    </w:lvl>
    <w:lvl w:ilvl="8" w:tplc="0419001B" w:tentative="1">
      <w:start w:val="1"/>
      <w:numFmt w:val="lowerRoman"/>
      <w:lvlText w:val="%9."/>
      <w:lvlJc w:val="right"/>
      <w:pPr>
        <w:ind w:left="7173" w:hanging="180"/>
      </w:pPr>
    </w:lvl>
  </w:abstractNum>
  <w:abstractNum w:abstractNumId="26" w15:restartNumberingAfterBreak="0">
    <w:nsid w:val="76921F6C"/>
    <w:multiLevelType w:val="hybridMultilevel"/>
    <w:tmpl w:val="2070C052"/>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53781E"/>
    <w:multiLevelType w:val="hybridMultilevel"/>
    <w:tmpl w:val="C7C43492"/>
    <w:lvl w:ilvl="0" w:tplc="40986A0C">
      <w:numFmt w:val="bullet"/>
      <w:lvlText w:val="•"/>
      <w:lvlJc w:val="left"/>
      <w:pPr>
        <w:ind w:left="1746" w:hanging="360"/>
      </w:pPr>
      <w:rPr>
        <w:rFonts w:ascii="Times New Roman" w:eastAsia="Times New Roman" w:hAnsi="Times New Roman" w:cs="Times New Roman"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28" w15:restartNumberingAfterBreak="0">
    <w:nsid w:val="78786979"/>
    <w:multiLevelType w:val="hybridMultilevel"/>
    <w:tmpl w:val="A490DC26"/>
    <w:lvl w:ilvl="0" w:tplc="2BDCF0BE">
      <w:start w:val="1"/>
      <w:numFmt w:val="decimal"/>
      <w:lvlText w:val="%1."/>
      <w:lvlJc w:val="left"/>
      <w:pPr>
        <w:ind w:left="720" w:hanging="360"/>
      </w:pPr>
      <w:rPr>
        <w:rFonts w:hint="default"/>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96A23C6"/>
    <w:multiLevelType w:val="hybridMultilevel"/>
    <w:tmpl w:val="06A4051C"/>
    <w:lvl w:ilvl="0" w:tplc="40986A0C">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0" w15:restartNumberingAfterBreak="0">
    <w:nsid w:val="7CF64750"/>
    <w:multiLevelType w:val="hybridMultilevel"/>
    <w:tmpl w:val="166EF444"/>
    <w:lvl w:ilvl="0" w:tplc="3A205C14">
      <w:start w:val="1"/>
      <w:numFmt w:val="bullet"/>
      <w:lvlText w:val=""/>
      <w:lvlJc w:val="left"/>
      <w:pPr>
        <w:tabs>
          <w:tab w:val="num" w:pos="0"/>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5"/>
  </w:num>
  <w:num w:numId="3">
    <w:abstractNumId w:val="0"/>
  </w:num>
  <w:num w:numId="4">
    <w:abstractNumId w:val="7"/>
  </w:num>
  <w:num w:numId="5">
    <w:abstractNumId w:val="29"/>
  </w:num>
  <w:num w:numId="6">
    <w:abstractNumId w:val="27"/>
  </w:num>
  <w:num w:numId="7">
    <w:abstractNumId w:val="23"/>
  </w:num>
  <w:num w:numId="8">
    <w:abstractNumId w:val="16"/>
  </w:num>
  <w:num w:numId="9">
    <w:abstractNumId w:val="3"/>
  </w:num>
  <w:num w:numId="10">
    <w:abstractNumId w:val="20"/>
  </w:num>
  <w:num w:numId="11">
    <w:abstractNumId w:val="22"/>
  </w:num>
  <w:num w:numId="12">
    <w:abstractNumId w:val="2"/>
  </w:num>
  <w:num w:numId="13">
    <w:abstractNumId w:val="10"/>
  </w:num>
  <w:num w:numId="14">
    <w:abstractNumId w:val="30"/>
  </w:num>
  <w:num w:numId="15">
    <w:abstractNumId w:val="26"/>
  </w:num>
  <w:num w:numId="16">
    <w:abstractNumId w:val="24"/>
  </w:num>
  <w:num w:numId="17">
    <w:abstractNumId w:val="11"/>
  </w:num>
  <w:num w:numId="18">
    <w:abstractNumId w:val="4"/>
  </w:num>
  <w:num w:numId="19">
    <w:abstractNumId w:val="14"/>
  </w:num>
  <w:num w:numId="20">
    <w:abstractNumId w:val="5"/>
  </w:num>
  <w:num w:numId="21">
    <w:abstractNumId w:val="17"/>
  </w:num>
  <w:num w:numId="22">
    <w:abstractNumId w:val="28"/>
  </w:num>
  <w:num w:numId="23">
    <w:abstractNumId w:val="18"/>
  </w:num>
  <w:num w:numId="24">
    <w:abstractNumId w:val="8"/>
  </w:num>
  <w:num w:numId="25">
    <w:abstractNumId w:val="6"/>
  </w:num>
  <w:num w:numId="26">
    <w:abstractNumId w:val="19"/>
  </w:num>
  <w:num w:numId="27">
    <w:abstractNumId w:val="25"/>
  </w:num>
  <w:num w:numId="28">
    <w:abstractNumId w:val="21"/>
  </w:num>
  <w:num w:numId="29">
    <w:abstractNumId w:val="12"/>
  </w:num>
  <w:num w:numId="30">
    <w:abstractNumId w:val="1"/>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F0C"/>
    <w:rsid w:val="0001794E"/>
    <w:rsid w:val="000E2EE3"/>
    <w:rsid w:val="000E724D"/>
    <w:rsid w:val="000F1001"/>
    <w:rsid w:val="000F3D0B"/>
    <w:rsid w:val="001036A8"/>
    <w:rsid w:val="001336B5"/>
    <w:rsid w:val="001630CF"/>
    <w:rsid w:val="001D7311"/>
    <w:rsid w:val="001E31FA"/>
    <w:rsid w:val="002062D2"/>
    <w:rsid w:val="00214F41"/>
    <w:rsid w:val="00250473"/>
    <w:rsid w:val="0032222E"/>
    <w:rsid w:val="003A3B0E"/>
    <w:rsid w:val="00456A51"/>
    <w:rsid w:val="00464574"/>
    <w:rsid w:val="0047691D"/>
    <w:rsid w:val="00494BDF"/>
    <w:rsid w:val="004A50D4"/>
    <w:rsid w:val="004D27AA"/>
    <w:rsid w:val="004D2B84"/>
    <w:rsid w:val="004D4D49"/>
    <w:rsid w:val="00501ABE"/>
    <w:rsid w:val="00521596"/>
    <w:rsid w:val="0053004A"/>
    <w:rsid w:val="0055618C"/>
    <w:rsid w:val="005745A6"/>
    <w:rsid w:val="005F4A19"/>
    <w:rsid w:val="00682931"/>
    <w:rsid w:val="006C7398"/>
    <w:rsid w:val="006E26FD"/>
    <w:rsid w:val="00726E2B"/>
    <w:rsid w:val="0073030F"/>
    <w:rsid w:val="007840BB"/>
    <w:rsid w:val="0078584D"/>
    <w:rsid w:val="007A1FA1"/>
    <w:rsid w:val="007C0477"/>
    <w:rsid w:val="007D6473"/>
    <w:rsid w:val="00801B89"/>
    <w:rsid w:val="00821F5D"/>
    <w:rsid w:val="00851387"/>
    <w:rsid w:val="00853A24"/>
    <w:rsid w:val="008652F7"/>
    <w:rsid w:val="00896D5F"/>
    <w:rsid w:val="008A2480"/>
    <w:rsid w:val="008C6D95"/>
    <w:rsid w:val="008D7F0C"/>
    <w:rsid w:val="009210C9"/>
    <w:rsid w:val="00925FB0"/>
    <w:rsid w:val="009333AD"/>
    <w:rsid w:val="0093389A"/>
    <w:rsid w:val="00960D24"/>
    <w:rsid w:val="0098199C"/>
    <w:rsid w:val="009C3A87"/>
    <w:rsid w:val="00A80241"/>
    <w:rsid w:val="00A8471C"/>
    <w:rsid w:val="00AD5A15"/>
    <w:rsid w:val="00AF57F7"/>
    <w:rsid w:val="00B00338"/>
    <w:rsid w:val="00B34B5F"/>
    <w:rsid w:val="00B57FE7"/>
    <w:rsid w:val="00B80F30"/>
    <w:rsid w:val="00B9009A"/>
    <w:rsid w:val="00BA0A03"/>
    <w:rsid w:val="00C33044"/>
    <w:rsid w:val="00C50F2F"/>
    <w:rsid w:val="00D6337E"/>
    <w:rsid w:val="00DC5570"/>
    <w:rsid w:val="00E24DDB"/>
    <w:rsid w:val="00E500E8"/>
    <w:rsid w:val="00E503F3"/>
    <w:rsid w:val="00E81388"/>
    <w:rsid w:val="00E90381"/>
    <w:rsid w:val="00E90B12"/>
    <w:rsid w:val="00EB7E86"/>
    <w:rsid w:val="00EF1BA6"/>
    <w:rsid w:val="00F3163F"/>
    <w:rsid w:val="00F41BD6"/>
    <w:rsid w:val="00F966BF"/>
    <w:rsid w:val="00FA4175"/>
    <w:rsid w:val="00FA5678"/>
    <w:rsid w:val="00FF788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0A3E5"/>
  <w15:docId w15:val="{E299B9D2-BEB5-492F-8DD3-50A4EEA90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2D2"/>
  </w:style>
  <w:style w:type="paragraph" w:styleId="1">
    <w:name w:val="heading 1"/>
    <w:next w:val="a"/>
    <w:link w:val="10"/>
    <w:uiPriority w:val="9"/>
    <w:unhideWhenUsed/>
    <w:qFormat/>
    <w:rsid w:val="002062D2"/>
    <w:pPr>
      <w:keepNext/>
      <w:keepLines/>
      <w:spacing w:after="0"/>
      <w:ind w:left="718" w:hanging="10"/>
      <w:jc w:val="center"/>
      <w:outlineLvl w:val="0"/>
    </w:pPr>
    <w:rPr>
      <w:rFonts w:ascii="Times New Roman" w:eastAsia="Times New Roman" w:hAnsi="Times New Roman" w:cs="Times New Roman"/>
      <w:color w:val="000000"/>
      <w:sz w:val="24"/>
      <w:u w:val="single" w:color="000000"/>
      <w:lang w:eastAsia="ru-RU"/>
    </w:rPr>
  </w:style>
  <w:style w:type="paragraph" w:styleId="2">
    <w:name w:val="heading 2"/>
    <w:next w:val="a"/>
    <w:link w:val="20"/>
    <w:uiPriority w:val="9"/>
    <w:unhideWhenUsed/>
    <w:qFormat/>
    <w:rsid w:val="002062D2"/>
    <w:pPr>
      <w:keepNext/>
      <w:keepLines/>
      <w:spacing w:after="117"/>
      <w:ind w:left="10" w:right="3" w:hanging="10"/>
      <w:jc w:val="right"/>
      <w:outlineLvl w:val="1"/>
    </w:pPr>
    <w:rPr>
      <w:rFonts w:ascii="Times New Roman" w:eastAsia="Times New Roman" w:hAnsi="Times New Roman" w:cs="Times New Roman"/>
      <w:i/>
      <w:color w:val="000000"/>
      <w:sz w:val="24"/>
      <w:lang w:eastAsia="ru-RU"/>
    </w:rPr>
  </w:style>
  <w:style w:type="paragraph" w:styleId="6">
    <w:name w:val="heading 6"/>
    <w:basedOn w:val="a"/>
    <w:next w:val="a"/>
    <w:link w:val="60"/>
    <w:qFormat/>
    <w:rsid w:val="006C7398"/>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62D2"/>
    <w:rPr>
      <w:rFonts w:ascii="Times New Roman" w:eastAsia="Times New Roman" w:hAnsi="Times New Roman" w:cs="Times New Roman"/>
      <w:color w:val="000000"/>
      <w:sz w:val="24"/>
      <w:u w:val="single" w:color="000000"/>
      <w:lang w:eastAsia="ru-RU"/>
    </w:rPr>
  </w:style>
  <w:style w:type="character" w:customStyle="1" w:styleId="20">
    <w:name w:val="Заголовок 2 Знак"/>
    <w:basedOn w:val="a0"/>
    <w:link w:val="2"/>
    <w:uiPriority w:val="9"/>
    <w:rsid w:val="002062D2"/>
    <w:rPr>
      <w:rFonts w:ascii="Times New Roman" w:eastAsia="Times New Roman" w:hAnsi="Times New Roman" w:cs="Times New Roman"/>
      <w:i/>
      <w:color w:val="000000"/>
      <w:sz w:val="24"/>
      <w:lang w:eastAsia="ru-RU"/>
    </w:rPr>
  </w:style>
  <w:style w:type="paragraph" w:styleId="a3">
    <w:name w:val="List Paragraph"/>
    <w:basedOn w:val="a"/>
    <w:uiPriority w:val="34"/>
    <w:qFormat/>
    <w:rsid w:val="002062D2"/>
    <w:pPr>
      <w:ind w:left="720"/>
      <w:contextualSpacing/>
    </w:pPr>
  </w:style>
  <w:style w:type="table" w:styleId="a4">
    <w:name w:val="Table Grid"/>
    <w:basedOn w:val="a1"/>
    <w:uiPriority w:val="59"/>
    <w:rsid w:val="002062D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a"/>
    <w:link w:val="footnotedescriptionChar"/>
    <w:hidden/>
    <w:rsid w:val="002062D2"/>
    <w:pPr>
      <w:spacing w:after="0" w:line="245" w:lineRule="auto"/>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2062D2"/>
    <w:rPr>
      <w:rFonts w:ascii="Times New Roman" w:eastAsia="Times New Roman" w:hAnsi="Times New Roman" w:cs="Times New Roman"/>
      <w:color w:val="000000"/>
      <w:sz w:val="20"/>
      <w:lang w:eastAsia="ru-RU"/>
    </w:rPr>
  </w:style>
  <w:style w:type="table" w:customStyle="1" w:styleId="TableGrid">
    <w:name w:val="TableGrid"/>
    <w:rsid w:val="002062D2"/>
    <w:pPr>
      <w:spacing w:after="0" w:line="240" w:lineRule="auto"/>
    </w:pPr>
    <w:rPr>
      <w:rFonts w:eastAsiaTheme="minorEastAsia"/>
      <w:lang w:eastAsia="ru-RU"/>
    </w:rPr>
    <w:tblPr>
      <w:tblCellMar>
        <w:top w:w="0" w:type="dxa"/>
        <w:left w:w="0" w:type="dxa"/>
        <w:bottom w:w="0" w:type="dxa"/>
        <w:right w:w="0" w:type="dxa"/>
      </w:tblCellMar>
    </w:tblPr>
  </w:style>
  <w:style w:type="paragraph" w:styleId="a5">
    <w:name w:val="header"/>
    <w:basedOn w:val="a"/>
    <w:link w:val="a6"/>
    <w:uiPriority w:val="99"/>
    <w:unhideWhenUsed/>
    <w:rsid w:val="002062D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062D2"/>
  </w:style>
  <w:style w:type="paragraph" w:styleId="a7">
    <w:name w:val="footer"/>
    <w:basedOn w:val="a"/>
    <w:link w:val="a8"/>
    <w:uiPriority w:val="99"/>
    <w:unhideWhenUsed/>
    <w:rsid w:val="002062D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062D2"/>
  </w:style>
  <w:style w:type="character" w:styleId="a9">
    <w:name w:val="annotation reference"/>
    <w:basedOn w:val="a0"/>
    <w:uiPriority w:val="99"/>
    <w:semiHidden/>
    <w:unhideWhenUsed/>
    <w:rsid w:val="002062D2"/>
    <w:rPr>
      <w:sz w:val="16"/>
      <w:szCs w:val="16"/>
    </w:rPr>
  </w:style>
  <w:style w:type="paragraph" w:styleId="aa">
    <w:name w:val="annotation text"/>
    <w:basedOn w:val="a"/>
    <w:link w:val="ab"/>
    <w:uiPriority w:val="99"/>
    <w:semiHidden/>
    <w:unhideWhenUsed/>
    <w:rsid w:val="002062D2"/>
    <w:pPr>
      <w:spacing w:line="240" w:lineRule="auto"/>
    </w:pPr>
    <w:rPr>
      <w:sz w:val="20"/>
      <w:szCs w:val="20"/>
    </w:rPr>
  </w:style>
  <w:style w:type="character" w:customStyle="1" w:styleId="ab">
    <w:name w:val="Текст примечания Знак"/>
    <w:basedOn w:val="a0"/>
    <w:link w:val="aa"/>
    <w:uiPriority w:val="99"/>
    <w:semiHidden/>
    <w:rsid w:val="002062D2"/>
    <w:rPr>
      <w:sz w:val="20"/>
      <w:szCs w:val="20"/>
    </w:rPr>
  </w:style>
  <w:style w:type="paragraph" w:styleId="ac">
    <w:name w:val="annotation subject"/>
    <w:basedOn w:val="aa"/>
    <w:next w:val="aa"/>
    <w:link w:val="ad"/>
    <w:uiPriority w:val="99"/>
    <w:semiHidden/>
    <w:unhideWhenUsed/>
    <w:rsid w:val="002062D2"/>
    <w:rPr>
      <w:b/>
      <w:bCs/>
    </w:rPr>
  </w:style>
  <w:style w:type="character" w:customStyle="1" w:styleId="ad">
    <w:name w:val="Тема примечания Знак"/>
    <w:basedOn w:val="ab"/>
    <w:link w:val="ac"/>
    <w:uiPriority w:val="99"/>
    <w:semiHidden/>
    <w:rsid w:val="002062D2"/>
    <w:rPr>
      <w:b/>
      <w:bCs/>
      <w:sz w:val="20"/>
      <w:szCs w:val="20"/>
    </w:rPr>
  </w:style>
  <w:style w:type="paragraph" w:styleId="ae">
    <w:name w:val="Balloon Text"/>
    <w:basedOn w:val="a"/>
    <w:link w:val="af"/>
    <w:uiPriority w:val="99"/>
    <w:semiHidden/>
    <w:unhideWhenUsed/>
    <w:rsid w:val="002062D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62D2"/>
    <w:rPr>
      <w:rFonts w:ascii="Segoe UI" w:hAnsi="Segoe UI" w:cs="Segoe UI"/>
      <w:sz w:val="18"/>
      <w:szCs w:val="18"/>
    </w:rPr>
  </w:style>
  <w:style w:type="character" w:styleId="af0">
    <w:name w:val="Emphasis"/>
    <w:basedOn w:val="a0"/>
    <w:uiPriority w:val="20"/>
    <w:qFormat/>
    <w:rsid w:val="0098199C"/>
    <w:rPr>
      <w:i/>
      <w:iCs/>
    </w:rPr>
  </w:style>
  <w:style w:type="paragraph" w:customStyle="1" w:styleId="FR1">
    <w:name w:val="FR1"/>
    <w:rsid w:val="001E31FA"/>
    <w:pPr>
      <w:widowControl w:val="0"/>
      <w:spacing w:before="480" w:after="0" w:line="240" w:lineRule="auto"/>
      <w:ind w:left="1680" w:right="200"/>
      <w:jc w:val="center"/>
    </w:pPr>
    <w:rPr>
      <w:rFonts w:ascii="Times New Roman" w:eastAsia="Times New Roman" w:hAnsi="Times New Roman" w:cs="Times New Roman"/>
      <w:b/>
      <w:snapToGrid w:val="0"/>
      <w:sz w:val="40"/>
      <w:szCs w:val="20"/>
      <w:lang w:eastAsia="ru-RU"/>
    </w:rPr>
  </w:style>
  <w:style w:type="paragraph" w:styleId="af1">
    <w:name w:val="footnote text"/>
    <w:aliases w:val="Текст сноски Знак Знак Знак Знак,Текст сноски Знак Знак Знак,Текст сноски Знак Знак"/>
    <w:basedOn w:val="a"/>
    <w:link w:val="af2"/>
    <w:semiHidden/>
    <w:rsid w:val="004D27AA"/>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aliases w:val="Текст сноски Знак Знак Знак Знак Знак,Текст сноски Знак Знак Знак Знак1,Текст сноски Знак Знак Знак1"/>
    <w:basedOn w:val="a0"/>
    <w:link w:val="af1"/>
    <w:semiHidden/>
    <w:rsid w:val="004D27AA"/>
    <w:rPr>
      <w:rFonts w:ascii="Times New Roman" w:eastAsia="Times New Roman" w:hAnsi="Times New Roman" w:cs="Times New Roman"/>
      <w:sz w:val="20"/>
      <w:szCs w:val="20"/>
      <w:lang w:eastAsia="ru-RU"/>
    </w:rPr>
  </w:style>
  <w:style w:type="character" w:styleId="af3">
    <w:name w:val="footnote reference"/>
    <w:semiHidden/>
    <w:rsid w:val="004D27AA"/>
    <w:rPr>
      <w:vertAlign w:val="superscript"/>
    </w:rPr>
  </w:style>
  <w:style w:type="character" w:customStyle="1" w:styleId="60">
    <w:name w:val="Заголовок 6 Знак"/>
    <w:basedOn w:val="a0"/>
    <w:link w:val="6"/>
    <w:rsid w:val="006C7398"/>
    <w:rPr>
      <w:rFonts w:ascii="Times New Roman" w:eastAsia="Times New Roman" w:hAnsi="Times New Roman" w:cs="Times New Roman"/>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24092">
      <w:bodyDiv w:val="1"/>
      <w:marLeft w:val="0"/>
      <w:marRight w:val="0"/>
      <w:marTop w:val="0"/>
      <w:marBottom w:val="0"/>
      <w:divBdr>
        <w:top w:val="none" w:sz="0" w:space="0" w:color="auto"/>
        <w:left w:val="none" w:sz="0" w:space="0" w:color="auto"/>
        <w:bottom w:val="none" w:sz="0" w:space="0" w:color="auto"/>
        <w:right w:val="none" w:sz="0" w:space="0" w:color="auto"/>
      </w:divBdr>
    </w:div>
    <w:div w:id="580024177">
      <w:bodyDiv w:val="1"/>
      <w:marLeft w:val="0"/>
      <w:marRight w:val="0"/>
      <w:marTop w:val="0"/>
      <w:marBottom w:val="0"/>
      <w:divBdr>
        <w:top w:val="none" w:sz="0" w:space="0" w:color="auto"/>
        <w:left w:val="none" w:sz="0" w:space="0" w:color="auto"/>
        <w:bottom w:val="none" w:sz="0" w:space="0" w:color="auto"/>
        <w:right w:val="none" w:sz="0" w:space="0" w:color="auto"/>
      </w:divBdr>
      <w:divsChild>
        <w:div w:id="991181268">
          <w:marLeft w:val="0"/>
          <w:marRight w:val="0"/>
          <w:marTop w:val="0"/>
          <w:marBottom w:val="0"/>
          <w:divBdr>
            <w:top w:val="none" w:sz="0" w:space="0" w:color="auto"/>
            <w:left w:val="none" w:sz="0" w:space="0" w:color="auto"/>
            <w:bottom w:val="none" w:sz="0" w:space="0" w:color="auto"/>
            <w:right w:val="none" w:sz="0" w:space="0" w:color="auto"/>
          </w:divBdr>
          <w:divsChild>
            <w:div w:id="1584492727">
              <w:marLeft w:val="0"/>
              <w:marRight w:val="0"/>
              <w:marTop w:val="0"/>
              <w:marBottom w:val="0"/>
              <w:divBdr>
                <w:top w:val="none" w:sz="0" w:space="0" w:color="auto"/>
                <w:left w:val="none" w:sz="0" w:space="0" w:color="auto"/>
                <w:bottom w:val="none" w:sz="0" w:space="0" w:color="auto"/>
                <w:right w:val="none" w:sz="0" w:space="0" w:color="auto"/>
              </w:divBdr>
              <w:divsChild>
                <w:div w:id="811142778">
                  <w:marLeft w:val="0"/>
                  <w:marRight w:val="0"/>
                  <w:marTop w:val="0"/>
                  <w:marBottom w:val="0"/>
                  <w:divBdr>
                    <w:top w:val="none" w:sz="0" w:space="0" w:color="auto"/>
                    <w:left w:val="none" w:sz="0" w:space="0" w:color="auto"/>
                    <w:bottom w:val="none" w:sz="0" w:space="0" w:color="auto"/>
                    <w:right w:val="none" w:sz="0" w:space="0" w:color="auto"/>
                  </w:divBdr>
                  <w:divsChild>
                    <w:div w:id="1377701236">
                      <w:marLeft w:val="0"/>
                      <w:marRight w:val="0"/>
                      <w:marTop w:val="0"/>
                      <w:marBottom w:val="0"/>
                      <w:divBdr>
                        <w:top w:val="none" w:sz="0" w:space="0" w:color="auto"/>
                        <w:left w:val="none" w:sz="0" w:space="0" w:color="auto"/>
                        <w:bottom w:val="none" w:sz="0" w:space="0" w:color="auto"/>
                        <w:right w:val="none" w:sz="0" w:space="0" w:color="auto"/>
                      </w:divBdr>
                      <w:divsChild>
                        <w:div w:id="870075106">
                          <w:marLeft w:val="0"/>
                          <w:marRight w:val="0"/>
                          <w:marTop w:val="0"/>
                          <w:marBottom w:val="0"/>
                          <w:divBdr>
                            <w:top w:val="none" w:sz="0" w:space="0" w:color="auto"/>
                            <w:left w:val="none" w:sz="0" w:space="0" w:color="auto"/>
                            <w:bottom w:val="none" w:sz="0" w:space="0" w:color="auto"/>
                            <w:right w:val="none" w:sz="0" w:space="0" w:color="auto"/>
                          </w:divBdr>
                          <w:divsChild>
                            <w:div w:id="1783256615">
                              <w:marLeft w:val="0"/>
                              <w:marRight w:val="0"/>
                              <w:marTop w:val="0"/>
                              <w:marBottom w:val="0"/>
                              <w:divBdr>
                                <w:top w:val="none" w:sz="0" w:space="0" w:color="auto"/>
                                <w:left w:val="none" w:sz="0" w:space="0" w:color="auto"/>
                                <w:bottom w:val="none" w:sz="0" w:space="0" w:color="auto"/>
                                <w:right w:val="none" w:sz="0" w:space="0" w:color="auto"/>
                              </w:divBdr>
                              <w:divsChild>
                                <w:div w:id="539130381">
                                  <w:marLeft w:val="0"/>
                                  <w:marRight w:val="0"/>
                                  <w:marTop w:val="0"/>
                                  <w:marBottom w:val="0"/>
                                  <w:divBdr>
                                    <w:top w:val="none" w:sz="0" w:space="0" w:color="auto"/>
                                    <w:left w:val="none" w:sz="0" w:space="0" w:color="auto"/>
                                    <w:bottom w:val="none" w:sz="0" w:space="0" w:color="auto"/>
                                    <w:right w:val="none" w:sz="0" w:space="0" w:color="auto"/>
                                  </w:divBdr>
                                  <w:divsChild>
                                    <w:div w:id="1203131328">
                                      <w:marLeft w:val="0"/>
                                      <w:marRight w:val="0"/>
                                      <w:marTop w:val="0"/>
                                      <w:marBottom w:val="0"/>
                                      <w:divBdr>
                                        <w:top w:val="none" w:sz="0" w:space="0" w:color="auto"/>
                                        <w:left w:val="none" w:sz="0" w:space="0" w:color="auto"/>
                                        <w:bottom w:val="none" w:sz="0" w:space="0" w:color="auto"/>
                                        <w:right w:val="none" w:sz="0" w:space="0" w:color="auto"/>
                                      </w:divBdr>
                                      <w:divsChild>
                                        <w:div w:id="1136339039">
                                          <w:marLeft w:val="0"/>
                                          <w:marRight w:val="0"/>
                                          <w:marTop w:val="0"/>
                                          <w:marBottom w:val="0"/>
                                          <w:divBdr>
                                            <w:top w:val="none" w:sz="0" w:space="0" w:color="auto"/>
                                            <w:left w:val="none" w:sz="0" w:space="0" w:color="auto"/>
                                            <w:bottom w:val="none" w:sz="0" w:space="0" w:color="auto"/>
                                            <w:right w:val="none" w:sz="0" w:space="0" w:color="auto"/>
                                          </w:divBdr>
                                          <w:divsChild>
                                            <w:div w:id="799111078">
                                              <w:marLeft w:val="0"/>
                                              <w:marRight w:val="0"/>
                                              <w:marTop w:val="0"/>
                                              <w:marBottom w:val="0"/>
                                              <w:divBdr>
                                                <w:top w:val="none" w:sz="0" w:space="0" w:color="auto"/>
                                                <w:left w:val="none" w:sz="0" w:space="0" w:color="auto"/>
                                                <w:bottom w:val="none" w:sz="0" w:space="0" w:color="auto"/>
                                                <w:right w:val="none" w:sz="0" w:space="0" w:color="auto"/>
                                              </w:divBdr>
                                              <w:divsChild>
                                                <w:div w:id="2026058463">
                                                  <w:marLeft w:val="0"/>
                                                  <w:marRight w:val="0"/>
                                                  <w:marTop w:val="0"/>
                                                  <w:marBottom w:val="0"/>
                                                  <w:divBdr>
                                                    <w:top w:val="none" w:sz="0" w:space="0" w:color="auto"/>
                                                    <w:left w:val="none" w:sz="0" w:space="0" w:color="auto"/>
                                                    <w:bottom w:val="none" w:sz="0" w:space="0" w:color="auto"/>
                                                    <w:right w:val="none" w:sz="0" w:space="0" w:color="auto"/>
                                                  </w:divBdr>
                                                  <w:divsChild>
                                                    <w:div w:id="1603999802">
                                                      <w:marLeft w:val="0"/>
                                                      <w:marRight w:val="0"/>
                                                      <w:marTop w:val="0"/>
                                                      <w:marBottom w:val="0"/>
                                                      <w:divBdr>
                                                        <w:top w:val="none" w:sz="0" w:space="0" w:color="auto"/>
                                                        <w:left w:val="none" w:sz="0" w:space="0" w:color="auto"/>
                                                        <w:bottom w:val="none" w:sz="0" w:space="0" w:color="auto"/>
                                                        <w:right w:val="none" w:sz="0" w:space="0" w:color="auto"/>
                                                      </w:divBdr>
                                                      <w:divsChild>
                                                        <w:div w:id="1175538931">
                                                          <w:marLeft w:val="0"/>
                                                          <w:marRight w:val="0"/>
                                                          <w:marTop w:val="0"/>
                                                          <w:marBottom w:val="0"/>
                                                          <w:divBdr>
                                                            <w:top w:val="none" w:sz="0" w:space="0" w:color="auto"/>
                                                            <w:left w:val="none" w:sz="0" w:space="0" w:color="auto"/>
                                                            <w:bottom w:val="none" w:sz="0" w:space="0" w:color="auto"/>
                                                            <w:right w:val="none" w:sz="0" w:space="0" w:color="auto"/>
                                                          </w:divBdr>
                                                        </w:div>
                                                        <w:div w:id="711077503">
                                                          <w:marLeft w:val="0"/>
                                                          <w:marRight w:val="0"/>
                                                          <w:marTop w:val="0"/>
                                                          <w:marBottom w:val="0"/>
                                                          <w:divBdr>
                                                            <w:top w:val="none" w:sz="0" w:space="0" w:color="auto"/>
                                                            <w:left w:val="none" w:sz="0" w:space="0" w:color="auto"/>
                                                            <w:bottom w:val="none" w:sz="0" w:space="0" w:color="auto"/>
                                                            <w:right w:val="none" w:sz="0" w:space="0" w:color="auto"/>
                                                          </w:divBdr>
                                                        </w:div>
                                                        <w:div w:id="1404916094">
                                                          <w:marLeft w:val="0"/>
                                                          <w:marRight w:val="0"/>
                                                          <w:marTop w:val="0"/>
                                                          <w:marBottom w:val="0"/>
                                                          <w:divBdr>
                                                            <w:top w:val="none" w:sz="0" w:space="0" w:color="auto"/>
                                                            <w:left w:val="none" w:sz="0" w:space="0" w:color="auto"/>
                                                            <w:bottom w:val="none" w:sz="0" w:space="0" w:color="auto"/>
                                                            <w:right w:val="none" w:sz="0" w:space="0" w:color="auto"/>
                                                          </w:divBdr>
                                                        </w:div>
                                                        <w:div w:id="1786120494">
                                                          <w:marLeft w:val="0"/>
                                                          <w:marRight w:val="0"/>
                                                          <w:marTop w:val="0"/>
                                                          <w:marBottom w:val="0"/>
                                                          <w:divBdr>
                                                            <w:top w:val="none" w:sz="0" w:space="0" w:color="auto"/>
                                                            <w:left w:val="none" w:sz="0" w:space="0" w:color="auto"/>
                                                            <w:bottom w:val="none" w:sz="0" w:space="0" w:color="auto"/>
                                                            <w:right w:val="none" w:sz="0" w:space="0" w:color="auto"/>
                                                          </w:divBdr>
                                                        </w:div>
                                                        <w:div w:id="92480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2026827">
      <w:bodyDiv w:val="1"/>
      <w:marLeft w:val="0"/>
      <w:marRight w:val="0"/>
      <w:marTop w:val="0"/>
      <w:marBottom w:val="0"/>
      <w:divBdr>
        <w:top w:val="none" w:sz="0" w:space="0" w:color="auto"/>
        <w:left w:val="none" w:sz="0" w:space="0" w:color="auto"/>
        <w:bottom w:val="none" w:sz="0" w:space="0" w:color="auto"/>
        <w:right w:val="none" w:sz="0" w:space="0" w:color="auto"/>
      </w:divBdr>
      <w:divsChild>
        <w:div w:id="681660837">
          <w:marLeft w:val="0"/>
          <w:marRight w:val="0"/>
          <w:marTop w:val="0"/>
          <w:marBottom w:val="0"/>
          <w:divBdr>
            <w:top w:val="none" w:sz="0" w:space="0" w:color="auto"/>
            <w:left w:val="none" w:sz="0" w:space="0" w:color="auto"/>
            <w:bottom w:val="none" w:sz="0" w:space="0" w:color="auto"/>
            <w:right w:val="none" w:sz="0" w:space="0" w:color="auto"/>
          </w:divBdr>
          <w:divsChild>
            <w:div w:id="599945185">
              <w:marLeft w:val="0"/>
              <w:marRight w:val="0"/>
              <w:marTop w:val="0"/>
              <w:marBottom w:val="0"/>
              <w:divBdr>
                <w:top w:val="none" w:sz="0" w:space="0" w:color="auto"/>
                <w:left w:val="none" w:sz="0" w:space="0" w:color="auto"/>
                <w:bottom w:val="none" w:sz="0" w:space="0" w:color="auto"/>
                <w:right w:val="none" w:sz="0" w:space="0" w:color="auto"/>
              </w:divBdr>
              <w:divsChild>
                <w:div w:id="1613635110">
                  <w:marLeft w:val="0"/>
                  <w:marRight w:val="0"/>
                  <w:marTop w:val="0"/>
                  <w:marBottom w:val="0"/>
                  <w:divBdr>
                    <w:top w:val="none" w:sz="0" w:space="0" w:color="auto"/>
                    <w:left w:val="none" w:sz="0" w:space="0" w:color="auto"/>
                    <w:bottom w:val="none" w:sz="0" w:space="0" w:color="auto"/>
                    <w:right w:val="none" w:sz="0" w:space="0" w:color="auto"/>
                  </w:divBdr>
                  <w:divsChild>
                    <w:div w:id="621041269">
                      <w:marLeft w:val="0"/>
                      <w:marRight w:val="0"/>
                      <w:marTop w:val="0"/>
                      <w:marBottom w:val="0"/>
                      <w:divBdr>
                        <w:top w:val="none" w:sz="0" w:space="0" w:color="auto"/>
                        <w:left w:val="none" w:sz="0" w:space="0" w:color="auto"/>
                        <w:bottom w:val="none" w:sz="0" w:space="0" w:color="auto"/>
                        <w:right w:val="none" w:sz="0" w:space="0" w:color="auto"/>
                      </w:divBdr>
                      <w:divsChild>
                        <w:div w:id="1050030461">
                          <w:marLeft w:val="0"/>
                          <w:marRight w:val="0"/>
                          <w:marTop w:val="0"/>
                          <w:marBottom w:val="0"/>
                          <w:divBdr>
                            <w:top w:val="none" w:sz="0" w:space="0" w:color="auto"/>
                            <w:left w:val="none" w:sz="0" w:space="0" w:color="auto"/>
                            <w:bottom w:val="none" w:sz="0" w:space="0" w:color="auto"/>
                            <w:right w:val="none" w:sz="0" w:space="0" w:color="auto"/>
                          </w:divBdr>
                          <w:divsChild>
                            <w:div w:id="83842502">
                              <w:marLeft w:val="0"/>
                              <w:marRight w:val="0"/>
                              <w:marTop w:val="0"/>
                              <w:marBottom w:val="0"/>
                              <w:divBdr>
                                <w:top w:val="none" w:sz="0" w:space="0" w:color="auto"/>
                                <w:left w:val="none" w:sz="0" w:space="0" w:color="auto"/>
                                <w:bottom w:val="none" w:sz="0" w:space="0" w:color="auto"/>
                                <w:right w:val="none" w:sz="0" w:space="0" w:color="auto"/>
                              </w:divBdr>
                              <w:divsChild>
                                <w:div w:id="1143738516">
                                  <w:marLeft w:val="0"/>
                                  <w:marRight w:val="0"/>
                                  <w:marTop w:val="0"/>
                                  <w:marBottom w:val="0"/>
                                  <w:divBdr>
                                    <w:top w:val="none" w:sz="0" w:space="0" w:color="auto"/>
                                    <w:left w:val="none" w:sz="0" w:space="0" w:color="auto"/>
                                    <w:bottom w:val="none" w:sz="0" w:space="0" w:color="auto"/>
                                    <w:right w:val="none" w:sz="0" w:space="0" w:color="auto"/>
                                  </w:divBdr>
                                  <w:divsChild>
                                    <w:div w:id="1588921553">
                                      <w:marLeft w:val="0"/>
                                      <w:marRight w:val="0"/>
                                      <w:marTop w:val="0"/>
                                      <w:marBottom w:val="0"/>
                                      <w:divBdr>
                                        <w:top w:val="none" w:sz="0" w:space="0" w:color="auto"/>
                                        <w:left w:val="none" w:sz="0" w:space="0" w:color="auto"/>
                                        <w:bottom w:val="none" w:sz="0" w:space="0" w:color="auto"/>
                                        <w:right w:val="none" w:sz="0" w:space="0" w:color="auto"/>
                                      </w:divBdr>
                                      <w:divsChild>
                                        <w:div w:id="1184511776">
                                          <w:marLeft w:val="0"/>
                                          <w:marRight w:val="0"/>
                                          <w:marTop w:val="0"/>
                                          <w:marBottom w:val="0"/>
                                          <w:divBdr>
                                            <w:top w:val="none" w:sz="0" w:space="0" w:color="auto"/>
                                            <w:left w:val="none" w:sz="0" w:space="0" w:color="auto"/>
                                            <w:bottom w:val="none" w:sz="0" w:space="0" w:color="auto"/>
                                            <w:right w:val="none" w:sz="0" w:space="0" w:color="auto"/>
                                          </w:divBdr>
                                          <w:divsChild>
                                            <w:div w:id="2056929383">
                                              <w:marLeft w:val="0"/>
                                              <w:marRight w:val="0"/>
                                              <w:marTop w:val="0"/>
                                              <w:marBottom w:val="0"/>
                                              <w:divBdr>
                                                <w:top w:val="none" w:sz="0" w:space="0" w:color="auto"/>
                                                <w:left w:val="none" w:sz="0" w:space="0" w:color="auto"/>
                                                <w:bottom w:val="none" w:sz="0" w:space="0" w:color="auto"/>
                                                <w:right w:val="none" w:sz="0" w:space="0" w:color="auto"/>
                                              </w:divBdr>
                                              <w:divsChild>
                                                <w:div w:id="94832023">
                                                  <w:marLeft w:val="0"/>
                                                  <w:marRight w:val="0"/>
                                                  <w:marTop w:val="0"/>
                                                  <w:marBottom w:val="0"/>
                                                  <w:divBdr>
                                                    <w:top w:val="none" w:sz="0" w:space="0" w:color="auto"/>
                                                    <w:left w:val="none" w:sz="0" w:space="0" w:color="auto"/>
                                                    <w:bottom w:val="none" w:sz="0" w:space="0" w:color="auto"/>
                                                    <w:right w:val="none" w:sz="0" w:space="0" w:color="auto"/>
                                                  </w:divBdr>
                                                  <w:divsChild>
                                                    <w:div w:id="2120907384">
                                                      <w:marLeft w:val="0"/>
                                                      <w:marRight w:val="0"/>
                                                      <w:marTop w:val="0"/>
                                                      <w:marBottom w:val="0"/>
                                                      <w:divBdr>
                                                        <w:top w:val="none" w:sz="0" w:space="0" w:color="auto"/>
                                                        <w:left w:val="none" w:sz="0" w:space="0" w:color="auto"/>
                                                        <w:bottom w:val="none" w:sz="0" w:space="0" w:color="auto"/>
                                                        <w:right w:val="none" w:sz="0" w:space="0" w:color="auto"/>
                                                      </w:divBdr>
                                                      <w:divsChild>
                                                        <w:div w:id="1643537457">
                                                          <w:marLeft w:val="0"/>
                                                          <w:marRight w:val="0"/>
                                                          <w:marTop w:val="0"/>
                                                          <w:marBottom w:val="0"/>
                                                          <w:divBdr>
                                                            <w:top w:val="none" w:sz="0" w:space="0" w:color="auto"/>
                                                            <w:left w:val="none" w:sz="0" w:space="0" w:color="auto"/>
                                                            <w:bottom w:val="none" w:sz="0" w:space="0" w:color="auto"/>
                                                            <w:right w:val="none" w:sz="0" w:space="0" w:color="auto"/>
                                                          </w:divBdr>
                                                        </w:div>
                                                        <w:div w:id="1489321612">
                                                          <w:marLeft w:val="0"/>
                                                          <w:marRight w:val="0"/>
                                                          <w:marTop w:val="0"/>
                                                          <w:marBottom w:val="0"/>
                                                          <w:divBdr>
                                                            <w:top w:val="none" w:sz="0" w:space="0" w:color="auto"/>
                                                            <w:left w:val="none" w:sz="0" w:space="0" w:color="auto"/>
                                                            <w:bottom w:val="none" w:sz="0" w:space="0" w:color="auto"/>
                                                            <w:right w:val="none" w:sz="0" w:space="0" w:color="auto"/>
                                                          </w:divBdr>
                                                        </w:div>
                                                        <w:div w:id="237136073">
                                                          <w:marLeft w:val="0"/>
                                                          <w:marRight w:val="0"/>
                                                          <w:marTop w:val="0"/>
                                                          <w:marBottom w:val="0"/>
                                                          <w:divBdr>
                                                            <w:top w:val="none" w:sz="0" w:space="0" w:color="auto"/>
                                                            <w:left w:val="none" w:sz="0" w:space="0" w:color="auto"/>
                                                            <w:bottom w:val="none" w:sz="0" w:space="0" w:color="auto"/>
                                                            <w:right w:val="none" w:sz="0" w:space="0" w:color="auto"/>
                                                          </w:divBdr>
                                                        </w:div>
                                                        <w:div w:id="299463551">
                                                          <w:marLeft w:val="0"/>
                                                          <w:marRight w:val="0"/>
                                                          <w:marTop w:val="0"/>
                                                          <w:marBottom w:val="0"/>
                                                          <w:divBdr>
                                                            <w:top w:val="none" w:sz="0" w:space="0" w:color="auto"/>
                                                            <w:left w:val="none" w:sz="0" w:space="0" w:color="auto"/>
                                                            <w:bottom w:val="none" w:sz="0" w:space="0" w:color="auto"/>
                                                            <w:right w:val="none" w:sz="0" w:space="0" w:color="auto"/>
                                                          </w:divBdr>
                                                        </w:div>
                                                        <w:div w:id="175285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7235472">
      <w:bodyDiv w:val="1"/>
      <w:marLeft w:val="0"/>
      <w:marRight w:val="0"/>
      <w:marTop w:val="0"/>
      <w:marBottom w:val="0"/>
      <w:divBdr>
        <w:top w:val="none" w:sz="0" w:space="0" w:color="auto"/>
        <w:left w:val="none" w:sz="0" w:space="0" w:color="auto"/>
        <w:bottom w:val="none" w:sz="0" w:space="0" w:color="auto"/>
        <w:right w:val="none" w:sz="0" w:space="0" w:color="auto"/>
      </w:divBdr>
      <w:divsChild>
        <w:div w:id="529756406">
          <w:marLeft w:val="0"/>
          <w:marRight w:val="0"/>
          <w:marTop w:val="0"/>
          <w:marBottom w:val="0"/>
          <w:divBdr>
            <w:top w:val="none" w:sz="0" w:space="0" w:color="auto"/>
            <w:left w:val="none" w:sz="0" w:space="0" w:color="auto"/>
            <w:bottom w:val="none" w:sz="0" w:space="0" w:color="auto"/>
            <w:right w:val="none" w:sz="0" w:space="0" w:color="auto"/>
          </w:divBdr>
          <w:divsChild>
            <w:div w:id="1624921922">
              <w:marLeft w:val="0"/>
              <w:marRight w:val="0"/>
              <w:marTop w:val="0"/>
              <w:marBottom w:val="0"/>
              <w:divBdr>
                <w:top w:val="none" w:sz="0" w:space="0" w:color="auto"/>
                <w:left w:val="none" w:sz="0" w:space="0" w:color="auto"/>
                <w:bottom w:val="none" w:sz="0" w:space="0" w:color="auto"/>
                <w:right w:val="none" w:sz="0" w:space="0" w:color="auto"/>
              </w:divBdr>
              <w:divsChild>
                <w:div w:id="1150177144">
                  <w:marLeft w:val="0"/>
                  <w:marRight w:val="0"/>
                  <w:marTop w:val="0"/>
                  <w:marBottom w:val="0"/>
                  <w:divBdr>
                    <w:top w:val="none" w:sz="0" w:space="0" w:color="auto"/>
                    <w:left w:val="none" w:sz="0" w:space="0" w:color="auto"/>
                    <w:bottom w:val="none" w:sz="0" w:space="0" w:color="auto"/>
                    <w:right w:val="none" w:sz="0" w:space="0" w:color="auto"/>
                  </w:divBdr>
                  <w:divsChild>
                    <w:div w:id="1769931271">
                      <w:marLeft w:val="0"/>
                      <w:marRight w:val="0"/>
                      <w:marTop w:val="0"/>
                      <w:marBottom w:val="0"/>
                      <w:divBdr>
                        <w:top w:val="none" w:sz="0" w:space="0" w:color="auto"/>
                        <w:left w:val="none" w:sz="0" w:space="0" w:color="auto"/>
                        <w:bottom w:val="none" w:sz="0" w:space="0" w:color="auto"/>
                        <w:right w:val="none" w:sz="0" w:space="0" w:color="auto"/>
                      </w:divBdr>
                      <w:divsChild>
                        <w:div w:id="1320036611">
                          <w:marLeft w:val="0"/>
                          <w:marRight w:val="0"/>
                          <w:marTop w:val="0"/>
                          <w:marBottom w:val="0"/>
                          <w:divBdr>
                            <w:top w:val="none" w:sz="0" w:space="0" w:color="auto"/>
                            <w:left w:val="none" w:sz="0" w:space="0" w:color="auto"/>
                            <w:bottom w:val="none" w:sz="0" w:space="0" w:color="auto"/>
                            <w:right w:val="none" w:sz="0" w:space="0" w:color="auto"/>
                          </w:divBdr>
                          <w:divsChild>
                            <w:div w:id="2086955484">
                              <w:marLeft w:val="0"/>
                              <w:marRight w:val="0"/>
                              <w:marTop w:val="0"/>
                              <w:marBottom w:val="0"/>
                              <w:divBdr>
                                <w:top w:val="none" w:sz="0" w:space="0" w:color="auto"/>
                                <w:left w:val="none" w:sz="0" w:space="0" w:color="auto"/>
                                <w:bottom w:val="none" w:sz="0" w:space="0" w:color="auto"/>
                                <w:right w:val="none" w:sz="0" w:space="0" w:color="auto"/>
                              </w:divBdr>
                              <w:divsChild>
                                <w:div w:id="1382825952">
                                  <w:marLeft w:val="0"/>
                                  <w:marRight w:val="0"/>
                                  <w:marTop w:val="0"/>
                                  <w:marBottom w:val="0"/>
                                  <w:divBdr>
                                    <w:top w:val="none" w:sz="0" w:space="0" w:color="auto"/>
                                    <w:left w:val="none" w:sz="0" w:space="0" w:color="auto"/>
                                    <w:bottom w:val="none" w:sz="0" w:space="0" w:color="auto"/>
                                    <w:right w:val="none" w:sz="0" w:space="0" w:color="auto"/>
                                  </w:divBdr>
                                  <w:divsChild>
                                    <w:div w:id="1556820961">
                                      <w:marLeft w:val="0"/>
                                      <w:marRight w:val="0"/>
                                      <w:marTop w:val="0"/>
                                      <w:marBottom w:val="0"/>
                                      <w:divBdr>
                                        <w:top w:val="none" w:sz="0" w:space="0" w:color="auto"/>
                                        <w:left w:val="none" w:sz="0" w:space="0" w:color="auto"/>
                                        <w:bottom w:val="none" w:sz="0" w:space="0" w:color="auto"/>
                                        <w:right w:val="none" w:sz="0" w:space="0" w:color="auto"/>
                                      </w:divBdr>
                                      <w:divsChild>
                                        <w:div w:id="1400513387">
                                          <w:marLeft w:val="0"/>
                                          <w:marRight w:val="0"/>
                                          <w:marTop w:val="0"/>
                                          <w:marBottom w:val="0"/>
                                          <w:divBdr>
                                            <w:top w:val="none" w:sz="0" w:space="0" w:color="auto"/>
                                            <w:left w:val="none" w:sz="0" w:space="0" w:color="auto"/>
                                            <w:bottom w:val="none" w:sz="0" w:space="0" w:color="auto"/>
                                            <w:right w:val="none" w:sz="0" w:space="0" w:color="auto"/>
                                          </w:divBdr>
                                          <w:divsChild>
                                            <w:div w:id="976060000">
                                              <w:marLeft w:val="0"/>
                                              <w:marRight w:val="0"/>
                                              <w:marTop w:val="0"/>
                                              <w:marBottom w:val="0"/>
                                              <w:divBdr>
                                                <w:top w:val="none" w:sz="0" w:space="0" w:color="auto"/>
                                                <w:left w:val="none" w:sz="0" w:space="0" w:color="auto"/>
                                                <w:bottom w:val="none" w:sz="0" w:space="0" w:color="auto"/>
                                                <w:right w:val="none" w:sz="0" w:space="0" w:color="auto"/>
                                              </w:divBdr>
                                              <w:divsChild>
                                                <w:div w:id="1821918224">
                                                  <w:marLeft w:val="0"/>
                                                  <w:marRight w:val="0"/>
                                                  <w:marTop w:val="0"/>
                                                  <w:marBottom w:val="0"/>
                                                  <w:divBdr>
                                                    <w:top w:val="none" w:sz="0" w:space="0" w:color="auto"/>
                                                    <w:left w:val="none" w:sz="0" w:space="0" w:color="auto"/>
                                                    <w:bottom w:val="none" w:sz="0" w:space="0" w:color="auto"/>
                                                    <w:right w:val="none" w:sz="0" w:space="0" w:color="auto"/>
                                                  </w:divBdr>
                                                  <w:divsChild>
                                                    <w:div w:id="1534265441">
                                                      <w:marLeft w:val="0"/>
                                                      <w:marRight w:val="0"/>
                                                      <w:marTop w:val="0"/>
                                                      <w:marBottom w:val="0"/>
                                                      <w:divBdr>
                                                        <w:top w:val="none" w:sz="0" w:space="0" w:color="auto"/>
                                                        <w:left w:val="none" w:sz="0" w:space="0" w:color="auto"/>
                                                        <w:bottom w:val="none" w:sz="0" w:space="0" w:color="auto"/>
                                                        <w:right w:val="none" w:sz="0" w:space="0" w:color="auto"/>
                                                      </w:divBdr>
                                                      <w:divsChild>
                                                        <w:div w:id="1737899945">
                                                          <w:marLeft w:val="0"/>
                                                          <w:marRight w:val="0"/>
                                                          <w:marTop w:val="0"/>
                                                          <w:marBottom w:val="0"/>
                                                          <w:divBdr>
                                                            <w:top w:val="none" w:sz="0" w:space="0" w:color="auto"/>
                                                            <w:left w:val="none" w:sz="0" w:space="0" w:color="auto"/>
                                                            <w:bottom w:val="none" w:sz="0" w:space="0" w:color="auto"/>
                                                            <w:right w:val="none" w:sz="0" w:space="0" w:color="auto"/>
                                                          </w:divBdr>
                                                        </w:div>
                                                        <w:div w:id="1619794287">
                                                          <w:marLeft w:val="0"/>
                                                          <w:marRight w:val="0"/>
                                                          <w:marTop w:val="0"/>
                                                          <w:marBottom w:val="0"/>
                                                          <w:divBdr>
                                                            <w:top w:val="none" w:sz="0" w:space="0" w:color="auto"/>
                                                            <w:left w:val="none" w:sz="0" w:space="0" w:color="auto"/>
                                                            <w:bottom w:val="none" w:sz="0" w:space="0" w:color="auto"/>
                                                            <w:right w:val="none" w:sz="0" w:space="0" w:color="auto"/>
                                                          </w:divBdr>
                                                        </w:div>
                                                        <w:div w:id="1424951713">
                                                          <w:marLeft w:val="0"/>
                                                          <w:marRight w:val="0"/>
                                                          <w:marTop w:val="0"/>
                                                          <w:marBottom w:val="0"/>
                                                          <w:divBdr>
                                                            <w:top w:val="none" w:sz="0" w:space="0" w:color="auto"/>
                                                            <w:left w:val="none" w:sz="0" w:space="0" w:color="auto"/>
                                                            <w:bottom w:val="none" w:sz="0" w:space="0" w:color="auto"/>
                                                            <w:right w:val="none" w:sz="0" w:space="0" w:color="auto"/>
                                                          </w:divBdr>
                                                        </w:div>
                                                        <w:div w:id="1787889476">
                                                          <w:marLeft w:val="0"/>
                                                          <w:marRight w:val="0"/>
                                                          <w:marTop w:val="0"/>
                                                          <w:marBottom w:val="0"/>
                                                          <w:divBdr>
                                                            <w:top w:val="none" w:sz="0" w:space="0" w:color="auto"/>
                                                            <w:left w:val="none" w:sz="0" w:space="0" w:color="auto"/>
                                                            <w:bottom w:val="none" w:sz="0" w:space="0" w:color="auto"/>
                                                            <w:right w:val="none" w:sz="0" w:space="0" w:color="auto"/>
                                                          </w:divBdr>
                                                        </w:div>
                                                        <w:div w:id="11000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86CDF-ED96-494B-83AB-FD1C044BD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7474</Words>
  <Characters>42607</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НИУ ВШЭ СПб</Company>
  <LinksUpToDate>false</LinksUpToDate>
  <CharactersWithSpaces>49982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hse;valentina kaisarova</dc:creator>
  <cp:lastModifiedBy>Орешенкова Надежда Эдуардовна</cp:lastModifiedBy>
  <cp:revision>2</cp:revision>
  <dcterms:created xsi:type="dcterms:W3CDTF">2019-04-11T17:14:00Z</dcterms:created>
  <dcterms:modified xsi:type="dcterms:W3CDTF">2019-04-11T17:14:00Z</dcterms:modified>
</cp:coreProperties>
</file>