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1F" w:rsidRPr="00D71D6F" w:rsidRDefault="00012D1F" w:rsidP="00012D1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1D6F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71D6F">
        <w:rPr>
          <w:rFonts w:ascii="Times New Roman" w:hAnsi="Times New Roman" w:cs="Times New Roman"/>
          <w:sz w:val="26"/>
          <w:szCs w:val="26"/>
        </w:rPr>
        <w:t xml:space="preserve"> к приказу    </w:t>
      </w:r>
    </w:p>
    <w:p w:rsidR="00012D1F" w:rsidRPr="00D71D6F" w:rsidRDefault="00012D1F" w:rsidP="00012D1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1D6F">
        <w:rPr>
          <w:rFonts w:ascii="Times New Roman" w:hAnsi="Times New Roman" w:cs="Times New Roman"/>
          <w:sz w:val="26"/>
          <w:szCs w:val="26"/>
        </w:rPr>
        <w:t xml:space="preserve">НИУ ВШЭ - Санкт-Петербург   </w:t>
      </w:r>
    </w:p>
    <w:p w:rsidR="00012D1F" w:rsidRDefault="00012D1F" w:rsidP="00012D1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1D6F">
        <w:rPr>
          <w:rFonts w:ascii="Times New Roman" w:hAnsi="Times New Roman" w:cs="Times New Roman"/>
          <w:sz w:val="26"/>
          <w:szCs w:val="26"/>
        </w:rPr>
        <w:t xml:space="preserve">   </w:t>
      </w:r>
      <w:r w:rsidR="002F15C7" w:rsidRPr="002F15C7">
        <w:rPr>
          <w:rFonts w:ascii="Times New Roman" w:hAnsi="Times New Roman" w:cs="Times New Roman"/>
          <w:sz w:val="26"/>
          <w:szCs w:val="26"/>
        </w:rPr>
        <w:t xml:space="preserve">   от 03.09.2018г. № 8.3.6.2-08/0309-03  </w:t>
      </w:r>
      <w:bookmarkStart w:id="0" w:name="_GoBack"/>
      <w:bookmarkEnd w:id="0"/>
    </w:p>
    <w:p w:rsidR="00012D1F" w:rsidRPr="00D71D6F" w:rsidRDefault="00012D1F" w:rsidP="00012D1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71D6F">
        <w:rPr>
          <w:rFonts w:ascii="Times New Roman" w:hAnsi="Times New Roman" w:cs="Times New Roman"/>
          <w:sz w:val="26"/>
          <w:szCs w:val="26"/>
        </w:rPr>
        <w:t>Перечень оборудования и программного обеспечения, необходимых для реализации концепции материально-технического обеспечения учебных мест для обучения инвалидов и лиц с ограниченными возможностями здоровья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105"/>
        <w:gridCol w:w="1843"/>
        <w:gridCol w:w="1984"/>
      </w:tblGrid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71D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71D6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/>
                <w:sz w:val="26"/>
                <w:szCs w:val="26"/>
              </w:rPr>
              <w:t>Цена,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Дисплей Брайля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 xml:space="preserve">Стационарный электронный </w:t>
            </w:r>
            <w:proofErr w:type="spellStart"/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видеоувеличитель</w:t>
            </w:r>
            <w:proofErr w:type="spellEnd"/>
            <w:r w:rsidRPr="00D71D6F">
              <w:rPr>
                <w:rFonts w:ascii="Times New Roman" w:hAnsi="Times New Roman" w:cs="Times New Roman"/>
                <w:sz w:val="26"/>
                <w:szCs w:val="26"/>
              </w:rPr>
              <w:t xml:space="preserve"> "TOPAZ XL HD 24"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187 000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187 000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Стол с микролифтом на электроприводе ZWE0222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120 000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Клавиатура с большими кнопками для людей с ограниченными возможностями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Портативная информационная индукционная система для слабослышащих Исток А</w:t>
            </w:r>
            <w:proofErr w:type="gramStart"/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33 900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33 900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 xml:space="preserve">Джойстик компьютерный адаптированный, </w:t>
            </w:r>
            <w:proofErr w:type="gramStart"/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беспроводной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22 500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67 500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Ресивер беспроводной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Радиокласс</w:t>
            </w:r>
            <w:proofErr w:type="spellEnd"/>
            <w:r w:rsidRPr="00D71D6F">
              <w:rPr>
                <w:rFonts w:ascii="Times New Roman" w:hAnsi="Times New Roman" w:cs="Times New Roman"/>
                <w:sz w:val="26"/>
                <w:szCs w:val="26"/>
              </w:rPr>
              <w:t xml:space="preserve"> Сонет РСМ РМ 1-1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80 000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>Радиокласс</w:t>
            </w:r>
            <w:proofErr w:type="spellEnd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«Сонет»</w:t>
            </w: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 xml:space="preserve"> "СОНЕТ-РСМ" РМ-6-1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162 000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Программа экранного доступа и увеличения 2 в 1 </w:t>
            </w:r>
            <w:proofErr w:type="spellStart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>SuperNova</w:t>
            </w:r>
            <w:proofErr w:type="spellEnd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>Magnifier</w:t>
            </w:r>
            <w:proofErr w:type="spellEnd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&amp; </w:t>
            </w:r>
            <w:proofErr w:type="spellStart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>Screen</w:t>
            </w:r>
            <w:proofErr w:type="spellEnd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>Reader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Программное обеспечение – синтезатор речи </w:t>
            </w:r>
            <w:proofErr w:type="spellStart"/>
            <w:r w:rsidRPr="00D71D6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Ivona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6 000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</w:tr>
      <w:tr w:rsidR="00012D1F" w:rsidRPr="00D71D6F" w:rsidTr="00106E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1F" w:rsidRPr="00D71D6F" w:rsidRDefault="00012D1F" w:rsidP="00106EE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pStyle w:val="a3"/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1F" w:rsidRPr="00D71D6F" w:rsidRDefault="00012D1F" w:rsidP="00106E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D6F">
              <w:rPr>
                <w:rFonts w:ascii="Times New Roman" w:hAnsi="Times New Roman" w:cs="Times New Roman"/>
                <w:sz w:val="26"/>
                <w:szCs w:val="26"/>
              </w:rPr>
              <w:t>1 005 400</w:t>
            </w:r>
          </w:p>
        </w:tc>
      </w:tr>
    </w:tbl>
    <w:p w:rsidR="00012D1F" w:rsidRPr="00D71D6F" w:rsidRDefault="00012D1F" w:rsidP="00012D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B6EA8" w:rsidRPr="00FE017A" w:rsidRDefault="007B6EA8" w:rsidP="00FE017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B6EA8" w:rsidRPr="00FE017A" w:rsidSect="00FE01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64B"/>
    <w:multiLevelType w:val="hybridMultilevel"/>
    <w:tmpl w:val="0F0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8"/>
    <w:rsid w:val="00012D1F"/>
    <w:rsid w:val="00065DE7"/>
    <w:rsid w:val="000E0F30"/>
    <w:rsid w:val="00197C9E"/>
    <w:rsid w:val="002F15C7"/>
    <w:rsid w:val="00643216"/>
    <w:rsid w:val="006B09EB"/>
    <w:rsid w:val="006D1002"/>
    <w:rsid w:val="00794598"/>
    <w:rsid w:val="007B6EA8"/>
    <w:rsid w:val="009569CD"/>
    <w:rsid w:val="00A954D9"/>
    <w:rsid w:val="00B4731D"/>
    <w:rsid w:val="00D71D6F"/>
    <w:rsid w:val="00FE017A"/>
    <w:rsid w:val="00F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F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Богомолова</dc:creator>
  <cp:lastModifiedBy>Гусева Александра Сергеевна</cp:lastModifiedBy>
  <cp:revision>3</cp:revision>
  <dcterms:created xsi:type="dcterms:W3CDTF">2019-02-22T07:56:00Z</dcterms:created>
  <dcterms:modified xsi:type="dcterms:W3CDTF">2019-02-25T09:50:00Z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Сиревичуте И.А.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НИУ ВШЭ Санкт-Петербург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2019/2/22-60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порядке материально-технического обеспечения образовательного процесса для обучения инвалидов и лиц с ограниченными возможностями здоровья_x000d_
</vt:lpwstr>
  </property>
  <property fmtid="{D5CDD505-2E9C-101B-9397-08002B2CF9AE}" pid="13" name="creatorPost">
    <vt:lpwstr>Ведущий инженер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