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6a3df9" w14:paraId="346a3df9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763CF2" w:rsidR="001F009B"/>
    <w:p w:rsidRDefault="00763CF2" w:rsidR="001F009B"/>
    <w:p w:rsidRDefault="00763CF2" w:rsidR="001F009B"/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  <w:lang w:val="en-US"/>
        </w:rPr>
      </w:pPr>
    </w:p>
    <w:p w:rsidRDefault="00682085" w:rsidP="00682085" w:rsidR="00682085" w:rsidRPr="007D0B4E">
      <w:pPr>
        <w:rPr>
          <w:sz w:val="26"/>
          <w:szCs w:val="26"/>
          <w:lang w:val="en-US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</w:p>
    <w:p w:rsidRDefault="007D0B4E" w:rsidP="007D0B4E" w:rsidR="007D0B4E">
      <w:pPr>
        <w:rPr>
          <w:sz w:val="26"/>
          <w:szCs w:val="26"/>
        </w:rPr>
      </w:pPr>
    </w:p>
    <w:p w:rsidRDefault="00763CF2" w:rsidP="007D0B4E" w:rsidR="00763CF2" w:rsidRPr="007D0B4E">
      <w:pPr>
        <w:rPr>
          <w:sz w:val="26"/>
          <w:szCs w:val="26"/>
        </w:rPr>
      </w:pPr>
    </w:p>
    <w:p w:rsidRDefault="007D0B4E" w:rsidP="007D0B4E" w:rsidR="007D0B4E" w:rsidRPr="007D0B4E">
      <w:pPr>
        <w:rPr>
          <w:sz w:val="26"/>
          <w:szCs w:val="26"/>
        </w:rPr>
      </w:pPr>
    </w:p>
    <w:p w:rsidRDefault="007D0B4E" w:rsidP="007D0B4E" w:rsidR="007D0B4E" w:rsidRPr="007D0B4E">
      <w:pPr>
        <w:rPr>
          <w:sz w:val="26"/>
          <w:szCs w:val="26"/>
        </w:rPr>
      </w:pPr>
    </w:p>
    <w:p w:rsidRDefault="007D0B4E" w:rsidP="007D0B4E" w:rsidR="007D0B4E" w:rsidRPr="007D0B4E">
      <w:pPr>
        <w:rPr>
          <w:sz w:val="26"/>
          <w:szCs w:val="26"/>
        </w:rPr>
      </w:pPr>
    </w:p>
    <w:p w:rsidRDefault="00792A13" w:rsidP="00792A13" w:rsidR="00792A13" w:rsidRPr="007D0B4E">
      <w:pPr>
        <w:pStyle w:val="1"/>
        <w:spacing w:after="0" w:before="0"/>
        <w:jc w:val="both"/>
        <w:rPr>
          <w:sz w:val="26"/>
          <w:szCs w:val="26"/>
        </w:rPr>
      </w:pPr>
      <w:r w:rsidRPr="007D0B4E">
        <w:rPr>
          <w:sz w:val="26"/>
          <w:szCs w:val="26"/>
        </w:rPr>
        <w:t xml:space="preserve">О</w:t>
      </w:r>
      <w:r w:rsidR="0028518A" w:rsidRPr="007D0B4E">
        <w:rPr>
          <w:sz w:val="26"/>
          <w:szCs w:val="26"/>
        </w:rPr>
        <w:t xml:space="preserve"> введении в действие </w:t>
      </w:r>
      <w:r w:rsidR="007A11B6">
        <w:rPr>
          <w:sz w:val="26"/>
          <w:szCs w:val="26"/>
        </w:rPr>
        <w:t xml:space="preserve">Положения об именных стипендиях для студентов </w:t>
      </w:r>
      <w:r w:rsidR="00DB79C9">
        <w:rPr>
          <w:sz w:val="26"/>
          <w:szCs w:val="26"/>
        </w:rPr>
        <w:t xml:space="preserve">факультета Санкт-Петербургская школа физико-математических и компьютерных наук </w:t>
      </w:r>
      <w:r w:rsidR="007A11B6">
        <w:rPr>
          <w:sz w:val="26"/>
          <w:szCs w:val="26"/>
        </w:rPr>
        <w:t xml:space="preserve">НИУ ВШЭ – Санкт-Петербург</w:t>
      </w:r>
    </w:p>
    <w:p w:rsidRDefault="00792A13" w:rsidP="00792A13" w:rsidR="00792A13">
      <w:pPr>
        <w:pStyle w:val="1"/>
        <w:spacing w:after="0" w:before="0"/>
        <w:jc w:val="both"/>
        <w:rPr>
          <w:sz w:val="26"/>
          <w:szCs w:val="26"/>
        </w:rPr>
      </w:pPr>
    </w:p>
    <w:p w:rsidRDefault="008D4067" w:rsidP="008D4067" w:rsidR="008D4067" w:rsidRPr="008D4067"/>
    <w:p w:rsidRDefault="0028518A" w:rsidP="008B0080" w:rsidR="00D62DCA" w:rsidRPr="00763CF2">
      <w:pPr>
        <w:pStyle w:val="a3"/>
        <w:jc w:val="both"/>
        <w:rPr>
          <w:sz w:val="26"/>
          <w:szCs w:val="26"/>
        </w:rPr>
      </w:pPr>
      <w:r w:rsidRPr="007D0B4E">
        <w:rPr>
          <w:sz w:val="26"/>
          <w:szCs w:val="26"/>
        </w:rPr>
        <w:t xml:space="preserve">На основании решения ученого совета </w:t>
      </w:r>
      <w:r w:rsidR="00510E75" w:rsidRPr="00510E75">
        <w:rPr>
          <w:sz w:val="26"/>
          <w:szCs w:val="26"/>
        </w:rPr>
        <w:t xml:space="preserve">НИУ ВШЭ – Санкт-Петербург </w:t>
      </w:r>
      <w:r w:rsidR="008D4067" w:rsidRPr="00763CF2">
        <w:rPr>
          <w:sz w:val="26"/>
          <w:szCs w:val="26"/>
        </w:rPr>
        <w:t xml:space="preserve">от 26.09.2018 </w:t>
      </w:r>
      <w:r w:rsidR="00510E75" w:rsidRPr="00763CF2">
        <w:rPr>
          <w:sz w:val="26"/>
          <w:szCs w:val="26"/>
        </w:rPr>
        <w:t xml:space="preserve">(протокол № 8.3.1.8-07/</w:t>
      </w:r>
      <w:r w:rsidR="00DB79C9" w:rsidRPr="00763CF2">
        <w:rPr>
          <w:sz w:val="26"/>
          <w:szCs w:val="26"/>
        </w:rPr>
        <w:t xml:space="preserve">11</w:t>
      </w:r>
      <w:r w:rsidR="00510E75" w:rsidRPr="00763CF2">
        <w:rPr>
          <w:sz w:val="26"/>
          <w:szCs w:val="26"/>
        </w:rPr>
        <w:t xml:space="preserve">/1</w:t>
      </w:r>
      <w:r w:rsidR="00DB79C9" w:rsidRPr="00763CF2">
        <w:rPr>
          <w:sz w:val="26"/>
          <w:szCs w:val="26"/>
        </w:rPr>
        <w:t xml:space="preserve">8</w:t>
      </w:r>
      <w:r w:rsidR="00510E75" w:rsidRPr="00763CF2">
        <w:rPr>
          <w:sz w:val="26"/>
          <w:szCs w:val="26"/>
        </w:rPr>
        <w:t xml:space="preserve">)</w:t>
      </w:r>
      <w:bookmarkStart w:name="_GoBack" w:id="0"/>
      <w:bookmarkEnd w:id="0"/>
    </w:p>
    <w:p w:rsidRDefault="0028518A" w:rsidP="004B76B1" w:rsidR="0028518A" w:rsidRPr="007D0B4E">
      <w:pPr>
        <w:jc w:val="both"/>
        <w:rPr>
          <w:sz w:val="26"/>
          <w:szCs w:val="26"/>
        </w:rPr>
      </w:pPr>
    </w:p>
    <w:p w:rsidRDefault="00792A13" w:rsidP="00792A13" w:rsidR="00792A13" w:rsidRPr="007D0B4E">
      <w:pPr>
        <w:jc w:val="both"/>
        <w:rPr>
          <w:sz w:val="26"/>
          <w:szCs w:val="26"/>
        </w:rPr>
      </w:pPr>
    </w:p>
    <w:p w:rsidRDefault="00792A13" w:rsidP="00792A13" w:rsidR="00792A13" w:rsidRPr="007D0B4E">
      <w:pPr>
        <w:jc w:val="both"/>
        <w:rPr>
          <w:sz w:val="26"/>
          <w:szCs w:val="26"/>
        </w:rPr>
      </w:pPr>
      <w:r w:rsidRPr="007D0B4E">
        <w:rPr>
          <w:sz w:val="26"/>
          <w:szCs w:val="26"/>
        </w:rPr>
        <w:t xml:space="preserve">ПРИКАЗЫВАЮ:</w:t>
      </w:r>
    </w:p>
    <w:p w:rsidRDefault="00792A13" w:rsidP="00792A13" w:rsidR="00792A13" w:rsidRPr="007D0B4E">
      <w:pPr>
        <w:jc w:val="both"/>
        <w:rPr>
          <w:sz w:val="26"/>
          <w:szCs w:val="26"/>
        </w:rPr>
      </w:pPr>
    </w:p>
    <w:p w:rsidRDefault="00792A13" w:rsidP="007E3192" w:rsidR="00792A13" w:rsidRPr="007E3192">
      <w:pPr>
        <w:pStyle w:val="1"/>
        <w:spacing w:after="0" w:before="0"/>
        <w:jc w:val="both"/>
        <w:rPr>
          <w:b w:val="false"/>
          <w:sz w:val="26"/>
          <w:szCs w:val="26"/>
        </w:rPr>
      </w:pPr>
      <w:r w:rsidRPr="007D0B4E">
        <w:rPr>
          <w:b w:val="false"/>
          <w:sz w:val="26"/>
          <w:szCs w:val="26"/>
        </w:rPr>
        <w:t xml:space="preserve">1. </w:t>
      </w:r>
      <w:r w:rsidR="0028518A" w:rsidRPr="007D0B4E">
        <w:rPr>
          <w:b w:val="false"/>
          <w:sz w:val="26"/>
          <w:szCs w:val="26"/>
        </w:rPr>
        <w:t xml:space="preserve">Ввести в действие </w:t>
      </w:r>
      <w:r w:rsidRPr="007D0B4E">
        <w:rPr>
          <w:b w:val="false"/>
          <w:sz w:val="26"/>
          <w:szCs w:val="26"/>
        </w:rPr>
        <w:t xml:space="preserve">Положение </w:t>
      </w:r>
      <w:r w:rsidR="007E3192" w:rsidRPr="007E3192">
        <w:rPr>
          <w:b w:val="false"/>
          <w:sz w:val="26"/>
          <w:szCs w:val="26"/>
        </w:rPr>
        <w:t xml:space="preserve">об именных стипендиях для студентов </w:t>
      </w:r>
      <w:r w:rsidR="00DB79C9">
        <w:rPr>
          <w:b w:val="false"/>
          <w:sz w:val="26"/>
          <w:szCs w:val="26"/>
        </w:rPr>
        <w:t xml:space="preserve">факультета Санкт-Петербургская школа физико-математических и компьютерных наук</w:t>
      </w:r>
      <w:r w:rsidR="007E3192" w:rsidRPr="007E3192">
        <w:rPr>
          <w:b w:val="false"/>
          <w:sz w:val="26"/>
          <w:szCs w:val="26"/>
        </w:rPr>
        <w:t xml:space="preserve"> НИУ ВШЭ – Санкт-Петербург</w:t>
      </w:r>
      <w:r w:rsidR="0028518A" w:rsidRPr="007D0B4E">
        <w:rPr>
          <w:b w:val="false"/>
          <w:sz w:val="26"/>
          <w:szCs w:val="26"/>
        </w:rPr>
        <w:t xml:space="preserve"> </w:t>
      </w:r>
      <w:r w:rsidRPr="007D0B4E">
        <w:rPr>
          <w:b w:val="false"/>
          <w:sz w:val="26"/>
          <w:szCs w:val="26"/>
        </w:rPr>
        <w:t xml:space="preserve">(приложение).</w:t>
      </w:r>
    </w:p>
    <w:p w:rsidRDefault="00792A13" w:rsidP="00792A13" w:rsidR="00792A13">
      <w:pPr>
        <w:jc w:val="both"/>
        <w:rPr>
          <w:sz w:val="26"/>
          <w:szCs w:val="26"/>
        </w:rPr>
      </w:pPr>
    </w:p>
    <w:p w:rsidRDefault="008D4067" w:rsidP="00792A13" w:rsidR="008D4067" w:rsidRPr="007D0B4E">
      <w:pPr>
        <w:jc w:val="both"/>
        <w:rPr>
          <w:sz w:val="26"/>
          <w:szCs w:val="26"/>
        </w:rPr>
      </w:pPr>
    </w:p>
    <w:p w:rsidRDefault="00792A13" w:rsidP="00792A13" w:rsidR="00792A13" w:rsidRPr="007D0B4E">
      <w:pPr>
        <w:jc w:val="both"/>
        <w:rPr>
          <w:sz w:val="26"/>
          <w:szCs w:val="26"/>
        </w:rPr>
      </w:pPr>
    </w:p>
    <w:p w:rsidRDefault="007E3192" w:rsidP="00792A13" w:rsidR="00792A13" w:rsidRPr="007D0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С.М. Кадочников</w:t>
      </w:r>
    </w:p>
    <w:sectPr w:rsidR="00792A13" w:rsidRPr="007D0B4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3"/>
    <w:rsid w:val="000937C3"/>
    <w:rsid w:val="00105A5A"/>
    <w:rsid w:val="002766EC"/>
    <w:rsid w:val="0028518A"/>
    <w:rsid w:val="00406AB0"/>
    <w:rsid w:val="00440A1B"/>
    <w:rsid w:val="0049264B"/>
    <w:rsid w:val="004B76B1"/>
    <w:rsid w:val="00510E75"/>
    <w:rsid w:val="00631835"/>
    <w:rsid w:val="00656FEF"/>
    <w:rsid w:val="00660FFD"/>
    <w:rsid w:val="00682085"/>
    <w:rsid w:val="006F6C62"/>
    <w:rsid w:val="00763CF2"/>
    <w:rsid w:val="00792A13"/>
    <w:rsid w:val="007A11B6"/>
    <w:rsid w:val="007D0B4E"/>
    <w:rsid w:val="007E3192"/>
    <w:rsid w:val="008B0080"/>
    <w:rsid w:val="008D4067"/>
    <w:rsid w:val="008D49AC"/>
    <w:rsid w:val="00911051"/>
    <w:rsid w:val="00B739CE"/>
    <w:rsid w:val="00C06842"/>
    <w:rsid w:val="00C8590D"/>
    <w:rsid w:val="00D01DE2"/>
    <w:rsid w:val="00D62DCA"/>
    <w:rsid w:val="00D77B1F"/>
    <w:rsid w:val="00D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245F-7C59-4192-A745-2908CB6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A13"/>
    <w:pPr>
      <w:keepNext/>
      <w:widowControl w:val="0"/>
      <w:snapToGrid w:val="0"/>
      <w:spacing w:before="24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2A13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92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openxmlformats.org/officeDocument/2006/relationships/image" Target="media/document_image_rId6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Волошина Светлана Евгеньевна</cp:lastModifiedBy>
  <cp:revision>3</cp:revision>
  <dcterms:created xsi:type="dcterms:W3CDTF">2018-10-02T13:49:00Z</dcterms:created>
  <dcterms:modified xsi:type="dcterms:W3CDTF">2018-10-02T13:50:00Z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Отделение образовательных</vt:lpwstr>
  </prop:property>
  <prop:property name="regnumProj" pid="5" fmtid="{D5CDD505-2E9C-101B-9397-08002B2CF9AE}">
    <vt:lpwstr>М 2018/10/1-101</vt:lpwstr>
  </prop:property>
  <prop:property name="documentContent" pid="6" fmtid="{D5CDD505-2E9C-101B-9397-08002B2CF9AE}">
    <vt:lpwstr>О введении в действие Положения об именных стипендиях для студентов факультета Санкт-Петербургская школа физико-математических и компьютерных наук НИУ ВШЭ – Санкт-Петербург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Волошина С.Е.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Об утверждении и введении в действие локальных актов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Заведующий отделением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