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F95EA" w14:textId="4226215A" w:rsidR="00FE5C22" w:rsidRPr="00727B5B" w:rsidRDefault="00971EDC" w:rsidP="00A47807">
      <w:pPr>
        <w:jc w:val="center"/>
        <w:rPr>
          <w:b/>
          <w:sz w:val="28"/>
          <w:szCs w:val="28"/>
        </w:rPr>
      </w:pPr>
      <w:r w:rsidRPr="00727B5B">
        <w:rPr>
          <w:b/>
          <w:sz w:val="28"/>
          <w:szCs w:val="28"/>
        </w:rPr>
        <w:t>Проектн</w:t>
      </w:r>
      <w:r w:rsidR="00834E3D" w:rsidRPr="00727B5B">
        <w:rPr>
          <w:b/>
          <w:sz w:val="28"/>
          <w:szCs w:val="28"/>
        </w:rPr>
        <w:t>ое предложение</w:t>
      </w:r>
    </w:p>
    <w:p w14:paraId="6CC6E6C1" w14:textId="77777777" w:rsidR="00A47807" w:rsidRPr="00727B5B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  <w:gridCol w:w="4212"/>
      </w:tblGrid>
      <w:tr w:rsidR="00A47807" w:rsidRPr="00727B5B" w14:paraId="06A0CA58" w14:textId="77777777" w:rsidTr="00097D02">
        <w:tc>
          <w:tcPr>
            <w:tcW w:w="5353" w:type="dxa"/>
          </w:tcPr>
          <w:p w14:paraId="258F7586" w14:textId="77777777" w:rsidR="00A47807" w:rsidRPr="00727B5B" w:rsidRDefault="00A47807">
            <w:pPr>
              <w:rPr>
                <w:color w:val="000000" w:themeColor="text1"/>
              </w:rPr>
            </w:pPr>
            <w:r w:rsidRPr="00727B5B">
              <w:rPr>
                <w:color w:val="000000" w:themeColor="text1"/>
              </w:rPr>
              <w:t>Тип проекта</w:t>
            </w:r>
          </w:p>
        </w:tc>
        <w:tc>
          <w:tcPr>
            <w:tcW w:w="4212" w:type="dxa"/>
          </w:tcPr>
          <w:p w14:paraId="0B9C4F74" w14:textId="6A589CC3" w:rsidR="00A47807" w:rsidRPr="00727B5B" w:rsidRDefault="00A47807" w:rsidP="00AD4D49">
            <w:pPr>
              <w:rPr>
                <w:color w:val="000000" w:themeColor="text1"/>
              </w:rPr>
            </w:pPr>
          </w:p>
        </w:tc>
      </w:tr>
      <w:tr w:rsidR="00A47807" w:rsidRPr="00727B5B" w14:paraId="2221CB5A" w14:textId="77777777" w:rsidTr="00097D02">
        <w:tc>
          <w:tcPr>
            <w:tcW w:w="5353" w:type="dxa"/>
          </w:tcPr>
          <w:p w14:paraId="617F4418" w14:textId="77777777" w:rsidR="00A47807" w:rsidRPr="00727B5B" w:rsidRDefault="00A47807">
            <w:pPr>
              <w:rPr>
                <w:color w:val="000000" w:themeColor="text1"/>
              </w:rPr>
            </w:pPr>
            <w:r w:rsidRPr="00727B5B">
              <w:rPr>
                <w:color w:val="000000" w:themeColor="text1"/>
              </w:rPr>
              <w:t>Название проекта</w:t>
            </w:r>
          </w:p>
        </w:tc>
        <w:tc>
          <w:tcPr>
            <w:tcW w:w="4212" w:type="dxa"/>
          </w:tcPr>
          <w:p w14:paraId="6A643A69" w14:textId="75848F05" w:rsidR="00A47807" w:rsidRPr="00727B5B" w:rsidRDefault="009778E5" w:rsidP="00DE7105">
            <w:pPr>
              <w:rPr>
                <w:color w:val="000000" w:themeColor="text1"/>
              </w:rPr>
            </w:pPr>
            <w:r w:rsidRPr="00727B5B">
              <w:rPr>
                <w:color w:val="000000" w:themeColor="text1"/>
              </w:rPr>
              <w:t>Перестройка и 1990е годы в зеркале дачных разговоров</w:t>
            </w:r>
          </w:p>
        </w:tc>
      </w:tr>
      <w:tr w:rsidR="00023E4E" w:rsidRPr="00727B5B" w14:paraId="257A433B" w14:textId="77777777" w:rsidTr="00097D02">
        <w:tc>
          <w:tcPr>
            <w:tcW w:w="5353" w:type="dxa"/>
          </w:tcPr>
          <w:p w14:paraId="0583032E" w14:textId="77777777" w:rsidR="00023E4E" w:rsidRPr="00727B5B" w:rsidRDefault="00023E4E">
            <w:pPr>
              <w:rPr>
                <w:color w:val="000000" w:themeColor="text1"/>
              </w:rPr>
            </w:pPr>
            <w:r w:rsidRPr="00727B5B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212" w:type="dxa"/>
          </w:tcPr>
          <w:p w14:paraId="0E1DBA21" w14:textId="1DA5E92E" w:rsidR="00023E4E" w:rsidRPr="00727B5B" w:rsidRDefault="00DE7105" w:rsidP="00295F80">
            <w:pPr>
              <w:rPr>
                <w:color w:val="000000" w:themeColor="text1"/>
              </w:rPr>
            </w:pPr>
            <w:r w:rsidRPr="00727B5B">
              <w:rPr>
                <w:color w:val="000000" w:themeColor="text1"/>
              </w:rPr>
              <w:t>Департамент истории</w:t>
            </w:r>
          </w:p>
        </w:tc>
      </w:tr>
      <w:tr w:rsidR="000A439E" w:rsidRPr="00727B5B" w14:paraId="5DC778C2" w14:textId="77777777" w:rsidTr="00097D02">
        <w:tc>
          <w:tcPr>
            <w:tcW w:w="5353" w:type="dxa"/>
          </w:tcPr>
          <w:p w14:paraId="5E71ED99" w14:textId="77777777" w:rsidR="000A439E" w:rsidRPr="00727B5B" w:rsidRDefault="000A439E">
            <w:pPr>
              <w:rPr>
                <w:color w:val="000000" w:themeColor="text1"/>
              </w:rPr>
            </w:pPr>
            <w:r w:rsidRPr="00727B5B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4212" w:type="dxa"/>
          </w:tcPr>
          <w:p w14:paraId="53B4E524" w14:textId="08E04779" w:rsidR="000A439E" w:rsidRPr="00727B5B" w:rsidRDefault="00DE7105" w:rsidP="00F745EA">
            <w:pPr>
              <w:rPr>
                <w:color w:val="000000" w:themeColor="text1"/>
              </w:rPr>
            </w:pPr>
            <w:r w:rsidRPr="00727B5B">
              <w:rPr>
                <w:color w:val="000000" w:themeColor="text1"/>
              </w:rPr>
              <w:t>Касаткина А.К.</w:t>
            </w:r>
          </w:p>
        </w:tc>
      </w:tr>
      <w:tr w:rsidR="00A47807" w:rsidRPr="00727B5B" w14:paraId="03E3786D" w14:textId="77777777" w:rsidTr="00097D02">
        <w:tc>
          <w:tcPr>
            <w:tcW w:w="5353" w:type="dxa"/>
          </w:tcPr>
          <w:p w14:paraId="77318017" w14:textId="025973B8" w:rsidR="00A47807" w:rsidRPr="00727B5B" w:rsidRDefault="00D66022" w:rsidP="00D66022">
            <w:r w:rsidRPr="00727B5B">
              <w:t>Подробное о</w:t>
            </w:r>
            <w:r w:rsidR="00A47807" w:rsidRPr="00727B5B">
              <w:t xml:space="preserve">писание </w:t>
            </w:r>
            <w:r w:rsidR="00971EDC" w:rsidRPr="00727B5B">
              <w:t xml:space="preserve">содержания </w:t>
            </w:r>
            <w:r w:rsidR="00A47807" w:rsidRPr="00727B5B">
              <w:t>проект</w:t>
            </w:r>
            <w:r w:rsidR="00971EDC" w:rsidRPr="00727B5B">
              <w:t>ной работы</w:t>
            </w:r>
          </w:p>
        </w:tc>
        <w:tc>
          <w:tcPr>
            <w:tcW w:w="4212" w:type="dxa"/>
          </w:tcPr>
          <w:p w14:paraId="410BFC86" w14:textId="73540CB5" w:rsidR="00A47807" w:rsidRPr="00727B5B" w:rsidRDefault="000D36A2" w:rsidP="008F5ED5">
            <w:pPr>
              <w:rPr>
                <w:color w:val="000000" w:themeColor="text1"/>
              </w:rPr>
            </w:pPr>
            <w:r w:rsidRPr="00727B5B">
              <w:rPr>
                <w:color w:val="000000" w:themeColor="text1"/>
              </w:rPr>
              <w:t>В центре проекта – работа с корпусом аудиозаписей исследовательских интервью с владельцами садовых участков в Ленинградско</w:t>
            </w:r>
            <w:r w:rsidR="003E7590" w:rsidRPr="00727B5B">
              <w:rPr>
                <w:color w:val="000000" w:themeColor="text1"/>
              </w:rPr>
              <w:t>й области.</w:t>
            </w:r>
            <w:r w:rsidR="006816D0">
              <w:rPr>
                <w:color w:val="000000" w:themeColor="text1"/>
              </w:rPr>
              <w:t xml:space="preserve"> Раздача земли горожанам под сады начиналась как ответ на продовольственный кризис в городах, но в 1980е годы своя земля стала</w:t>
            </w:r>
            <w:r w:rsidR="00A3424F">
              <w:rPr>
                <w:color w:val="000000" w:themeColor="text1"/>
              </w:rPr>
              <w:t xml:space="preserve"> ещё и</w:t>
            </w:r>
            <w:r w:rsidR="006816D0">
              <w:rPr>
                <w:color w:val="000000" w:themeColor="text1"/>
              </w:rPr>
              <w:t xml:space="preserve"> символом надежды на возрождение хозяина в советском человеке.</w:t>
            </w:r>
            <w:r w:rsidR="003E7590" w:rsidRPr="00727B5B">
              <w:rPr>
                <w:color w:val="000000" w:themeColor="text1"/>
              </w:rPr>
              <w:t xml:space="preserve"> Воспоминания людей о том, как они осваивали свои участки в непростое перестроечное время</w:t>
            </w:r>
            <w:r w:rsidR="009778E5" w:rsidRPr="00727B5B">
              <w:rPr>
                <w:color w:val="000000" w:themeColor="text1"/>
              </w:rPr>
              <w:t xml:space="preserve"> и 1990е гг.</w:t>
            </w:r>
            <w:r w:rsidR="003E7590" w:rsidRPr="00727B5B">
              <w:rPr>
                <w:color w:val="000000" w:themeColor="text1"/>
              </w:rPr>
              <w:t>, и их рассказы о своей дачной повседневности дают материал, интересный как историку, так и социологу или антропологу. Но чтобы с этим материалом можно было работать, аудиозаписи необходимо перевести в текст – расшифровать, а та</w:t>
            </w:r>
            <w:r w:rsidR="00EF0996" w:rsidRPr="00727B5B">
              <w:rPr>
                <w:color w:val="000000" w:themeColor="text1"/>
              </w:rPr>
              <w:t xml:space="preserve">кже аннотировать для </w:t>
            </w:r>
            <w:r w:rsidR="008129FE">
              <w:rPr>
                <w:color w:val="000000" w:themeColor="text1"/>
              </w:rPr>
              <w:t xml:space="preserve">последующей </w:t>
            </w:r>
            <w:r w:rsidR="00EF0996" w:rsidRPr="00727B5B">
              <w:rPr>
                <w:color w:val="000000" w:themeColor="text1"/>
              </w:rPr>
              <w:t>архивации. В ходе этой работы студентам будет предложено попробовать разные техники транскрибирования устной речи, а также ряд приемов анализа устного источника, которые помогут</w:t>
            </w:r>
            <w:r w:rsidR="008129FE">
              <w:rPr>
                <w:color w:val="000000" w:themeColor="text1"/>
              </w:rPr>
              <w:t xml:space="preserve"> понять сказанное и</w:t>
            </w:r>
            <w:r w:rsidR="00EF0996" w:rsidRPr="00727B5B">
              <w:rPr>
                <w:color w:val="000000" w:themeColor="text1"/>
              </w:rPr>
              <w:t xml:space="preserve"> использовать его в исследовании. </w:t>
            </w:r>
            <w:r w:rsidR="008F5ED5" w:rsidRPr="00727B5B">
              <w:rPr>
                <w:color w:val="000000" w:themeColor="text1"/>
              </w:rPr>
              <w:t>Участие в проекте – это шанс научи</w:t>
            </w:r>
            <w:r w:rsidR="00EF0996" w:rsidRPr="00727B5B">
              <w:rPr>
                <w:color w:val="000000" w:themeColor="text1"/>
              </w:rPr>
              <w:t>т</w:t>
            </w:r>
            <w:r w:rsidR="008F5ED5" w:rsidRPr="00727B5B">
              <w:rPr>
                <w:color w:val="000000" w:themeColor="text1"/>
              </w:rPr>
              <w:t>ь</w:t>
            </w:r>
            <w:r w:rsidR="00EF0996" w:rsidRPr="00727B5B">
              <w:rPr>
                <w:color w:val="000000" w:themeColor="text1"/>
              </w:rPr>
              <w:t>ся расшифровывать устную речь, у</w:t>
            </w:r>
            <w:r w:rsidR="008F5ED5" w:rsidRPr="00727B5B">
              <w:rPr>
                <w:color w:val="000000" w:themeColor="text1"/>
              </w:rPr>
              <w:t>знать</w:t>
            </w:r>
            <w:r w:rsidR="00EF0996" w:rsidRPr="00727B5B">
              <w:rPr>
                <w:color w:val="000000" w:themeColor="text1"/>
              </w:rPr>
              <w:t xml:space="preserve"> об отличиях устной речи от письменной и повыс</w:t>
            </w:r>
            <w:r w:rsidR="008F5ED5" w:rsidRPr="00727B5B">
              <w:rPr>
                <w:color w:val="000000" w:themeColor="text1"/>
              </w:rPr>
              <w:t>ить</w:t>
            </w:r>
            <w:r w:rsidR="00EF0996" w:rsidRPr="00727B5B">
              <w:rPr>
                <w:color w:val="000000" w:themeColor="text1"/>
              </w:rPr>
              <w:t xml:space="preserve"> собственные навыки понимания устной речи.</w:t>
            </w:r>
          </w:p>
        </w:tc>
      </w:tr>
      <w:tr w:rsidR="00A47807" w:rsidRPr="00727B5B" w14:paraId="7C9CC284" w14:textId="77777777" w:rsidTr="00097D02">
        <w:tc>
          <w:tcPr>
            <w:tcW w:w="5353" w:type="dxa"/>
          </w:tcPr>
          <w:p w14:paraId="488F959C" w14:textId="4DF31087" w:rsidR="00A47807" w:rsidRPr="00727B5B" w:rsidRDefault="00A47807">
            <w:r w:rsidRPr="00727B5B">
              <w:t xml:space="preserve">Цель </w:t>
            </w:r>
            <w:r w:rsidR="00971EDC" w:rsidRPr="00727B5B">
              <w:t xml:space="preserve">и задачи </w:t>
            </w:r>
            <w:r w:rsidRPr="00727B5B">
              <w:t>проекта</w:t>
            </w:r>
          </w:p>
        </w:tc>
        <w:tc>
          <w:tcPr>
            <w:tcW w:w="4212" w:type="dxa"/>
          </w:tcPr>
          <w:p w14:paraId="476B5B5C" w14:textId="61001F21" w:rsidR="000D36A2" w:rsidRPr="00727B5B" w:rsidRDefault="000D36A2" w:rsidP="000D36A2">
            <w:pPr>
              <w:rPr>
                <w:color w:val="000000" w:themeColor="text1"/>
              </w:rPr>
            </w:pPr>
            <w:r w:rsidRPr="00727B5B">
              <w:rPr>
                <w:color w:val="000000" w:themeColor="text1"/>
              </w:rPr>
              <w:t>Цель: сделать расшифровку и аналитическое описание исследовательских интервью, посвященных истории и повседневности садовых товариществ Ленинградской области</w:t>
            </w:r>
          </w:p>
        </w:tc>
      </w:tr>
      <w:tr w:rsidR="00A47807" w:rsidRPr="00727B5B" w14:paraId="0D6CEAC8" w14:textId="77777777" w:rsidTr="00097D02">
        <w:tc>
          <w:tcPr>
            <w:tcW w:w="5353" w:type="dxa"/>
          </w:tcPr>
          <w:p w14:paraId="24DF49F3" w14:textId="6784E89F" w:rsidR="00A47807" w:rsidRPr="00727B5B" w:rsidRDefault="00032C8B" w:rsidP="00032C8B">
            <w:r w:rsidRPr="00727B5B">
              <w:lastRenderedPageBreak/>
              <w:t>Проектное задание (в</w:t>
            </w:r>
            <w:r w:rsidR="00054118" w:rsidRPr="00727B5B">
              <w:t>иды деятельности, выполняемые студентом в проекте</w:t>
            </w:r>
            <w:r w:rsidRPr="00727B5B">
              <w:t>)</w:t>
            </w:r>
          </w:p>
        </w:tc>
        <w:tc>
          <w:tcPr>
            <w:tcW w:w="4212" w:type="dxa"/>
          </w:tcPr>
          <w:p w14:paraId="726E2520" w14:textId="7560EF9C" w:rsidR="00A47807" w:rsidRPr="00727B5B" w:rsidRDefault="008F5ED5">
            <w:pPr>
              <w:rPr>
                <w:color w:val="000000" w:themeColor="text1"/>
              </w:rPr>
            </w:pPr>
            <w:r w:rsidRPr="00727B5B">
              <w:rPr>
                <w:color w:val="000000" w:themeColor="text1"/>
              </w:rPr>
              <w:t>- расшифровка аудиозаписей интервью</w:t>
            </w:r>
          </w:p>
          <w:p w14:paraId="6952AA88" w14:textId="77777777" w:rsidR="008F5ED5" w:rsidRPr="00727B5B" w:rsidRDefault="008F5ED5">
            <w:pPr>
              <w:rPr>
                <w:color w:val="000000" w:themeColor="text1"/>
              </w:rPr>
            </w:pPr>
            <w:r w:rsidRPr="00727B5B">
              <w:rPr>
                <w:color w:val="000000" w:themeColor="text1"/>
              </w:rPr>
              <w:t>- составление аналитических аннотаций к расшифровкам</w:t>
            </w:r>
          </w:p>
          <w:p w14:paraId="2524BCD5" w14:textId="561EE920" w:rsidR="00BB6DC7" w:rsidRPr="00727B5B" w:rsidRDefault="00BB6DC7">
            <w:pPr>
              <w:rPr>
                <w:color w:val="000000" w:themeColor="text1"/>
              </w:rPr>
            </w:pPr>
            <w:r w:rsidRPr="00727B5B">
              <w:rPr>
                <w:color w:val="000000" w:themeColor="text1"/>
              </w:rPr>
              <w:t>- самостоятельные исследования на материале, с которым будем работать, поощряются, но необязательны</w:t>
            </w:r>
          </w:p>
        </w:tc>
      </w:tr>
      <w:tr w:rsidR="00691CF6" w:rsidRPr="00727B5B" w14:paraId="03FD99AE" w14:textId="77777777" w:rsidTr="00097D02">
        <w:tc>
          <w:tcPr>
            <w:tcW w:w="5353" w:type="dxa"/>
          </w:tcPr>
          <w:p w14:paraId="2677C55D" w14:textId="2F02484A" w:rsidR="00691CF6" w:rsidRPr="00727B5B" w:rsidRDefault="00023E4E">
            <w:r w:rsidRPr="00727B5B">
              <w:t>Сроки реализации проекта</w:t>
            </w:r>
          </w:p>
        </w:tc>
        <w:tc>
          <w:tcPr>
            <w:tcW w:w="4212" w:type="dxa"/>
          </w:tcPr>
          <w:p w14:paraId="5BDB37EE" w14:textId="443173FB" w:rsidR="00691CF6" w:rsidRPr="00727B5B" w:rsidRDefault="00DE7105" w:rsidP="005E13DA">
            <w:pPr>
              <w:rPr>
                <w:color w:val="000000" w:themeColor="text1"/>
              </w:rPr>
            </w:pPr>
            <w:r w:rsidRPr="00727B5B">
              <w:rPr>
                <w:rFonts w:ascii="Arial" w:hAnsi="Arial" w:cs="Arial"/>
                <w:color w:val="1F497D"/>
                <w:sz w:val="22"/>
                <w:szCs w:val="22"/>
                <w:shd w:val="clear" w:color="auto" w:fill="FFFFFF"/>
              </w:rPr>
              <w:t>с 1 октября по 1 апреля</w:t>
            </w:r>
          </w:p>
        </w:tc>
      </w:tr>
      <w:tr w:rsidR="00F379A0" w:rsidRPr="00727B5B" w14:paraId="06FA277B" w14:textId="77777777" w:rsidTr="00097D02">
        <w:tc>
          <w:tcPr>
            <w:tcW w:w="5353" w:type="dxa"/>
          </w:tcPr>
          <w:p w14:paraId="32FD511F" w14:textId="70DD1332" w:rsidR="00F379A0" w:rsidRPr="00727B5B" w:rsidRDefault="00F379A0">
            <w:r w:rsidRPr="00727B5B">
              <w:t>Количество кредитов</w:t>
            </w:r>
            <w:r w:rsidR="00032C8B" w:rsidRPr="00727B5B">
              <w:t xml:space="preserve"> </w:t>
            </w:r>
          </w:p>
        </w:tc>
        <w:tc>
          <w:tcPr>
            <w:tcW w:w="4212" w:type="dxa"/>
          </w:tcPr>
          <w:p w14:paraId="3B1DF2D8" w14:textId="28534BEA" w:rsidR="00F379A0" w:rsidRPr="00727B5B" w:rsidRDefault="00DE7105">
            <w:pPr>
              <w:rPr>
                <w:color w:val="000000" w:themeColor="text1"/>
              </w:rPr>
            </w:pPr>
            <w:r w:rsidRPr="00727B5B">
              <w:rPr>
                <w:color w:val="000000" w:themeColor="text1"/>
                <w:lang w:val="en-US"/>
              </w:rPr>
              <w:t xml:space="preserve">1 </w:t>
            </w:r>
            <w:r w:rsidRPr="00727B5B">
              <w:rPr>
                <w:color w:val="000000" w:themeColor="text1"/>
              </w:rPr>
              <w:t>кредит</w:t>
            </w:r>
          </w:p>
        </w:tc>
      </w:tr>
      <w:tr w:rsidR="00032C8B" w:rsidRPr="00727B5B" w14:paraId="6B2E32C1" w14:textId="77777777" w:rsidTr="00097D02">
        <w:tc>
          <w:tcPr>
            <w:tcW w:w="5353" w:type="dxa"/>
          </w:tcPr>
          <w:p w14:paraId="443F6004" w14:textId="32A42871" w:rsidR="00032C8B" w:rsidRPr="00727B5B" w:rsidRDefault="00032C8B">
            <w:r w:rsidRPr="00727B5B">
              <w:t>Форма итогового контроля</w:t>
            </w:r>
          </w:p>
        </w:tc>
        <w:tc>
          <w:tcPr>
            <w:tcW w:w="4212" w:type="dxa"/>
          </w:tcPr>
          <w:p w14:paraId="4E534295" w14:textId="26807BE1" w:rsidR="00032C8B" w:rsidRPr="00727B5B" w:rsidRDefault="00032C8B">
            <w:pPr>
              <w:rPr>
                <w:color w:val="000000" w:themeColor="text1"/>
              </w:rPr>
            </w:pPr>
            <w:r w:rsidRPr="00727B5B">
              <w:rPr>
                <w:color w:val="000000" w:themeColor="text1"/>
              </w:rPr>
              <w:t>Экзамен</w:t>
            </w:r>
          </w:p>
        </w:tc>
      </w:tr>
      <w:tr w:rsidR="00A47807" w:rsidRPr="00727B5B" w14:paraId="428C3D22" w14:textId="77777777" w:rsidTr="00097D02">
        <w:tc>
          <w:tcPr>
            <w:tcW w:w="5353" w:type="dxa"/>
          </w:tcPr>
          <w:p w14:paraId="45C95973" w14:textId="77777777" w:rsidR="00A47807" w:rsidRPr="00727B5B" w:rsidRDefault="00F379A0">
            <w:r w:rsidRPr="00727B5B">
              <w:t>Тип занятости студента</w:t>
            </w:r>
          </w:p>
        </w:tc>
        <w:tc>
          <w:tcPr>
            <w:tcW w:w="4212" w:type="dxa"/>
          </w:tcPr>
          <w:p w14:paraId="58795A5B" w14:textId="6A38932F" w:rsidR="00A47807" w:rsidRPr="00727B5B" w:rsidRDefault="00A47807">
            <w:pPr>
              <w:rPr>
                <w:color w:val="000000" w:themeColor="text1"/>
              </w:rPr>
            </w:pPr>
          </w:p>
        </w:tc>
      </w:tr>
      <w:tr w:rsidR="00F379A0" w:rsidRPr="00727B5B" w14:paraId="26C4FA95" w14:textId="77777777" w:rsidTr="00097D02">
        <w:tc>
          <w:tcPr>
            <w:tcW w:w="5353" w:type="dxa"/>
          </w:tcPr>
          <w:p w14:paraId="191226A8" w14:textId="2C1B06BD" w:rsidR="00F379A0" w:rsidRPr="00727B5B" w:rsidRDefault="00295F80" w:rsidP="00F379A0">
            <w:r w:rsidRPr="00727B5B">
              <w:t>Трудоемкость</w:t>
            </w:r>
            <w:r w:rsidR="00F379A0" w:rsidRPr="00727B5B">
              <w:t xml:space="preserve"> (часы в неделю)</w:t>
            </w:r>
            <w:r w:rsidR="00032C8B" w:rsidRPr="00727B5B">
              <w:t xml:space="preserve"> </w:t>
            </w:r>
          </w:p>
          <w:p w14:paraId="6861C4AF" w14:textId="77777777" w:rsidR="00F379A0" w:rsidRPr="00727B5B" w:rsidRDefault="00F379A0"/>
        </w:tc>
        <w:tc>
          <w:tcPr>
            <w:tcW w:w="4212" w:type="dxa"/>
          </w:tcPr>
          <w:p w14:paraId="09C35C9F" w14:textId="2A1D2827" w:rsidR="00F379A0" w:rsidRPr="00727B5B" w:rsidRDefault="008F5ED5">
            <w:pPr>
              <w:rPr>
                <w:color w:val="000000" w:themeColor="text1"/>
              </w:rPr>
            </w:pPr>
            <w:r w:rsidRPr="00727B5B">
              <w:rPr>
                <w:color w:val="000000" w:themeColor="text1"/>
              </w:rPr>
              <w:t>3</w:t>
            </w:r>
          </w:p>
        </w:tc>
      </w:tr>
      <w:tr w:rsidR="00F379A0" w:rsidRPr="00727B5B" w14:paraId="108B57BE" w14:textId="77777777" w:rsidTr="00097D02">
        <w:tc>
          <w:tcPr>
            <w:tcW w:w="5353" w:type="dxa"/>
          </w:tcPr>
          <w:p w14:paraId="6DCDF028" w14:textId="77777777" w:rsidR="00F379A0" w:rsidRPr="00727B5B" w:rsidRDefault="00F379A0">
            <w:r w:rsidRPr="00727B5B">
              <w:t>Вид проектной деятельности</w:t>
            </w:r>
          </w:p>
        </w:tc>
        <w:tc>
          <w:tcPr>
            <w:tcW w:w="4212" w:type="dxa"/>
          </w:tcPr>
          <w:p w14:paraId="10831A0E" w14:textId="76FBDC0E" w:rsidR="00F379A0" w:rsidRPr="00727B5B" w:rsidRDefault="003C4DA0">
            <w:pPr>
              <w:rPr>
                <w:color w:val="000000" w:themeColor="text1"/>
              </w:rPr>
            </w:pPr>
            <w:r w:rsidRPr="00727B5B">
              <w:rPr>
                <w:color w:val="000000" w:themeColor="text1"/>
              </w:rPr>
              <w:t>Техническая и аналитическая обработка источника</w:t>
            </w:r>
          </w:p>
        </w:tc>
      </w:tr>
      <w:tr w:rsidR="00F379A0" w:rsidRPr="00727B5B" w14:paraId="169F388C" w14:textId="77777777" w:rsidTr="00097D02">
        <w:tc>
          <w:tcPr>
            <w:tcW w:w="5353" w:type="dxa"/>
          </w:tcPr>
          <w:p w14:paraId="4CB1C088" w14:textId="77777777" w:rsidR="00F379A0" w:rsidRPr="00727B5B" w:rsidRDefault="00F379A0">
            <w:r w:rsidRPr="00727B5B">
              <w:t>Требования к студентам, участникам проекта</w:t>
            </w:r>
          </w:p>
        </w:tc>
        <w:tc>
          <w:tcPr>
            <w:tcW w:w="4212" w:type="dxa"/>
          </w:tcPr>
          <w:p w14:paraId="5A33F733" w14:textId="33AC9BE0" w:rsidR="008129FE" w:rsidRPr="00727B5B" w:rsidRDefault="003C4DA0" w:rsidP="005179D4">
            <w:pPr>
              <w:rPr>
                <w:color w:val="000000" w:themeColor="text1"/>
              </w:rPr>
            </w:pPr>
            <w:r w:rsidRPr="00727B5B">
              <w:rPr>
                <w:color w:val="000000" w:themeColor="text1"/>
              </w:rPr>
              <w:t>Владение русским языком</w:t>
            </w:r>
            <w:r w:rsidR="005179D4" w:rsidRPr="00727B5B">
              <w:rPr>
                <w:color w:val="000000" w:themeColor="text1"/>
              </w:rPr>
              <w:t xml:space="preserve"> на уровне, близком к родному</w:t>
            </w:r>
            <w:bookmarkStart w:id="0" w:name="_GoBack"/>
            <w:bookmarkEnd w:id="0"/>
          </w:p>
        </w:tc>
      </w:tr>
      <w:tr w:rsidR="00971EDC" w:rsidRPr="00727B5B" w14:paraId="415D355E" w14:textId="77777777" w:rsidTr="00097D02">
        <w:tc>
          <w:tcPr>
            <w:tcW w:w="5353" w:type="dxa"/>
          </w:tcPr>
          <w:p w14:paraId="75F0BE50" w14:textId="4E9DD899" w:rsidR="00971EDC" w:rsidRPr="00727B5B" w:rsidRDefault="00971EDC">
            <w:r w:rsidRPr="00727B5B">
              <w:rPr>
                <w:rFonts w:cs="Times New Roman"/>
              </w:rPr>
              <w:t>Планируемые результаты проекта</w:t>
            </w:r>
          </w:p>
        </w:tc>
        <w:tc>
          <w:tcPr>
            <w:tcW w:w="4212" w:type="dxa"/>
          </w:tcPr>
          <w:p w14:paraId="2FC20597" w14:textId="03D0E046" w:rsidR="00971EDC" w:rsidRPr="00727B5B" w:rsidRDefault="003C4DA0" w:rsidP="00AD4D49">
            <w:pPr>
              <w:rPr>
                <w:color w:val="000000" w:themeColor="text1"/>
              </w:rPr>
            </w:pPr>
            <w:r w:rsidRPr="00727B5B">
              <w:rPr>
                <w:color w:val="000000" w:themeColor="text1"/>
              </w:rPr>
              <w:t>Расшифрованное и аннотированное интервью</w:t>
            </w:r>
            <w:r w:rsidR="00BB6DC7" w:rsidRPr="00727B5B">
              <w:rPr>
                <w:color w:val="000000" w:themeColor="text1"/>
              </w:rPr>
              <w:t xml:space="preserve"> – источник, подготовленный к научной работе</w:t>
            </w:r>
            <w:r w:rsidRPr="00727B5B">
              <w:rPr>
                <w:color w:val="000000" w:themeColor="text1"/>
              </w:rPr>
              <w:t xml:space="preserve">. </w:t>
            </w:r>
            <w:r w:rsidR="00BB6DC7" w:rsidRPr="00727B5B">
              <w:rPr>
                <w:color w:val="000000" w:themeColor="text1"/>
              </w:rPr>
              <w:t>При наличии значимых собственных аналитических наблюдений возможна подготовка научных докладов или публикаций</w:t>
            </w:r>
          </w:p>
        </w:tc>
      </w:tr>
      <w:tr w:rsidR="00A47807" w:rsidRPr="00727B5B" w14:paraId="384D585B" w14:textId="77777777" w:rsidTr="00097D02">
        <w:tc>
          <w:tcPr>
            <w:tcW w:w="5353" w:type="dxa"/>
          </w:tcPr>
          <w:p w14:paraId="7548FE3D" w14:textId="1D9361CE" w:rsidR="00A47807" w:rsidRPr="00727B5B" w:rsidRDefault="00A47807" w:rsidP="004E3F32">
            <w:r w:rsidRPr="00727B5B">
              <w:t xml:space="preserve">Формат </w:t>
            </w:r>
            <w:r w:rsidR="00971EDC" w:rsidRPr="00727B5B">
              <w:t xml:space="preserve">представления результатов, который подлежит оцениванию </w:t>
            </w:r>
          </w:p>
        </w:tc>
        <w:tc>
          <w:tcPr>
            <w:tcW w:w="4212" w:type="dxa"/>
          </w:tcPr>
          <w:p w14:paraId="045A084B" w14:textId="51C64726" w:rsidR="00BB6DC7" w:rsidRPr="00727B5B" w:rsidRDefault="00BB6DC7" w:rsidP="00BB6DC7">
            <w:pPr>
              <w:rPr>
                <w:color w:val="000000" w:themeColor="text1"/>
              </w:rPr>
            </w:pPr>
            <w:r w:rsidRPr="00727B5B">
              <w:rPr>
                <w:color w:val="000000" w:themeColor="text1"/>
              </w:rPr>
              <w:t>1 Расшифрованное интервью (текст)</w:t>
            </w:r>
            <w:r w:rsidR="009778E5" w:rsidRPr="00727B5B">
              <w:rPr>
                <w:color w:val="000000" w:themeColor="text1"/>
              </w:rPr>
              <w:t xml:space="preserve"> (не менее 30 минут аудиозаписи)</w:t>
            </w:r>
          </w:p>
          <w:p w14:paraId="0C4E70E2" w14:textId="0CD490DE" w:rsidR="00BB6DC7" w:rsidRPr="00727B5B" w:rsidRDefault="00BB6DC7" w:rsidP="00D647D1">
            <w:pPr>
              <w:rPr>
                <w:color w:val="000000" w:themeColor="text1"/>
              </w:rPr>
            </w:pPr>
            <w:r w:rsidRPr="00727B5B">
              <w:rPr>
                <w:color w:val="000000" w:themeColor="text1"/>
              </w:rPr>
              <w:t>2 аннотация (таблица)</w:t>
            </w:r>
          </w:p>
        </w:tc>
      </w:tr>
      <w:tr w:rsidR="00971EDC" w:rsidRPr="00727B5B" w14:paraId="3AE0C6F1" w14:textId="77777777" w:rsidTr="00097D02">
        <w:tc>
          <w:tcPr>
            <w:tcW w:w="5353" w:type="dxa"/>
          </w:tcPr>
          <w:p w14:paraId="42D07D64" w14:textId="3C2F36B6" w:rsidR="00971EDC" w:rsidRPr="00727B5B" w:rsidRDefault="00971EDC">
            <w:r w:rsidRPr="00727B5B">
              <w:rPr>
                <w:rFonts w:cs="Times New Roman"/>
              </w:rPr>
              <w:t>Критерии оценивания результатов проекта</w:t>
            </w:r>
          </w:p>
        </w:tc>
        <w:tc>
          <w:tcPr>
            <w:tcW w:w="4212" w:type="dxa"/>
          </w:tcPr>
          <w:p w14:paraId="435E6DB9" w14:textId="77777777" w:rsidR="00D647D1" w:rsidRPr="00727B5B" w:rsidRDefault="00BB6DC7" w:rsidP="00D647D1">
            <w:pPr>
              <w:rPr>
                <w:color w:val="000000" w:themeColor="text1"/>
              </w:rPr>
            </w:pPr>
            <w:r w:rsidRPr="00727B5B">
              <w:rPr>
                <w:color w:val="000000" w:themeColor="text1"/>
              </w:rPr>
              <w:t>Качество расшифровки</w:t>
            </w:r>
            <w:r w:rsidR="00D647D1" w:rsidRPr="00727B5B">
              <w:rPr>
                <w:color w:val="000000" w:themeColor="text1"/>
              </w:rPr>
              <w:t xml:space="preserve"> и аннотации</w:t>
            </w:r>
            <w:r w:rsidRPr="00727B5B">
              <w:rPr>
                <w:color w:val="000000" w:themeColor="text1"/>
              </w:rPr>
              <w:t xml:space="preserve"> (подробность, правильность)</w:t>
            </w:r>
          </w:p>
          <w:p w14:paraId="53673ECB" w14:textId="4A6CCE4A" w:rsidR="00971EDC" w:rsidRPr="00727B5B" w:rsidRDefault="00D647D1" w:rsidP="00D647D1">
            <w:pPr>
              <w:rPr>
                <w:color w:val="000000" w:themeColor="text1"/>
              </w:rPr>
            </w:pPr>
            <w:r w:rsidRPr="00727B5B">
              <w:rPr>
                <w:color w:val="000000" w:themeColor="text1"/>
              </w:rPr>
              <w:t>Степень овладения</w:t>
            </w:r>
            <w:r w:rsidR="00BB6DC7" w:rsidRPr="00727B5B">
              <w:rPr>
                <w:color w:val="000000" w:themeColor="text1"/>
              </w:rPr>
              <w:t xml:space="preserve"> разными техниками расшифровки и анализа</w:t>
            </w:r>
          </w:p>
        </w:tc>
      </w:tr>
      <w:tr w:rsidR="009A3754" w:rsidRPr="00727B5B" w14:paraId="301B92D0" w14:textId="77777777" w:rsidTr="00097D02">
        <w:tc>
          <w:tcPr>
            <w:tcW w:w="5353" w:type="dxa"/>
          </w:tcPr>
          <w:p w14:paraId="105D9F0C" w14:textId="32ADFBD0" w:rsidR="009A3754" w:rsidRPr="00727B5B" w:rsidRDefault="004E3F32">
            <w:pPr>
              <w:rPr>
                <w:rFonts w:cs="Times New Roman"/>
              </w:rPr>
            </w:pPr>
            <w:r w:rsidRPr="00727B5B">
              <w:rPr>
                <w:rFonts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212" w:type="dxa"/>
          </w:tcPr>
          <w:p w14:paraId="72AB48FA" w14:textId="7FDAA439" w:rsidR="009A3754" w:rsidRPr="00727B5B" w:rsidRDefault="004E3F32" w:rsidP="00AD4D49">
            <w:pPr>
              <w:rPr>
                <w:color w:val="000000" w:themeColor="text1"/>
              </w:rPr>
            </w:pPr>
            <w:r w:rsidRPr="00727B5B">
              <w:rPr>
                <w:color w:val="000000" w:themeColor="text1"/>
              </w:rPr>
              <w:t>Да</w:t>
            </w:r>
          </w:p>
        </w:tc>
      </w:tr>
      <w:tr w:rsidR="00A47807" w:rsidRPr="00727B5B" w14:paraId="32866122" w14:textId="77777777" w:rsidTr="00097D02">
        <w:tc>
          <w:tcPr>
            <w:tcW w:w="5353" w:type="dxa"/>
          </w:tcPr>
          <w:p w14:paraId="0A437520" w14:textId="77777777" w:rsidR="00A47807" w:rsidRPr="00727B5B" w:rsidRDefault="00F379A0">
            <w:pPr>
              <w:rPr>
                <w:color w:val="000000" w:themeColor="text1"/>
              </w:rPr>
            </w:pPr>
            <w:r w:rsidRPr="00727B5B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212" w:type="dxa"/>
          </w:tcPr>
          <w:p w14:paraId="58F10CD6" w14:textId="5F017540" w:rsidR="00A47807" w:rsidRPr="00727B5B" w:rsidRDefault="00727B5B">
            <w:pPr>
              <w:rPr>
                <w:color w:val="000000" w:themeColor="text1"/>
              </w:rPr>
            </w:pPr>
            <w:r w:rsidRPr="00727B5B">
              <w:rPr>
                <w:color w:val="000000" w:themeColor="text1"/>
              </w:rPr>
              <w:t>7</w:t>
            </w:r>
          </w:p>
        </w:tc>
      </w:tr>
      <w:tr w:rsidR="00A47807" w:rsidRPr="00727B5B" w14:paraId="1B2EDEA8" w14:textId="77777777" w:rsidTr="00097D02">
        <w:tc>
          <w:tcPr>
            <w:tcW w:w="5353" w:type="dxa"/>
          </w:tcPr>
          <w:p w14:paraId="4DDD2B4B" w14:textId="77777777" w:rsidR="00295F80" w:rsidRPr="00727B5B" w:rsidRDefault="000A439E" w:rsidP="00295F80">
            <w:pPr>
              <w:rPr>
                <w:color w:val="000000" w:themeColor="text1"/>
              </w:rPr>
            </w:pPr>
            <w:r w:rsidRPr="00727B5B">
              <w:rPr>
                <w:color w:val="000000" w:themeColor="text1"/>
              </w:rPr>
              <w:t xml:space="preserve">Критерии отбора студентов </w:t>
            </w:r>
          </w:p>
          <w:p w14:paraId="684924B3" w14:textId="38D2CA3E" w:rsidR="00A47807" w:rsidRPr="00727B5B" w:rsidRDefault="000A439E" w:rsidP="00295F80">
            <w:pPr>
              <w:rPr>
                <w:color w:val="000000" w:themeColor="text1"/>
              </w:rPr>
            </w:pPr>
            <w:r w:rsidRPr="00727B5B">
              <w:rPr>
                <w:color w:val="000000" w:themeColor="text1"/>
              </w:rPr>
              <w:t>(применяются в случае большого количества заявок на проект)</w:t>
            </w:r>
          </w:p>
        </w:tc>
        <w:tc>
          <w:tcPr>
            <w:tcW w:w="4212" w:type="dxa"/>
          </w:tcPr>
          <w:p w14:paraId="16F48217" w14:textId="318F7EFB" w:rsidR="00092216" w:rsidRPr="00727B5B" w:rsidRDefault="00092216" w:rsidP="00092216">
            <w:pPr>
              <w:rPr>
                <w:color w:val="000000" w:themeColor="text1"/>
              </w:rPr>
            </w:pPr>
            <w:r w:rsidRPr="00727B5B">
              <w:rPr>
                <w:color w:val="000000" w:themeColor="text1"/>
              </w:rPr>
              <w:t>2-4 курс и магистранты</w:t>
            </w:r>
          </w:p>
          <w:p w14:paraId="5911CE94" w14:textId="411824C6" w:rsidR="00A47807" w:rsidRPr="00727B5B" w:rsidRDefault="00092216" w:rsidP="00092216">
            <w:pPr>
              <w:rPr>
                <w:color w:val="000000" w:themeColor="text1"/>
              </w:rPr>
            </w:pPr>
            <w:r w:rsidRPr="00727B5B">
              <w:rPr>
                <w:color w:val="000000" w:themeColor="text1"/>
              </w:rPr>
              <w:t>и</w:t>
            </w:r>
            <w:r w:rsidR="00D647D1" w:rsidRPr="00727B5B">
              <w:rPr>
                <w:color w:val="000000" w:themeColor="text1"/>
              </w:rPr>
              <w:t>нтерес к устным источникам, истории дачного быта или к периоду Перестройки и 1990м гг, выраженный в прошл</w:t>
            </w:r>
            <w:r w:rsidR="00727B5B" w:rsidRPr="00727B5B">
              <w:rPr>
                <w:color w:val="000000" w:themeColor="text1"/>
              </w:rPr>
              <w:t>ых или предполагаемых проектах.</w:t>
            </w:r>
          </w:p>
        </w:tc>
      </w:tr>
    </w:tbl>
    <w:p w14:paraId="7597802B" w14:textId="77777777" w:rsidR="004E12FA" w:rsidRPr="00727B5B" w:rsidRDefault="004E12FA" w:rsidP="004E12FA"/>
    <w:p w14:paraId="65333D33" w14:textId="051D0469" w:rsidR="004E12FA" w:rsidRPr="00727B5B" w:rsidRDefault="004E12FA" w:rsidP="004E12FA">
      <w:r w:rsidRPr="00727B5B">
        <w:tab/>
      </w:r>
      <w:r w:rsidRPr="00727B5B">
        <w:tab/>
      </w:r>
    </w:p>
    <w:sectPr w:rsidR="004E12FA" w:rsidRPr="00727B5B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6F119AE"/>
    <w:multiLevelType w:val="hybridMultilevel"/>
    <w:tmpl w:val="54908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32C8B"/>
    <w:rsid w:val="00054118"/>
    <w:rsid w:val="00092216"/>
    <w:rsid w:val="00097D02"/>
    <w:rsid w:val="000A439E"/>
    <w:rsid w:val="000A5A13"/>
    <w:rsid w:val="000D36A2"/>
    <w:rsid w:val="001C1CCD"/>
    <w:rsid w:val="001D79C2"/>
    <w:rsid w:val="00231EA4"/>
    <w:rsid w:val="002769B4"/>
    <w:rsid w:val="00295F80"/>
    <w:rsid w:val="002D4B0B"/>
    <w:rsid w:val="003C4DA0"/>
    <w:rsid w:val="003D53CE"/>
    <w:rsid w:val="003E3254"/>
    <w:rsid w:val="003E7590"/>
    <w:rsid w:val="00400C0B"/>
    <w:rsid w:val="004678F7"/>
    <w:rsid w:val="004C1D36"/>
    <w:rsid w:val="004E11DE"/>
    <w:rsid w:val="004E12FA"/>
    <w:rsid w:val="004E3F32"/>
    <w:rsid w:val="005179D4"/>
    <w:rsid w:val="005A6059"/>
    <w:rsid w:val="005E13DA"/>
    <w:rsid w:val="005E3B03"/>
    <w:rsid w:val="00611FDD"/>
    <w:rsid w:val="0064342B"/>
    <w:rsid w:val="006816D0"/>
    <w:rsid w:val="00691CF6"/>
    <w:rsid w:val="006B75CA"/>
    <w:rsid w:val="00727B5B"/>
    <w:rsid w:val="00772F69"/>
    <w:rsid w:val="008129FE"/>
    <w:rsid w:val="0082311B"/>
    <w:rsid w:val="00834E3D"/>
    <w:rsid w:val="008B458B"/>
    <w:rsid w:val="008F5ED5"/>
    <w:rsid w:val="00963578"/>
    <w:rsid w:val="00971EDC"/>
    <w:rsid w:val="009778E5"/>
    <w:rsid w:val="00990D2A"/>
    <w:rsid w:val="009A3754"/>
    <w:rsid w:val="00A013F2"/>
    <w:rsid w:val="00A3424F"/>
    <w:rsid w:val="00A47807"/>
    <w:rsid w:val="00A550AE"/>
    <w:rsid w:val="00AD4D49"/>
    <w:rsid w:val="00AD5C4C"/>
    <w:rsid w:val="00B47552"/>
    <w:rsid w:val="00BB6DC7"/>
    <w:rsid w:val="00C86CA2"/>
    <w:rsid w:val="00CB3B75"/>
    <w:rsid w:val="00D448DA"/>
    <w:rsid w:val="00D647D1"/>
    <w:rsid w:val="00D66022"/>
    <w:rsid w:val="00DE7105"/>
    <w:rsid w:val="00EF0996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Александра Касаткина</cp:lastModifiedBy>
  <cp:revision>21</cp:revision>
  <dcterms:created xsi:type="dcterms:W3CDTF">2018-08-28T07:09:00Z</dcterms:created>
  <dcterms:modified xsi:type="dcterms:W3CDTF">2018-09-03T08:38:00Z</dcterms:modified>
</cp:coreProperties>
</file>