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C3" w:rsidRPr="00C76BF5" w:rsidRDefault="004851C3">
      <w:pPr>
        <w:rPr>
          <w:rFonts w:ascii="Times New Roman" w:hAnsi="Times New Roman" w:cs="Times New Roman"/>
          <w:sz w:val="24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9788"/>
      </w:tblGrid>
      <w:tr w:rsidR="004851C3" w:rsidRPr="00C76BF5" w:rsidTr="00F3326A">
        <w:trPr>
          <w:trHeight w:val="2645"/>
        </w:trPr>
        <w:tc>
          <w:tcPr>
            <w:tcW w:w="9788" w:type="dxa"/>
            <w:shd w:val="clear" w:color="auto" w:fill="FFFFFF"/>
          </w:tcPr>
          <w:p w:rsidR="003A11F9" w:rsidRPr="003A11F9" w:rsidRDefault="003A11F9" w:rsidP="003A11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A11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Утверждены</w:t>
            </w:r>
            <w:proofErr w:type="gramEnd"/>
            <w:r w:rsidRPr="003A11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советом факультета </w:t>
            </w:r>
          </w:p>
          <w:p w:rsidR="003A11F9" w:rsidRPr="003A11F9" w:rsidRDefault="003A11F9" w:rsidP="003A11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1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Санкт-Петербургская школа </w:t>
            </w:r>
            <w:proofErr w:type="gramStart"/>
            <w:r w:rsidRPr="003A11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социальных</w:t>
            </w:r>
            <w:proofErr w:type="gramEnd"/>
            <w:r w:rsidRPr="003A11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A11F9" w:rsidRPr="003A11F9" w:rsidRDefault="003A11F9" w:rsidP="003A11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1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наук и востоковедения НИУ ВШЭ,</w:t>
            </w:r>
          </w:p>
          <w:p w:rsidR="003A11F9" w:rsidRPr="003A11F9" w:rsidRDefault="003A11F9" w:rsidP="003A11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1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протокол № 01/20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18-2019 от 30 октября 2018 года</w:t>
            </w:r>
            <w:r w:rsidRPr="003A11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851C3" w:rsidRPr="00C76BF5" w:rsidRDefault="004851C3" w:rsidP="003A11F9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51C3" w:rsidRPr="00C76BF5" w:rsidRDefault="004851C3">
      <w:pPr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rPr>
          <w:rFonts w:ascii="Times New Roman" w:hAnsi="Times New Roman" w:cs="Times New Roman"/>
          <w:b/>
          <w:sz w:val="32"/>
        </w:rPr>
      </w:pPr>
    </w:p>
    <w:p w:rsidR="004851C3" w:rsidRPr="00C76BF5" w:rsidRDefault="00680AD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C76BF5">
        <w:rPr>
          <w:rFonts w:ascii="Times New Roman" w:hAnsi="Times New Roman" w:cs="Times New Roman"/>
          <w:b/>
          <w:sz w:val="32"/>
        </w:rPr>
        <w:t>Правила подготовки Выпускной квалификационной работы</w:t>
      </w:r>
    </w:p>
    <w:p w:rsidR="004851C3" w:rsidRPr="00C76BF5" w:rsidRDefault="00680AD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C76BF5">
        <w:rPr>
          <w:rFonts w:ascii="Times New Roman" w:hAnsi="Times New Roman" w:cs="Times New Roman"/>
          <w:b/>
          <w:sz w:val="32"/>
        </w:rPr>
        <w:t>обучающихся</w:t>
      </w:r>
      <w:proofErr w:type="gramEnd"/>
      <w:r w:rsidRPr="00C76BF5">
        <w:rPr>
          <w:rFonts w:ascii="Times New Roman" w:hAnsi="Times New Roman" w:cs="Times New Roman"/>
          <w:b/>
          <w:sz w:val="32"/>
        </w:rPr>
        <w:t xml:space="preserve"> по программе </w:t>
      </w:r>
      <w:proofErr w:type="spellStart"/>
      <w:r w:rsidRPr="00C76BF5">
        <w:rPr>
          <w:rFonts w:ascii="Times New Roman" w:hAnsi="Times New Roman" w:cs="Times New Roman"/>
          <w:b/>
          <w:sz w:val="32"/>
        </w:rPr>
        <w:t>бакалавриата</w:t>
      </w:r>
      <w:bookmarkStart w:id="0" w:name="_GoBack"/>
      <w:bookmarkEnd w:id="0"/>
      <w:proofErr w:type="spellEnd"/>
    </w:p>
    <w:p w:rsidR="004851C3" w:rsidRPr="00C76BF5" w:rsidRDefault="00680AD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C76BF5">
        <w:rPr>
          <w:rFonts w:ascii="Times New Roman" w:hAnsi="Times New Roman" w:cs="Times New Roman"/>
          <w:b/>
          <w:sz w:val="32"/>
        </w:rPr>
        <w:t xml:space="preserve">«Востоковедение» </w:t>
      </w:r>
    </w:p>
    <w:p w:rsidR="004851C3" w:rsidRPr="00C76BF5" w:rsidRDefault="00680AD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C76BF5">
        <w:rPr>
          <w:rFonts w:ascii="Times New Roman" w:hAnsi="Times New Roman" w:cs="Times New Roman"/>
          <w:b/>
          <w:sz w:val="32"/>
        </w:rPr>
        <w:t>в Национальном исследовательском университете</w:t>
      </w:r>
      <w:r w:rsidRPr="00C76BF5">
        <w:rPr>
          <w:rFonts w:ascii="Times New Roman" w:hAnsi="Times New Roman" w:cs="Times New Roman"/>
          <w:b/>
          <w:sz w:val="32"/>
        </w:rPr>
        <w:br/>
        <w:t xml:space="preserve"> «Высшая школа экономики»</w:t>
      </w: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4851C3" w:rsidRPr="00C76BF5" w:rsidRDefault="004851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51C3" w:rsidRPr="00C76BF5" w:rsidRDefault="00680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6BF5">
        <w:rPr>
          <w:rFonts w:ascii="Times New Roman" w:hAnsi="Times New Roman" w:cs="Times New Roman"/>
          <w:sz w:val="24"/>
        </w:rPr>
        <w:t>Санкт-Петербург</w:t>
      </w:r>
      <w:r w:rsidRPr="00C76BF5">
        <w:rPr>
          <w:rFonts w:ascii="Times New Roman" w:hAnsi="Times New Roman" w:cs="Times New Roman"/>
          <w:sz w:val="24"/>
        </w:rPr>
        <w:br/>
        <w:t>201</w:t>
      </w:r>
      <w:r w:rsidR="008376E6" w:rsidRPr="00C76BF5">
        <w:rPr>
          <w:rFonts w:ascii="Times New Roman" w:hAnsi="Times New Roman" w:cs="Times New Roman"/>
          <w:sz w:val="24"/>
        </w:rPr>
        <w:t>8</w:t>
      </w:r>
      <w:r w:rsidRPr="00C76BF5">
        <w:rPr>
          <w:rFonts w:ascii="Times New Roman" w:hAnsi="Times New Roman" w:cs="Times New Roman"/>
          <w:sz w:val="24"/>
        </w:rPr>
        <w:t xml:space="preserve"> г.</w:t>
      </w:r>
    </w:p>
    <w:p w:rsidR="004851C3" w:rsidRPr="00C76BF5" w:rsidRDefault="004851C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851C3" w:rsidRPr="00C76BF5" w:rsidRDefault="004851C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851C3" w:rsidRPr="00C76BF5" w:rsidRDefault="004851C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851C3" w:rsidRPr="00C76BF5" w:rsidRDefault="00680AD4">
      <w:pPr>
        <w:pStyle w:val="s10"/>
        <w:numPr>
          <w:ilvl w:val="0"/>
          <w:numId w:val="2"/>
        </w:numPr>
        <w:spacing w:before="0" w:after="0" w:line="324" w:lineRule="atLeast"/>
        <w:jc w:val="center"/>
        <w:rPr>
          <w:color w:val="000000"/>
        </w:rPr>
      </w:pPr>
      <w:r w:rsidRPr="00C76BF5">
        <w:rPr>
          <w:rStyle w:val="s9"/>
          <w:b/>
          <w:bCs/>
          <w:color w:val="000000"/>
        </w:rPr>
        <w:lastRenderedPageBreak/>
        <w:t>ИСПОЛЬЗУЕМЫЕ ОПРЕДЕЛЕНИЯ И СОКРАЩЕНИЯ</w:t>
      </w:r>
    </w:p>
    <w:p w:rsidR="004851C3" w:rsidRPr="00C76BF5" w:rsidRDefault="00680AD4" w:rsidP="00C76BF5">
      <w:pPr>
        <w:pStyle w:val="s11"/>
        <w:spacing w:before="0" w:after="0"/>
        <w:jc w:val="both"/>
        <w:rPr>
          <w:color w:val="000000"/>
        </w:rPr>
      </w:pPr>
      <w:r w:rsidRPr="00C76BF5">
        <w:rPr>
          <w:rStyle w:val="s9"/>
          <w:b/>
          <w:bCs/>
          <w:color w:val="000000"/>
        </w:rPr>
        <w:t>Академический руководитель образовательной программы</w:t>
      </w:r>
      <w:r w:rsidR="00C76BF5">
        <w:rPr>
          <w:rStyle w:val="apple-converted-space"/>
          <w:b/>
          <w:bCs/>
          <w:color w:val="000000"/>
        </w:rPr>
        <w:t xml:space="preserve"> </w:t>
      </w:r>
      <w:r w:rsidRPr="00C76BF5">
        <w:rPr>
          <w:rStyle w:val="s3"/>
          <w:color w:val="000000"/>
        </w:rPr>
        <w:t xml:space="preserve"> – работник Университета, назначенный приказом ректора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4851C3" w:rsidRPr="00C76BF5" w:rsidRDefault="00680AD4" w:rsidP="00C76BF5">
      <w:pPr>
        <w:pStyle w:val="s12"/>
        <w:spacing w:before="0" w:after="0"/>
        <w:ind w:right="30"/>
        <w:jc w:val="both"/>
        <w:rPr>
          <w:color w:val="000000"/>
        </w:rPr>
      </w:pPr>
      <w:r w:rsidRPr="00C76BF5">
        <w:rPr>
          <w:rStyle w:val="s9"/>
          <w:b/>
          <w:bCs/>
          <w:color w:val="000000"/>
        </w:rPr>
        <w:t>Академический совет образовательной программы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–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орган, осуществляющий функции академического руководства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образовательной программой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высшего образования. При его отсутствии функции выполняются академическим руководителем образовательной программы.</w:t>
      </w:r>
    </w:p>
    <w:p w:rsidR="004851C3" w:rsidRPr="00C76BF5" w:rsidRDefault="00680AD4" w:rsidP="00C76BF5">
      <w:pPr>
        <w:pStyle w:val="s11"/>
        <w:spacing w:before="0" w:after="0"/>
        <w:jc w:val="both"/>
        <w:rPr>
          <w:color w:val="000000"/>
        </w:rPr>
      </w:pPr>
      <w:r w:rsidRPr="00C76BF5">
        <w:rPr>
          <w:rStyle w:val="s9"/>
          <w:b/>
          <w:bCs/>
          <w:color w:val="000000"/>
        </w:rPr>
        <w:t>Департамент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– структурное подразделение факультета или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иного структурного подразделения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 xml:space="preserve">НИУ ВШЭ, реализующего образовательные программы </w:t>
      </w:r>
      <w:proofErr w:type="spellStart"/>
      <w:r w:rsidRPr="00C76BF5">
        <w:rPr>
          <w:rStyle w:val="s3"/>
          <w:color w:val="000000"/>
        </w:rPr>
        <w:t>бакалавриата</w:t>
      </w:r>
      <w:proofErr w:type="spellEnd"/>
      <w:r w:rsidRPr="00C76BF5">
        <w:rPr>
          <w:rStyle w:val="s3"/>
          <w:color w:val="000000"/>
        </w:rPr>
        <w:t xml:space="preserve">, магистратуры, </w:t>
      </w:r>
      <w:proofErr w:type="spellStart"/>
      <w:r w:rsidRPr="00C76BF5">
        <w:rPr>
          <w:rStyle w:val="s3"/>
          <w:color w:val="000000"/>
        </w:rPr>
        <w:t>специалитета</w:t>
      </w:r>
      <w:proofErr w:type="spellEnd"/>
      <w:r w:rsidRPr="00C76BF5">
        <w:rPr>
          <w:rStyle w:val="s3"/>
          <w:color w:val="000000"/>
        </w:rPr>
        <w:t>,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в котором работают преподаватели.</w:t>
      </w:r>
      <w:r w:rsidRPr="00C76BF5">
        <w:rPr>
          <w:rStyle w:val="apple-converted-space"/>
          <w:color w:val="000000"/>
        </w:rPr>
        <w:t> </w:t>
      </w:r>
    </w:p>
    <w:p w:rsidR="004851C3" w:rsidRPr="00C76BF5" w:rsidRDefault="00680AD4" w:rsidP="00C76BF5">
      <w:pPr>
        <w:pStyle w:val="s11"/>
        <w:spacing w:before="0" w:after="0"/>
        <w:jc w:val="both"/>
        <w:rPr>
          <w:color w:val="000000"/>
        </w:rPr>
      </w:pPr>
      <w:r w:rsidRPr="00C76BF5">
        <w:rPr>
          <w:rStyle w:val="s9"/>
          <w:b/>
          <w:bCs/>
          <w:color w:val="000000"/>
        </w:rPr>
        <w:t>Образовательная программа (ОП)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–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4851C3" w:rsidRPr="00C76BF5" w:rsidRDefault="00680AD4" w:rsidP="00C76BF5">
      <w:pPr>
        <w:pStyle w:val="s11"/>
        <w:spacing w:before="0" w:after="0"/>
        <w:jc w:val="both"/>
        <w:rPr>
          <w:color w:val="000000"/>
        </w:rPr>
      </w:pPr>
      <w:r w:rsidRPr="00C76BF5">
        <w:rPr>
          <w:rStyle w:val="s9"/>
          <w:b/>
          <w:bCs/>
          <w:color w:val="000000"/>
        </w:rPr>
        <w:t>ОС НИУ ВШЭ</w:t>
      </w:r>
      <w:r w:rsidR="00C76BF5">
        <w:rPr>
          <w:rStyle w:val="apple-converted-space"/>
          <w:b/>
          <w:bCs/>
          <w:color w:val="000000"/>
        </w:rPr>
        <w:t xml:space="preserve"> </w:t>
      </w:r>
      <w:r w:rsidRPr="00C76BF5">
        <w:rPr>
          <w:rStyle w:val="s3"/>
          <w:color w:val="000000"/>
        </w:rPr>
        <w:t>–</w:t>
      </w:r>
      <w:r w:rsidR="00C76BF5">
        <w:rPr>
          <w:rStyle w:val="apple-converted-space"/>
          <w:b/>
          <w:bCs/>
          <w:color w:val="000000"/>
        </w:rPr>
        <w:t xml:space="preserve"> </w:t>
      </w:r>
      <w:r w:rsidRPr="00C76BF5">
        <w:rPr>
          <w:rStyle w:val="s3"/>
          <w:color w:val="000000"/>
        </w:rPr>
        <w:t>образовательные стандарты высшего образования, установленные НИУ ВШЭ.</w:t>
      </w:r>
    </w:p>
    <w:p w:rsidR="004851C3" w:rsidRPr="00C76BF5" w:rsidRDefault="00680AD4" w:rsidP="00C76BF5">
      <w:pPr>
        <w:pStyle w:val="s11"/>
        <w:spacing w:before="0" w:after="0"/>
        <w:jc w:val="both"/>
        <w:rPr>
          <w:rStyle w:val="s3"/>
          <w:color w:val="000000"/>
        </w:rPr>
      </w:pPr>
      <w:r w:rsidRPr="00C76BF5">
        <w:rPr>
          <w:rStyle w:val="s9"/>
          <w:b/>
          <w:bCs/>
          <w:color w:val="000000"/>
        </w:rPr>
        <w:t>Правила (подготовки ВКР)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–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нормы и методические рекомендации</w:t>
      </w:r>
      <w:r w:rsidRPr="00C76BF5">
        <w:rPr>
          <w:rStyle w:val="apple-converted-space"/>
          <w:color w:val="000000"/>
        </w:rPr>
        <w:t> </w:t>
      </w:r>
      <w:r w:rsidRPr="00C76BF5">
        <w:rPr>
          <w:rStyle w:val="s3"/>
          <w:color w:val="000000"/>
        </w:rPr>
        <w:t>по подготовке и оцениванию ВКР.</w:t>
      </w:r>
    </w:p>
    <w:p w:rsidR="004851C3" w:rsidRPr="00C76BF5" w:rsidRDefault="00680AD4" w:rsidP="00C76BF5">
      <w:pPr>
        <w:pStyle w:val="s11"/>
        <w:spacing w:before="0" w:after="0"/>
        <w:jc w:val="both"/>
        <w:rPr>
          <w:color w:val="000000"/>
        </w:rPr>
      </w:pPr>
      <w:r w:rsidRPr="00C76BF5">
        <w:rPr>
          <w:b/>
          <w:color w:val="000000"/>
        </w:rPr>
        <w:t>ВКР</w:t>
      </w:r>
      <w:r w:rsidRPr="00C76BF5">
        <w:rPr>
          <w:color w:val="000000"/>
        </w:rPr>
        <w:t xml:space="preserve"> – выпускная квалификационная работа </w:t>
      </w:r>
      <w:proofErr w:type="spellStart"/>
      <w:r w:rsidRPr="00C76BF5">
        <w:rPr>
          <w:color w:val="000000"/>
        </w:rPr>
        <w:t>бакалавриата</w:t>
      </w:r>
      <w:proofErr w:type="spellEnd"/>
      <w:r w:rsidRPr="00C76BF5">
        <w:rPr>
          <w:color w:val="000000"/>
        </w:rPr>
        <w:t>.</w:t>
      </w:r>
    </w:p>
    <w:p w:rsidR="004851C3" w:rsidRPr="00C76BF5" w:rsidRDefault="00680AD4" w:rsidP="00C76BF5">
      <w:pPr>
        <w:pStyle w:val="s11"/>
        <w:spacing w:before="0" w:after="0"/>
        <w:jc w:val="both"/>
        <w:rPr>
          <w:color w:val="000000"/>
        </w:rPr>
      </w:pPr>
      <w:r w:rsidRPr="00C76BF5">
        <w:rPr>
          <w:rStyle w:val="s9"/>
          <w:b/>
          <w:bCs/>
          <w:color w:val="000000"/>
        </w:rPr>
        <w:t>Студенты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–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лица,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осваивающие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образовательные программы</w:t>
      </w:r>
      <w:r w:rsidRPr="00C76BF5">
        <w:rPr>
          <w:rStyle w:val="apple-converted-space"/>
          <w:color w:val="000000"/>
        </w:rPr>
        <w:t xml:space="preserve"> </w:t>
      </w:r>
      <w:proofErr w:type="spellStart"/>
      <w:r w:rsidRPr="00C76BF5">
        <w:rPr>
          <w:rStyle w:val="s3"/>
          <w:color w:val="000000"/>
        </w:rPr>
        <w:t>бакалавриата</w:t>
      </w:r>
      <w:proofErr w:type="spellEnd"/>
      <w:r w:rsidRPr="00C76BF5">
        <w:rPr>
          <w:rStyle w:val="s3"/>
          <w:color w:val="000000"/>
        </w:rPr>
        <w:t>.</w:t>
      </w:r>
    </w:p>
    <w:p w:rsidR="004851C3" w:rsidRPr="00C76BF5" w:rsidRDefault="00680AD4" w:rsidP="00C76BF5">
      <w:pPr>
        <w:pStyle w:val="s11"/>
        <w:spacing w:before="0" w:after="0"/>
        <w:jc w:val="both"/>
        <w:rPr>
          <w:rStyle w:val="apple-converted-space"/>
          <w:color w:val="000000"/>
        </w:rPr>
      </w:pPr>
      <w:r w:rsidRPr="00C76BF5">
        <w:rPr>
          <w:rStyle w:val="s9"/>
          <w:b/>
          <w:bCs/>
          <w:color w:val="000000"/>
        </w:rPr>
        <w:t>Университет, НИУ ВШЭ</w:t>
      </w:r>
      <w:r w:rsidR="00C76BF5">
        <w:rPr>
          <w:rStyle w:val="apple-converted-space"/>
          <w:b/>
          <w:bCs/>
          <w:color w:val="000000"/>
        </w:rPr>
        <w:t xml:space="preserve"> </w:t>
      </w:r>
      <w:r w:rsidRPr="00C76BF5">
        <w:rPr>
          <w:rStyle w:val="s9"/>
          <w:b/>
          <w:bCs/>
          <w:color w:val="000000"/>
        </w:rPr>
        <w:t>–</w:t>
      </w:r>
      <w:r w:rsidR="00C76BF5">
        <w:rPr>
          <w:rStyle w:val="apple-converted-space"/>
          <w:b/>
          <w:bCs/>
          <w:color w:val="000000"/>
        </w:rPr>
        <w:t xml:space="preserve"> </w:t>
      </w:r>
      <w:r w:rsidRPr="00C76BF5">
        <w:rPr>
          <w:rStyle w:val="s3"/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</w:t>
      </w:r>
      <w:r w:rsidRPr="00C76BF5">
        <w:rPr>
          <w:rStyle w:val="apple-converted-space"/>
          <w:color w:val="000000"/>
        </w:rPr>
        <w:t> </w:t>
      </w:r>
    </w:p>
    <w:p w:rsidR="004851C3" w:rsidRPr="00C76BF5" w:rsidRDefault="00680AD4" w:rsidP="00C76BF5">
      <w:pPr>
        <w:pStyle w:val="s11"/>
        <w:spacing w:before="0" w:after="0"/>
        <w:jc w:val="both"/>
        <w:rPr>
          <w:color w:val="000000"/>
        </w:rPr>
      </w:pPr>
      <w:r w:rsidRPr="00C76BF5">
        <w:rPr>
          <w:rStyle w:val="s9"/>
          <w:b/>
          <w:bCs/>
          <w:color w:val="000000"/>
        </w:rPr>
        <w:t>Учебный офис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–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отдел сопровождения учебного процесса ОП или менеджер ОП, отвечающий за администрирование учебного процесса студентов образовательной программы.</w:t>
      </w:r>
    </w:p>
    <w:p w:rsidR="004851C3" w:rsidRPr="00C76BF5" w:rsidRDefault="00680AD4" w:rsidP="00C76BF5">
      <w:pPr>
        <w:pStyle w:val="s11"/>
        <w:spacing w:before="0" w:after="0"/>
        <w:jc w:val="both"/>
        <w:rPr>
          <w:color w:val="000000"/>
        </w:rPr>
      </w:pPr>
      <w:r w:rsidRPr="00C76BF5">
        <w:rPr>
          <w:rStyle w:val="s9"/>
          <w:b/>
          <w:bCs/>
          <w:color w:val="000000"/>
        </w:rPr>
        <w:t>Факультет</w:t>
      </w:r>
      <w:r w:rsidR="00C76BF5">
        <w:rPr>
          <w:rStyle w:val="apple-converted-space"/>
          <w:b/>
          <w:bCs/>
          <w:color w:val="000000"/>
        </w:rPr>
        <w:t xml:space="preserve"> </w:t>
      </w:r>
      <w:r w:rsidRPr="00C76BF5">
        <w:rPr>
          <w:rStyle w:val="s3"/>
          <w:color w:val="000000"/>
        </w:rPr>
        <w:t>–</w:t>
      </w:r>
      <w:r w:rsidR="00C76BF5">
        <w:rPr>
          <w:rStyle w:val="apple-converted-space"/>
          <w:b/>
          <w:bCs/>
          <w:color w:val="000000"/>
        </w:rPr>
        <w:t xml:space="preserve"> </w:t>
      </w:r>
      <w:r w:rsidRPr="00C76BF5">
        <w:rPr>
          <w:rStyle w:val="s3"/>
          <w:color w:val="000000"/>
        </w:rPr>
        <w:t xml:space="preserve">структурное подразделение Университета, реализующее образовательные программы </w:t>
      </w:r>
      <w:proofErr w:type="spellStart"/>
      <w:r w:rsidRPr="00C76BF5">
        <w:rPr>
          <w:rStyle w:val="s3"/>
          <w:color w:val="000000"/>
        </w:rPr>
        <w:t>бакалавриата</w:t>
      </w:r>
      <w:proofErr w:type="spellEnd"/>
      <w:r w:rsidRPr="00C76BF5">
        <w:rPr>
          <w:rStyle w:val="s3"/>
          <w:color w:val="000000"/>
        </w:rPr>
        <w:t>,</w:t>
      </w:r>
      <w:r w:rsidRP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программы</w:t>
      </w:r>
      <w:r w:rsidRPr="00C76BF5">
        <w:rPr>
          <w:rStyle w:val="apple-converted-space"/>
          <w:color w:val="000000"/>
        </w:rPr>
        <w:t xml:space="preserve"> </w:t>
      </w:r>
      <w:proofErr w:type="spellStart"/>
      <w:r w:rsidRPr="00C76BF5">
        <w:rPr>
          <w:rStyle w:val="s3"/>
          <w:color w:val="000000"/>
        </w:rPr>
        <w:t>специалитета</w:t>
      </w:r>
      <w:proofErr w:type="spellEnd"/>
      <w:r w:rsidRPr="00C76BF5">
        <w:rPr>
          <w:rStyle w:val="s3"/>
          <w:color w:val="000000"/>
        </w:rPr>
        <w:t>,</w:t>
      </w:r>
      <w:r w:rsidRP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программы</w:t>
      </w:r>
      <w:r w:rsidRP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магистратуры</w:t>
      </w:r>
      <w:r w:rsidRPr="00C76BF5">
        <w:rPr>
          <w:rStyle w:val="apple-converted-space"/>
          <w:color w:val="000000"/>
        </w:rPr>
        <w:t xml:space="preserve"> (</w:t>
      </w:r>
      <w:r w:rsidRPr="00C76BF5">
        <w:rPr>
          <w:rStyle w:val="s3"/>
          <w:color w:val="000000"/>
        </w:rPr>
        <w:t>факультет, школа, институт).</w:t>
      </w:r>
    </w:p>
    <w:p w:rsidR="004851C3" w:rsidRPr="00C76BF5" w:rsidRDefault="00680AD4" w:rsidP="00C76BF5">
      <w:pPr>
        <w:pStyle w:val="s11"/>
        <w:spacing w:before="0" w:after="0"/>
        <w:jc w:val="both"/>
        <w:rPr>
          <w:color w:val="000000"/>
        </w:rPr>
      </w:pPr>
      <w:r w:rsidRPr="00C76BF5">
        <w:rPr>
          <w:rStyle w:val="s9"/>
          <w:b/>
          <w:bCs/>
          <w:color w:val="000000"/>
        </w:rPr>
        <w:t>ФГОС</w:t>
      </w:r>
      <w:r w:rsidR="00C76BF5">
        <w:rPr>
          <w:rStyle w:val="apple-converted-space"/>
          <w:b/>
          <w:bCs/>
          <w:color w:val="000000"/>
        </w:rPr>
        <w:t xml:space="preserve"> </w:t>
      </w:r>
      <w:proofErr w:type="gramStart"/>
      <w:r w:rsidRPr="00C76BF5">
        <w:rPr>
          <w:rStyle w:val="s9"/>
          <w:b/>
          <w:bCs/>
          <w:color w:val="000000"/>
        </w:rPr>
        <w:t>ВО</w:t>
      </w:r>
      <w:proofErr w:type="gramEnd"/>
      <w:r w:rsidRP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– федеральные государственные образовательные стандарты высшего образования.</w:t>
      </w:r>
    </w:p>
    <w:p w:rsidR="004851C3" w:rsidRPr="00C76BF5" w:rsidRDefault="00680AD4" w:rsidP="00C76BF5">
      <w:pPr>
        <w:pStyle w:val="s11"/>
        <w:spacing w:before="0" w:after="0"/>
        <w:jc w:val="both"/>
        <w:rPr>
          <w:color w:val="000000"/>
        </w:rPr>
      </w:pPr>
      <w:r w:rsidRPr="00C76BF5">
        <w:rPr>
          <w:rStyle w:val="s9"/>
          <w:b/>
          <w:bCs/>
          <w:color w:val="000000"/>
        </w:rPr>
        <w:t>LMS</w:t>
      </w:r>
      <w:r w:rsidR="00C76BF5">
        <w:rPr>
          <w:rStyle w:val="apple-converted-space"/>
          <w:b/>
          <w:bCs/>
          <w:color w:val="000000"/>
        </w:rPr>
        <w:t xml:space="preserve"> </w:t>
      </w:r>
      <w:r w:rsidRPr="00C76BF5">
        <w:rPr>
          <w:rStyle w:val="s9"/>
          <w:b/>
          <w:bCs/>
          <w:color w:val="000000"/>
        </w:rPr>
        <w:t>(</w:t>
      </w:r>
      <w:proofErr w:type="spellStart"/>
      <w:r w:rsidRPr="00C76BF5">
        <w:rPr>
          <w:rStyle w:val="s9"/>
          <w:b/>
          <w:bCs/>
          <w:color w:val="000000"/>
        </w:rPr>
        <w:t>Learning</w:t>
      </w:r>
      <w:proofErr w:type="spellEnd"/>
      <w:r w:rsidR="00C76BF5">
        <w:rPr>
          <w:rStyle w:val="apple-converted-space"/>
          <w:b/>
          <w:bCs/>
          <w:color w:val="000000"/>
        </w:rPr>
        <w:t xml:space="preserve"> </w:t>
      </w:r>
      <w:proofErr w:type="spellStart"/>
      <w:r w:rsidRPr="00C76BF5">
        <w:rPr>
          <w:rStyle w:val="s9"/>
          <w:b/>
          <w:bCs/>
          <w:color w:val="000000"/>
        </w:rPr>
        <w:t>Management</w:t>
      </w:r>
      <w:proofErr w:type="spellEnd"/>
      <w:r w:rsidR="00C76BF5">
        <w:rPr>
          <w:rStyle w:val="apple-converted-space"/>
          <w:b/>
          <w:bCs/>
          <w:color w:val="000000"/>
        </w:rPr>
        <w:t xml:space="preserve"> </w:t>
      </w:r>
      <w:proofErr w:type="spellStart"/>
      <w:r w:rsidRPr="00C76BF5">
        <w:rPr>
          <w:rStyle w:val="s9"/>
          <w:b/>
          <w:bCs/>
          <w:color w:val="000000"/>
        </w:rPr>
        <w:t>System</w:t>
      </w:r>
      <w:proofErr w:type="spellEnd"/>
      <w:r w:rsidRPr="00C76BF5">
        <w:rPr>
          <w:rStyle w:val="s9"/>
          <w:b/>
          <w:bCs/>
          <w:color w:val="000000"/>
        </w:rPr>
        <w:t>)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–</w:t>
      </w:r>
      <w:r w:rsidR="00C76BF5">
        <w:rPr>
          <w:rStyle w:val="apple-converted-space"/>
          <w:color w:val="000000"/>
        </w:rPr>
        <w:t xml:space="preserve"> </w:t>
      </w:r>
      <w:r w:rsidRPr="00C76BF5">
        <w:rPr>
          <w:rStyle w:val="s3"/>
          <w:color w:val="000000"/>
        </w:rPr>
        <w:t>система электронной</w:t>
      </w:r>
      <w:r w:rsidRPr="00C76BF5">
        <w:rPr>
          <w:rStyle w:val="apple-converted-space"/>
          <w:color w:val="000000"/>
        </w:rPr>
        <w:t> </w:t>
      </w:r>
      <w:r w:rsidRPr="00C76BF5">
        <w:rPr>
          <w:rStyle w:val="s3"/>
          <w:color w:val="000000"/>
        </w:rPr>
        <w:t>поддержки образовательного процесса НИУ ВШЭ.</w:t>
      </w:r>
    </w:p>
    <w:p w:rsidR="004851C3" w:rsidRDefault="004851C3">
      <w:pPr>
        <w:spacing w:after="0" w:line="276" w:lineRule="auto"/>
        <w:ind w:left="786"/>
        <w:rPr>
          <w:rFonts w:ascii="Times New Roman" w:hAnsi="Times New Roman" w:cs="Times New Roman"/>
          <w:sz w:val="24"/>
        </w:rPr>
      </w:pPr>
    </w:p>
    <w:p w:rsidR="00C76BF5" w:rsidRPr="00C76BF5" w:rsidRDefault="00C76BF5">
      <w:pPr>
        <w:spacing w:after="0" w:line="276" w:lineRule="auto"/>
        <w:ind w:left="786"/>
        <w:rPr>
          <w:rFonts w:ascii="Times New Roman" w:hAnsi="Times New Roman" w:cs="Times New Roman"/>
          <w:sz w:val="24"/>
        </w:rPr>
      </w:pPr>
    </w:p>
    <w:p w:rsidR="004851C3" w:rsidRPr="00C76BF5" w:rsidRDefault="00040C00">
      <w:pPr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C76BF5">
        <w:rPr>
          <w:rFonts w:ascii="Times New Roman" w:eastAsia="SimSun" w:hAnsi="Times New Roman" w:cs="Times New Roman"/>
          <w:b/>
          <w:sz w:val="24"/>
        </w:rPr>
        <w:lastRenderedPageBreak/>
        <w:t>ОБЩИЕ ПОЛОЖЕНИЯ</w:t>
      </w:r>
    </w:p>
    <w:p w:rsidR="00425E9F" w:rsidRPr="00C76BF5" w:rsidRDefault="00425E9F" w:rsidP="00425E9F">
      <w:pPr>
        <w:spacing w:after="0" w:line="276" w:lineRule="auto"/>
        <w:ind w:left="786"/>
        <w:rPr>
          <w:rFonts w:ascii="Times New Roman" w:hAnsi="Times New Roman" w:cs="Times New Roman"/>
          <w:sz w:val="24"/>
        </w:rPr>
      </w:pPr>
    </w:p>
    <w:p w:rsidR="004851C3" w:rsidRPr="00C76BF5" w:rsidRDefault="00680AD4">
      <w:pPr>
        <w:numPr>
          <w:ilvl w:val="1"/>
          <w:numId w:val="2"/>
        </w:numPr>
        <w:tabs>
          <w:tab w:val="left" w:pos="450"/>
          <w:tab w:val="left" w:pos="993"/>
        </w:tabs>
        <w:ind w:left="0" w:firstLine="397"/>
        <w:jc w:val="both"/>
        <w:rPr>
          <w:rFonts w:ascii="Times New Roman" w:hAnsi="Times New Roman" w:cs="Times New Roman"/>
          <w:sz w:val="24"/>
        </w:rPr>
      </w:pPr>
      <w:proofErr w:type="gramStart"/>
      <w:r w:rsidRPr="00C76BF5">
        <w:rPr>
          <w:rFonts w:ascii="Times New Roman" w:hAnsi="Times New Roman" w:cs="Times New Roman"/>
          <w:sz w:val="24"/>
        </w:rPr>
        <w:t xml:space="preserve">Данные Правила разработаны Учебно-методической комиссией Департамента востоковедения и африканистики НИУ ВШЭ СПб в соответствии с «Положением  </w:t>
      </w:r>
      <w:r w:rsidRPr="00C76BF5">
        <w:rPr>
          <w:rStyle w:val="s9"/>
          <w:rFonts w:ascii="Times New Roman" w:hAnsi="Times New Roman" w:cs="Times New Roman"/>
          <w:bCs/>
          <w:color w:val="000000"/>
          <w:sz w:val="24"/>
        </w:rPr>
        <w:t>о</w:t>
      </w:r>
      <w:r w:rsidRPr="00C76BF5">
        <w:rPr>
          <w:rStyle w:val="apple-converted-space"/>
          <w:rFonts w:ascii="Times New Roman" w:hAnsi="Times New Roman" w:cs="Times New Roman"/>
          <w:bCs/>
          <w:color w:val="000000"/>
          <w:sz w:val="24"/>
        </w:rPr>
        <w:t xml:space="preserve"> к</w:t>
      </w:r>
      <w:r w:rsidRPr="00C76BF5">
        <w:rPr>
          <w:rStyle w:val="s9"/>
          <w:rFonts w:ascii="Times New Roman" w:hAnsi="Times New Roman" w:cs="Times New Roman"/>
          <w:bCs/>
          <w:color w:val="000000"/>
          <w:sz w:val="24"/>
        </w:rPr>
        <w:t>урсовой и выпускной квалификационной работе студентов,</w:t>
      </w:r>
      <w:r w:rsidRPr="00C76BF5">
        <w:rPr>
          <w:rStyle w:val="apple-converted-space"/>
          <w:rFonts w:ascii="Times New Roman" w:hAnsi="Times New Roman" w:cs="Times New Roman"/>
          <w:bCs/>
          <w:color w:val="000000"/>
          <w:sz w:val="24"/>
        </w:rPr>
        <w:t xml:space="preserve"> </w:t>
      </w:r>
      <w:r w:rsidRPr="00C76BF5">
        <w:rPr>
          <w:rStyle w:val="s9"/>
          <w:rFonts w:ascii="Times New Roman" w:hAnsi="Times New Roman" w:cs="Times New Roman"/>
          <w:bCs/>
          <w:color w:val="000000"/>
          <w:sz w:val="24"/>
        </w:rPr>
        <w:t>обучающихся</w:t>
      </w:r>
      <w:r w:rsidRPr="00C76BF5">
        <w:rPr>
          <w:rStyle w:val="apple-converted-space"/>
          <w:rFonts w:ascii="Times New Roman" w:hAnsi="Times New Roman" w:cs="Times New Roman"/>
          <w:bCs/>
          <w:color w:val="000000"/>
          <w:sz w:val="24"/>
        </w:rPr>
        <w:t xml:space="preserve"> </w:t>
      </w:r>
      <w:r w:rsidRPr="00C76BF5">
        <w:rPr>
          <w:rStyle w:val="s9"/>
          <w:rFonts w:ascii="Times New Roman" w:hAnsi="Times New Roman" w:cs="Times New Roman"/>
          <w:bCs/>
          <w:color w:val="000000"/>
          <w:sz w:val="24"/>
        </w:rPr>
        <w:t>по программам</w:t>
      </w:r>
      <w:r w:rsidRPr="00C76BF5">
        <w:rPr>
          <w:rStyle w:val="apple-converted-space"/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C76BF5">
        <w:rPr>
          <w:rStyle w:val="s9"/>
          <w:rFonts w:ascii="Times New Roman" w:hAnsi="Times New Roman" w:cs="Times New Roman"/>
          <w:bCs/>
          <w:color w:val="000000"/>
          <w:sz w:val="24"/>
        </w:rPr>
        <w:t>бакалавриата</w:t>
      </w:r>
      <w:proofErr w:type="spellEnd"/>
      <w:r w:rsidRPr="00C76BF5">
        <w:rPr>
          <w:rStyle w:val="s9"/>
          <w:rFonts w:ascii="Times New Roman" w:hAnsi="Times New Roman" w:cs="Times New Roman"/>
          <w:bCs/>
          <w:color w:val="000000"/>
          <w:sz w:val="24"/>
        </w:rPr>
        <w:t xml:space="preserve">, </w:t>
      </w:r>
      <w:proofErr w:type="spellStart"/>
      <w:r w:rsidRPr="00C76BF5">
        <w:rPr>
          <w:rStyle w:val="s9"/>
          <w:rFonts w:ascii="Times New Roman" w:hAnsi="Times New Roman" w:cs="Times New Roman"/>
          <w:bCs/>
          <w:color w:val="000000"/>
          <w:sz w:val="24"/>
        </w:rPr>
        <w:t>специалитета</w:t>
      </w:r>
      <w:proofErr w:type="spellEnd"/>
      <w:r w:rsidRPr="00C76BF5">
        <w:rPr>
          <w:rStyle w:val="s9"/>
          <w:rFonts w:ascii="Times New Roman" w:hAnsi="Times New Roman" w:cs="Times New Roman"/>
          <w:bCs/>
          <w:color w:val="000000"/>
          <w:sz w:val="24"/>
        </w:rPr>
        <w:t xml:space="preserve"> и магистратуры</w:t>
      </w:r>
      <w:r w:rsidRPr="00C76BF5">
        <w:rPr>
          <w:rFonts w:ascii="Times New Roman" w:hAnsi="Times New Roman" w:cs="Times New Roman"/>
          <w:color w:val="000000"/>
          <w:sz w:val="24"/>
        </w:rPr>
        <w:t xml:space="preserve"> </w:t>
      </w:r>
      <w:r w:rsidRPr="00C76BF5">
        <w:rPr>
          <w:rStyle w:val="s9"/>
          <w:rFonts w:ascii="Times New Roman" w:hAnsi="Times New Roman" w:cs="Times New Roman"/>
          <w:bCs/>
          <w:color w:val="000000"/>
          <w:sz w:val="24"/>
        </w:rPr>
        <w:t>в Национальном исследовательском университете</w:t>
      </w:r>
      <w:r w:rsidRPr="00C76BF5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C76BF5">
        <w:rPr>
          <w:rStyle w:val="s9"/>
          <w:rFonts w:ascii="Times New Roman" w:hAnsi="Times New Roman" w:cs="Times New Roman"/>
          <w:bCs/>
          <w:color w:val="000000"/>
          <w:sz w:val="24"/>
        </w:rPr>
        <w:t xml:space="preserve">«Высшая школа экономики»», утверждённым 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ученым советом НИУ ВШЭ, протокол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от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28.11.2014  №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08 (с</w:t>
      </w:r>
      <w:r w:rsidRPr="00C76BF5">
        <w:rPr>
          <w:rStyle w:val="s5"/>
          <w:rFonts w:ascii="Times New Roman" w:hAnsi="Times New Roman" w:cs="Times New Roman"/>
          <w:color w:val="000000"/>
          <w:sz w:val="24"/>
        </w:rPr>
        <w:t xml:space="preserve"> изменениями, утвержденными ученым советом НИУ ВШЭ, протокол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C76BF5">
        <w:rPr>
          <w:rStyle w:val="s5"/>
          <w:rFonts w:ascii="Times New Roman" w:hAnsi="Times New Roman" w:cs="Times New Roman"/>
          <w:color w:val="000000"/>
          <w:sz w:val="24"/>
        </w:rPr>
        <w:t>от 26.02.2016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C76BF5">
        <w:rPr>
          <w:rStyle w:val="s5"/>
          <w:rFonts w:ascii="Times New Roman" w:hAnsi="Times New Roman" w:cs="Times New Roman"/>
          <w:color w:val="000000"/>
          <w:sz w:val="24"/>
        </w:rPr>
        <w:t>№ 03,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C76BF5">
        <w:rPr>
          <w:rStyle w:val="s5"/>
          <w:rFonts w:ascii="Times New Roman" w:hAnsi="Times New Roman" w:cs="Times New Roman"/>
          <w:color w:val="000000"/>
          <w:sz w:val="24"/>
        </w:rPr>
        <w:t>введенными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C76BF5">
        <w:rPr>
          <w:rStyle w:val="s5"/>
          <w:rFonts w:ascii="Times New Roman" w:hAnsi="Times New Roman" w:cs="Times New Roman"/>
          <w:color w:val="000000"/>
          <w:sz w:val="24"/>
        </w:rPr>
        <w:t>в действие</w:t>
      </w:r>
      <w:proofErr w:type="gramEnd"/>
      <w:r w:rsidRPr="00C76BF5">
        <w:rPr>
          <w:rStyle w:val="s5"/>
          <w:rFonts w:ascii="Times New Roman" w:hAnsi="Times New Roman" w:cs="Times New Roman"/>
          <w:color w:val="000000"/>
          <w:sz w:val="24"/>
        </w:rPr>
        <w:t xml:space="preserve"> приказом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C76BF5">
        <w:rPr>
          <w:rStyle w:val="s5"/>
          <w:rFonts w:ascii="Times New Roman" w:hAnsi="Times New Roman" w:cs="Times New Roman"/>
          <w:color w:val="000000"/>
          <w:sz w:val="24"/>
        </w:rPr>
        <w:t>от 29.03.2016 № 6.18.1-01/2903-05).</w:t>
      </w:r>
    </w:p>
    <w:p w:rsidR="004851C3" w:rsidRPr="00C76BF5" w:rsidRDefault="00680AD4">
      <w:pPr>
        <w:numPr>
          <w:ilvl w:val="1"/>
          <w:numId w:val="2"/>
        </w:numPr>
        <w:tabs>
          <w:tab w:val="left" w:pos="450"/>
          <w:tab w:val="left" w:pos="993"/>
        </w:tabs>
        <w:ind w:left="0" w:firstLine="397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Правила подготовки выпускной квалификационной работы обучающихся по программе «Востоковедение» на 4 курсе </w:t>
      </w:r>
      <w:proofErr w:type="spellStart"/>
      <w:r w:rsidRPr="00C76BF5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в Национальном исследовательском университете «Высшая школа экономики» (далее – «Правила») определяют:</w:t>
      </w:r>
      <w:r w:rsidRPr="00C76BF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851C3" w:rsidRPr="00C76BF5" w:rsidRDefault="00680AD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C76BF5">
        <w:rPr>
          <w:rStyle w:val="s3"/>
          <w:rFonts w:ascii="Times New Roman" w:hAnsi="Times New Roman" w:cs="Times New Roman"/>
          <w:color w:val="000000"/>
          <w:sz w:val="24"/>
        </w:rPr>
        <w:t>- рекомендации по выполнению</w:t>
      </w:r>
      <w:r w:rsidR="00097BEA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ВКР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;</w:t>
      </w:r>
    </w:p>
    <w:p w:rsidR="004851C3" w:rsidRPr="00C76BF5" w:rsidRDefault="00680AD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C76BF5">
        <w:rPr>
          <w:rFonts w:ascii="Times New Roman" w:hAnsi="Times New Roman" w:cs="Times New Roman"/>
          <w:color w:val="000000"/>
          <w:sz w:val="24"/>
        </w:rPr>
        <w:t xml:space="preserve">- 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требования к структуре,</w:t>
      </w:r>
      <w:r w:rsidR="00097BEA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содержанию</w:t>
      </w:r>
      <w:r w:rsidR="00097BEA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и объему</w:t>
      </w:r>
      <w:r w:rsidR="00097BEA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ВКР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;</w:t>
      </w:r>
    </w:p>
    <w:p w:rsidR="004851C3" w:rsidRPr="00C76BF5" w:rsidRDefault="00680AD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C76BF5">
        <w:rPr>
          <w:rFonts w:ascii="Times New Roman" w:hAnsi="Times New Roman" w:cs="Times New Roman"/>
          <w:color w:val="000000"/>
          <w:sz w:val="24"/>
        </w:rPr>
        <w:t xml:space="preserve">- 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требования к оформлению</w:t>
      </w:r>
      <w:r w:rsidR="00097BEA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ВКР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;</w:t>
      </w:r>
    </w:p>
    <w:p w:rsidR="004851C3" w:rsidRPr="00C76BF5" w:rsidRDefault="00680AD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C76BF5">
        <w:rPr>
          <w:rFonts w:ascii="Times New Roman" w:hAnsi="Times New Roman" w:cs="Times New Roman"/>
          <w:color w:val="000000"/>
          <w:sz w:val="24"/>
        </w:rPr>
        <w:t xml:space="preserve">- 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 xml:space="preserve">сроки выполнения различных этапов </w:t>
      </w:r>
      <w:r w:rsidR="00C51A43" w:rsidRPr="00C76BF5">
        <w:rPr>
          <w:rStyle w:val="s3"/>
          <w:rFonts w:ascii="Times New Roman" w:hAnsi="Times New Roman" w:cs="Times New Roman"/>
          <w:color w:val="000000"/>
          <w:sz w:val="24"/>
        </w:rPr>
        <w:t>подготовки</w:t>
      </w:r>
      <w:r w:rsidR="00097BEA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ВКР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;</w:t>
      </w:r>
    </w:p>
    <w:p w:rsidR="004851C3" w:rsidRPr="00C76BF5" w:rsidRDefault="00680AD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C76BF5">
        <w:rPr>
          <w:rFonts w:ascii="Times New Roman" w:hAnsi="Times New Roman" w:cs="Times New Roman"/>
          <w:color w:val="000000"/>
          <w:sz w:val="24"/>
        </w:rPr>
        <w:t xml:space="preserve">- 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критерии оценки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ВКР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;</w:t>
      </w:r>
    </w:p>
    <w:p w:rsidR="004851C3" w:rsidRPr="00C76BF5" w:rsidRDefault="00680AD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C76BF5">
        <w:rPr>
          <w:rFonts w:ascii="Times New Roman" w:hAnsi="Times New Roman" w:cs="Times New Roman"/>
          <w:color w:val="000000"/>
          <w:sz w:val="24"/>
        </w:rPr>
        <w:t xml:space="preserve">- 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требования к отзыву руководителя на</w:t>
      </w:r>
      <w:r w:rsidR="00097BEA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ВКР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;</w:t>
      </w:r>
    </w:p>
    <w:p w:rsidR="004851C3" w:rsidRPr="00C76BF5" w:rsidRDefault="00680AD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C76BF5">
        <w:rPr>
          <w:rFonts w:ascii="Times New Roman" w:hAnsi="Times New Roman" w:cs="Times New Roman"/>
          <w:color w:val="000000"/>
          <w:sz w:val="24"/>
        </w:rPr>
        <w:t xml:space="preserve">- 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 xml:space="preserve">порядок </w:t>
      </w:r>
      <w:r w:rsidR="00C51A43" w:rsidRPr="00C76BF5">
        <w:rPr>
          <w:rStyle w:val="s3"/>
          <w:rFonts w:ascii="Times New Roman" w:hAnsi="Times New Roman" w:cs="Times New Roman"/>
          <w:color w:val="000000"/>
          <w:sz w:val="24"/>
        </w:rPr>
        <w:t xml:space="preserve">назначения 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рецензентов и</w:t>
      </w:r>
      <w:r w:rsidR="00097BEA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требования к рецензии на</w:t>
      </w:r>
      <w:r w:rsidR="00097BEA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</w:t>
      </w:r>
      <w:r w:rsidRPr="00C76BF5">
        <w:rPr>
          <w:rStyle w:val="apple-converted-space"/>
          <w:rFonts w:ascii="Times New Roman" w:hAnsi="Times New Roman" w:cs="Times New Roman"/>
          <w:color w:val="000000"/>
          <w:sz w:val="24"/>
        </w:rPr>
        <w:t>ВКР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;</w:t>
      </w:r>
    </w:p>
    <w:p w:rsidR="004851C3" w:rsidRPr="00C76BF5" w:rsidRDefault="00680AD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C76BF5">
        <w:rPr>
          <w:rFonts w:ascii="Times New Roman" w:hAnsi="Times New Roman" w:cs="Times New Roman"/>
          <w:color w:val="000000"/>
          <w:sz w:val="24"/>
        </w:rPr>
        <w:t>-</w:t>
      </w:r>
      <w:r w:rsidR="00097BEA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</w:t>
      </w:r>
      <w:r w:rsidRPr="00C76BF5">
        <w:rPr>
          <w:rStyle w:val="s3"/>
          <w:rFonts w:ascii="Times New Roman" w:hAnsi="Times New Roman" w:cs="Times New Roman"/>
          <w:color w:val="000000"/>
          <w:sz w:val="24"/>
        </w:rPr>
        <w:t>шаблоны</w:t>
      </w:r>
      <w:r w:rsidR="0027422A" w:rsidRPr="00C76BF5">
        <w:rPr>
          <w:rStyle w:val="s3"/>
          <w:rFonts w:ascii="Times New Roman" w:hAnsi="Times New Roman" w:cs="Times New Roman"/>
          <w:color w:val="000000"/>
          <w:sz w:val="24"/>
        </w:rPr>
        <w:t xml:space="preserve"> оформления титульного листа, рецензий, заявлений и служебных записок.</w:t>
      </w:r>
    </w:p>
    <w:p w:rsidR="004851C3" w:rsidRPr="00057A69" w:rsidRDefault="00680AD4" w:rsidP="00057A69">
      <w:pPr>
        <w:numPr>
          <w:ilvl w:val="0"/>
          <w:numId w:val="2"/>
        </w:numPr>
        <w:spacing w:before="240" w:line="276" w:lineRule="auto"/>
        <w:jc w:val="center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bCs/>
          <w:sz w:val="24"/>
        </w:rPr>
        <w:t>П</w:t>
      </w:r>
      <w:r w:rsidR="00040C00" w:rsidRPr="00C76BF5">
        <w:rPr>
          <w:rFonts w:ascii="Times New Roman" w:hAnsi="Times New Roman" w:cs="Times New Roman"/>
          <w:b/>
          <w:bCs/>
          <w:sz w:val="24"/>
        </w:rPr>
        <w:t>ОРЯДОК ОПРЕДЕЛЕНИЯ И УТВЕРЖДЕНИЯ ТЕМЫ ВКР И НАУЧНОГО РУКОВОДИТЕЛЯ</w:t>
      </w:r>
    </w:p>
    <w:p w:rsidR="00057A69" w:rsidRDefault="00057A69" w:rsidP="00097BEA">
      <w:pPr>
        <w:numPr>
          <w:ilvl w:val="1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Студент выбирает направление исследования или конкретную тему из числа </w:t>
      </w:r>
      <w:proofErr w:type="gramStart"/>
      <w:r w:rsidRPr="00C76BF5">
        <w:rPr>
          <w:rFonts w:ascii="Times New Roman" w:hAnsi="Times New Roman" w:cs="Times New Roman"/>
          <w:sz w:val="24"/>
        </w:rPr>
        <w:t>предложенных</w:t>
      </w:r>
      <w:proofErr w:type="gramEnd"/>
      <w:r w:rsidRPr="00C76BF5">
        <w:rPr>
          <w:rFonts w:ascii="Times New Roman" w:hAnsi="Times New Roman" w:cs="Times New Roman"/>
          <w:sz w:val="24"/>
        </w:rPr>
        <w:t xml:space="preserve"> преподавателями. Студент обращается к</w:t>
      </w:r>
      <w:r w:rsidRPr="00C76BF5">
        <w:rPr>
          <w:rFonts w:ascii="Times New Roman" w:hAnsi="Times New Roman" w:cs="Times New Roman"/>
          <w:b/>
          <w:sz w:val="24"/>
        </w:rPr>
        <w:t xml:space="preserve"> </w:t>
      </w:r>
      <w:r w:rsidRPr="00C76BF5">
        <w:rPr>
          <w:rFonts w:ascii="Times New Roman" w:hAnsi="Times New Roman" w:cs="Times New Roman"/>
          <w:sz w:val="24"/>
        </w:rPr>
        <w:t>преподавателю Департамента, к компетенции которого относится выбранное направление исследования или конкретная тема</w:t>
      </w:r>
      <w:r>
        <w:rPr>
          <w:rFonts w:ascii="Times New Roman" w:hAnsi="Times New Roman" w:cs="Times New Roman"/>
          <w:sz w:val="24"/>
        </w:rPr>
        <w:t>.</w:t>
      </w:r>
    </w:p>
    <w:p w:rsidR="004851C3" w:rsidRPr="00C76BF5" w:rsidRDefault="00680AD4" w:rsidP="00097BEA">
      <w:pPr>
        <w:numPr>
          <w:ilvl w:val="1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Тема ВКР </w:t>
      </w:r>
      <w:proofErr w:type="gramStart"/>
      <w:r w:rsidRPr="00C76BF5">
        <w:rPr>
          <w:rFonts w:ascii="Times New Roman" w:hAnsi="Times New Roman" w:cs="Times New Roman"/>
          <w:sz w:val="24"/>
        </w:rPr>
        <w:t>формулируется</w:t>
      </w:r>
      <w:proofErr w:type="gramEnd"/>
      <w:r w:rsidR="00F80593" w:rsidRPr="00C76BF5">
        <w:rPr>
          <w:rFonts w:ascii="Times New Roman" w:hAnsi="Times New Roman" w:cs="Times New Roman"/>
          <w:sz w:val="24"/>
        </w:rPr>
        <w:t>/корректируется</w:t>
      </w:r>
      <w:r w:rsidRPr="00C76BF5">
        <w:rPr>
          <w:rFonts w:ascii="Times New Roman" w:hAnsi="Times New Roman" w:cs="Times New Roman"/>
          <w:sz w:val="24"/>
        </w:rPr>
        <w:t xml:space="preserve"> преподавателем и студентом совместно по результатам консультации. </w:t>
      </w:r>
    </w:p>
    <w:p w:rsidR="004851C3" w:rsidRPr="00C76BF5" w:rsidRDefault="00425E9F" w:rsidP="00097BEA">
      <w:pPr>
        <w:numPr>
          <w:ilvl w:val="1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</w:t>
      </w:r>
      <w:r w:rsidR="00680AD4" w:rsidRPr="00C76BF5">
        <w:rPr>
          <w:rFonts w:ascii="Times New Roman" w:hAnsi="Times New Roman" w:cs="Times New Roman"/>
          <w:sz w:val="24"/>
        </w:rPr>
        <w:t>В случае</w:t>
      </w:r>
      <w:proofErr w:type="gramStart"/>
      <w:r w:rsidR="00680AD4" w:rsidRPr="00C76BF5">
        <w:rPr>
          <w:rFonts w:ascii="Times New Roman" w:hAnsi="Times New Roman" w:cs="Times New Roman"/>
          <w:sz w:val="24"/>
        </w:rPr>
        <w:t>,</w:t>
      </w:r>
      <w:proofErr w:type="gramEnd"/>
      <w:r w:rsidR="00680AD4" w:rsidRPr="00C76BF5">
        <w:rPr>
          <w:rFonts w:ascii="Times New Roman" w:hAnsi="Times New Roman" w:cs="Times New Roman"/>
          <w:sz w:val="24"/>
        </w:rPr>
        <w:t xml:space="preserve"> если научное руководство превышает запланированную педагогическую нагрузку преподавателя, студенту может быть рекомендовано обратиться к другому преподавателю или изменить тему ВКР.</w:t>
      </w:r>
    </w:p>
    <w:p w:rsidR="004851C3" w:rsidRPr="00C76BF5" w:rsidRDefault="00425E9F" w:rsidP="00097BEA">
      <w:pPr>
        <w:numPr>
          <w:ilvl w:val="1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</w:t>
      </w:r>
      <w:proofErr w:type="gramStart"/>
      <w:r w:rsidR="00680AD4" w:rsidRPr="00C76BF5">
        <w:rPr>
          <w:rFonts w:ascii="Times New Roman" w:hAnsi="Times New Roman" w:cs="Times New Roman"/>
          <w:sz w:val="24"/>
        </w:rPr>
        <w:t xml:space="preserve">Выбор темы должен быть осуществлен обучающимся не позднее </w:t>
      </w:r>
      <w:r w:rsidR="0027422A" w:rsidRPr="00C76BF5">
        <w:rPr>
          <w:rFonts w:ascii="Times New Roman" w:hAnsi="Times New Roman" w:cs="Times New Roman"/>
          <w:sz w:val="24"/>
        </w:rPr>
        <w:t>15 сентября</w:t>
      </w:r>
      <w:r w:rsidR="00680AD4" w:rsidRPr="00C76BF5">
        <w:rPr>
          <w:rFonts w:ascii="Times New Roman" w:hAnsi="Times New Roman" w:cs="Times New Roman"/>
          <w:sz w:val="24"/>
        </w:rPr>
        <w:t xml:space="preserve"> текущего учебного года. </w:t>
      </w:r>
      <w:proofErr w:type="gramEnd"/>
    </w:p>
    <w:p w:rsidR="004851C3" w:rsidRPr="00C76BF5" w:rsidRDefault="00425E9F" w:rsidP="00097BEA">
      <w:pPr>
        <w:numPr>
          <w:ilvl w:val="1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</w:t>
      </w:r>
      <w:r w:rsidR="00680AD4" w:rsidRPr="00C76BF5">
        <w:rPr>
          <w:rFonts w:ascii="Times New Roman" w:hAnsi="Times New Roman" w:cs="Times New Roman"/>
          <w:sz w:val="24"/>
        </w:rPr>
        <w:t>В случае возникновения затруднений с выбором темы ВКР студент имеет право получить консультации у преподавателей Департамента в их приемные часы.</w:t>
      </w:r>
    </w:p>
    <w:p w:rsidR="004851C3" w:rsidRPr="00C76BF5" w:rsidRDefault="00425E9F" w:rsidP="00097BEA">
      <w:pPr>
        <w:numPr>
          <w:ilvl w:val="1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</w:t>
      </w:r>
      <w:r w:rsidR="00680AD4" w:rsidRPr="00C76BF5">
        <w:rPr>
          <w:rFonts w:ascii="Times New Roman" w:hAnsi="Times New Roman" w:cs="Times New Roman"/>
          <w:sz w:val="24"/>
        </w:rPr>
        <w:t>При положительном исходе процесса согласования темы студент получает от руководителя письменное подтверждение на руководство</w:t>
      </w:r>
      <w:r w:rsidR="00933568" w:rsidRPr="00C76BF5">
        <w:rPr>
          <w:rFonts w:ascii="Times New Roman" w:hAnsi="Times New Roman" w:cs="Times New Roman"/>
          <w:sz w:val="24"/>
        </w:rPr>
        <w:t xml:space="preserve"> (Приложение 1)</w:t>
      </w:r>
      <w:r w:rsidR="00680AD4" w:rsidRPr="00C76BF5">
        <w:rPr>
          <w:rFonts w:ascii="Times New Roman" w:hAnsi="Times New Roman" w:cs="Times New Roman"/>
          <w:sz w:val="24"/>
        </w:rPr>
        <w:t xml:space="preserve">. Заявление о </w:t>
      </w:r>
      <w:r w:rsidR="00680AD4" w:rsidRPr="00C76BF5">
        <w:rPr>
          <w:rFonts w:ascii="Times New Roman" w:hAnsi="Times New Roman" w:cs="Times New Roman"/>
          <w:sz w:val="24"/>
        </w:rPr>
        <w:lastRenderedPageBreak/>
        <w:t>выборе темы ВКР на имя академического руководителя программы</w:t>
      </w:r>
      <w:r w:rsidRPr="00C76BF5">
        <w:rPr>
          <w:rFonts w:ascii="Times New Roman" w:hAnsi="Times New Roman" w:cs="Times New Roman"/>
          <w:sz w:val="24"/>
        </w:rPr>
        <w:t xml:space="preserve"> </w:t>
      </w:r>
      <w:r w:rsidR="00680AD4" w:rsidRPr="00C76BF5">
        <w:rPr>
          <w:rFonts w:ascii="Times New Roman" w:hAnsi="Times New Roman" w:cs="Times New Roman"/>
          <w:sz w:val="24"/>
        </w:rPr>
        <w:t xml:space="preserve">студент подписывает у научного руководителя и сдаёт в учебный офис не позже </w:t>
      </w:r>
      <w:r w:rsidR="0027422A" w:rsidRPr="00C76BF5">
        <w:rPr>
          <w:rFonts w:ascii="Times New Roman" w:hAnsi="Times New Roman" w:cs="Times New Roman"/>
          <w:sz w:val="24"/>
        </w:rPr>
        <w:t>1 октября</w:t>
      </w:r>
      <w:r w:rsidR="00680AD4" w:rsidRPr="00C76BF5">
        <w:rPr>
          <w:rFonts w:ascii="Times New Roman" w:hAnsi="Times New Roman" w:cs="Times New Roman"/>
          <w:sz w:val="24"/>
        </w:rPr>
        <w:t>.</w:t>
      </w:r>
    </w:p>
    <w:p w:rsidR="004851C3" w:rsidRPr="00C76BF5" w:rsidRDefault="00425E9F" w:rsidP="00097BEA">
      <w:pPr>
        <w:numPr>
          <w:ilvl w:val="1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</w:t>
      </w:r>
      <w:r w:rsidR="00680AD4" w:rsidRPr="00C76BF5">
        <w:rPr>
          <w:rFonts w:ascii="Times New Roman" w:hAnsi="Times New Roman" w:cs="Times New Roman"/>
          <w:sz w:val="24"/>
        </w:rPr>
        <w:t>Студентам, не сумевшим самостоятельно избрать тему ВКР, тема подбирается научным руководителем, которого назначает академический руководитель программы в соответствии с запланированной нагрузкой ППС Департамента.</w:t>
      </w:r>
    </w:p>
    <w:p w:rsidR="0027422A" w:rsidRPr="00C76BF5" w:rsidRDefault="00425E9F" w:rsidP="00097BEA">
      <w:pPr>
        <w:numPr>
          <w:ilvl w:val="1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</w:t>
      </w:r>
      <w:r w:rsidR="00680AD4" w:rsidRPr="00C76BF5">
        <w:rPr>
          <w:rFonts w:ascii="Times New Roman" w:hAnsi="Times New Roman" w:cs="Times New Roman"/>
          <w:sz w:val="24"/>
        </w:rPr>
        <w:t>Темы ВКР студентов и курирующие работу студентов научные руководители утверждаются решением Академического совета ОП</w:t>
      </w:r>
      <w:r w:rsidRPr="00C76BF5">
        <w:rPr>
          <w:rFonts w:ascii="Times New Roman" w:hAnsi="Times New Roman" w:cs="Times New Roman"/>
          <w:sz w:val="24"/>
        </w:rPr>
        <w:t>, что подтверждается Приказом</w:t>
      </w:r>
      <w:r w:rsidR="00FD415D" w:rsidRPr="00C76BF5">
        <w:rPr>
          <w:rFonts w:ascii="Times New Roman" w:hAnsi="Times New Roman" w:cs="Times New Roman"/>
          <w:sz w:val="24"/>
        </w:rPr>
        <w:t xml:space="preserve"> </w:t>
      </w:r>
      <w:r w:rsidR="00680AD4" w:rsidRPr="00C76BF5">
        <w:rPr>
          <w:rFonts w:ascii="Times New Roman" w:hAnsi="Times New Roman" w:cs="Times New Roman"/>
          <w:sz w:val="24"/>
        </w:rPr>
        <w:t>академическ</w:t>
      </w:r>
      <w:r w:rsidRPr="00C76BF5">
        <w:rPr>
          <w:rFonts w:ascii="Times New Roman" w:hAnsi="Times New Roman" w:cs="Times New Roman"/>
          <w:sz w:val="24"/>
        </w:rPr>
        <w:t>ого</w:t>
      </w:r>
      <w:r w:rsidR="00680AD4" w:rsidRPr="00C76BF5">
        <w:rPr>
          <w:rFonts w:ascii="Times New Roman" w:hAnsi="Times New Roman" w:cs="Times New Roman"/>
          <w:sz w:val="24"/>
        </w:rPr>
        <w:t xml:space="preserve"> руководител</w:t>
      </w:r>
      <w:r w:rsidRPr="00C76BF5">
        <w:rPr>
          <w:rFonts w:ascii="Times New Roman" w:hAnsi="Times New Roman" w:cs="Times New Roman"/>
          <w:sz w:val="24"/>
        </w:rPr>
        <w:t>я</w:t>
      </w:r>
      <w:r w:rsidR="00680AD4" w:rsidRPr="00C76BF5">
        <w:rPr>
          <w:rFonts w:ascii="Times New Roman" w:hAnsi="Times New Roman" w:cs="Times New Roman"/>
          <w:sz w:val="24"/>
        </w:rPr>
        <w:t xml:space="preserve"> программы. Приказ издается не позднее 15 декабря текущего учебного года. В приказе указываются тема ВКР, руководитель и срок сдачи работы.</w:t>
      </w:r>
    </w:p>
    <w:p w:rsidR="0027422A" w:rsidRPr="00C76BF5" w:rsidRDefault="0027422A" w:rsidP="00097BEA">
      <w:pPr>
        <w:numPr>
          <w:ilvl w:val="1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Изменение (в </w:t>
      </w:r>
      <w:proofErr w:type="spellStart"/>
      <w:r w:rsidRPr="00C76BF5">
        <w:rPr>
          <w:rFonts w:ascii="Times New Roman" w:hAnsi="Times New Roman" w:cs="Times New Roman"/>
          <w:sz w:val="24"/>
        </w:rPr>
        <w:t>т.ч</w:t>
      </w:r>
      <w:proofErr w:type="spellEnd"/>
      <w:r w:rsidRPr="00C76BF5">
        <w:rPr>
          <w:rFonts w:ascii="Times New Roman" w:hAnsi="Times New Roman" w:cs="Times New Roman"/>
          <w:sz w:val="24"/>
        </w:rPr>
        <w:t>. уточнение) темы ВКР возможно на основании личного заявления обучающегося с визой научного руководителя</w:t>
      </w:r>
      <w:r w:rsidR="00F80593" w:rsidRPr="00C76BF5">
        <w:rPr>
          <w:rFonts w:ascii="Times New Roman" w:hAnsi="Times New Roman" w:cs="Times New Roman"/>
          <w:sz w:val="24"/>
        </w:rPr>
        <w:t xml:space="preserve"> на имя академического руководителя  ОП</w:t>
      </w:r>
      <w:r w:rsidRPr="00C76BF5">
        <w:rPr>
          <w:rFonts w:ascii="Times New Roman" w:hAnsi="Times New Roman" w:cs="Times New Roman"/>
          <w:sz w:val="24"/>
        </w:rPr>
        <w:t xml:space="preserve">, не позднее 15 апреля текущего учебного года.  </w:t>
      </w:r>
    </w:p>
    <w:p w:rsidR="004851C3" w:rsidRPr="00C76BF5" w:rsidRDefault="00B94662" w:rsidP="00097BEA">
      <w:pPr>
        <w:numPr>
          <w:ilvl w:val="0"/>
          <w:numId w:val="2"/>
        </w:numPr>
        <w:spacing w:before="24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СОДЕРЖАНИЕ, СТРУКТУРА И ОБЪЁМ</w:t>
      </w:r>
      <w:r w:rsidR="00680AD4" w:rsidRPr="00C76BF5">
        <w:rPr>
          <w:rFonts w:ascii="Times New Roman" w:hAnsi="Times New Roman" w:cs="Times New Roman"/>
          <w:b/>
          <w:sz w:val="24"/>
        </w:rPr>
        <w:t xml:space="preserve"> ВКР</w:t>
      </w:r>
    </w:p>
    <w:p w:rsidR="004851C3" w:rsidRPr="00C76BF5" w:rsidRDefault="00680AD4">
      <w:pPr>
        <w:pStyle w:val="ab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color w:val="000000"/>
          <w:spacing w:val="5"/>
          <w:sz w:val="24"/>
        </w:rPr>
        <w:t>ВКР по специализации представляет собой вид учебной и научно-</w:t>
      </w:r>
      <w:r w:rsidRPr="00C76BF5">
        <w:rPr>
          <w:rFonts w:ascii="Times New Roman" w:hAnsi="Times New Roman" w:cs="Times New Roman"/>
          <w:color w:val="000000"/>
          <w:sz w:val="24"/>
        </w:rPr>
        <w:t xml:space="preserve">исследовательской   работы  студента,  обучающегося   по  основной  образовательной </w:t>
      </w:r>
      <w:r w:rsidRPr="00C76BF5">
        <w:rPr>
          <w:rFonts w:ascii="Times New Roman" w:hAnsi="Times New Roman" w:cs="Times New Roman"/>
          <w:color w:val="000000"/>
          <w:spacing w:val="-1"/>
          <w:sz w:val="24"/>
        </w:rPr>
        <w:t xml:space="preserve">программе подготовки бакалавров, проводимой самостоятельно под </w:t>
      </w:r>
      <w:r w:rsidRPr="00C76BF5">
        <w:rPr>
          <w:rFonts w:ascii="Times New Roman" w:hAnsi="Times New Roman" w:cs="Times New Roman"/>
          <w:color w:val="000000"/>
          <w:spacing w:val="-2"/>
          <w:sz w:val="24"/>
        </w:rPr>
        <w:t>руководством   преподавате</w:t>
      </w:r>
      <w:r w:rsidR="00CA3394">
        <w:rPr>
          <w:rFonts w:ascii="Times New Roman" w:hAnsi="Times New Roman" w:cs="Times New Roman"/>
          <w:color w:val="000000"/>
          <w:spacing w:val="-2"/>
          <w:sz w:val="24"/>
        </w:rPr>
        <w:t>ля   по  определенной   теме</w:t>
      </w:r>
      <w:r w:rsidRPr="00C76BF5">
        <w:rPr>
          <w:rFonts w:ascii="Times New Roman" w:hAnsi="Times New Roman" w:cs="Times New Roman"/>
          <w:color w:val="000000"/>
          <w:sz w:val="24"/>
        </w:rPr>
        <w:t>.</w:t>
      </w:r>
      <w:r w:rsidRPr="00C76BF5">
        <w:rPr>
          <w:rFonts w:ascii="Times New Roman" w:hAnsi="Times New Roman" w:cs="Times New Roman"/>
          <w:sz w:val="24"/>
        </w:rPr>
        <w:t xml:space="preserve"> </w:t>
      </w:r>
    </w:p>
    <w:p w:rsidR="00C7640C" w:rsidRPr="00C76BF5" w:rsidRDefault="00680AD4" w:rsidP="00C7640C">
      <w:pPr>
        <w:pStyle w:val="ab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ВКР </w:t>
      </w:r>
      <w:r w:rsidR="00986A9F">
        <w:rPr>
          <w:rFonts w:ascii="Times New Roman" w:hAnsi="Times New Roman" w:cs="Times New Roman"/>
          <w:sz w:val="24"/>
        </w:rPr>
        <w:t>формирует</w:t>
      </w:r>
      <w:r w:rsidR="00C7640C" w:rsidRPr="00C76BF5">
        <w:rPr>
          <w:rFonts w:ascii="Times New Roman" w:hAnsi="Times New Roman" w:cs="Times New Roman"/>
          <w:sz w:val="24"/>
        </w:rPr>
        <w:t xml:space="preserve"> навыки самостоятельного </w:t>
      </w:r>
      <w:r w:rsidR="005618FF">
        <w:rPr>
          <w:rFonts w:ascii="Times New Roman" w:hAnsi="Times New Roman" w:cs="Times New Roman"/>
          <w:sz w:val="24"/>
        </w:rPr>
        <w:t>научного исследования</w:t>
      </w:r>
      <w:r w:rsidR="00C7640C" w:rsidRPr="00C76BF5">
        <w:rPr>
          <w:rFonts w:ascii="Times New Roman" w:hAnsi="Times New Roman" w:cs="Times New Roman"/>
          <w:sz w:val="24"/>
        </w:rPr>
        <w:t xml:space="preserve">, </w:t>
      </w:r>
      <w:r w:rsidR="005618FF">
        <w:rPr>
          <w:rFonts w:ascii="Times New Roman" w:hAnsi="Times New Roman" w:cs="Times New Roman"/>
          <w:sz w:val="24"/>
        </w:rPr>
        <w:t xml:space="preserve">развивает способность </w:t>
      </w:r>
      <w:r w:rsidR="00CF24C3">
        <w:rPr>
          <w:rFonts w:ascii="Times New Roman" w:hAnsi="Times New Roman" w:cs="Times New Roman"/>
          <w:sz w:val="24"/>
        </w:rPr>
        <w:t>студента</w:t>
      </w:r>
      <w:r w:rsidRPr="00C76BF5">
        <w:rPr>
          <w:rFonts w:ascii="Times New Roman" w:hAnsi="Times New Roman" w:cs="Times New Roman"/>
          <w:sz w:val="24"/>
        </w:rPr>
        <w:t xml:space="preserve"> </w:t>
      </w:r>
      <w:r w:rsidR="00CF24C3">
        <w:rPr>
          <w:rFonts w:ascii="Times New Roman" w:hAnsi="Times New Roman" w:cs="Times New Roman"/>
          <w:sz w:val="24"/>
        </w:rPr>
        <w:t>анализировать и применять в исследовании теоретические подходы и результаты</w:t>
      </w:r>
      <w:r w:rsidRPr="00C76BF5">
        <w:rPr>
          <w:rFonts w:ascii="Times New Roman" w:hAnsi="Times New Roman" w:cs="Times New Roman"/>
          <w:sz w:val="24"/>
        </w:rPr>
        <w:t xml:space="preserve"> исследований </w:t>
      </w:r>
      <w:r w:rsidR="00E3373F">
        <w:rPr>
          <w:rFonts w:ascii="Times New Roman" w:hAnsi="Times New Roman" w:cs="Times New Roman"/>
          <w:sz w:val="24"/>
        </w:rPr>
        <w:t xml:space="preserve">в </w:t>
      </w:r>
      <w:r w:rsidRPr="00C76BF5">
        <w:rPr>
          <w:rFonts w:ascii="Times New Roman" w:hAnsi="Times New Roman" w:cs="Times New Roman"/>
          <w:sz w:val="24"/>
        </w:rPr>
        <w:t xml:space="preserve">определенной научной </w:t>
      </w:r>
      <w:r w:rsidR="00FB45B2">
        <w:rPr>
          <w:rFonts w:ascii="Times New Roman" w:hAnsi="Times New Roman" w:cs="Times New Roman"/>
          <w:sz w:val="24"/>
        </w:rPr>
        <w:t>области</w:t>
      </w:r>
      <w:r w:rsidR="00F00C56">
        <w:rPr>
          <w:rFonts w:ascii="Times New Roman" w:hAnsi="Times New Roman" w:cs="Times New Roman"/>
          <w:sz w:val="24"/>
        </w:rPr>
        <w:t xml:space="preserve"> (областях)</w:t>
      </w:r>
      <w:r w:rsidRPr="00C76BF5">
        <w:rPr>
          <w:rFonts w:ascii="Times New Roman" w:hAnsi="Times New Roman" w:cs="Times New Roman"/>
          <w:sz w:val="24"/>
        </w:rPr>
        <w:t xml:space="preserve">, </w:t>
      </w:r>
      <w:r w:rsidR="00FB45B2">
        <w:rPr>
          <w:rFonts w:ascii="Times New Roman" w:hAnsi="Times New Roman" w:cs="Times New Roman"/>
          <w:sz w:val="24"/>
        </w:rPr>
        <w:t xml:space="preserve">демонстрирует </w:t>
      </w:r>
      <w:r w:rsidR="008E64F6">
        <w:rPr>
          <w:rFonts w:ascii="Times New Roman" w:hAnsi="Times New Roman" w:cs="Times New Roman"/>
          <w:sz w:val="24"/>
        </w:rPr>
        <w:t>способность к сбору</w:t>
      </w:r>
      <w:r w:rsidRPr="00C76BF5">
        <w:rPr>
          <w:rFonts w:ascii="Times New Roman" w:hAnsi="Times New Roman" w:cs="Times New Roman"/>
          <w:sz w:val="24"/>
        </w:rPr>
        <w:t>, обработк</w:t>
      </w:r>
      <w:r w:rsidR="00E3373F">
        <w:rPr>
          <w:rFonts w:ascii="Times New Roman" w:hAnsi="Times New Roman" w:cs="Times New Roman"/>
          <w:sz w:val="24"/>
        </w:rPr>
        <w:t>е и анализу эмпирических данных</w:t>
      </w:r>
      <w:r w:rsidRPr="00C76BF5">
        <w:rPr>
          <w:rFonts w:ascii="Times New Roman" w:hAnsi="Times New Roman" w:cs="Times New Roman"/>
          <w:sz w:val="24"/>
        </w:rPr>
        <w:t>.</w:t>
      </w:r>
    </w:p>
    <w:p w:rsidR="004851C3" w:rsidRPr="00C76BF5" w:rsidRDefault="00C7640C" w:rsidP="00C7640C">
      <w:pPr>
        <w:pStyle w:val="ab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Объем ВКР составляет не менее 40000 и не более 70000 знаков. Исключение может быть сделано при </w:t>
      </w:r>
      <w:r w:rsidR="00F00C56">
        <w:rPr>
          <w:rFonts w:ascii="Times New Roman" w:hAnsi="Times New Roman" w:cs="Times New Roman"/>
          <w:sz w:val="24"/>
        </w:rPr>
        <w:t>предоставлении письменного обоснования</w:t>
      </w:r>
      <w:r w:rsidRPr="00C76BF5">
        <w:rPr>
          <w:rFonts w:ascii="Times New Roman" w:hAnsi="Times New Roman" w:cs="Times New Roman"/>
          <w:sz w:val="24"/>
        </w:rPr>
        <w:t xml:space="preserve"> необходимости нарушения заданных параметров, согласованным с научным руководителем. В таком случае студент составляет заявление на имя академического руководителя программы, </w:t>
      </w:r>
      <w:r w:rsidR="00256244" w:rsidRPr="00C76BF5">
        <w:rPr>
          <w:rFonts w:ascii="Times New Roman" w:hAnsi="Times New Roman" w:cs="Times New Roman"/>
          <w:sz w:val="24"/>
        </w:rPr>
        <w:t xml:space="preserve">получает </w:t>
      </w:r>
      <w:r w:rsidRPr="00C76BF5">
        <w:rPr>
          <w:rFonts w:ascii="Times New Roman" w:hAnsi="Times New Roman" w:cs="Times New Roman"/>
          <w:sz w:val="24"/>
        </w:rPr>
        <w:t>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</w:p>
    <w:p w:rsidR="004851C3" w:rsidRPr="00C76BF5" w:rsidRDefault="00C7640C" w:rsidP="00C51A43">
      <w:pPr>
        <w:pStyle w:val="ab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Рекомендованное количество </w:t>
      </w:r>
      <w:r w:rsidR="00F038E8" w:rsidRPr="00C76BF5">
        <w:rPr>
          <w:rFonts w:ascii="Times New Roman" w:hAnsi="Times New Roman" w:cs="Times New Roman"/>
          <w:sz w:val="24"/>
        </w:rPr>
        <w:t>источников и исследований</w:t>
      </w:r>
      <w:r w:rsidRPr="00C76BF5">
        <w:rPr>
          <w:rFonts w:ascii="Times New Roman" w:hAnsi="Times New Roman" w:cs="Times New Roman"/>
          <w:sz w:val="24"/>
        </w:rPr>
        <w:t xml:space="preserve">, на которых должна быть основана ВКР, составляет не менее 15 наименований, в том числе не менее 5 наименований на иностранном языке (в том числе не менее 3 наименований на восточных языках). Исключение может быть сделано в случае, если научный руководитель сочтет меньшее количество исследований и источников исчерпывающим для раскрытия темы. В таком случае студент составляет заявление на имя академического руководителя программы, </w:t>
      </w:r>
      <w:r w:rsidR="00B5224F" w:rsidRPr="00C76BF5">
        <w:rPr>
          <w:rFonts w:ascii="Times New Roman" w:hAnsi="Times New Roman" w:cs="Times New Roman"/>
          <w:sz w:val="24"/>
        </w:rPr>
        <w:t>получает</w:t>
      </w:r>
      <w:r w:rsidRPr="00C76BF5">
        <w:rPr>
          <w:rFonts w:ascii="Times New Roman" w:hAnsi="Times New Roman" w:cs="Times New Roman"/>
          <w:sz w:val="24"/>
        </w:rPr>
        <w:t xml:space="preserve"> письменное подтверждение научного руководителя и со своей личной подписью, а также подписью научного руководителя передает заявление в Учебный офис</w:t>
      </w:r>
      <w:proofErr w:type="gramStart"/>
      <w:r w:rsidRPr="00C76BF5">
        <w:rPr>
          <w:rFonts w:ascii="Times New Roman" w:hAnsi="Times New Roman" w:cs="Times New Roman"/>
          <w:sz w:val="24"/>
        </w:rPr>
        <w:t>.</w:t>
      </w:r>
      <w:r w:rsidR="00680AD4" w:rsidRPr="00C76BF5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4851C3" w:rsidRPr="00C76BF5" w:rsidRDefault="00680AD4">
      <w:pPr>
        <w:pStyle w:val="ab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color w:val="000000"/>
          <w:sz w:val="24"/>
        </w:rPr>
        <w:t xml:space="preserve">При нарушении </w:t>
      </w:r>
      <w:r w:rsidR="00E53232" w:rsidRPr="00C76BF5">
        <w:rPr>
          <w:rFonts w:ascii="Times New Roman" w:hAnsi="Times New Roman" w:cs="Times New Roman"/>
          <w:color w:val="000000"/>
          <w:sz w:val="24"/>
        </w:rPr>
        <w:t xml:space="preserve">норм, указанных в </w:t>
      </w:r>
      <w:proofErr w:type="spellStart"/>
      <w:r w:rsidR="00E53232" w:rsidRPr="00C76BF5">
        <w:rPr>
          <w:rFonts w:ascii="Times New Roman" w:hAnsi="Times New Roman" w:cs="Times New Roman"/>
          <w:color w:val="000000"/>
          <w:sz w:val="24"/>
        </w:rPr>
        <w:t>п.п</w:t>
      </w:r>
      <w:proofErr w:type="spellEnd"/>
      <w:r w:rsidR="00E53232" w:rsidRPr="00C76BF5">
        <w:rPr>
          <w:rFonts w:ascii="Times New Roman" w:hAnsi="Times New Roman" w:cs="Times New Roman"/>
          <w:color w:val="000000"/>
          <w:sz w:val="24"/>
        </w:rPr>
        <w:t xml:space="preserve">. 4.3 и 4.4, </w:t>
      </w:r>
      <w:r w:rsidRPr="00C76BF5">
        <w:rPr>
          <w:rFonts w:ascii="Times New Roman" w:hAnsi="Times New Roman" w:cs="Times New Roman"/>
          <w:color w:val="000000"/>
          <w:sz w:val="24"/>
        </w:rPr>
        <w:t xml:space="preserve">без согласования </w:t>
      </w:r>
      <w:r w:rsidR="00425E9F" w:rsidRPr="00C76BF5">
        <w:rPr>
          <w:rFonts w:ascii="Times New Roman" w:hAnsi="Times New Roman" w:cs="Times New Roman"/>
          <w:color w:val="000000"/>
          <w:sz w:val="24"/>
        </w:rPr>
        <w:t xml:space="preserve">с </w:t>
      </w:r>
      <w:r w:rsidR="00425E9F" w:rsidRPr="00C76BF5">
        <w:rPr>
          <w:rFonts w:ascii="Times New Roman" w:hAnsi="Times New Roman" w:cs="Times New Roman"/>
          <w:sz w:val="24"/>
        </w:rPr>
        <w:t xml:space="preserve">научным руководителем </w:t>
      </w:r>
      <w:r w:rsidRPr="00C76BF5">
        <w:rPr>
          <w:rFonts w:ascii="Times New Roman" w:hAnsi="Times New Roman" w:cs="Times New Roman"/>
          <w:color w:val="000000"/>
          <w:sz w:val="24"/>
        </w:rPr>
        <w:t>за работу не может быть выставлена оценка выше "7" по 10-балльной системе.</w:t>
      </w:r>
    </w:p>
    <w:p w:rsidR="003B714A" w:rsidRPr="00C76BF5" w:rsidRDefault="00256244" w:rsidP="0045361D">
      <w:pPr>
        <w:pStyle w:val="ab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Перед началом работы над текстом </w:t>
      </w:r>
      <w:r w:rsidR="00E2566F" w:rsidRPr="00C76BF5">
        <w:rPr>
          <w:rFonts w:ascii="Times New Roman" w:hAnsi="Times New Roman" w:cs="Times New Roman"/>
          <w:sz w:val="24"/>
        </w:rPr>
        <w:t>ВКР</w:t>
      </w:r>
      <w:r w:rsidRPr="00C76BF5">
        <w:rPr>
          <w:rFonts w:ascii="Times New Roman" w:hAnsi="Times New Roman" w:cs="Times New Roman"/>
          <w:sz w:val="24"/>
        </w:rPr>
        <w:t xml:space="preserve"> студент составляет и согласовывает с научным руководителем список литературы и источников</w:t>
      </w:r>
      <w:r w:rsidR="003B714A" w:rsidRPr="00C76BF5">
        <w:rPr>
          <w:rFonts w:ascii="Times New Roman" w:hAnsi="Times New Roman" w:cs="Times New Roman"/>
          <w:sz w:val="24"/>
        </w:rPr>
        <w:t xml:space="preserve">. </w:t>
      </w:r>
      <w:r w:rsidR="0045361D" w:rsidRPr="00C76BF5">
        <w:rPr>
          <w:rFonts w:ascii="Times New Roman" w:hAnsi="Times New Roman" w:cs="Times New Roman"/>
          <w:sz w:val="24"/>
        </w:rPr>
        <w:t xml:space="preserve">Вся </w:t>
      </w:r>
      <w:r w:rsidR="003B714A" w:rsidRPr="00C76BF5">
        <w:rPr>
          <w:rFonts w:ascii="Times New Roman" w:hAnsi="Times New Roman" w:cs="Times New Roman"/>
          <w:sz w:val="24"/>
        </w:rPr>
        <w:t>литератур</w:t>
      </w:r>
      <w:r w:rsidR="00B5224F" w:rsidRPr="00C76BF5">
        <w:rPr>
          <w:rFonts w:ascii="Times New Roman" w:hAnsi="Times New Roman" w:cs="Times New Roman"/>
          <w:sz w:val="24"/>
        </w:rPr>
        <w:t>а</w:t>
      </w:r>
      <w:r w:rsidR="003B714A" w:rsidRPr="00C76BF5">
        <w:rPr>
          <w:rFonts w:ascii="Times New Roman" w:hAnsi="Times New Roman" w:cs="Times New Roman"/>
          <w:sz w:val="24"/>
        </w:rPr>
        <w:t xml:space="preserve"> и источник</w:t>
      </w:r>
      <w:r w:rsidR="00B5224F" w:rsidRPr="00C76BF5">
        <w:rPr>
          <w:rFonts w:ascii="Times New Roman" w:hAnsi="Times New Roman" w:cs="Times New Roman"/>
          <w:sz w:val="24"/>
        </w:rPr>
        <w:t>и</w:t>
      </w:r>
      <w:r w:rsidR="0045361D" w:rsidRPr="00C76BF5">
        <w:rPr>
          <w:rFonts w:ascii="Times New Roman" w:hAnsi="Times New Roman" w:cs="Times New Roman"/>
          <w:sz w:val="24"/>
        </w:rPr>
        <w:t xml:space="preserve">, </w:t>
      </w:r>
      <w:r w:rsidR="0045361D" w:rsidRPr="00C76BF5">
        <w:rPr>
          <w:rFonts w:ascii="Times New Roman" w:hAnsi="Times New Roman" w:cs="Times New Roman"/>
          <w:sz w:val="24"/>
        </w:rPr>
        <w:lastRenderedPageBreak/>
        <w:t>привлеченные к работе над ВКР,</w:t>
      </w:r>
      <w:r w:rsidR="003B714A" w:rsidRPr="00C76BF5">
        <w:rPr>
          <w:rFonts w:ascii="Times New Roman" w:hAnsi="Times New Roman" w:cs="Times New Roman"/>
          <w:sz w:val="24"/>
        </w:rPr>
        <w:t xml:space="preserve"> в обязательном порядке долж</w:t>
      </w:r>
      <w:r w:rsidR="00F9348D" w:rsidRPr="00C76BF5">
        <w:rPr>
          <w:rFonts w:ascii="Times New Roman" w:hAnsi="Times New Roman" w:cs="Times New Roman"/>
          <w:sz w:val="24"/>
        </w:rPr>
        <w:t>ны</w:t>
      </w:r>
      <w:r w:rsidR="003B714A" w:rsidRPr="00C76BF5">
        <w:rPr>
          <w:rFonts w:ascii="Times New Roman" w:hAnsi="Times New Roman" w:cs="Times New Roman"/>
          <w:sz w:val="24"/>
        </w:rPr>
        <w:t xml:space="preserve"> быть согласован</w:t>
      </w:r>
      <w:r w:rsidR="00F9348D" w:rsidRPr="00C76BF5">
        <w:rPr>
          <w:rFonts w:ascii="Times New Roman" w:hAnsi="Times New Roman" w:cs="Times New Roman"/>
          <w:sz w:val="24"/>
        </w:rPr>
        <w:t>ы</w:t>
      </w:r>
      <w:r w:rsidR="003B714A" w:rsidRPr="00C76BF5">
        <w:rPr>
          <w:rFonts w:ascii="Times New Roman" w:hAnsi="Times New Roman" w:cs="Times New Roman"/>
          <w:sz w:val="24"/>
        </w:rPr>
        <w:t xml:space="preserve"> с научным руководителем. </w:t>
      </w:r>
    </w:p>
    <w:p w:rsidR="004851C3" w:rsidRPr="00C76BF5" w:rsidRDefault="00680AD4">
      <w:pPr>
        <w:pStyle w:val="ab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ВКР может быть </w:t>
      </w:r>
      <w:proofErr w:type="gramStart"/>
      <w:r w:rsidRPr="00C76BF5">
        <w:rPr>
          <w:rFonts w:ascii="Times New Roman" w:hAnsi="Times New Roman" w:cs="Times New Roman"/>
          <w:sz w:val="24"/>
        </w:rPr>
        <w:t>представлена</w:t>
      </w:r>
      <w:proofErr w:type="gramEnd"/>
      <w:r w:rsidRPr="00C76BF5">
        <w:rPr>
          <w:rFonts w:ascii="Times New Roman" w:hAnsi="Times New Roman" w:cs="Times New Roman"/>
          <w:sz w:val="24"/>
        </w:rPr>
        <w:t xml:space="preserve"> как на русском, так и на английском языках.</w:t>
      </w:r>
      <w:r w:rsidR="00566BB3" w:rsidRPr="00C76BF5">
        <w:rPr>
          <w:rFonts w:ascii="Times New Roman" w:hAnsi="Times New Roman" w:cs="Times New Roman"/>
          <w:sz w:val="24"/>
        </w:rPr>
        <w:t xml:space="preserve"> В случае </w:t>
      </w:r>
      <w:r w:rsidR="00F038E8" w:rsidRPr="00C76BF5">
        <w:rPr>
          <w:rFonts w:ascii="Times New Roman" w:hAnsi="Times New Roman" w:cs="Times New Roman"/>
          <w:sz w:val="24"/>
        </w:rPr>
        <w:t xml:space="preserve">написания текста </w:t>
      </w:r>
      <w:r w:rsidR="00566BB3" w:rsidRPr="00C76BF5">
        <w:rPr>
          <w:rFonts w:ascii="Times New Roman" w:hAnsi="Times New Roman" w:cs="Times New Roman"/>
          <w:sz w:val="24"/>
        </w:rPr>
        <w:t xml:space="preserve">работы на английском языке, </w:t>
      </w:r>
      <w:r w:rsidR="00F038E8" w:rsidRPr="00C76BF5">
        <w:rPr>
          <w:rFonts w:ascii="Times New Roman" w:hAnsi="Times New Roman" w:cs="Times New Roman"/>
          <w:sz w:val="24"/>
        </w:rPr>
        <w:t xml:space="preserve">в процессе защиты ВКР </w:t>
      </w:r>
      <w:r w:rsidR="0011511D" w:rsidRPr="00C76BF5">
        <w:rPr>
          <w:rFonts w:ascii="Times New Roman" w:hAnsi="Times New Roman" w:cs="Times New Roman"/>
          <w:sz w:val="24"/>
        </w:rPr>
        <w:t xml:space="preserve">обучающийся должен также </w:t>
      </w:r>
      <w:r w:rsidR="00F038E8" w:rsidRPr="00C76BF5">
        <w:rPr>
          <w:rFonts w:ascii="Times New Roman" w:hAnsi="Times New Roman" w:cs="Times New Roman"/>
          <w:sz w:val="24"/>
        </w:rPr>
        <w:t>представить свою работу ГАК на английском языке.</w:t>
      </w:r>
    </w:p>
    <w:p w:rsidR="004851C3" w:rsidRPr="00C76BF5" w:rsidRDefault="00680AD4">
      <w:pPr>
        <w:pStyle w:val="ab"/>
        <w:numPr>
          <w:ilvl w:val="1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Структура ВКР</w:t>
      </w:r>
      <w:r w:rsidRPr="00C76BF5">
        <w:rPr>
          <w:rFonts w:ascii="Times New Roman" w:hAnsi="Times New Roman" w:cs="Times New Roman"/>
          <w:sz w:val="24"/>
        </w:rPr>
        <w:t>:</w:t>
      </w:r>
    </w:p>
    <w:p w:rsidR="004851C3" w:rsidRPr="00C76BF5" w:rsidRDefault="00680AD4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Титульный лист;</w:t>
      </w:r>
    </w:p>
    <w:p w:rsidR="004851C3" w:rsidRPr="00C76BF5" w:rsidRDefault="00680AD4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- Аннотация на русском языке </w:t>
      </w:r>
    </w:p>
    <w:p w:rsidR="004851C3" w:rsidRPr="00C76BF5" w:rsidRDefault="00680AD4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Аннотация на английском языке;</w:t>
      </w:r>
    </w:p>
    <w:p w:rsidR="004851C3" w:rsidRPr="00C76BF5" w:rsidRDefault="00680AD4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Оглавление;</w:t>
      </w:r>
    </w:p>
    <w:p w:rsidR="004851C3" w:rsidRPr="00C76BF5" w:rsidRDefault="00680AD4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- Введение; </w:t>
      </w:r>
    </w:p>
    <w:p w:rsidR="004851C3" w:rsidRPr="00C76BF5" w:rsidRDefault="00680AD4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Основная часть, имеющая не менее двух разделов с порядковыми номерами и названиями;</w:t>
      </w:r>
    </w:p>
    <w:p w:rsidR="004851C3" w:rsidRPr="00C76BF5" w:rsidRDefault="00680AD4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- Заключение; </w:t>
      </w:r>
    </w:p>
    <w:p w:rsidR="004851C3" w:rsidRPr="00C76BF5" w:rsidRDefault="00680AD4" w:rsidP="0045361D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Список использованной литературы (</w:t>
      </w:r>
      <w:r w:rsidR="0045361D" w:rsidRPr="00C76BF5">
        <w:rPr>
          <w:rFonts w:ascii="Times New Roman" w:hAnsi="Times New Roman" w:cs="Times New Roman"/>
          <w:sz w:val="24"/>
          <w:szCs w:val="24"/>
        </w:rPr>
        <w:t xml:space="preserve">в список использованной литературы включаются лишь те </w:t>
      </w:r>
      <w:r w:rsidR="008E660B" w:rsidRPr="00C76BF5">
        <w:rPr>
          <w:rFonts w:ascii="Times New Roman" w:hAnsi="Times New Roman" w:cs="Times New Roman"/>
          <w:sz w:val="24"/>
          <w:szCs w:val="24"/>
        </w:rPr>
        <w:t>источники и исследовательские</w:t>
      </w:r>
      <w:r w:rsidR="004F4939" w:rsidRPr="00C76BF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E660B" w:rsidRPr="00C76BF5">
        <w:rPr>
          <w:rFonts w:ascii="Times New Roman" w:hAnsi="Times New Roman" w:cs="Times New Roman"/>
          <w:sz w:val="24"/>
          <w:szCs w:val="24"/>
        </w:rPr>
        <w:t>ы</w:t>
      </w:r>
      <w:r w:rsidR="0045361D" w:rsidRPr="00C76BF5">
        <w:rPr>
          <w:rFonts w:ascii="Times New Roman" w:hAnsi="Times New Roman" w:cs="Times New Roman"/>
          <w:sz w:val="24"/>
          <w:szCs w:val="24"/>
        </w:rPr>
        <w:t>, на которые есть сноски в тексте</w:t>
      </w:r>
      <w:r w:rsidR="004F4939" w:rsidRPr="00C76BF5">
        <w:rPr>
          <w:rFonts w:ascii="Times New Roman" w:hAnsi="Times New Roman" w:cs="Times New Roman"/>
          <w:sz w:val="24"/>
          <w:szCs w:val="24"/>
        </w:rPr>
        <w:t xml:space="preserve"> ВКР</w:t>
      </w:r>
      <w:r w:rsidR="0045361D" w:rsidRPr="00C76BF5">
        <w:rPr>
          <w:rFonts w:ascii="Times New Roman" w:hAnsi="Times New Roman" w:cs="Times New Roman"/>
          <w:sz w:val="24"/>
          <w:szCs w:val="24"/>
        </w:rPr>
        <w:t>.</w:t>
      </w:r>
      <w:r w:rsidRPr="00C76BF5">
        <w:rPr>
          <w:rFonts w:ascii="Times New Roman" w:hAnsi="Times New Roman" w:cs="Times New Roman"/>
          <w:sz w:val="24"/>
        </w:rPr>
        <w:t>);</w:t>
      </w:r>
    </w:p>
    <w:p w:rsidR="004851C3" w:rsidRPr="00C76BF5" w:rsidRDefault="00680AD4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Приложения (при наличии).</w:t>
      </w:r>
    </w:p>
    <w:p w:rsidR="004851C3" w:rsidRPr="00C76BF5" w:rsidRDefault="00680AD4">
      <w:pPr>
        <w:pStyle w:val="ab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Введение</w:t>
      </w:r>
      <w:r w:rsidRPr="00C76BF5">
        <w:rPr>
          <w:rFonts w:ascii="Times New Roman" w:hAnsi="Times New Roman" w:cs="Times New Roman"/>
          <w:sz w:val="24"/>
        </w:rPr>
        <w:t xml:space="preserve"> должно содержать:</w:t>
      </w:r>
    </w:p>
    <w:p w:rsidR="004851C3" w:rsidRPr="00C76BF5" w:rsidRDefault="00680AD4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аргументы автора в пользу выбора темы ВКР;</w:t>
      </w:r>
    </w:p>
    <w:p w:rsidR="004851C3" w:rsidRPr="00C76BF5" w:rsidRDefault="00680A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обоснование актуальности темы;</w:t>
      </w:r>
    </w:p>
    <w:p w:rsidR="00935F9A" w:rsidRDefault="00935F9A" w:rsidP="00B77F1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четкую формулировку цели ВКР или исследовательского вопроса («</w:t>
      </w:r>
      <w:r w:rsidRPr="00C76BF5">
        <w:rPr>
          <w:rFonts w:ascii="Times New Roman" w:hAnsi="Times New Roman" w:cs="Times New Roman"/>
          <w:sz w:val="24"/>
          <w:lang w:val="en-US"/>
        </w:rPr>
        <w:t>research</w:t>
      </w:r>
      <w:r w:rsidRPr="00C76BF5">
        <w:rPr>
          <w:rFonts w:ascii="Times New Roman" w:hAnsi="Times New Roman" w:cs="Times New Roman"/>
          <w:sz w:val="24"/>
        </w:rPr>
        <w:t xml:space="preserve"> </w:t>
      </w:r>
      <w:r w:rsidRPr="00C76BF5">
        <w:rPr>
          <w:rFonts w:ascii="Times New Roman" w:hAnsi="Times New Roman" w:cs="Times New Roman"/>
          <w:sz w:val="24"/>
          <w:lang w:val="en-US"/>
        </w:rPr>
        <w:t>question</w:t>
      </w:r>
      <w:r w:rsidRPr="00C76BF5">
        <w:rPr>
          <w:rFonts w:ascii="Times New Roman" w:hAnsi="Times New Roman" w:cs="Times New Roman"/>
          <w:sz w:val="24"/>
        </w:rPr>
        <w:t>»);</w:t>
      </w:r>
    </w:p>
    <w:p w:rsidR="003A4142" w:rsidRPr="00C76BF5" w:rsidRDefault="003A4142" w:rsidP="00B77F1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краткое описание теоретического подхода</w:t>
      </w:r>
      <w:r w:rsidR="000155F3">
        <w:rPr>
          <w:rFonts w:ascii="Times New Roman" w:hAnsi="Times New Roman" w:cs="Times New Roman"/>
          <w:sz w:val="24"/>
        </w:rPr>
        <w:t xml:space="preserve"> к изучаемой проблеме (при его наличии);</w:t>
      </w:r>
    </w:p>
    <w:p w:rsidR="004851C3" w:rsidRPr="00C76BF5" w:rsidRDefault="00680A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методологические принципы исследования, соответствующие отраслевому или межотраслевому характеру работы;</w:t>
      </w:r>
    </w:p>
    <w:p w:rsidR="004851C3" w:rsidRPr="00C76BF5" w:rsidRDefault="00680A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четкую формулировку задач ВКР (не менее двух), соответствующих разделам основной части ВКР;</w:t>
      </w:r>
    </w:p>
    <w:p w:rsidR="004851C3" w:rsidRPr="00C76BF5" w:rsidRDefault="00680A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характеристику (</w:t>
      </w:r>
      <w:r w:rsidR="00C51A43" w:rsidRPr="00C76BF5">
        <w:rPr>
          <w:rFonts w:ascii="Times New Roman" w:hAnsi="Times New Roman" w:cs="Times New Roman"/>
          <w:color w:val="000000"/>
          <w:sz w:val="24"/>
        </w:rPr>
        <w:t xml:space="preserve">аналитический </w:t>
      </w:r>
      <w:r w:rsidRPr="00C76BF5">
        <w:rPr>
          <w:rFonts w:ascii="Times New Roman" w:hAnsi="Times New Roman" w:cs="Times New Roman"/>
          <w:sz w:val="24"/>
        </w:rPr>
        <w:t>обзор)</w:t>
      </w:r>
      <w:r w:rsidR="00E53232" w:rsidRPr="00C76BF5">
        <w:rPr>
          <w:rFonts w:ascii="Times New Roman" w:hAnsi="Times New Roman" w:cs="Times New Roman"/>
          <w:sz w:val="24"/>
        </w:rPr>
        <w:t xml:space="preserve"> привлекаемых источников</w:t>
      </w:r>
      <w:r w:rsidR="0007044D" w:rsidRPr="00C76BF5">
        <w:rPr>
          <w:rFonts w:ascii="Times New Roman" w:hAnsi="Times New Roman" w:cs="Times New Roman"/>
          <w:sz w:val="24"/>
        </w:rPr>
        <w:t xml:space="preserve">, а также теоретических </w:t>
      </w:r>
      <w:r w:rsidR="00EA6477">
        <w:rPr>
          <w:rFonts w:ascii="Times New Roman" w:hAnsi="Times New Roman" w:cs="Times New Roman"/>
          <w:sz w:val="24"/>
        </w:rPr>
        <w:t xml:space="preserve">и эмпирических </w:t>
      </w:r>
      <w:r w:rsidR="0007044D" w:rsidRPr="00C76BF5">
        <w:rPr>
          <w:rFonts w:ascii="Times New Roman" w:hAnsi="Times New Roman" w:cs="Times New Roman"/>
          <w:sz w:val="24"/>
        </w:rPr>
        <w:t>работ, имеющих отношение к проблеме, исследуемой в ВКР</w:t>
      </w:r>
      <w:r w:rsidR="00E53232" w:rsidRPr="00C76BF5">
        <w:rPr>
          <w:rFonts w:ascii="Times New Roman" w:hAnsi="Times New Roman" w:cs="Times New Roman"/>
          <w:sz w:val="24"/>
        </w:rPr>
        <w:t>;</w:t>
      </w:r>
    </w:p>
    <w:p w:rsidR="003B714A" w:rsidRPr="00C76BF5" w:rsidRDefault="00680AD4" w:rsidP="003B714A">
      <w:pPr>
        <w:pStyle w:val="ab"/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- описание структуры ВКР с перечислением названий разделов (глав) и их краткой характеристикой.</w:t>
      </w:r>
    </w:p>
    <w:p w:rsidR="003B714A" w:rsidRPr="00C76BF5" w:rsidRDefault="003B714A" w:rsidP="003B714A">
      <w:pPr>
        <w:pStyle w:val="ab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4.1</w:t>
      </w:r>
      <w:r w:rsidR="00097BEA">
        <w:rPr>
          <w:rFonts w:ascii="Times New Roman" w:hAnsi="Times New Roman" w:cs="Times New Roman"/>
          <w:b/>
          <w:sz w:val="24"/>
        </w:rPr>
        <w:t>1</w:t>
      </w:r>
      <w:r w:rsidRPr="00C76BF5">
        <w:rPr>
          <w:rFonts w:ascii="Times New Roman" w:hAnsi="Times New Roman" w:cs="Times New Roman"/>
          <w:sz w:val="24"/>
        </w:rPr>
        <w:t xml:space="preserve">. В </w:t>
      </w:r>
      <w:r w:rsidRPr="00C76BF5">
        <w:rPr>
          <w:rFonts w:ascii="Times New Roman" w:hAnsi="Times New Roman" w:cs="Times New Roman"/>
          <w:b/>
          <w:sz w:val="24"/>
        </w:rPr>
        <w:t>Заключении</w:t>
      </w:r>
      <w:r w:rsidRPr="00C76BF5">
        <w:rPr>
          <w:rFonts w:ascii="Times New Roman" w:hAnsi="Times New Roman" w:cs="Times New Roman"/>
          <w:sz w:val="24"/>
        </w:rPr>
        <w:t xml:space="preserve"> студент подводит итоги работы и делает выводы.  </w:t>
      </w:r>
    </w:p>
    <w:p w:rsidR="003B714A" w:rsidRPr="00C76BF5" w:rsidRDefault="003B714A" w:rsidP="0045361D">
      <w:pPr>
        <w:pStyle w:val="ab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4.1</w:t>
      </w:r>
      <w:r w:rsidR="00097BEA">
        <w:rPr>
          <w:rFonts w:ascii="Times New Roman" w:hAnsi="Times New Roman" w:cs="Times New Roman"/>
          <w:b/>
          <w:sz w:val="24"/>
        </w:rPr>
        <w:t>1</w:t>
      </w:r>
      <w:r w:rsidRPr="00C76BF5">
        <w:rPr>
          <w:rFonts w:ascii="Times New Roman" w:hAnsi="Times New Roman" w:cs="Times New Roman"/>
          <w:b/>
          <w:sz w:val="24"/>
        </w:rPr>
        <w:t xml:space="preserve">.1. </w:t>
      </w:r>
      <w:r w:rsidRPr="00C76BF5">
        <w:rPr>
          <w:rFonts w:ascii="Times New Roman" w:hAnsi="Times New Roman" w:cs="Times New Roman"/>
          <w:sz w:val="24"/>
        </w:rPr>
        <w:t>Выводы должны соответствоват</w:t>
      </w:r>
      <w:r w:rsidR="0007044D" w:rsidRPr="00C76BF5">
        <w:rPr>
          <w:rFonts w:ascii="Times New Roman" w:hAnsi="Times New Roman" w:cs="Times New Roman"/>
          <w:sz w:val="24"/>
        </w:rPr>
        <w:t xml:space="preserve">ь задачам, сформулированным во </w:t>
      </w:r>
      <w:r w:rsidR="0007044D" w:rsidRPr="00C76BF5">
        <w:rPr>
          <w:rFonts w:ascii="Times New Roman" w:hAnsi="Times New Roman" w:cs="Times New Roman"/>
          <w:b/>
          <w:sz w:val="24"/>
        </w:rPr>
        <w:t>В</w:t>
      </w:r>
      <w:r w:rsidRPr="00C76BF5">
        <w:rPr>
          <w:rFonts w:ascii="Times New Roman" w:hAnsi="Times New Roman" w:cs="Times New Roman"/>
          <w:b/>
          <w:sz w:val="24"/>
        </w:rPr>
        <w:t>ведении</w:t>
      </w:r>
      <w:r w:rsidRPr="00C76BF5">
        <w:rPr>
          <w:rFonts w:ascii="Times New Roman" w:hAnsi="Times New Roman" w:cs="Times New Roman"/>
          <w:sz w:val="24"/>
        </w:rPr>
        <w:t>. В ряде случаев выводы могут быть сформулированы шире пост</w:t>
      </w:r>
      <w:r w:rsidR="00D60D1A" w:rsidRPr="00C76BF5">
        <w:rPr>
          <w:rFonts w:ascii="Times New Roman" w:hAnsi="Times New Roman" w:cs="Times New Roman"/>
          <w:sz w:val="24"/>
        </w:rPr>
        <w:t>авленных задач, но не наоборот.</w:t>
      </w:r>
    </w:p>
    <w:p w:rsidR="003B714A" w:rsidRPr="00C76BF5" w:rsidRDefault="003B714A" w:rsidP="003B714A">
      <w:pPr>
        <w:pStyle w:val="ab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4.1</w:t>
      </w:r>
      <w:r w:rsidR="00097BEA">
        <w:rPr>
          <w:rFonts w:ascii="Times New Roman" w:hAnsi="Times New Roman" w:cs="Times New Roman"/>
          <w:b/>
          <w:sz w:val="24"/>
        </w:rPr>
        <w:t>1</w:t>
      </w:r>
      <w:r w:rsidRPr="00C76BF5">
        <w:rPr>
          <w:rFonts w:ascii="Times New Roman" w:hAnsi="Times New Roman" w:cs="Times New Roman"/>
          <w:b/>
          <w:sz w:val="24"/>
        </w:rPr>
        <w:t>.2.</w:t>
      </w:r>
      <w:r w:rsidRPr="00C76BF5">
        <w:rPr>
          <w:rFonts w:ascii="Times New Roman" w:hAnsi="Times New Roman" w:cs="Times New Roman"/>
          <w:sz w:val="24"/>
        </w:rPr>
        <w:t xml:space="preserve"> </w:t>
      </w:r>
      <w:r w:rsidR="00D60D1A" w:rsidRPr="00C76BF5">
        <w:rPr>
          <w:rFonts w:ascii="Times New Roman" w:hAnsi="Times New Roman" w:cs="Times New Roman"/>
          <w:sz w:val="24"/>
        </w:rPr>
        <w:t xml:space="preserve">В Заключении должен содержаться </w:t>
      </w:r>
      <w:r w:rsidRPr="00C76BF5">
        <w:rPr>
          <w:rFonts w:ascii="Times New Roman" w:hAnsi="Times New Roman" w:cs="Times New Roman"/>
          <w:sz w:val="24"/>
        </w:rPr>
        <w:t>аргументированный ответ автора на исследовательск</w:t>
      </w:r>
      <w:r w:rsidR="00D60D1A" w:rsidRPr="00C76BF5">
        <w:rPr>
          <w:rFonts w:ascii="Times New Roman" w:hAnsi="Times New Roman" w:cs="Times New Roman"/>
          <w:sz w:val="24"/>
        </w:rPr>
        <w:t>ий вопрос, сформулированный во Введении</w:t>
      </w:r>
      <w:r w:rsidR="00285BD9" w:rsidRPr="00C76BF5">
        <w:rPr>
          <w:rFonts w:ascii="Times New Roman" w:hAnsi="Times New Roman" w:cs="Times New Roman"/>
          <w:sz w:val="24"/>
        </w:rPr>
        <w:t>; оцениваться достижение поставленной во Введении цели исследования.</w:t>
      </w:r>
    </w:p>
    <w:p w:rsidR="003B714A" w:rsidRPr="00C76BF5" w:rsidRDefault="00285BD9" w:rsidP="003B714A">
      <w:pPr>
        <w:pStyle w:val="ab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4.1</w:t>
      </w:r>
      <w:r w:rsidR="00097BEA">
        <w:rPr>
          <w:rFonts w:ascii="Times New Roman" w:hAnsi="Times New Roman" w:cs="Times New Roman"/>
          <w:b/>
          <w:sz w:val="24"/>
        </w:rPr>
        <w:t>2</w:t>
      </w:r>
      <w:r w:rsidRPr="00C76BF5">
        <w:rPr>
          <w:rFonts w:ascii="Times New Roman" w:hAnsi="Times New Roman" w:cs="Times New Roman"/>
          <w:b/>
          <w:sz w:val="24"/>
        </w:rPr>
        <w:t>.</w:t>
      </w:r>
      <w:r w:rsidRPr="00C76BF5">
        <w:rPr>
          <w:rFonts w:ascii="Times New Roman" w:hAnsi="Times New Roman" w:cs="Times New Roman"/>
          <w:sz w:val="24"/>
        </w:rPr>
        <w:t xml:space="preserve"> </w:t>
      </w:r>
      <w:r w:rsidR="003B714A" w:rsidRPr="00C76BF5">
        <w:rPr>
          <w:rFonts w:ascii="Times New Roman" w:hAnsi="Times New Roman" w:cs="Times New Roman"/>
          <w:sz w:val="24"/>
        </w:rPr>
        <w:t xml:space="preserve">На основе выводов и обобщающих суждений </w:t>
      </w:r>
      <w:r w:rsidR="00F00467">
        <w:rPr>
          <w:rFonts w:ascii="Times New Roman" w:hAnsi="Times New Roman" w:cs="Times New Roman"/>
          <w:sz w:val="24"/>
        </w:rPr>
        <w:t>об актуальности,</w:t>
      </w:r>
      <w:r w:rsidR="00F01011">
        <w:rPr>
          <w:rFonts w:ascii="Times New Roman" w:hAnsi="Times New Roman" w:cs="Times New Roman"/>
          <w:sz w:val="24"/>
        </w:rPr>
        <w:t xml:space="preserve"> </w:t>
      </w:r>
      <w:r w:rsidR="00CE5D51" w:rsidRPr="00C76BF5">
        <w:rPr>
          <w:rFonts w:ascii="Times New Roman" w:hAnsi="Times New Roman" w:cs="Times New Roman"/>
          <w:sz w:val="24"/>
        </w:rPr>
        <w:t xml:space="preserve">цели, задачах и </w:t>
      </w:r>
      <w:r w:rsidR="00F01011">
        <w:rPr>
          <w:rFonts w:ascii="Times New Roman" w:hAnsi="Times New Roman" w:cs="Times New Roman"/>
          <w:sz w:val="24"/>
        </w:rPr>
        <w:t>результатах</w:t>
      </w:r>
      <w:r w:rsidR="00CE5D51" w:rsidRPr="00C76BF5">
        <w:rPr>
          <w:rFonts w:ascii="Times New Roman" w:hAnsi="Times New Roman" w:cs="Times New Roman"/>
          <w:sz w:val="24"/>
        </w:rPr>
        <w:t xml:space="preserve"> исследования </w:t>
      </w:r>
      <w:r w:rsidR="003B714A" w:rsidRPr="00C76BF5">
        <w:rPr>
          <w:rFonts w:ascii="Times New Roman" w:hAnsi="Times New Roman" w:cs="Times New Roman"/>
          <w:sz w:val="24"/>
        </w:rPr>
        <w:t>должна быть составлена краткая аннотация работы на русском и английском языках (</w:t>
      </w:r>
      <w:r w:rsidR="00B152EC" w:rsidRPr="00C76BF5">
        <w:rPr>
          <w:rFonts w:ascii="Times New Roman" w:hAnsi="Times New Roman" w:cs="Times New Roman"/>
          <w:sz w:val="24"/>
        </w:rPr>
        <w:t>ан</w:t>
      </w:r>
      <w:r w:rsidR="003B714A" w:rsidRPr="00C76BF5">
        <w:rPr>
          <w:rFonts w:ascii="Times New Roman" w:hAnsi="Times New Roman" w:cs="Times New Roman"/>
          <w:sz w:val="24"/>
        </w:rPr>
        <w:t xml:space="preserve">нотация помещается в начало работы). </w:t>
      </w:r>
    </w:p>
    <w:p w:rsidR="003B714A" w:rsidRPr="00C76BF5" w:rsidRDefault="003B714A" w:rsidP="00B70443">
      <w:pPr>
        <w:ind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4.1</w:t>
      </w:r>
      <w:r w:rsidR="00097BEA">
        <w:rPr>
          <w:rFonts w:ascii="Times New Roman" w:hAnsi="Times New Roman" w:cs="Times New Roman"/>
          <w:b/>
          <w:sz w:val="24"/>
        </w:rPr>
        <w:t>3</w:t>
      </w:r>
      <w:r w:rsidRPr="00C76BF5">
        <w:rPr>
          <w:rFonts w:ascii="Times New Roman" w:hAnsi="Times New Roman" w:cs="Times New Roman"/>
          <w:b/>
          <w:sz w:val="24"/>
        </w:rPr>
        <w:t>. Стиль изложения.</w:t>
      </w:r>
      <w:r w:rsidRPr="00C76BF5">
        <w:rPr>
          <w:rFonts w:ascii="Times New Roman" w:hAnsi="Times New Roman" w:cs="Times New Roman"/>
          <w:sz w:val="24"/>
        </w:rPr>
        <w:t xml:space="preserve"> В ВКР необходимо придерживаться принятой в определенной отрасли знания (история, филология, политология и др.) терминологии,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</w:t>
      </w:r>
      <w:r w:rsidRPr="00C76BF5">
        <w:rPr>
          <w:rFonts w:ascii="Times New Roman" w:hAnsi="Times New Roman" w:cs="Times New Roman"/>
          <w:sz w:val="24"/>
        </w:rPr>
        <w:lastRenderedPageBreak/>
        <w:t xml:space="preserve">Следует избегать газетных штампов, жаргонных и просторечных выражений, пафосных высказываний, политических призывов, обличений и эмоциональных оценок. </w:t>
      </w:r>
    </w:p>
    <w:p w:rsidR="004851C3" w:rsidRDefault="00680AD4" w:rsidP="00097BEA">
      <w:pPr>
        <w:pStyle w:val="ab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О</w:t>
      </w:r>
      <w:r w:rsidR="00B94662" w:rsidRPr="00C76BF5">
        <w:rPr>
          <w:rFonts w:ascii="Times New Roman" w:hAnsi="Times New Roman" w:cs="Times New Roman"/>
          <w:b/>
          <w:sz w:val="24"/>
        </w:rPr>
        <w:t>ФОРМЛЕНИЕ</w:t>
      </w:r>
      <w:r w:rsidRPr="00C76BF5">
        <w:rPr>
          <w:rFonts w:ascii="Times New Roman" w:hAnsi="Times New Roman" w:cs="Times New Roman"/>
          <w:b/>
          <w:sz w:val="24"/>
        </w:rPr>
        <w:t xml:space="preserve"> ВКР</w:t>
      </w:r>
    </w:p>
    <w:p w:rsidR="00097BEA" w:rsidRPr="00C76BF5" w:rsidRDefault="00097BEA" w:rsidP="00097BEA">
      <w:pPr>
        <w:pStyle w:val="ab"/>
        <w:spacing w:before="240"/>
        <w:ind w:left="786"/>
        <w:rPr>
          <w:rFonts w:ascii="Times New Roman" w:hAnsi="Times New Roman" w:cs="Times New Roman"/>
          <w:b/>
          <w:sz w:val="24"/>
        </w:rPr>
      </w:pPr>
    </w:p>
    <w:p w:rsidR="004851C3" w:rsidRPr="00C76BF5" w:rsidRDefault="00BB2438">
      <w:pPr>
        <w:pStyle w:val="ab"/>
        <w:numPr>
          <w:ilvl w:val="1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 работе следует использовать </w:t>
      </w:r>
      <w:r w:rsidR="00680AD4" w:rsidRPr="00C76BF5">
        <w:rPr>
          <w:rFonts w:ascii="Times New Roman" w:hAnsi="Times New Roman" w:cs="Times New Roman"/>
          <w:sz w:val="24"/>
        </w:rPr>
        <w:t xml:space="preserve">шрифт </w:t>
      </w:r>
      <w:r w:rsidR="00680AD4" w:rsidRPr="00C76BF5">
        <w:rPr>
          <w:rFonts w:ascii="Times New Roman" w:hAnsi="Times New Roman" w:cs="Times New Roman"/>
          <w:sz w:val="24"/>
          <w:lang w:val="en-US"/>
        </w:rPr>
        <w:t>Times</w:t>
      </w:r>
      <w:r w:rsidR="00680AD4" w:rsidRPr="00C76BF5">
        <w:rPr>
          <w:rFonts w:ascii="Times New Roman" w:hAnsi="Times New Roman" w:cs="Times New Roman"/>
          <w:sz w:val="24"/>
        </w:rPr>
        <w:t xml:space="preserve"> </w:t>
      </w:r>
      <w:r w:rsidR="00680AD4" w:rsidRPr="00C76BF5">
        <w:rPr>
          <w:rFonts w:ascii="Times New Roman" w:hAnsi="Times New Roman" w:cs="Times New Roman"/>
          <w:sz w:val="24"/>
          <w:lang w:val="en-US"/>
        </w:rPr>
        <w:t>New</w:t>
      </w:r>
      <w:r w:rsidR="00680AD4" w:rsidRPr="00C76BF5">
        <w:rPr>
          <w:rFonts w:ascii="Times New Roman" w:hAnsi="Times New Roman" w:cs="Times New Roman"/>
          <w:sz w:val="24"/>
        </w:rPr>
        <w:t xml:space="preserve"> </w:t>
      </w:r>
      <w:r w:rsidR="00680AD4" w:rsidRPr="00C76BF5">
        <w:rPr>
          <w:rFonts w:ascii="Times New Roman" w:hAnsi="Times New Roman" w:cs="Times New Roman"/>
          <w:sz w:val="24"/>
          <w:lang w:val="en-US"/>
        </w:rPr>
        <w:t>Roman</w:t>
      </w:r>
      <w:r w:rsidR="00680AD4" w:rsidRPr="00C76BF5">
        <w:rPr>
          <w:rFonts w:ascii="Times New Roman" w:hAnsi="Times New Roman" w:cs="Times New Roman"/>
          <w:sz w:val="24"/>
        </w:rPr>
        <w:t xml:space="preserve">, 14 </w:t>
      </w:r>
      <w:r>
        <w:rPr>
          <w:rFonts w:ascii="Times New Roman" w:hAnsi="Times New Roman" w:cs="Times New Roman"/>
          <w:sz w:val="24"/>
        </w:rPr>
        <w:t>кегль, 1,5 интервал между строк</w:t>
      </w:r>
      <w:r w:rsidR="00680AD4" w:rsidRPr="00C76BF5">
        <w:rPr>
          <w:rFonts w:ascii="Times New Roman" w:hAnsi="Times New Roman" w:cs="Times New Roman"/>
          <w:sz w:val="24"/>
        </w:rPr>
        <w:t xml:space="preserve">. </w:t>
      </w:r>
    </w:p>
    <w:p w:rsidR="004851C3" w:rsidRPr="00C76BF5" w:rsidRDefault="00680AD4">
      <w:pPr>
        <w:pStyle w:val="ab"/>
        <w:numPr>
          <w:ilvl w:val="1"/>
          <w:numId w:val="2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 xml:space="preserve"> </w:t>
      </w:r>
      <w:r w:rsidRPr="00C76BF5">
        <w:rPr>
          <w:rFonts w:ascii="Times New Roman" w:hAnsi="Times New Roman" w:cs="Times New Roman"/>
          <w:sz w:val="24"/>
        </w:rPr>
        <w:t>Цитаты в основном тексте должны быть оформлены кавычками и ссылкой на источник.</w:t>
      </w:r>
    </w:p>
    <w:p w:rsidR="004851C3" w:rsidRPr="00C76BF5" w:rsidRDefault="00680AD4">
      <w:pPr>
        <w:pStyle w:val="ab"/>
        <w:numPr>
          <w:ilvl w:val="1"/>
          <w:numId w:val="2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Не рекомендуется использование прямых цитат, превышающих 400 знаков. Общий объём прямых цитат не должен превышать 5% текста ВКР.</w:t>
      </w:r>
    </w:p>
    <w:p w:rsidR="004851C3" w:rsidRPr="00C76BF5" w:rsidRDefault="00680AD4">
      <w:pPr>
        <w:pStyle w:val="ab"/>
        <w:numPr>
          <w:ilvl w:val="1"/>
          <w:numId w:val="2"/>
        </w:numPr>
        <w:tabs>
          <w:tab w:val="left" w:pos="1134"/>
        </w:tabs>
        <w:ind w:left="0" w:firstLine="426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Ссылки в работе необходимы во всех случаях, когда используется материал (в том числе недословные цитаты или заимствованные мысли) других авторов.</w:t>
      </w:r>
    </w:p>
    <w:p w:rsidR="004851C3" w:rsidRPr="00C76BF5" w:rsidRDefault="00680AD4">
      <w:pPr>
        <w:pStyle w:val="ab"/>
        <w:numPr>
          <w:ilvl w:val="1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Из текста работы должно быть понятно, где излагаются мысли автора реферируемого материала, а где – собственные суждения автора ВКР.</w:t>
      </w:r>
    </w:p>
    <w:p w:rsidR="0007044D" w:rsidRPr="00C76BF5" w:rsidRDefault="0007044D" w:rsidP="002D0E36">
      <w:pPr>
        <w:pStyle w:val="ab"/>
        <w:numPr>
          <w:ilvl w:val="1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Все иллюстрации в тексте ВКР </w:t>
      </w:r>
      <w:r w:rsidR="002D0E36" w:rsidRPr="00C76BF5">
        <w:rPr>
          <w:rFonts w:ascii="Times New Roman" w:hAnsi="Times New Roman" w:cs="Times New Roman"/>
          <w:sz w:val="24"/>
        </w:rPr>
        <w:t>(фотографии</w:t>
      </w:r>
      <w:r w:rsidRPr="00C76BF5">
        <w:rPr>
          <w:rFonts w:ascii="Times New Roman" w:hAnsi="Times New Roman" w:cs="Times New Roman"/>
          <w:sz w:val="24"/>
        </w:rPr>
        <w:t>, карт</w:t>
      </w:r>
      <w:r w:rsidR="002D0E36" w:rsidRPr="00C76BF5">
        <w:rPr>
          <w:rFonts w:ascii="Times New Roman" w:hAnsi="Times New Roman" w:cs="Times New Roman"/>
          <w:sz w:val="24"/>
        </w:rPr>
        <w:t>ы, схемы, графики</w:t>
      </w:r>
      <w:r w:rsidRPr="00C76BF5">
        <w:rPr>
          <w:rFonts w:ascii="Times New Roman" w:hAnsi="Times New Roman" w:cs="Times New Roman"/>
          <w:sz w:val="24"/>
        </w:rPr>
        <w:t>, диаграмм</w:t>
      </w:r>
      <w:r w:rsidR="002D0E36" w:rsidRPr="00C76BF5">
        <w:rPr>
          <w:rFonts w:ascii="Times New Roman" w:hAnsi="Times New Roman" w:cs="Times New Roman"/>
          <w:sz w:val="24"/>
        </w:rPr>
        <w:t>ы</w:t>
      </w:r>
      <w:r w:rsidRPr="00C76BF5">
        <w:rPr>
          <w:rFonts w:ascii="Times New Roman" w:hAnsi="Times New Roman" w:cs="Times New Roman"/>
          <w:sz w:val="24"/>
        </w:rPr>
        <w:t>) дол</w:t>
      </w:r>
      <w:r w:rsidR="002D0E36" w:rsidRPr="00C76BF5">
        <w:rPr>
          <w:rFonts w:ascii="Times New Roman" w:hAnsi="Times New Roman" w:cs="Times New Roman"/>
          <w:sz w:val="24"/>
        </w:rPr>
        <w:t xml:space="preserve">жны </w:t>
      </w:r>
      <w:r w:rsidR="00FA513F" w:rsidRPr="00C76BF5">
        <w:rPr>
          <w:rFonts w:ascii="Times New Roman" w:hAnsi="Times New Roman" w:cs="Times New Roman"/>
          <w:sz w:val="24"/>
        </w:rPr>
        <w:t xml:space="preserve">быть пронумерованы и подписаны – </w:t>
      </w:r>
      <w:r w:rsidR="002D0E36" w:rsidRPr="00C76BF5">
        <w:rPr>
          <w:rFonts w:ascii="Times New Roman" w:hAnsi="Times New Roman" w:cs="Times New Roman"/>
          <w:sz w:val="24"/>
        </w:rPr>
        <w:t xml:space="preserve">например, </w:t>
      </w:r>
      <w:r w:rsidR="002D0E36" w:rsidRPr="00C76BF5">
        <w:rPr>
          <w:rFonts w:ascii="Times New Roman" w:hAnsi="Times New Roman" w:cs="Times New Roman"/>
          <w:i/>
          <w:sz w:val="24"/>
        </w:rPr>
        <w:t>Рис.1.</w:t>
      </w:r>
      <w:r w:rsidR="00FA513F" w:rsidRPr="00C76BF5">
        <w:rPr>
          <w:rFonts w:ascii="Times New Roman" w:hAnsi="Times New Roman" w:cs="Times New Roman"/>
          <w:i/>
          <w:sz w:val="24"/>
        </w:rPr>
        <w:t xml:space="preserve"> Территориальные споры в Южно-Китайском море</w:t>
      </w:r>
      <w:r w:rsidR="00FA513F" w:rsidRPr="00C76BF5">
        <w:rPr>
          <w:rFonts w:ascii="Times New Roman" w:hAnsi="Times New Roman" w:cs="Times New Roman"/>
          <w:sz w:val="24"/>
        </w:rPr>
        <w:t>.</w:t>
      </w:r>
      <w:r w:rsidRPr="00C76BF5">
        <w:rPr>
          <w:rFonts w:ascii="Times New Roman" w:hAnsi="Times New Roman" w:cs="Times New Roman"/>
          <w:sz w:val="24"/>
        </w:rPr>
        <w:t xml:space="preserve"> При использовании заимствованного иллюстративного материала </w:t>
      </w:r>
      <w:r w:rsidR="00FA513F" w:rsidRPr="00C76BF5">
        <w:rPr>
          <w:rFonts w:ascii="Times New Roman" w:hAnsi="Times New Roman" w:cs="Times New Roman"/>
          <w:sz w:val="24"/>
        </w:rPr>
        <w:t xml:space="preserve">в обязательном порядке указывается </w:t>
      </w:r>
      <w:r w:rsidRPr="00C76BF5">
        <w:rPr>
          <w:rFonts w:ascii="Times New Roman" w:hAnsi="Times New Roman" w:cs="Times New Roman"/>
          <w:sz w:val="24"/>
        </w:rPr>
        <w:t>источник заимствования</w:t>
      </w:r>
      <w:r w:rsidR="00FA513F" w:rsidRPr="00C76BF5">
        <w:rPr>
          <w:rFonts w:ascii="Times New Roman" w:hAnsi="Times New Roman" w:cs="Times New Roman"/>
          <w:sz w:val="24"/>
        </w:rPr>
        <w:t>.</w:t>
      </w:r>
    </w:p>
    <w:p w:rsidR="004851C3" w:rsidRPr="00C76BF5" w:rsidRDefault="00680AD4">
      <w:pPr>
        <w:pStyle w:val="ab"/>
        <w:numPr>
          <w:ilvl w:val="1"/>
          <w:numId w:val="2"/>
        </w:numPr>
        <w:tabs>
          <w:tab w:val="left" w:pos="1134"/>
        </w:tabs>
        <w:ind w:left="0" w:firstLine="426"/>
        <w:rPr>
          <w:rFonts w:ascii="Times New Roman" w:hAnsi="Times New Roman" w:cs="Times New Roman"/>
          <w:i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Оформление списка использованной литературы</w:t>
      </w:r>
      <w:r w:rsidRPr="00C76BF5">
        <w:rPr>
          <w:rFonts w:ascii="Times New Roman" w:hAnsi="Times New Roman" w:cs="Times New Roman"/>
          <w:sz w:val="24"/>
        </w:rPr>
        <w:t>, как и ссыл</w:t>
      </w:r>
      <w:r w:rsidR="003B714A" w:rsidRPr="00C76BF5">
        <w:rPr>
          <w:rFonts w:ascii="Times New Roman" w:hAnsi="Times New Roman" w:cs="Times New Roman"/>
          <w:sz w:val="24"/>
        </w:rPr>
        <w:t>ок</w:t>
      </w:r>
      <w:r w:rsidRPr="00C76BF5">
        <w:rPr>
          <w:rFonts w:ascii="Times New Roman" w:hAnsi="Times New Roman" w:cs="Times New Roman"/>
          <w:sz w:val="24"/>
        </w:rPr>
        <w:t xml:space="preserve"> при цитатах в основном тексте, </w:t>
      </w:r>
      <w:r w:rsidR="00D60D1A" w:rsidRPr="00C76BF5">
        <w:rPr>
          <w:rFonts w:ascii="Times New Roman" w:hAnsi="Times New Roman" w:cs="Times New Roman"/>
          <w:sz w:val="24"/>
        </w:rPr>
        <w:t xml:space="preserve">должно быть выполнено </w:t>
      </w:r>
      <w:r w:rsidRPr="00C76BF5">
        <w:rPr>
          <w:rFonts w:ascii="Times New Roman" w:hAnsi="Times New Roman" w:cs="Times New Roman"/>
          <w:sz w:val="24"/>
        </w:rPr>
        <w:t xml:space="preserve">по следующему образцу: </w:t>
      </w:r>
    </w:p>
    <w:p w:rsidR="004851C3" w:rsidRPr="00C76BF5" w:rsidRDefault="00680AD4">
      <w:pPr>
        <w:pStyle w:val="ac"/>
        <w:spacing w:line="323" w:lineRule="atLeast"/>
        <w:ind w:left="786"/>
        <w:rPr>
          <w:b/>
          <w:bCs/>
        </w:rPr>
      </w:pPr>
      <w:r w:rsidRPr="00C76BF5">
        <w:rPr>
          <w:b/>
          <w:bCs/>
        </w:rPr>
        <w:t>Монография, написанная одним автором:  </w:t>
      </w:r>
    </w:p>
    <w:p w:rsidR="004851C3" w:rsidRPr="00C76BF5" w:rsidRDefault="00680AD4" w:rsidP="006D68E8">
      <w:pPr>
        <w:pStyle w:val="ac"/>
        <w:numPr>
          <w:ilvl w:val="0"/>
          <w:numId w:val="4"/>
        </w:numPr>
        <w:spacing w:after="0" w:line="323" w:lineRule="atLeast"/>
        <w:jc w:val="both"/>
      </w:pPr>
      <w:r w:rsidRPr="00C76BF5">
        <w:t>Беляев</w:t>
      </w:r>
      <w:r w:rsidR="00B70443" w:rsidRPr="00C76BF5">
        <w:t> </w:t>
      </w:r>
      <w:r w:rsidRPr="00C76BF5">
        <w:t>Е.А. Арабы, ислам и Арабский Халифат в раннем средневековье. М.: Наука,</w:t>
      </w:r>
      <w:r w:rsidR="00B97A2A" w:rsidRPr="00C76BF5">
        <w:t xml:space="preserve"> </w:t>
      </w:r>
      <w:r w:rsidRPr="00C76BF5">
        <w:t>1966.</w:t>
      </w:r>
    </w:p>
    <w:p w:rsidR="004851C3" w:rsidRPr="00C76BF5" w:rsidRDefault="00680AD4" w:rsidP="006D68E8">
      <w:pPr>
        <w:pStyle w:val="ac"/>
        <w:numPr>
          <w:ilvl w:val="0"/>
          <w:numId w:val="4"/>
        </w:numPr>
        <w:spacing w:after="0" w:line="323" w:lineRule="atLeast"/>
        <w:jc w:val="both"/>
      </w:pPr>
      <w:r w:rsidRPr="00C76BF5">
        <w:t>Дьяков</w:t>
      </w:r>
      <w:r w:rsidR="00B70443" w:rsidRPr="00C76BF5">
        <w:t> </w:t>
      </w:r>
      <w:r w:rsidRPr="00C76BF5">
        <w:t xml:space="preserve">Н.Н. Мусульманский Магриб. Шерифы, </w:t>
      </w:r>
      <w:proofErr w:type="spellStart"/>
      <w:r w:rsidRPr="00C76BF5">
        <w:t>тарикаты</w:t>
      </w:r>
      <w:proofErr w:type="spellEnd"/>
      <w:r w:rsidRPr="00C76BF5">
        <w:t>, марабуты в истории Северной Африки (Средние века, новое время). СПб</w:t>
      </w:r>
      <w:proofErr w:type="gramStart"/>
      <w:r w:rsidRPr="00C76BF5">
        <w:t xml:space="preserve">.: </w:t>
      </w:r>
      <w:proofErr w:type="gramEnd"/>
      <w:r w:rsidRPr="00C76BF5">
        <w:t>Изд-во Санкт-Петербургского университета, 2008.</w:t>
      </w:r>
    </w:p>
    <w:p w:rsidR="004851C3" w:rsidRPr="00C76BF5" w:rsidRDefault="00680AD4" w:rsidP="006D68E8">
      <w:pPr>
        <w:pStyle w:val="ac"/>
        <w:numPr>
          <w:ilvl w:val="0"/>
          <w:numId w:val="4"/>
        </w:numPr>
        <w:spacing w:after="0" w:line="323" w:lineRule="atLeast"/>
        <w:jc w:val="both"/>
      </w:pPr>
      <w:proofErr w:type="gramStart"/>
      <w:r w:rsidRPr="00C76BF5">
        <w:t>Зеленев</w:t>
      </w:r>
      <w:proofErr w:type="gramEnd"/>
      <w:r w:rsidR="00B70443" w:rsidRPr="00C76BF5">
        <w:t> </w:t>
      </w:r>
      <w:r w:rsidRPr="00C76BF5">
        <w:t>Е.И. Мусульманский Египет. СПб</w:t>
      </w:r>
      <w:proofErr w:type="gramStart"/>
      <w:r w:rsidRPr="00C76BF5">
        <w:t xml:space="preserve">.: </w:t>
      </w:r>
      <w:proofErr w:type="gramEnd"/>
      <w:r w:rsidRPr="00C76BF5">
        <w:t>Изд-во Санкт-Петербургского университета, 2007.</w:t>
      </w:r>
    </w:p>
    <w:p w:rsidR="00F0257D" w:rsidRPr="00C76BF5" w:rsidRDefault="005D5D74" w:rsidP="006D68E8">
      <w:pPr>
        <w:pStyle w:val="ac"/>
        <w:spacing w:after="0" w:line="455" w:lineRule="atLeast"/>
        <w:ind w:left="720"/>
        <w:jc w:val="both"/>
        <w:rPr>
          <w:b/>
        </w:rPr>
      </w:pPr>
      <w:r w:rsidRPr="00C76BF5">
        <w:rPr>
          <w:b/>
        </w:rPr>
        <w:t>На англий</w:t>
      </w:r>
      <w:r w:rsidR="00F0257D" w:rsidRPr="00C76BF5">
        <w:rPr>
          <w:b/>
        </w:rPr>
        <w:t>ском языке:</w:t>
      </w:r>
    </w:p>
    <w:p w:rsidR="00A56C2F" w:rsidRPr="00C76BF5" w:rsidRDefault="00A648CC" w:rsidP="006D68E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Williamson</w:t>
      </w:r>
      <w:r w:rsidR="00B70443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84B9F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O.</w:t>
      </w:r>
      <w:r w:rsidR="00F0257D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E. The mechanisms of governance. New York: Oxford University Press, 1996. </w:t>
      </w:r>
    </w:p>
    <w:p w:rsidR="00F0257D" w:rsidRPr="00C76BF5" w:rsidRDefault="00A648CC" w:rsidP="00B7044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Neilson</w:t>
      </w:r>
      <w:r w:rsidR="00B70443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F0257D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K. Britain, Soviet Russia and the collapse of the Versailles Order, 1919–1939. Cambridge: Cambridge University Press, 2006.</w:t>
      </w:r>
    </w:p>
    <w:p w:rsidR="004851C3" w:rsidRPr="00C76BF5" w:rsidRDefault="00680AD4" w:rsidP="006D68E8">
      <w:pPr>
        <w:pStyle w:val="ac"/>
        <w:spacing w:after="0" w:line="323" w:lineRule="atLeast"/>
        <w:ind w:left="720"/>
        <w:jc w:val="both"/>
      </w:pPr>
      <w:r w:rsidRPr="00C76BF5">
        <w:rPr>
          <w:b/>
          <w:bCs/>
        </w:rPr>
        <w:t>Многотомн</w:t>
      </w:r>
      <w:r w:rsidR="00B70443" w:rsidRPr="00C76BF5">
        <w:rPr>
          <w:b/>
          <w:bCs/>
        </w:rPr>
        <w:t>ое издание работ одного автора:</w:t>
      </w:r>
    </w:p>
    <w:p w:rsidR="003F0B83" w:rsidRPr="00C76BF5" w:rsidRDefault="00680AD4" w:rsidP="00B70443">
      <w:pPr>
        <w:pStyle w:val="ac"/>
        <w:numPr>
          <w:ilvl w:val="0"/>
          <w:numId w:val="4"/>
        </w:numPr>
        <w:spacing w:line="323" w:lineRule="atLeast"/>
        <w:jc w:val="both"/>
      </w:pPr>
      <w:proofErr w:type="spellStart"/>
      <w:r w:rsidRPr="00C76BF5">
        <w:t>Бартольд</w:t>
      </w:r>
      <w:proofErr w:type="spellEnd"/>
      <w:r w:rsidR="00B70443" w:rsidRPr="00C76BF5">
        <w:t> </w:t>
      </w:r>
      <w:r w:rsidRPr="00C76BF5">
        <w:t xml:space="preserve">В. В. Собрание сочинений в 9 томах. М.: Наука, </w:t>
      </w:r>
      <w:r w:rsidRPr="00C76BF5">
        <w:rPr>
          <w:rStyle w:val="wmi-callto"/>
        </w:rPr>
        <w:t>1963</w:t>
      </w:r>
      <w:r w:rsidR="00127037" w:rsidRPr="00C76BF5">
        <w:rPr>
          <w:color w:val="000000"/>
          <w:szCs w:val="20"/>
          <w:shd w:val="clear" w:color="auto" w:fill="FFFFFF"/>
        </w:rPr>
        <w:t>–</w:t>
      </w:r>
      <w:r w:rsidRPr="00C76BF5">
        <w:rPr>
          <w:rStyle w:val="wmi-callto"/>
        </w:rPr>
        <w:t>1977</w:t>
      </w:r>
      <w:r w:rsidRPr="00C76BF5">
        <w:t>.</w:t>
      </w:r>
    </w:p>
    <w:p w:rsidR="004851C3" w:rsidRPr="00C76BF5" w:rsidRDefault="00680AD4" w:rsidP="006D68E8">
      <w:pPr>
        <w:pStyle w:val="ac"/>
        <w:spacing w:after="0" w:line="323" w:lineRule="atLeast"/>
        <w:ind w:left="720"/>
        <w:jc w:val="both"/>
      </w:pPr>
      <w:r w:rsidRPr="00C76BF5">
        <w:rPr>
          <w:b/>
        </w:rPr>
        <w:t>Один том из м</w:t>
      </w:r>
      <w:r w:rsidRPr="00C76BF5">
        <w:rPr>
          <w:b/>
          <w:bCs/>
        </w:rPr>
        <w:t>ноготомного издания работ одного автора: </w:t>
      </w:r>
    </w:p>
    <w:p w:rsidR="004851C3" w:rsidRPr="00C76BF5" w:rsidRDefault="00680AD4">
      <w:pPr>
        <w:pStyle w:val="ac"/>
        <w:numPr>
          <w:ilvl w:val="0"/>
          <w:numId w:val="4"/>
        </w:numPr>
        <w:spacing w:line="323" w:lineRule="atLeast"/>
        <w:rPr>
          <w:b/>
          <w:i/>
        </w:rPr>
      </w:pPr>
      <w:proofErr w:type="spellStart"/>
      <w:r w:rsidRPr="00C76BF5">
        <w:t>Бартольд</w:t>
      </w:r>
      <w:proofErr w:type="spellEnd"/>
      <w:r w:rsidR="00B70443" w:rsidRPr="00C76BF5">
        <w:t> </w:t>
      </w:r>
      <w:r w:rsidRPr="00C76BF5">
        <w:t xml:space="preserve">В. В. Работы по истории ислама и Арабского Халифата. Том 6.// В.В. </w:t>
      </w:r>
      <w:proofErr w:type="spellStart"/>
      <w:r w:rsidRPr="00C76BF5">
        <w:t>Бартольд</w:t>
      </w:r>
      <w:proofErr w:type="spellEnd"/>
      <w:r w:rsidRPr="00C76BF5">
        <w:t>. Собрание сочинений в 9 томах. М.: Наука, 1966.</w:t>
      </w:r>
      <w:r w:rsidR="003F0B83" w:rsidRPr="00C76BF5">
        <w:t xml:space="preserve"> </w:t>
      </w:r>
      <w:r w:rsidR="003F0B83" w:rsidRPr="00C76BF5">
        <w:rPr>
          <w:lang w:val="en-US"/>
        </w:rPr>
        <w:t>C</w:t>
      </w:r>
      <w:r w:rsidR="003F0B83" w:rsidRPr="00C76BF5">
        <w:t xml:space="preserve">. </w:t>
      </w:r>
      <w:r w:rsidR="00B70443" w:rsidRPr="00C76BF5">
        <w:t>658</w:t>
      </w:r>
      <w:r w:rsidR="00F01E0D" w:rsidRPr="00C76BF5">
        <w:rPr>
          <w:color w:val="000000"/>
          <w:szCs w:val="20"/>
          <w:shd w:val="clear" w:color="auto" w:fill="FFFFFF"/>
        </w:rPr>
        <w:t>–</w:t>
      </w:r>
      <w:r w:rsidR="00B70443" w:rsidRPr="00C76BF5">
        <w:rPr>
          <w:color w:val="000000"/>
          <w:szCs w:val="20"/>
          <w:shd w:val="clear" w:color="auto" w:fill="FFFFFF"/>
        </w:rPr>
        <w:t>763</w:t>
      </w:r>
      <w:r w:rsidR="00875F1B" w:rsidRPr="00C76BF5">
        <w:t>.</w:t>
      </w:r>
      <w:r w:rsidR="003F0B83" w:rsidRPr="00C76BF5">
        <w:t xml:space="preserve"> </w:t>
      </w:r>
      <w:r w:rsidRPr="00C76BF5">
        <w:t xml:space="preserve"> -</w:t>
      </w:r>
      <w:r w:rsidR="00804D67" w:rsidRPr="00C76BF5">
        <w:t xml:space="preserve"> </w:t>
      </w:r>
      <w:r w:rsidRPr="00C76BF5">
        <w:rPr>
          <w:b/>
          <w:i/>
        </w:rPr>
        <w:t>указание на отдельную работу в собрании сочинений. </w:t>
      </w:r>
    </w:p>
    <w:p w:rsidR="004851C3" w:rsidRPr="00C76BF5" w:rsidRDefault="00680AD4" w:rsidP="00BA5A4F">
      <w:pPr>
        <w:pStyle w:val="ac"/>
        <w:spacing w:after="0" w:line="276" w:lineRule="auto"/>
        <w:ind w:left="720"/>
        <w:jc w:val="both"/>
      </w:pPr>
      <w:r w:rsidRPr="00C76BF5">
        <w:rPr>
          <w:b/>
          <w:bCs/>
        </w:rPr>
        <w:t>Монография, написанная коллективом авторов (до 3х авторов) </w:t>
      </w:r>
    </w:p>
    <w:p w:rsidR="005D5D74" w:rsidRPr="00C76BF5" w:rsidRDefault="00680AD4" w:rsidP="00B70443">
      <w:pPr>
        <w:pStyle w:val="ac"/>
        <w:numPr>
          <w:ilvl w:val="0"/>
          <w:numId w:val="4"/>
        </w:numPr>
        <w:spacing w:line="276" w:lineRule="auto"/>
        <w:jc w:val="both"/>
      </w:pPr>
      <w:proofErr w:type="spellStart"/>
      <w:r w:rsidRPr="00C76BF5">
        <w:t>Фроянов</w:t>
      </w:r>
      <w:proofErr w:type="spellEnd"/>
      <w:r w:rsidR="00B70443" w:rsidRPr="00C76BF5">
        <w:t> </w:t>
      </w:r>
      <w:r w:rsidRPr="00C76BF5">
        <w:t>И.Я., Дворниченко</w:t>
      </w:r>
      <w:r w:rsidR="00B70443" w:rsidRPr="00C76BF5">
        <w:t> </w:t>
      </w:r>
      <w:r w:rsidRPr="00C76BF5">
        <w:t>А.Ю. Города-государства Древней Руси. Л.: Изд-во Ленингр. ун-та, 1988.</w:t>
      </w:r>
    </w:p>
    <w:p w:rsidR="004851C3" w:rsidRPr="00C76BF5" w:rsidRDefault="00680AD4" w:rsidP="00BA5A4F">
      <w:pPr>
        <w:pStyle w:val="ac"/>
        <w:spacing w:after="0" w:line="276" w:lineRule="auto"/>
        <w:ind w:left="720"/>
        <w:jc w:val="both"/>
      </w:pPr>
      <w:r w:rsidRPr="00C76BF5">
        <w:rPr>
          <w:b/>
          <w:bCs/>
        </w:rPr>
        <w:lastRenderedPageBreak/>
        <w:t>Монография, написанная большим коллективом - о</w:t>
      </w:r>
      <w:r w:rsidRPr="00C76BF5">
        <w:rPr>
          <w:b/>
          <w:bCs/>
          <w:i/>
          <w:iCs/>
        </w:rPr>
        <w:t>писание книги начинается с заглавия, если она напи</w:t>
      </w:r>
      <w:r w:rsidR="00B70443" w:rsidRPr="00C76BF5">
        <w:rPr>
          <w:b/>
          <w:bCs/>
          <w:i/>
          <w:iCs/>
        </w:rPr>
        <w:t>сана четырьмя и более авторами</w:t>
      </w:r>
      <w:r w:rsidR="00B70443" w:rsidRPr="00C76BF5">
        <w:rPr>
          <w:b/>
          <w:bCs/>
          <w:iCs/>
        </w:rPr>
        <w:t>:</w:t>
      </w:r>
    </w:p>
    <w:p w:rsidR="004851C3" w:rsidRPr="00C76BF5" w:rsidRDefault="00680AD4" w:rsidP="00BA5A4F">
      <w:pPr>
        <w:pStyle w:val="ac"/>
        <w:numPr>
          <w:ilvl w:val="0"/>
          <w:numId w:val="4"/>
        </w:numPr>
        <w:spacing w:after="0" w:line="276" w:lineRule="auto"/>
        <w:jc w:val="both"/>
      </w:pPr>
      <w:r w:rsidRPr="00C76BF5">
        <w:t>Концепции современного востоковедения. Отв. ред. Е.И.</w:t>
      </w:r>
      <w:r w:rsidR="00B70443" w:rsidRPr="00C76BF5">
        <w:t> </w:t>
      </w:r>
      <w:proofErr w:type="gramStart"/>
      <w:r w:rsidRPr="00C76BF5">
        <w:t>Зеленев</w:t>
      </w:r>
      <w:proofErr w:type="gramEnd"/>
      <w:r w:rsidRPr="00C76BF5">
        <w:t xml:space="preserve"> и В.Б.</w:t>
      </w:r>
      <w:r w:rsidR="00B70443" w:rsidRPr="00C76BF5">
        <w:t> </w:t>
      </w:r>
      <w:proofErr w:type="spellStart"/>
      <w:r w:rsidRPr="00C76BF5">
        <w:t>Касевич</w:t>
      </w:r>
      <w:proofErr w:type="spellEnd"/>
      <w:r w:rsidRPr="00C76BF5">
        <w:t>. СПб</w:t>
      </w:r>
      <w:proofErr w:type="gramStart"/>
      <w:r w:rsidRPr="00C76BF5">
        <w:t xml:space="preserve">.: </w:t>
      </w:r>
      <w:proofErr w:type="gramEnd"/>
      <w:r w:rsidRPr="00C76BF5">
        <w:t>КАРО, 2013.</w:t>
      </w:r>
    </w:p>
    <w:p w:rsidR="004851C3" w:rsidRPr="00C76BF5" w:rsidRDefault="00680AD4" w:rsidP="00B70443">
      <w:pPr>
        <w:pStyle w:val="ac"/>
        <w:numPr>
          <w:ilvl w:val="0"/>
          <w:numId w:val="4"/>
        </w:numPr>
        <w:spacing w:line="276" w:lineRule="auto"/>
        <w:jc w:val="both"/>
        <w:rPr>
          <w:rStyle w:val="apple-converted-space"/>
          <w:b/>
          <w:bCs/>
        </w:rPr>
      </w:pPr>
      <w:r w:rsidRPr="00C76BF5">
        <w:t>Мусульманский мир (950 — 1150). Сборник статей. Отв. ред. В.В.</w:t>
      </w:r>
      <w:r w:rsidR="00B70443" w:rsidRPr="00C76BF5">
        <w:t> </w:t>
      </w:r>
      <w:proofErr w:type="spellStart"/>
      <w:r w:rsidRPr="00C76BF5">
        <w:t>Наумкин</w:t>
      </w:r>
      <w:proofErr w:type="spellEnd"/>
      <w:r w:rsidRPr="00C76BF5">
        <w:t xml:space="preserve"> и М.Б.</w:t>
      </w:r>
      <w:r w:rsidR="00B70443" w:rsidRPr="00C76BF5">
        <w:t> </w:t>
      </w:r>
      <w:r w:rsidRPr="00C76BF5">
        <w:t>Пиотровский. М., 1981.</w:t>
      </w:r>
    </w:p>
    <w:p w:rsidR="00290B31" w:rsidRPr="00C76BF5" w:rsidRDefault="00290B31" w:rsidP="00BA5A4F">
      <w:pPr>
        <w:pStyle w:val="ac"/>
        <w:spacing w:after="0" w:line="276" w:lineRule="auto"/>
        <w:ind w:left="720"/>
        <w:jc w:val="both"/>
        <w:rPr>
          <w:rStyle w:val="apple-converted-space"/>
          <w:b/>
          <w:bCs/>
        </w:rPr>
      </w:pPr>
      <w:r w:rsidRPr="00C76BF5">
        <w:rPr>
          <w:rStyle w:val="apple-converted-space"/>
          <w:b/>
          <w:bCs/>
        </w:rPr>
        <w:t>На английском языке:</w:t>
      </w:r>
    </w:p>
    <w:p w:rsidR="00290B31" w:rsidRPr="00C76BF5" w:rsidRDefault="00290B31" w:rsidP="00BA5A4F">
      <w:pPr>
        <w:pStyle w:val="ac"/>
        <w:numPr>
          <w:ilvl w:val="0"/>
          <w:numId w:val="4"/>
        </w:numPr>
        <w:spacing w:after="0" w:line="276" w:lineRule="auto"/>
        <w:jc w:val="both"/>
        <w:rPr>
          <w:rStyle w:val="af9"/>
          <w:i/>
        </w:rPr>
      </w:pPr>
      <w:r w:rsidRPr="00C76BF5">
        <w:rPr>
          <w:color w:val="000000"/>
          <w:szCs w:val="20"/>
          <w:lang w:val="en-US"/>
        </w:rPr>
        <w:t xml:space="preserve"> Values in global administrative law</w:t>
      </w:r>
      <w:proofErr w:type="gramStart"/>
      <w:r w:rsidR="001860D2" w:rsidRPr="00C76BF5">
        <w:rPr>
          <w:color w:val="000000"/>
          <w:szCs w:val="20"/>
          <w:lang w:val="en-US"/>
        </w:rPr>
        <w:t>./</w:t>
      </w:r>
      <w:proofErr w:type="gramEnd"/>
      <w:r w:rsidRPr="00C76BF5">
        <w:rPr>
          <w:color w:val="000000"/>
          <w:szCs w:val="20"/>
          <w:lang w:val="en-US"/>
        </w:rPr>
        <w:t xml:space="preserve"> </w:t>
      </w:r>
      <w:r w:rsidRPr="00C76BF5">
        <w:rPr>
          <w:color w:val="000000"/>
          <w:szCs w:val="20"/>
        </w:rPr>
        <w:t>Е</w:t>
      </w:r>
      <w:r w:rsidR="00382AAA" w:rsidRPr="00C76BF5">
        <w:rPr>
          <w:color w:val="000000"/>
          <w:szCs w:val="20"/>
          <w:lang w:val="en-US"/>
        </w:rPr>
        <w:t>d. by G.</w:t>
      </w:r>
      <w:r w:rsidR="00B70443" w:rsidRPr="00C76BF5">
        <w:rPr>
          <w:color w:val="000000"/>
          <w:szCs w:val="20"/>
          <w:lang w:val="en-US"/>
        </w:rPr>
        <w:t> </w:t>
      </w:r>
      <w:r w:rsidR="00382AAA" w:rsidRPr="00C76BF5">
        <w:rPr>
          <w:color w:val="000000"/>
          <w:szCs w:val="20"/>
          <w:lang w:val="en-US"/>
        </w:rPr>
        <w:t>Anthony [et al.].</w:t>
      </w:r>
      <w:r w:rsidRPr="00C76BF5">
        <w:rPr>
          <w:color w:val="000000"/>
          <w:szCs w:val="20"/>
          <w:lang w:val="en-US"/>
        </w:rPr>
        <w:t xml:space="preserve"> Oxford</w:t>
      </w:r>
      <w:r w:rsidRPr="00C76BF5">
        <w:rPr>
          <w:color w:val="000000"/>
          <w:szCs w:val="20"/>
        </w:rPr>
        <w:t xml:space="preserve">; </w:t>
      </w:r>
      <w:r w:rsidRPr="00C76BF5">
        <w:rPr>
          <w:color w:val="000000"/>
          <w:szCs w:val="20"/>
          <w:lang w:val="en-US"/>
        </w:rPr>
        <w:t>Portland</w:t>
      </w:r>
      <w:r w:rsidRPr="00C76BF5">
        <w:rPr>
          <w:color w:val="000000"/>
          <w:szCs w:val="20"/>
        </w:rPr>
        <w:t xml:space="preserve">; </w:t>
      </w:r>
      <w:r w:rsidRPr="00C76BF5">
        <w:rPr>
          <w:color w:val="000000"/>
          <w:lang w:val="en-US"/>
        </w:rPr>
        <w:t>Oregon</w:t>
      </w:r>
      <w:r w:rsidRPr="00C76BF5">
        <w:rPr>
          <w:color w:val="000000"/>
        </w:rPr>
        <w:t xml:space="preserve">: </w:t>
      </w:r>
      <w:r w:rsidRPr="00C76BF5">
        <w:rPr>
          <w:color w:val="000000"/>
          <w:lang w:val="en-US"/>
        </w:rPr>
        <w:t>Hart</w:t>
      </w:r>
      <w:r w:rsidRPr="00C76BF5">
        <w:rPr>
          <w:color w:val="000000"/>
        </w:rPr>
        <w:t xml:space="preserve"> </w:t>
      </w:r>
      <w:proofErr w:type="spellStart"/>
      <w:r w:rsidRPr="00C76BF5">
        <w:rPr>
          <w:color w:val="000000"/>
          <w:lang w:val="en-US"/>
        </w:rPr>
        <w:t>Publ</w:t>
      </w:r>
      <w:proofErr w:type="spellEnd"/>
      <w:r w:rsidRPr="00C76BF5">
        <w:rPr>
          <w:color w:val="000000"/>
        </w:rPr>
        <w:t>., 2011</w:t>
      </w:r>
      <w:proofErr w:type="gramStart"/>
      <w:r w:rsidRPr="00C76BF5">
        <w:rPr>
          <w:color w:val="000000"/>
        </w:rPr>
        <w:t>.</w:t>
      </w:r>
      <w:r w:rsidRPr="00C76BF5">
        <w:rPr>
          <w:rStyle w:val="af9"/>
          <w:color w:val="000000"/>
        </w:rPr>
        <w:t>-</w:t>
      </w:r>
      <w:proofErr w:type="gramEnd"/>
      <w:r w:rsidRPr="00C76BF5">
        <w:rPr>
          <w:rStyle w:val="af9"/>
          <w:color w:val="000000"/>
        </w:rPr>
        <w:t xml:space="preserve"> </w:t>
      </w:r>
      <w:r w:rsidRPr="00C76BF5">
        <w:rPr>
          <w:rStyle w:val="af9"/>
          <w:i/>
          <w:color w:val="000000"/>
        </w:rPr>
        <w:t>коллективная монография под общей редакцией одного автора</w:t>
      </w:r>
      <w:r w:rsidR="005B481B" w:rsidRPr="00C76BF5">
        <w:rPr>
          <w:rStyle w:val="af9"/>
          <w:i/>
          <w:color w:val="000000"/>
        </w:rPr>
        <w:t>.</w:t>
      </w:r>
    </w:p>
    <w:p w:rsidR="005D5D74" w:rsidRPr="00C76BF5" w:rsidRDefault="007D074A" w:rsidP="00B7044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Jervis</w:t>
      </w:r>
      <w:r w:rsidR="00B70443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15134A" w:rsidRPr="00C76BF5">
        <w:rPr>
          <w:rStyle w:val="afb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B70443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Realism, Neoliberalism, and Cooperation: Understanding the Debate // Progress in International Relations Theory: Appraising the Field / Ed. by C.</w:t>
      </w:r>
      <w:r w:rsidR="00B70443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Elman, M.F.</w:t>
      </w:r>
      <w:r w:rsidR="00B70443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Elman. Cambridge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London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, 2003. 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EE66D4" w:rsidRPr="00C76BF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5134A" w:rsidRPr="00C76BF5">
        <w:rPr>
          <w:rFonts w:ascii="Times New Roman" w:hAnsi="Times New Roman" w:cs="Times New Roman"/>
          <w:color w:val="000000"/>
          <w:sz w:val="24"/>
          <w:szCs w:val="24"/>
        </w:rPr>
        <w:t>. 277–310.</w:t>
      </w:r>
      <w:r w:rsidR="0015134A" w:rsidRPr="00C76BF5">
        <w:rPr>
          <w:rStyle w:val="af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0443" w:rsidRPr="00C76BF5">
        <w:rPr>
          <w:rStyle w:val="af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5134A" w:rsidRPr="00C76BF5">
        <w:rPr>
          <w:rStyle w:val="af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134A"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глава</w:t>
      </w:r>
      <w:r w:rsidR="00B70443"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5134A"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B70443"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5134A"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коллективной</w:t>
      </w:r>
      <w:r w:rsidR="00B70443"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5134A"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монографии.</w:t>
      </w:r>
    </w:p>
    <w:p w:rsidR="004851C3" w:rsidRPr="00C76BF5" w:rsidRDefault="00680AD4" w:rsidP="00BA5A4F">
      <w:pPr>
        <w:pStyle w:val="ac"/>
        <w:spacing w:after="0" w:line="276" w:lineRule="auto"/>
        <w:ind w:left="360" w:firstLine="360"/>
        <w:jc w:val="both"/>
      </w:pPr>
      <w:r w:rsidRPr="00C76BF5">
        <w:rPr>
          <w:b/>
          <w:bCs/>
        </w:rPr>
        <w:t>Том,</w:t>
      </w:r>
      <w:r w:rsidR="00B70443" w:rsidRPr="00C76BF5">
        <w:rPr>
          <w:b/>
          <w:bCs/>
        </w:rPr>
        <w:t xml:space="preserve"> </w:t>
      </w:r>
      <w:r w:rsidRPr="00C76BF5">
        <w:rPr>
          <w:b/>
          <w:bCs/>
        </w:rPr>
        <w:t>статья, раздел в книге, учебном пособии, сборнике</w:t>
      </w:r>
      <w:r w:rsidR="00B70443" w:rsidRPr="00C76BF5">
        <w:rPr>
          <w:b/>
          <w:bCs/>
          <w:iCs/>
        </w:rPr>
        <w:t>:</w:t>
      </w:r>
    </w:p>
    <w:p w:rsidR="004851C3" w:rsidRPr="00C76BF5" w:rsidRDefault="00680AD4" w:rsidP="00BA5A4F">
      <w:pPr>
        <w:pStyle w:val="ac"/>
        <w:numPr>
          <w:ilvl w:val="0"/>
          <w:numId w:val="4"/>
        </w:numPr>
        <w:spacing w:after="0" w:line="276" w:lineRule="auto"/>
        <w:jc w:val="both"/>
      </w:pPr>
      <w:proofErr w:type="spellStart"/>
      <w:r w:rsidRPr="00C76BF5">
        <w:t>Рейснер</w:t>
      </w:r>
      <w:proofErr w:type="spellEnd"/>
      <w:r w:rsidR="00BC6D74" w:rsidRPr="00C76BF5">
        <w:t> </w:t>
      </w:r>
      <w:r w:rsidRPr="00C76BF5">
        <w:t>Л.М. История всемирной литературы: взгляд востоковеда.// Концепции современного востоковедения. Отв. ред. Е.И.</w:t>
      </w:r>
      <w:r w:rsidR="00BC6D74" w:rsidRPr="00C76BF5">
        <w:t> </w:t>
      </w:r>
      <w:proofErr w:type="gramStart"/>
      <w:r w:rsidRPr="00C76BF5">
        <w:t>Зеленев</w:t>
      </w:r>
      <w:proofErr w:type="gramEnd"/>
      <w:r w:rsidRPr="00C76BF5">
        <w:t xml:space="preserve"> и В</w:t>
      </w:r>
      <w:r w:rsidR="00BC6D74" w:rsidRPr="00C76BF5">
        <w:t>.</w:t>
      </w:r>
      <w:r w:rsidR="00BE3F5B" w:rsidRPr="00C76BF5">
        <w:t>Б.</w:t>
      </w:r>
      <w:r w:rsidR="00BC6D74" w:rsidRPr="00C76BF5">
        <w:t> </w:t>
      </w:r>
      <w:proofErr w:type="spellStart"/>
      <w:r w:rsidR="00BE3F5B" w:rsidRPr="00C76BF5">
        <w:t>Касевич</w:t>
      </w:r>
      <w:proofErr w:type="spellEnd"/>
      <w:r w:rsidR="00BE3F5B" w:rsidRPr="00C76BF5">
        <w:t>. СПб</w:t>
      </w:r>
      <w:proofErr w:type="gramStart"/>
      <w:r w:rsidR="00BE3F5B" w:rsidRPr="00C76BF5">
        <w:t xml:space="preserve">.: </w:t>
      </w:r>
      <w:proofErr w:type="gramEnd"/>
      <w:r w:rsidR="00BE3F5B" w:rsidRPr="00C76BF5">
        <w:t>КАРО, 2013.</w:t>
      </w:r>
      <w:r w:rsidRPr="00C76BF5">
        <w:t xml:space="preserve"> </w:t>
      </w:r>
      <w:r w:rsidR="00BE3F5B" w:rsidRPr="00C76BF5">
        <w:t>С</w:t>
      </w:r>
      <w:r w:rsidR="00F01E0D" w:rsidRPr="00C76BF5">
        <w:t>.72</w:t>
      </w:r>
      <w:r w:rsidR="00F01E0D" w:rsidRPr="00C76BF5">
        <w:rPr>
          <w:color w:val="000000"/>
          <w:szCs w:val="20"/>
          <w:shd w:val="clear" w:color="auto" w:fill="FFFFFF"/>
        </w:rPr>
        <w:t>–</w:t>
      </w:r>
      <w:r w:rsidRPr="00C76BF5">
        <w:t>78.</w:t>
      </w:r>
    </w:p>
    <w:p w:rsidR="004851C3" w:rsidRPr="00C76BF5" w:rsidRDefault="00680AD4" w:rsidP="00B70443">
      <w:pPr>
        <w:pStyle w:val="ac"/>
        <w:numPr>
          <w:ilvl w:val="0"/>
          <w:numId w:val="4"/>
        </w:numPr>
        <w:spacing w:line="276" w:lineRule="auto"/>
        <w:jc w:val="both"/>
      </w:pPr>
      <w:proofErr w:type="spellStart"/>
      <w:r w:rsidRPr="00C76BF5">
        <w:t>Подласый</w:t>
      </w:r>
      <w:proofErr w:type="spellEnd"/>
      <w:r w:rsidR="00BC6D74" w:rsidRPr="00C76BF5">
        <w:t> </w:t>
      </w:r>
      <w:r w:rsidRPr="00C76BF5">
        <w:t>И.П. Теоретическая педагогика Т. 1.// И.П.</w:t>
      </w:r>
      <w:r w:rsidR="00BC6D74" w:rsidRPr="00C76BF5">
        <w:t> </w:t>
      </w:r>
      <w:proofErr w:type="spellStart"/>
      <w:r w:rsidRPr="00C76BF5">
        <w:t>Подласый</w:t>
      </w:r>
      <w:proofErr w:type="spellEnd"/>
      <w:r w:rsidRPr="00C76BF5">
        <w:t xml:space="preserve">. Педагогика. В 2 т.: учебник для бакалавров. М.: </w:t>
      </w:r>
      <w:proofErr w:type="spellStart"/>
      <w:r w:rsidRPr="00C76BF5">
        <w:t>Юрайт</w:t>
      </w:r>
      <w:proofErr w:type="spellEnd"/>
      <w:r w:rsidRPr="00C76BF5">
        <w:t>, 2013.</w:t>
      </w:r>
      <w:r w:rsidR="00DF7F12" w:rsidRPr="00C76BF5">
        <w:t xml:space="preserve"> С. </w:t>
      </w:r>
      <w:r w:rsidR="00B70443" w:rsidRPr="00C76BF5">
        <w:t>259</w:t>
      </w:r>
      <w:r w:rsidR="00F01E0D" w:rsidRPr="00C76BF5">
        <w:rPr>
          <w:color w:val="000000"/>
          <w:szCs w:val="20"/>
          <w:shd w:val="clear" w:color="auto" w:fill="FFFFFF"/>
          <w:lang w:val="en-US"/>
        </w:rPr>
        <w:t>–</w:t>
      </w:r>
      <w:r w:rsidR="00B70443" w:rsidRPr="00C76BF5">
        <w:rPr>
          <w:color w:val="000000"/>
          <w:szCs w:val="20"/>
          <w:shd w:val="clear" w:color="auto" w:fill="FFFFFF"/>
        </w:rPr>
        <w:t>320</w:t>
      </w:r>
      <w:r w:rsidR="00DF7F12" w:rsidRPr="00C76BF5">
        <w:t>.</w:t>
      </w:r>
    </w:p>
    <w:p w:rsidR="005D5D74" w:rsidRPr="00C76BF5" w:rsidRDefault="000F2B19" w:rsidP="00BA5A4F">
      <w:pPr>
        <w:pStyle w:val="ac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bCs/>
        </w:rPr>
        <w:t>На английском языке:</w:t>
      </w:r>
    </w:p>
    <w:p w:rsidR="000F2B19" w:rsidRPr="00C76BF5" w:rsidRDefault="000F2B19" w:rsidP="00BA5A4F">
      <w:pPr>
        <w:pStyle w:val="ac"/>
        <w:numPr>
          <w:ilvl w:val="0"/>
          <w:numId w:val="4"/>
        </w:numPr>
        <w:spacing w:after="0" w:line="276" w:lineRule="auto"/>
        <w:jc w:val="both"/>
        <w:rPr>
          <w:b/>
          <w:bCs/>
          <w:lang w:val="en-US"/>
        </w:rPr>
      </w:pPr>
      <w:r w:rsidRPr="00C76BF5">
        <w:rPr>
          <w:color w:val="000000"/>
          <w:szCs w:val="20"/>
          <w:lang w:val="en-US"/>
        </w:rPr>
        <w:t xml:space="preserve">Political philosophy in the twenty-first century: essential essays / </w:t>
      </w:r>
      <w:proofErr w:type="gramStart"/>
      <w:r w:rsidRPr="00C76BF5">
        <w:rPr>
          <w:color w:val="000000"/>
          <w:szCs w:val="20"/>
        </w:rPr>
        <w:t>е</w:t>
      </w:r>
      <w:r w:rsidR="00BC6D74" w:rsidRPr="00C76BF5">
        <w:rPr>
          <w:color w:val="000000"/>
          <w:szCs w:val="20"/>
          <w:lang w:val="en-US"/>
        </w:rPr>
        <w:t>d.:</w:t>
      </w:r>
      <w:proofErr w:type="gramEnd"/>
      <w:r w:rsidR="00BC6D74" w:rsidRPr="00C76BF5">
        <w:rPr>
          <w:color w:val="000000"/>
          <w:szCs w:val="20"/>
          <w:lang w:val="en-US"/>
        </w:rPr>
        <w:t xml:space="preserve"> S.</w:t>
      </w:r>
      <w:r w:rsidRPr="00C76BF5">
        <w:rPr>
          <w:color w:val="000000"/>
          <w:szCs w:val="20"/>
          <w:lang w:val="en-US"/>
        </w:rPr>
        <w:t>M.</w:t>
      </w:r>
      <w:r w:rsidR="00BC6D74" w:rsidRPr="00C76BF5">
        <w:rPr>
          <w:color w:val="000000"/>
          <w:szCs w:val="20"/>
          <w:lang w:val="en-US"/>
        </w:rPr>
        <w:t> </w:t>
      </w:r>
      <w:r w:rsidRPr="00C76BF5">
        <w:rPr>
          <w:color w:val="000000"/>
          <w:szCs w:val="20"/>
          <w:lang w:val="en-US"/>
        </w:rPr>
        <w:t>Cahn, R.B.</w:t>
      </w:r>
      <w:r w:rsidR="00BC6D74" w:rsidRPr="00C76BF5">
        <w:rPr>
          <w:color w:val="000000"/>
          <w:szCs w:val="20"/>
          <w:lang w:val="en-US"/>
        </w:rPr>
        <w:t> </w:t>
      </w:r>
      <w:proofErr w:type="spellStart"/>
      <w:r w:rsidRPr="00C76BF5">
        <w:rPr>
          <w:color w:val="000000"/>
          <w:szCs w:val="20"/>
          <w:lang w:val="en-US"/>
        </w:rPr>
        <w:t>Talisse</w:t>
      </w:r>
      <w:proofErr w:type="spellEnd"/>
      <w:r w:rsidR="00DD1FBA" w:rsidRPr="00C76BF5">
        <w:rPr>
          <w:color w:val="000000"/>
          <w:szCs w:val="20"/>
          <w:lang w:val="en-US"/>
        </w:rPr>
        <w:t xml:space="preserve">. </w:t>
      </w:r>
      <w:r w:rsidRPr="00C76BF5">
        <w:rPr>
          <w:color w:val="000000"/>
          <w:szCs w:val="20"/>
          <w:lang w:val="en-US"/>
        </w:rPr>
        <w:t>B</w:t>
      </w:r>
      <w:r w:rsidR="00705248" w:rsidRPr="00C76BF5">
        <w:rPr>
          <w:color w:val="000000"/>
          <w:szCs w:val="20"/>
          <w:lang w:val="en-US"/>
        </w:rPr>
        <w:t xml:space="preserve">oulder: Westview Press, 2013. </w:t>
      </w:r>
      <w:r w:rsidRPr="00C76BF5">
        <w:rPr>
          <w:color w:val="000000"/>
          <w:szCs w:val="20"/>
          <w:lang w:val="en-US"/>
        </w:rPr>
        <w:t>VII</w:t>
      </w:r>
      <w:r w:rsidR="00DD1FBA" w:rsidRPr="00C76BF5">
        <w:rPr>
          <w:color w:val="000000"/>
          <w:szCs w:val="20"/>
          <w:lang w:val="en-US"/>
        </w:rPr>
        <w:t>.</w:t>
      </w:r>
      <w:r w:rsidR="00B47AF8" w:rsidRPr="00C76BF5">
        <w:rPr>
          <w:color w:val="000000"/>
          <w:szCs w:val="20"/>
          <w:lang w:val="en-US"/>
        </w:rPr>
        <w:t xml:space="preserve"> – </w:t>
      </w:r>
      <w:r w:rsidR="00B47AF8" w:rsidRPr="00C76BF5">
        <w:rPr>
          <w:b/>
          <w:i/>
          <w:color w:val="000000"/>
          <w:szCs w:val="20"/>
        </w:rPr>
        <w:t>сборник</w:t>
      </w:r>
      <w:r w:rsidR="00B47AF8" w:rsidRPr="00C76BF5">
        <w:rPr>
          <w:b/>
          <w:i/>
          <w:color w:val="000000"/>
          <w:szCs w:val="20"/>
          <w:lang w:val="en-US"/>
        </w:rPr>
        <w:t xml:space="preserve"> </w:t>
      </w:r>
      <w:r w:rsidR="00B47AF8" w:rsidRPr="00C76BF5">
        <w:rPr>
          <w:b/>
          <w:i/>
          <w:color w:val="000000"/>
          <w:szCs w:val="20"/>
        </w:rPr>
        <w:t>статей</w:t>
      </w:r>
      <w:r w:rsidR="00B47AF8" w:rsidRPr="00C76BF5">
        <w:rPr>
          <w:color w:val="000000"/>
          <w:szCs w:val="20"/>
          <w:lang w:val="en-US"/>
        </w:rPr>
        <w:t>.</w:t>
      </w:r>
    </w:p>
    <w:p w:rsidR="005E7068" w:rsidRPr="00C76BF5" w:rsidRDefault="007D074A" w:rsidP="00BA5A4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Crane </w:t>
      </w:r>
      <w:r w:rsidR="005E7068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M. T. Analogy, metaphor, and the new science / M. T. Crane // Introduction to cognitive cultural studies / ed. </w:t>
      </w:r>
      <w:r w:rsidR="0041284A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L. </w:t>
      </w:r>
      <w:proofErr w:type="spellStart"/>
      <w:r w:rsidR="0041284A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Zunshine</w:t>
      </w:r>
      <w:proofErr w:type="spellEnd"/>
      <w:r w:rsidR="0041284A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99662B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Baltimore, 2010. </w:t>
      </w:r>
      <w:r w:rsidR="005E7068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944EEF" w:rsidRPr="00C76BF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E7068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103–114. </w:t>
      </w:r>
      <w:r w:rsidR="00BC6D74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5E7068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5E7068"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r w:rsidR="005E7068"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>татья</w:t>
      </w:r>
      <w:proofErr w:type="gramEnd"/>
      <w:r w:rsidR="00BC6D74"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E7068"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>из</w:t>
      </w:r>
      <w:r w:rsidR="00BC6D74"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E7068"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>сборника</w:t>
      </w:r>
      <w:r w:rsidR="00FE5F86" w:rsidRPr="00C76BF5">
        <w:rPr>
          <w:rStyle w:val="af9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E7068" w:rsidRPr="003A11F9" w:rsidRDefault="005E7068" w:rsidP="00BC6D7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Encyclopedia of social work: in 4 vol. /</w:t>
      </w:r>
      <w:r w:rsidR="005F00F4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ed.: L. E. Davis, T. Mizrahi.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Oxford: 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Oxdord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Univ. Press</w:t>
      </w:r>
      <w:r w:rsidR="005F00F4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2011.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Vol</w:t>
      </w:r>
      <w:proofErr w:type="spellEnd"/>
      <w:r w:rsidRPr="003A11F9">
        <w:rPr>
          <w:rFonts w:ascii="Times New Roman" w:hAnsi="Times New Roman" w:cs="Times New Roman"/>
          <w:color w:val="000000"/>
          <w:sz w:val="24"/>
          <w:szCs w:val="24"/>
        </w:rPr>
        <w:t xml:space="preserve">. 4: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3A11F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3A11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biographies</w:t>
      </w:r>
      <w:r w:rsidRPr="003A11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index</w:t>
      </w:r>
      <w:r w:rsidRPr="003A11F9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="008C7138"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т</w:t>
      </w:r>
      <w:r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>дельный</w:t>
      </w:r>
      <w:r w:rsidRPr="003A11F9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>том</w:t>
      </w:r>
      <w:r w:rsidRPr="003A11F9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3A11F9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>многотомном</w:t>
      </w:r>
      <w:r w:rsidRPr="003A11F9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>издании</w:t>
      </w:r>
      <w:r w:rsidRPr="003A11F9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C76BF5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>энциклопедии</w:t>
      </w:r>
      <w:r w:rsidRPr="003A11F9">
        <w:rPr>
          <w:rStyle w:val="af9"/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4851C3" w:rsidRPr="00C76BF5" w:rsidRDefault="00680AD4" w:rsidP="00BA5A4F">
      <w:pPr>
        <w:pStyle w:val="ac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bCs/>
        </w:rPr>
        <w:t xml:space="preserve">Материалы конференции </w:t>
      </w:r>
    </w:p>
    <w:p w:rsidR="00BC6D74" w:rsidRPr="00C76BF5" w:rsidRDefault="00BC6D74" w:rsidP="00BA5A4F">
      <w:pPr>
        <w:pStyle w:val="ac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i/>
        </w:rPr>
        <w:t>По названию конференции, без указания автора и названия тезисов:</w:t>
      </w:r>
    </w:p>
    <w:p w:rsidR="004851C3" w:rsidRPr="00C76BF5" w:rsidRDefault="00680AD4" w:rsidP="00BC6D74">
      <w:pPr>
        <w:pStyle w:val="ac"/>
        <w:numPr>
          <w:ilvl w:val="0"/>
          <w:numId w:val="4"/>
        </w:numPr>
        <w:spacing w:after="0" w:line="276" w:lineRule="auto"/>
        <w:jc w:val="both"/>
        <w:rPr>
          <w:b/>
          <w:i/>
        </w:rPr>
      </w:pPr>
      <w:r w:rsidRPr="00C76BF5">
        <w:t>Модернизация отраслевой производственной инфраструктуры: материалы всероссийской н</w:t>
      </w:r>
      <w:r w:rsidR="00A56C92" w:rsidRPr="00C76BF5">
        <w:t>ауч</w:t>
      </w:r>
      <w:proofErr w:type="gramStart"/>
      <w:r w:rsidR="00A56C92" w:rsidRPr="00C76BF5">
        <w:t>.-</w:t>
      </w:r>
      <w:proofErr w:type="spellStart"/>
      <w:proofErr w:type="gramEnd"/>
      <w:r w:rsidR="00A56C92" w:rsidRPr="00C76BF5">
        <w:t>практ</w:t>
      </w:r>
      <w:proofErr w:type="spellEnd"/>
      <w:r w:rsidR="00A56C92" w:rsidRPr="00C76BF5">
        <w:t xml:space="preserve">. </w:t>
      </w:r>
      <w:proofErr w:type="spellStart"/>
      <w:r w:rsidR="00A56C92" w:rsidRPr="00C76BF5">
        <w:t>конф</w:t>
      </w:r>
      <w:proofErr w:type="spellEnd"/>
      <w:r w:rsidR="00A56C92" w:rsidRPr="00C76BF5">
        <w:t>., Кострома, 25</w:t>
      </w:r>
      <w:r w:rsidR="00A56C92" w:rsidRPr="00C76BF5">
        <w:rPr>
          <w:rFonts w:eastAsia="Times New Roman"/>
          <w:b/>
          <w:color w:val="000000"/>
          <w:lang w:eastAsia="ru-RU"/>
        </w:rPr>
        <w:t>-</w:t>
      </w:r>
      <w:r w:rsidRPr="00C76BF5">
        <w:t>26 мая 2012 г. //</w:t>
      </w:r>
      <w:r w:rsidR="00BC6D74" w:rsidRPr="00C76BF5">
        <w:rPr>
          <w:rStyle w:val="apple-converted-space"/>
        </w:rPr>
        <w:t xml:space="preserve"> </w:t>
      </w:r>
      <w:r w:rsidRPr="00C76BF5">
        <w:t>М-во образования и науки РФ,</w:t>
      </w:r>
      <w:r w:rsidR="00BC6D74" w:rsidRPr="00C76BF5">
        <w:rPr>
          <w:rStyle w:val="apple-converted-space"/>
        </w:rPr>
        <w:t xml:space="preserve"> </w:t>
      </w:r>
      <w:r w:rsidRPr="00C76BF5">
        <w:t>Костромской гос. ун-т им. Н.А.</w:t>
      </w:r>
      <w:r w:rsidR="00BC6D74" w:rsidRPr="00C76BF5">
        <w:t> </w:t>
      </w:r>
      <w:r w:rsidRPr="00C76BF5">
        <w:t>Некрасова;</w:t>
      </w:r>
      <w:r w:rsidR="00BC6D74" w:rsidRPr="00C76BF5">
        <w:rPr>
          <w:rStyle w:val="apple-converted-space"/>
        </w:rPr>
        <w:t xml:space="preserve"> </w:t>
      </w:r>
      <w:r w:rsidRPr="00C76BF5">
        <w:t>общ. ред. Г.М.</w:t>
      </w:r>
      <w:r w:rsidR="00BC6D74" w:rsidRPr="00C76BF5">
        <w:t> </w:t>
      </w:r>
      <w:r w:rsidRPr="00C76BF5">
        <w:t>Травина. Кострома</w:t>
      </w:r>
      <w:proofErr w:type="gramStart"/>
      <w:r w:rsidRPr="00C76BF5">
        <w:t xml:space="preserve">.: </w:t>
      </w:r>
      <w:proofErr w:type="gramEnd"/>
      <w:r w:rsidRPr="00C76BF5">
        <w:t>КГУ, 2012.</w:t>
      </w:r>
    </w:p>
    <w:p w:rsidR="00804D67" w:rsidRPr="00C76BF5" w:rsidRDefault="00680AD4" w:rsidP="00BC6D74">
      <w:pPr>
        <w:pStyle w:val="ac"/>
        <w:numPr>
          <w:ilvl w:val="0"/>
          <w:numId w:val="4"/>
        </w:numPr>
        <w:spacing w:line="276" w:lineRule="auto"/>
        <w:jc w:val="both"/>
      </w:pPr>
      <w:r w:rsidRPr="00C76BF5">
        <w:t xml:space="preserve">Модернизация дирижерско-хоровой подготовки учителя музыки в системе профессионального образования : материалы II </w:t>
      </w:r>
      <w:proofErr w:type="spellStart"/>
      <w:r w:rsidRPr="00C76BF5">
        <w:t>м</w:t>
      </w:r>
      <w:r w:rsidR="00A56C92" w:rsidRPr="00C76BF5">
        <w:t>еждунар</w:t>
      </w:r>
      <w:proofErr w:type="spellEnd"/>
      <w:r w:rsidR="00A56C92" w:rsidRPr="00C76BF5">
        <w:t>. науч</w:t>
      </w:r>
      <w:proofErr w:type="gramStart"/>
      <w:r w:rsidR="00A56C92" w:rsidRPr="00C76BF5">
        <w:t>.-</w:t>
      </w:r>
      <w:proofErr w:type="spellStart"/>
      <w:proofErr w:type="gramEnd"/>
      <w:r w:rsidR="00A56C92" w:rsidRPr="00C76BF5">
        <w:t>практ</w:t>
      </w:r>
      <w:proofErr w:type="spellEnd"/>
      <w:r w:rsidR="00A56C92" w:rsidRPr="00C76BF5">
        <w:t xml:space="preserve">. </w:t>
      </w:r>
      <w:proofErr w:type="spellStart"/>
      <w:r w:rsidR="00A56C92" w:rsidRPr="00C76BF5">
        <w:t>конф</w:t>
      </w:r>
      <w:proofErr w:type="spellEnd"/>
      <w:r w:rsidR="00A56C92" w:rsidRPr="00C76BF5">
        <w:t>., 24</w:t>
      </w:r>
      <w:r w:rsidR="00A56C92" w:rsidRPr="00C76BF5">
        <w:rPr>
          <w:rFonts w:eastAsia="Times New Roman"/>
          <w:b/>
          <w:color w:val="000000"/>
          <w:lang w:eastAsia="ru-RU"/>
        </w:rPr>
        <w:t>-</w:t>
      </w:r>
      <w:r w:rsidRPr="00C76BF5">
        <w:t>25 сент. 2005 г.</w:t>
      </w:r>
      <w:r w:rsidR="00BC6D74" w:rsidRPr="00C76BF5">
        <w:t xml:space="preserve"> </w:t>
      </w:r>
      <w:r w:rsidRPr="00C76BF5">
        <w:rPr>
          <w:rStyle w:val="af9"/>
        </w:rPr>
        <w:t xml:space="preserve">/ </w:t>
      </w:r>
      <w:r w:rsidRPr="00C76BF5">
        <w:rPr>
          <w:rStyle w:val="af9"/>
          <w:b w:val="0"/>
          <w:bCs w:val="0"/>
        </w:rPr>
        <w:t xml:space="preserve">Таганрог. гос. </w:t>
      </w:r>
      <w:proofErr w:type="spellStart"/>
      <w:r w:rsidRPr="00C76BF5">
        <w:rPr>
          <w:rStyle w:val="af9"/>
          <w:b w:val="0"/>
          <w:bCs w:val="0"/>
        </w:rPr>
        <w:t>пед</w:t>
      </w:r>
      <w:proofErr w:type="spellEnd"/>
      <w:r w:rsidRPr="00C76BF5">
        <w:rPr>
          <w:rStyle w:val="af9"/>
          <w:b w:val="0"/>
          <w:bCs w:val="0"/>
        </w:rPr>
        <w:t>. ин-т; под. ред. М.В.</w:t>
      </w:r>
      <w:r w:rsidR="00BC6D74" w:rsidRPr="00C76BF5">
        <w:rPr>
          <w:rStyle w:val="af9"/>
          <w:b w:val="0"/>
          <w:bCs w:val="0"/>
        </w:rPr>
        <w:t> </w:t>
      </w:r>
      <w:proofErr w:type="spellStart"/>
      <w:r w:rsidRPr="00C76BF5">
        <w:rPr>
          <w:rStyle w:val="af9"/>
          <w:b w:val="0"/>
          <w:bCs w:val="0"/>
        </w:rPr>
        <w:t>Кревсун</w:t>
      </w:r>
      <w:proofErr w:type="spellEnd"/>
      <w:r w:rsidRPr="00C76BF5">
        <w:rPr>
          <w:b/>
          <w:bCs/>
        </w:rPr>
        <w:t>.</w:t>
      </w:r>
      <w:r w:rsidRPr="00C76BF5">
        <w:t xml:space="preserve"> – Таганрог: Изд-во Т</w:t>
      </w:r>
      <w:r w:rsidR="00BC6D74" w:rsidRPr="00C76BF5">
        <w:t>аганрог</w:t>
      </w:r>
      <w:proofErr w:type="gramStart"/>
      <w:r w:rsidR="00BC6D74" w:rsidRPr="00C76BF5">
        <w:t>.</w:t>
      </w:r>
      <w:proofErr w:type="gramEnd"/>
      <w:r w:rsidR="00BC6D74" w:rsidRPr="00C76BF5">
        <w:t xml:space="preserve"> </w:t>
      </w:r>
      <w:proofErr w:type="gramStart"/>
      <w:r w:rsidR="00BC6D74" w:rsidRPr="00C76BF5">
        <w:t>г</w:t>
      </w:r>
      <w:proofErr w:type="gramEnd"/>
      <w:r w:rsidR="00BC6D74" w:rsidRPr="00C76BF5">
        <w:t xml:space="preserve">ос. </w:t>
      </w:r>
      <w:proofErr w:type="spellStart"/>
      <w:r w:rsidR="00BC6D74" w:rsidRPr="00C76BF5">
        <w:t>пед</w:t>
      </w:r>
      <w:proofErr w:type="spellEnd"/>
      <w:r w:rsidR="00BC6D74" w:rsidRPr="00C76BF5">
        <w:t>. ин-та, 2005.</w:t>
      </w:r>
    </w:p>
    <w:p w:rsidR="00BC6D74" w:rsidRPr="00C76BF5" w:rsidRDefault="00BC6D74" w:rsidP="00BC6D74">
      <w:pPr>
        <w:spacing w:after="0" w:line="276" w:lineRule="auto"/>
        <w:ind w:left="720"/>
        <w:jc w:val="both"/>
        <w:rPr>
          <w:rStyle w:val="nowrap"/>
          <w:rFonts w:ascii="Times New Roman" w:hAnsi="Times New Roman" w:cs="Times New Roman"/>
          <w:b/>
          <w:i/>
          <w:sz w:val="24"/>
          <w:szCs w:val="24"/>
        </w:rPr>
      </w:pPr>
      <w:r w:rsidRPr="00C76BF5">
        <w:rPr>
          <w:rStyle w:val="nowrap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 указанием автора и названием тезисов – оформляется как статья в сборнике или периодическом издании:</w:t>
      </w:r>
    </w:p>
    <w:p w:rsidR="00FB0EC9" w:rsidRPr="00C76BF5" w:rsidRDefault="006F6D88" w:rsidP="00BC6D7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76BF5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Кривохиж</w:t>
      </w:r>
      <w:proofErr w:type="spellEnd"/>
      <w:r w:rsidR="00BC6D74" w:rsidRPr="00C76BF5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BF5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С.В.</w:t>
      </w:r>
      <w:r w:rsidR="00BC6D74" w:rsidRPr="00C76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tgtFrame="_blank" w:history="1">
        <w:r w:rsidRPr="00C76B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Публичная дипломатия с китайской спецификой: чем может быть полезен опыт Пекина?</w:t>
        </w:r>
      </w:hyperlink>
      <w:r w:rsidRPr="00C76BF5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Россия и Китай: история и перспективы сотрудничества. </w:t>
      </w:r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Материалы VI международной научно-п</w:t>
      </w:r>
      <w:r w:rsidR="00D60038"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рактической конференции,</w:t>
      </w:r>
      <w:r w:rsidR="00C920BA"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920BA"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</w:t>
      </w:r>
      <w:proofErr w:type="spellEnd"/>
      <w:r w:rsidR="00D60038"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6.</w:t>
      </w:r>
      <w:r w:rsidR="00D60038" w:rsidRPr="00C76B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-</w:t>
      </w:r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Благовещенск</w:t>
      </w:r>
      <w:r w:rsidR="00D60038"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D60038" w:rsidRPr="00C76B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Изд-во Б</w:t>
      </w:r>
      <w:r w:rsidR="00212409" w:rsidRPr="00C76B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лаговещенск</w:t>
      </w:r>
      <w:proofErr w:type="gramStart"/>
      <w:r w:rsidR="00212409" w:rsidRPr="00C76B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</w:t>
      </w:r>
      <w:proofErr w:type="gramEnd"/>
      <w:r w:rsidR="00212409" w:rsidRPr="00C76BF5">
        <w:rPr>
          <w:rStyle w:val="af9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gramStart"/>
      <w:r w:rsidR="00212409" w:rsidRPr="00C76BF5">
        <w:rPr>
          <w:rStyle w:val="af9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212409" w:rsidRPr="00C76BF5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ос. </w:t>
      </w:r>
      <w:proofErr w:type="spellStart"/>
      <w:r w:rsidR="00212409" w:rsidRPr="00C76BF5">
        <w:rPr>
          <w:rStyle w:val="af9"/>
          <w:rFonts w:ascii="Times New Roman" w:hAnsi="Times New Roman" w:cs="Times New Roman"/>
          <w:b w:val="0"/>
          <w:sz w:val="24"/>
          <w:szCs w:val="24"/>
        </w:rPr>
        <w:t>пед</w:t>
      </w:r>
      <w:proofErr w:type="spellEnd"/>
      <w:r w:rsidR="00212409" w:rsidRPr="00C76BF5">
        <w:rPr>
          <w:rStyle w:val="af9"/>
          <w:rFonts w:ascii="Times New Roman" w:hAnsi="Times New Roman" w:cs="Times New Roman"/>
          <w:b w:val="0"/>
          <w:sz w:val="24"/>
          <w:szCs w:val="24"/>
        </w:rPr>
        <w:t>. ин-та</w:t>
      </w:r>
      <w:r w:rsidRPr="00C76B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2016.</w:t>
      </w:r>
      <w:r w:rsidRPr="00C76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C6D74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C6D74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582</w:t>
      </w:r>
      <w:r w:rsidR="00F01E0D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583.</w:t>
      </w:r>
    </w:p>
    <w:p w:rsidR="00FB0EC9" w:rsidRPr="00C76BF5" w:rsidRDefault="00BC6D74" w:rsidP="00BA5A4F">
      <w:pPr>
        <w:pStyle w:val="ac"/>
        <w:spacing w:after="0" w:line="276" w:lineRule="auto"/>
        <w:ind w:left="720"/>
        <w:jc w:val="both"/>
      </w:pPr>
      <w:r w:rsidRPr="00C76BF5">
        <w:rPr>
          <w:b/>
          <w:bCs/>
        </w:rPr>
        <w:t>Материалы конференции н</w:t>
      </w:r>
      <w:r w:rsidR="00FB0EC9" w:rsidRPr="00C76BF5">
        <w:rPr>
          <w:b/>
          <w:bCs/>
        </w:rPr>
        <w:t>а английском языке</w:t>
      </w:r>
      <w:r w:rsidR="00FB0EC9" w:rsidRPr="00C76BF5">
        <w:t>:</w:t>
      </w:r>
    </w:p>
    <w:p w:rsidR="005D5D74" w:rsidRPr="00C76BF5" w:rsidRDefault="00293456" w:rsidP="00BC6D74">
      <w:pPr>
        <w:numPr>
          <w:ilvl w:val="0"/>
          <w:numId w:val="4"/>
        </w:numPr>
        <w:shd w:val="clear" w:color="auto" w:fill="FFFFFF" w:themeFill="background1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Samoylov</w:t>
      </w:r>
      <w:proofErr w:type="spellEnd"/>
      <w:r w:rsidR="00BC6D74"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N. Sino-Russian cultural interaction in the 19th century: scholars and artists // </w:t>
      </w:r>
      <w:r w:rsidRPr="00C7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Strangers and Distant Lands: The West in Late Imperial China. December 7-9, 2012. Hong Kong: School of Chinese, </w:t>
      </w:r>
      <w:proofErr w:type="gramStart"/>
      <w:r w:rsidRPr="00C7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The</w:t>
      </w:r>
      <w:proofErr w:type="gramEnd"/>
      <w:r w:rsidRPr="00C7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University of Hong Kong, 2012.</w:t>
      </w: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="002A58E6"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341</w:t>
      </w:r>
      <w:r w:rsidR="00F01E0D" w:rsidRPr="00C76BF5">
        <w:rPr>
          <w:rFonts w:ascii="Times New Roman" w:hAnsi="Times New Roman" w:cs="Times New Roman"/>
          <w:color w:val="000000"/>
          <w:szCs w:val="20"/>
          <w:shd w:val="clear" w:color="auto" w:fill="FFFFFF"/>
          <w:lang w:val="en-US"/>
        </w:rPr>
        <w:t>–</w:t>
      </w: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344.</w:t>
      </w:r>
    </w:p>
    <w:p w:rsidR="004851C3" w:rsidRPr="00C76BF5" w:rsidRDefault="00680AD4" w:rsidP="00BA5A4F">
      <w:pPr>
        <w:pStyle w:val="ac"/>
        <w:spacing w:after="0" w:line="276" w:lineRule="auto"/>
        <w:ind w:left="360" w:firstLine="349"/>
        <w:jc w:val="both"/>
      </w:pPr>
      <w:r w:rsidRPr="00C76BF5">
        <w:rPr>
          <w:b/>
          <w:bCs/>
        </w:rPr>
        <w:t>Журнальные статьи</w:t>
      </w:r>
      <w:r w:rsidR="00BC6D74" w:rsidRPr="00C76BF5">
        <w:rPr>
          <w:b/>
          <w:bCs/>
        </w:rPr>
        <w:t>:</w:t>
      </w:r>
    </w:p>
    <w:p w:rsidR="004851C3" w:rsidRPr="00C76BF5" w:rsidRDefault="00680AD4" w:rsidP="00BA5A4F">
      <w:pPr>
        <w:pStyle w:val="ac"/>
        <w:numPr>
          <w:ilvl w:val="0"/>
          <w:numId w:val="4"/>
        </w:numPr>
        <w:spacing w:after="0" w:line="276" w:lineRule="auto"/>
        <w:jc w:val="both"/>
      </w:pPr>
      <w:r w:rsidRPr="00C76BF5">
        <w:t>Поляков</w:t>
      </w:r>
      <w:r w:rsidR="00BC6D74" w:rsidRPr="00C76BF5">
        <w:t> </w:t>
      </w:r>
      <w:r w:rsidRPr="00C76BF5">
        <w:t>Ю.А. История и политика: суждения В. О. Ключевского // Российская история. 2013. № 2. С. 137–155.</w:t>
      </w:r>
    </w:p>
    <w:p w:rsidR="004851C3" w:rsidRPr="00C76BF5" w:rsidRDefault="00680AD4" w:rsidP="00BA5A4F">
      <w:pPr>
        <w:pStyle w:val="ac"/>
        <w:numPr>
          <w:ilvl w:val="0"/>
          <w:numId w:val="4"/>
        </w:numPr>
        <w:spacing w:after="0" w:line="276" w:lineRule="auto"/>
        <w:jc w:val="both"/>
      </w:pPr>
      <w:r w:rsidRPr="00C76BF5">
        <w:t>Кузнецов</w:t>
      </w:r>
      <w:r w:rsidR="00BC6D74" w:rsidRPr="00C76BF5">
        <w:t> </w:t>
      </w:r>
      <w:r w:rsidRPr="00C76BF5">
        <w:t>Л.А. Системное представление финансово-хозяйственной деятельности предприятия // Проблемы управления. 2003. № 3. С. 39–48.</w:t>
      </w:r>
    </w:p>
    <w:p w:rsidR="004851C3" w:rsidRPr="00C76BF5" w:rsidRDefault="00680AD4" w:rsidP="00BC6D74">
      <w:pPr>
        <w:pStyle w:val="ac"/>
        <w:numPr>
          <w:ilvl w:val="0"/>
          <w:numId w:val="4"/>
        </w:numPr>
        <w:spacing w:line="276" w:lineRule="auto"/>
        <w:jc w:val="both"/>
      </w:pPr>
      <w:r w:rsidRPr="00C76BF5">
        <w:t>Бураков</w:t>
      </w:r>
      <w:r w:rsidR="00BC6D74" w:rsidRPr="00C76BF5">
        <w:t> </w:t>
      </w:r>
      <w:r w:rsidRPr="00C76BF5">
        <w:t>В.В., Иванов</w:t>
      </w:r>
      <w:r w:rsidR="00BC6D74" w:rsidRPr="00C76BF5">
        <w:t> </w:t>
      </w:r>
      <w:r w:rsidRPr="00C76BF5">
        <w:t>И.И., Петров</w:t>
      </w:r>
      <w:r w:rsidR="00BC6D74" w:rsidRPr="00C76BF5">
        <w:t> </w:t>
      </w:r>
      <w:r w:rsidRPr="00C76BF5">
        <w:t>П.П., Семенов</w:t>
      </w:r>
      <w:r w:rsidR="00BC6D74" w:rsidRPr="00C76BF5">
        <w:t> </w:t>
      </w:r>
      <w:r w:rsidRPr="00C76BF5">
        <w:t xml:space="preserve">С.С., </w:t>
      </w:r>
      <w:proofErr w:type="spellStart"/>
      <w:r w:rsidRPr="00C76BF5">
        <w:t>Залкинд</w:t>
      </w:r>
      <w:proofErr w:type="spellEnd"/>
      <w:r w:rsidR="00BC6D74" w:rsidRPr="00C76BF5">
        <w:t> </w:t>
      </w:r>
      <w:r w:rsidRPr="00C76BF5">
        <w:t>А.А</w:t>
      </w:r>
      <w:r w:rsidRPr="00C76BF5">
        <w:rPr>
          <w:b/>
          <w:bCs/>
        </w:rPr>
        <w:t>.</w:t>
      </w:r>
      <w:r w:rsidR="00BC6D74" w:rsidRPr="00C76BF5">
        <w:rPr>
          <w:b/>
          <w:bCs/>
        </w:rPr>
        <w:t xml:space="preserve"> </w:t>
      </w:r>
      <w:r w:rsidRPr="00C76BF5">
        <w:t>Управление качеством программных средств // Информационно-управляющие системы. 2009. № 5. С. 43–47.</w:t>
      </w:r>
    </w:p>
    <w:p w:rsidR="004851C3" w:rsidRPr="00C76BF5" w:rsidRDefault="00680AD4" w:rsidP="00BA5A4F">
      <w:pPr>
        <w:pStyle w:val="ac"/>
        <w:spacing w:after="0" w:line="276" w:lineRule="auto"/>
        <w:ind w:left="360" w:firstLine="349"/>
        <w:jc w:val="both"/>
        <w:rPr>
          <w:b/>
          <w:bCs/>
        </w:rPr>
      </w:pPr>
      <w:r w:rsidRPr="00C76BF5">
        <w:rPr>
          <w:b/>
          <w:bCs/>
        </w:rPr>
        <w:t>Журнальные статьи изданий, имеющих серии:</w:t>
      </w:r>
    </w:p>
    <w:p w:rsidR="004851C3" w:rsidRPr="00C76BF5" w:rsidRDefault="00680AD4" w:rsidP="00BC6D74">
      <w:pPr>
        <w:pStyle w:val="ac"/>
        <w:numPr>
          <w:ilvl w:val="0"/>
          <w:numId w:val="4"/>
        </w:numPr>
        <w:spacing w:line="276" w:lineRule="auto"/>
        <w:jc w:val="both"/>
      </w:pPr>
      <w:r w:rsidRPr="00C76BF5">
        <w:t>Желтов</w:t>
      </w:r>
      <w:r w:rsidR="00BC6D74" w:rsidRPr="00C76BF5">
        <w:t> </w:t>
      </w:r>
      <w:r w:rsidRPr="00C76BF5">
        <w:t xml:space="preserve">А.Ю. Некоторые проблемы типологии </w:t>
      </w:r>
      <w:proofErr w:type="spellStart"/>
      <w:r w:rsidRPr="00C76BF5">
        <w:t>посессивности</w:t>
      </w:r>
      <w:proofErr w:type="spellEnd"/>
      <w:r w:rsidRPr="00C76BF5">
        <w:t xml:space="preserve">: на материале </w:t>
      </w:r>
      <w:proofErr w:type="spellStart"/>
      <w:r w:rsidRPr="00C76BF5">
        <w:t>посессивных</w:t>
      </w:r>
      <w:proofErr w:type="spellEnd"/>
      <w:r w:rsidRPr="00C76BF5">
        <w:t xml:space="preserve"> конструкций в языке суахили. // </w:t>
      </w:r>
      <w:r w:rsidRPr="00C76BF5">
        <w:rPr>
          <w:rStyle w:val="af9"/>
          <w:b w:val="0"/>
          <w:bCs w:val="0"/>
        </w:rPr>
        <w:t>Вестник Санкт-Петербургского университета. Серия 9, Филология, востоковедение, журналистика</w:t>
      </w:r>
      <w:r w:rsidRPr="00C76BF5">
        <w:t>, 2007. </w:t>
      </w:r>
      <w:proofErr w:type="spellStart"/>
      <w:r w:rsidRPr="00C76BF5">
        <w:rPr>
          <w:rStyle w:val="af9"/>
          <w:b w:val="0"/>
          <w:bCs w:val="0"/>
        </w:rPr>
        <w:t>Вып</w:t>
      </w:r>
      <w:proofErr w:type="spellEnd"/>
      <w:r w:rsidRPr="00C76BF5">
        <w:rPr>
          <w:rStyle w:val="af9"/>
          <w:b w:val="0"/>
          <w:bCs w:val="0"/>
        </w:rPr>
        <w:t>. 4, ч. 1</w:t>
      </w:r>
      <w:r w:rsidRPr="00C76BF5">
        <w:rPr>
          <w:b/>
          <w:bCs/>
        </w:rPr>
        <w:t xml:space="preserve">. </w:t>
      </w:r>
      <w:r w:rsidRPr="00C76BF5">
        <w:t>С. 54</w:t>
      </w:r>
      <w:r w:rsidR="00670399" w:rsidRPr="00C76BF5">
        <w:rPr>
          <w:color w:val="000000"/>
          <w:szCs w:val="20"/>
          <w:shd w:val="clear" w:color="auto" w:fill="FFFFFF"/>
        </w:rPr>
        <w:t>–</w:t>
      </w:r>
      <w:r w:rsidRPr="00C76BF5">
        <w:t>62.</w:t>
      </w:r>
    </w:p>
    <w:p w:rsidR="002C0337" w:rsidRPr="00C76BF5" w:rsidRDefault="00BC6D74" w:rsidP="00BA5A4F">
      <w:pPr>
        <w:pStyle w:val="ac"/>
        <w:spacing w:after="0" w:line="276" w:lineRule="auto"/>
        <w:ind w:left="720"/>
        <w:jc w:val="both"/>
      </w:pPr>
      <w:r w:rsidRPr="00C76BF5">
        <w:rPr>
          <w:b/>
          <w:bCs/>
        </w:rPr>
        <w:t>Журнальные статьи изданий, имеющих серии н</w:t>
      </w:r>
      <w:r w:rsidR="00680AD4" w:rsidRPr="00C76BF5">
        <w:rPr>
          <w:b/>
          <w:bCs/>
        </w:rPr>
        <w:t>а английском языке</w:t>
      </w:r>
      <w:r w:rsidR="00680AD4" w:rsidRPr="00C76BF5">
        <w:t>:</w:t>
      </w:r>
    </w:p>
    <w:p w:rsidR="002C0337" w:rsidRPr="00C76BF5" w:rsidRDefault="00347CF9" w:rsidP="00BA5A4F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>При описании статьи из иностранного журнала настоятельно рекомендуется следующее написание выпуска и номера:</w:t>
      </w:r>
      <w:r w:rsidRPr="00C76BF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2C0337" w:rsidRPr="00C76BF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="002C0337" w:rsidRPr="00C76BF5">
        <w:rPr>
          <w:rFonts w:ascii="Times New Roman" w:hAnsi="Times New Roman" w:cs="Times New Roman"/>
          <w:color w:val="000000"/>
          <w:sz w:val="24"/>
          <w:szCs w:val="20"/>
        </w:rPr>
        <w:t>Vol</w:t>
      </w:r>
      <w:proofErr w:type="spellEnd"/>
      <w:r w:rsidR="002C0337" w:rsidRPr="00C76BF5">
        <w:rPr>
          <w:rFonts w:ascii="Times New Roman" w:hAnsi="Times New Roman" w:cs="Times New Roman"/>
          <w:color w:val="000000"/>
          <w:sz w:val="24"/>
          <w:szCs w:val="20"/>
        </w:rPr>
        <w:t xml:space="preserve">. 5(7), </w:t>
      </w:r>
      <w:r w:rsidR="002C0337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>без</w:t>
      </w:r>
      <w:r w:rsidR="00BC6D74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 xml:space="preserve"> </w:t>
      </w:r>
      <w:r w:rsidR="002C0337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>пробела перед скобкой. Недопустимо смешивать номер тома (</w:t>
      </w:r>
      <w:proofErr w:type="spellStart"/>
      <w:r w:rsidR="002C0337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>volume</w:t>
      </w:r>
      <w:proofErr w:type="spellEnd"/>
      <w:r w:rsidR="002C0337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 xml:space="preserve"> </w:t>
      </w:r>
      <w:proofErr w:type="spellStart"/>
      <w:r w:rsidR="002C0337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>number</w:t>
      </w:r>
      <w:proofErr w:type="spellEnd"/>
      <w:r w:rsidR="002C0337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>) и номер выпуска (</w:t>
      </w:r>
      <w:proofErr w:type="spellStart"/>
      <w:r w:rsidR="002C0337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>issue</w:t>
      </w:r>
      <w:proofErr w:type="spellEnd"/>
      <w:r w:rsidR="002C0337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 xml:space="preserve"> </w:t>
      </w:r>
      <w:proofErr w:type="spellStart"/>
      <w:r w:rsidR="002C0337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>number</w:t>
      </w:r>
      <w:proofErr w:type="spellEnd"/>
      <w:r w:rsidR="002C0337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>). Описания доступны на сайтах журналов. Номер выпуска указывается в</w:t>
      </w:r>
      <w:r w:rsidR="00BC6D74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 xml:space="preserve"> </w:t>
      </w:r>
      <w:r w:rsidR="002C0337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>круглых скобках после номера тома, без</w:t>
      </w:r>
      <w:r w:rsidR="00BC6D74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 xml:space="preserve"> </w:t>
      </w:r>
      <w:r w:rsidR="002C0337" w:rsidRPr="00C76BF5">
        <w:rPr>
          <w:rFonts w:ascii="Times New Roman" w:hAnsi="Times New Roman" w:cs="Times New Roman"/>
          <w:b/>
          <w:i/>
          <w:color w:val="000000"/>
          <w:sz w:val="24"/>
          <w:szCs w:val="20"/>
        </w:rPr>
        <w:t>пробелов.</w:t>
      </w:r>
    </w:p>
    <w:p w:rsidR="002C0337" w:rsidRPr="00C76BF5" w:rsidRDefault="002C0337" w:rsidP="00BA5A4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>Pison</w:t>
      </w:r>
      <w:proofErr w:type="spellEnd"/>
      <w:r w:rsidR="00BC6D74"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> </w:t>
      </w:r>
      <w:r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 xml:space="preserve">G., </w:t>
      </w:r>
      <w:proofErr w:type="spellStart"/>
      <w:r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>D'Addato</w:t>
      </w:r>
      <w:proofErr w:type="spellEnd"/>
      <w:r w:rsidR="00BC6D74"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> </w:t>
      </w:r>
      <w:r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>A.V</w:t>
      </w:r>
      <w:r w:rsidRPr="00C76BF5">
        <w:rPr>
          <w:rStyle w:val="afb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BC6D74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Frequency of</w:t>
      </w:r>
      <w:r w:rsidR="00BC6D74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twin births in</w:t>
      </w:r>
      <w:r w:rsidR="00BC6D74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developed countries // Twin Research and Human Genetics. 2006. Vol. 9(2). P</w:t>
      </w:r>
      <w:r w:rsidR="004235BD" w:rsidRPr="00C76BF5">
        <w:rPr>
          <w:rFonts w:ascii="Times New Roman" w:hAnsi="Times New Roman" w:cs="Times New Roman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 250–259.</w:t>
      </w:r>
    </w:p>
    <w:p w:rsidR="002C0337" w:rsidRPr="00C76BF5" w:rsidRDefault="002C0337" w:rsidP="00BA5A4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en-US"/>
        </w:rPr>
        <w:t>Campbell</w:t>
      </w:r>
      <w:r w:rsidR="00BC6D74"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en-US"/>
        </w:rPr>
        <w:t> </w:t>
      </w:r>
      <w:r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en-US"/>
        </w:rPr>
        <w:t>K.J., Collis</w:t>
      </w:r>
      <w:r w:rsidR="00BC6D74"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en-US"/>
        </w:rPr>
        <w:t> </w:t>
      </w:r>
      <w:r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en-US"/>
        </w:rPr>
        <w:t xml:space="preserve">K.F., </w:t>
      </w:r>
      <w:proofErr w:type="spellStart"/>
      <w:r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en-US"/>
        </w:rPr>
        <w:t>Wats</w:t>
      </w:r>
      <w:proofErr w:type="spellEnd"/>
      <w:r w:rsidR="00BC6D74"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о</w:t>
      </w:r>
      <w:r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en-US"/>
        </w:rPr>
        <w:t>n</w:t>
      </w:r>
      <w:r w:rsidR="00BC6D74"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en-US"/>
        </w:rPr>
        <w:t> </w:t>
      </w:r>
      <w:r w:rsidRPr="00C76BF5">
        <w:rPr>
          <w:rStyle w:val="afb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en-US"/>
        </w:rPr>
        <w:t>J.M.</w:t>
      </w:r>
      <w:r w:rsidR="00BC6D74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Visual processing during mathematical problem solving</w:t>
      </w:r>
      <w:r w:rsidR="00BC6D74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// Educational Studies in Mathematics. 1995. Vol. 28(2). P</w:t>
      </w:r>
      <w:r w:rsidR="004235BD" w:rsidRPr="00C76BF5">
        <w:rPr>
          <w:rFonts w:ascii="Times New Roman" w:hAnsi="Times New Roman" w:cs="Times New Roman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177–194.</w:t>
      </w:r>
    </w:p>
    <w:p w:rsidR="008A2358" w:rsidRPr="00C76BF5" w:rsidRDefault="00680AD4" w:rsidP="00BC6D74">
      <w:pPr>
        <w:pStyle w:val="ac"/>
        <w:numPr>
          <w:ilvl w:val="0"/>
          <w:numId w:val="4"/>
        </w:numPr>
        <w:spacing w:line="276" w:lineRule="auto"/>
        <w:jc w:val="both"/>
        <w:rPr>
          <w:lang w:val="en-US"/>
        </w:rPr>
      </w:pPr>
      <w:r w:rsidRPr="00C76BF5">
        <w:rPr>
          <w:lang w:val="en-US"/>
        </w:rPr>
        <w:t>Akers</w:t>
      </w:r>
      <w:r w:rsidR="00BC6D74" w:rsidRPr="00C76BF5">
        <w:rPr>
          <w:lang w:val="en-US"/>
        </w:rPr>
        <w:t> </w:t>
      </w:r>
      <w:r w:rsidRPr="00C76BF5">
        <w:rPr>
          <w:lang w:val="en-US"/>
        </w:rPr>
        <w:t>S.B. Binary decision diagrams // IEEE Tr</w:t>
      </w:r>
      <w:r w:rsidR="001B0184" w:rsidRPr="00C76BF5">
        <w:rPr>
          <w:lang w:val="en-US"/>
        </w:rPr>
        <w:t>ans. Computers. 1978.  Vol. 27(</w:t>
      </w:r>
      <w:r w:rsidRPr="00C76BF5">
        <w:rPr>
          <w:lang w:val="en-US"/>
        </w:rPr>
        <w:t>6</w:t>
      </w:r>
      <w:r w:rsidR="001B0184" w:rsidRPr="00C76BF5">
        <w:rPr>
          <w:lang w:val="en-US"/>
        </w:rPr>
        <w:t>)</w:t>
      </w:r>
      <w:r w:rsidRPr="00C76BF5">
        <w:rPr>
          <w:lang w:val="en-US"/>
        </w:rPr>
        <w:t>. P</w:t>
      </w:r>
      <w:r w:rsidRPr="00C76BF5">
        <w:t>р</w:t>
      </w:r>
      <w:r w:rsidR="00763B7F" w:rsidRPr="00C76BF5">
        <w:rPr>
          <w:lang w:val="en-US"/>
        </w:rPr>
        <w:t>.</w:t>
      </w:r>
      <w:r w:rsidR="00BC6D74" w:rsidRPr="00C76BF5">
        <w:t> </w:t>
      </w:r>
      <w:r w:rsidR="00763B7F" w:rsidRPr="00C76BF5">
        <w:rPr>
          <w:lang w:val="en-US"/>
        </w:rPr>
        <w:t>509</w:t>
      </w:r>
      <w:r w:rsidR="00763B7F" w:rsidRPr="00C76BF5">
        <w:rPr>
          <w:color w:val="000000"/>
          <w:shd w:val="clear" w:color="auto" w:fill="FFFFFF"/>
          <w:lang w:val="en-US"/>
        </w:rPr>
        <w:t>–</w:t>
      </w:r>
      <w:r w:rsidRPr="00C76BF5">
        <w:rPr>
          <w:lang w:val="en-US"/>
        </w:rPr>
        <w:t>516.</w:t>
      </w:r>
    </w:p>
    <w:p w:rsidR="004851C3" w:rsidRPr="00C76BF5" w:rsidRDefault="00680AD4" w:rsidP="00BA5A4F">
      <w:pPr>
        <w:pStyle w:val="ac"/>
        <w:spacing w:after="0" w:line="276" w:lineRule="auto"/>
        <w:ind w:left="720"/>
        <w:jc w:val="both"/>
        <w:rPr>
          <w:lang w:val="en-US"/>
        </w:rPr>
      </w:pPr>
      <w:r w:rsidRPr="00C76BF5">
        <w:rPr>
          <w:b/>
        </w:rPr>
        <w:t>А</w:t>
      </w:r>
      <w:r w:rsidRPr="00C76BF5">
        <w:rPr>
          <w:b/>
          <w:bCs/>
        </w:rPr>
        <w:t>втореферат диссертации</w:t>
      </w:r>
      <w:r w:rsidR="00BC6D74" w:rsidRPr="00C76BF5">
        <w:rPr>
          <w:b/>
          <w:bCs/>
        </w:rPr>
        <w:t>:</w:t>
      </w:r>
    </w:p>
    <w:p w:rsidR="004851C3" w:rsidRPr="00C76BF5" w:rsidRDefault="00680AD4" w:rsidP="00BC6D74">
      <w:pPr>
        <w:pStyle w:val="ac"/>
        <w:numPr>
          <w:ilvl w:val="0"/>
          <w:numId w:val="4"/>
        </w:numPr>
        <w:spacing w:line="276" w:lineRule="auto"/>
        <w:jc w:val="both"/>
      </w:pPr>
      <w:r w:rsidRPr="00C76BF5">
        <w:t>Венков</w:t>
      </w:r>
      <w:r w:rsidR="00BC6D74" w:rsidRPr="00C76BF5">
        <w:t> </w:t>
      </w:r>
      <w:r w:rsidRPr="00C76BF5">
        <w:t>А.Г. Построение и идентификация нечетких математических моделей технологических процессов в усл</w:t>
      </w:r>
      <w:r w:rsidR="00B97A2A" w:rsidRPr="00C76BF5">
        <w:t xml:space="preserve">овиях неопределенности: </w:t>
      </w:r>
      <w:proofErr w:type="spellStart"/>
      <w:r w:rsidR="00B97A2A" w:rsidRPr="00C76BF5">
        <w:t>автореф</w:t>
      </w:r>
      <w:proofErr w:type="spellEnd"/>
      <w:r w:rsidR="00B97A2A" w:rsidRPr="00C76BF5">
        <w:t xml:space="preserve">. </w:t>
      </w:r>
      <w:proofErr w:type="spellStart"/>
      <w:r w:rsidRPr="00C76BF5">
        <w:t>дис</w:t>
      </w:r>
      <w:proofErr w:type="spellEnd"/>
      <w:r w:rsidRPr="00C76BF5">
        <w:t xml:space="preserve">. канд. </w:t>
      </w:r>
      <w:proofErr w:type="spellStart"/>
      <w:r w:rsidRPr="00C76BF5">
        <w:t>техн</w:t>
      </w:r>
      <w:proofErr w:type="spellEnd"/>
      <w:r w:rsidRPr="00C76BF5">
        <w:t>. наук. Липецк: ЛГТУ, 2002.</w:t>
      </w:r>
    </w:p>
    <w:p w:rsidR="004851C3" w:rsidRPr="00C76BF5" w:rsidRDefault="00680AD4" w:rsidP="00BA5A4F">
      <w:pPr>
        <w:pStyle w:val="ac"/>
        <w:spacing w:after="0" w:line="276" w:lineRule="auto"/>
        <w:ind w:left="720"/>
        <w:jc w:val="both"/>
        <w:rPr>
          <w:b/>
          <w:i/>
        </w:rPr>
      </w:pPr>
      <w:r w:rsidRPr="00C76BF5">
        <w:rPr>
          <w:b/>
          <w:bCs/>
          <w:i/>
        </w:rPr>
        <w:t>Ссылки на иностранную литературу</w:t>
      </w:r>
      <w:r w:rsidR="00BC6D74" w:rsidRPr="00C76BF5">
        <w:rPr>
          <w:rStyle w:val="apple-converted-space"/>
          <w:b/>
          <w:i/>
        </w:rPr>
        <w:t xml:space="preserve"> </w:t>
      </w:r>
      <w:r w:rsidRPr="00C76BF5">
        <w:rPr>
          <w:b/>
          <w:i/>
        </w:rPr>
        <w:t xml:space="preserve">следует давать </w:t>
      </w:r>
      <w:r w:rsidRPr="00C76BF5">
        <w:rPr>
          <w:b/>
          <w:i/>
          <w:u w:val="single"/>
        </w:rPr>
        <w:t>на языке оригинала</w:t>
      </w:r>
      <w:r w:rsidRPr="00C76BF5">
        <w:rPr>
          <w:b/>
          <w:i/>
        </w:rPr>
        <w:t xml:space="preserve"> без сокращений:</w:t>
      </w:r>
    </w:p>
    <w:p w:rsidR="004851C3" w:rsidRPr="00C76BF5" w:rsidRDefault="00680AD4" w:rsidP="00BA5A4F">
      <w:pPr>
        <w:pStyle w:val="ac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proofErr w:type="spellStart"/>
      <w:r w:rsidRPr="00C76BF5">
        <w:rPr>
          <w:lang w:val="en-US"/>
        </w:rPr>
        <w:t>Gilb</w:t>
      </w:r>
      <w:proofErr w:type="spellEnd"/>
      <w:r w:rsidR="00BC6D74" w:rsidRPr="00C76BF5">
        <w:rPr>
          <w:lang w:val="en-US"/>
        </w:rPr>
        <w:t> </w:t>
      </w:r>
      <w:r w:rsidRPr="00C76BF5">
        <w:rPr>
          <w:lang w:val="en-US"/>
        </w:rPr>
        <w:t xml:space="preserve">T. Principles of Software Engineering </w:t>
      </w:r>
      <w:r w:rsidR="00BC6D74" w:rsidRPr="00C76BF5">
        <w:rPr>
          <w:lang w:val="en-US"/>
        </w:rPr>
        <w:t xml:space="preserve">Management. </w:t>
      </w:r>
      <w:r w:rsidRPr="00C76BF5">
        <w:rPr>
          <w:lang w:val="en-US"/>
        </w:rPr>
        <w:t>Addison Wesley, Reading MA, 1988.</w:t>
      </w:r>
    </w:p>
    <w:p w:rsidR="004851C3" w:rsidRPr="00C76BF5" w:rsidRDefault="00680AD4" w:rsidP="00BA5A4F">
      <w:pPr>
        <w:pStyle w:val="ac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 w:rsidRPr="00C76BF5">
        <w:rPr>
          <w:lang w:val="en-US"/>
        </w:rPr>
        <w:t>Brooking</w:t>
      </w:r>
      <w:r w:rsidR="00BC6D74" w:rsidRPr="00C76BF5">
        <w:rPr>
          <w:lang w:val="en-US"/>
        </w:rPr>
        <w:t> </w:t>
      </w:r>
      <w:r w:rsidRPr="00C76BF5">
        <w:rPr>
          <w:lang w:val="en-US"/>
        </w:rPr>
        <w:t>A., Jones</w:t>
      </w:r>
      <w:r w:rsidR="00BC6D74" w:rsidRPr="00C76BF5">
        <w:rPr>
          <w:lang w:val="en-US"/>
        </w:rPr>
        <w:t> </w:t>
      </w:r>
      <w:r w:rsidRPr="00C76BF5">
        <w:rPr>
          <w:lang w:val="en-US"/>
        </w:rPr>
        <w:t>P., Cox</w:t>
      </w:r>
      <w:r w:rsidR="00BC6D74" w:rsidRPr="00C76BF5">
        <w:rPr>
          <w:lang w:val="en-US"/>
        </w:rPr>
        <w:t> </w:t>
      </w:r>
      <w:r w:rsidRPr="00C76BF5">
        <w:rPr>
          <w:lang w:val="en-US"/>
        </w:rPr>
        <w:t>F. Expert systems. Principles and Case Studies. Chapman and Hall, 1984.</w:t>
      </w:r>
    </w:p>
    <w:p w:rsidR="007307C9" w:rsidRPr="00C76BF5" w:rsidRDefault="007307C9" w:rsidP="00BA5A4F">
      <w:pPr>
        <w:spacing w:after="0" w:line="276" w:lineRule="auto"/>
        <w:ind w:left="720"/>
        <w:jc w:val="both"/>
        <w:rPr>
          <w:rStyle w:val="af9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307C9" w:rsidRPr="00C76BF5" w:rsidRDefault="007307C9" w:rsidP="00BA5A4F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6BF5">
        <w:rPr>
          <w:rStyle w:val="af9"/>
          <w:rFonts w:ascii="Times New Roman" w:hAnsi="Times New Roman" w:cs="Times New Roman"/>
          <w:color w:val="000000"/>
          <w:sz w:val="24"/>
          <w:szCs w:val="24"/>
        </w:rPr>
        <w:t>“</w:t>
      </w:r>
      <w:r w:rsidRPr="00C76BF5">
        <w:rPr>
          <w:rStyle w:val="af9"/>
          <w:rFonts w:ascii="Times New Roman" w:hAnsi="Times New Roman" w:cs="Times New Roman"/>
          <w:color w:val="000000"/>
          <w:sz w:val="24"/>
          <w:szCs w:val="24"/>
          <w:lang w:val="en-US"/>
        </w:rPr>
        <w:t>Working</w:t>
      </w:r>
      <w:r w:rsidRPr="00C76BF5">
        <w:rPr>
          <w:rStyle w:val="af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Style w:val="af9"/>
          <w:rFonts w:ascii="Times New Roman" w:hAnsi="Times New Roman" w:cs="Times New Roman"/>
          <w:color w:val="000000"/>
          <w:sz w:val="24"/>
          <w:szCs w:val="24"/>
          <w:lang w:val="en-US"/>
        </w:rPr>
        <w:t>Papers</w:t>
      </w:r>
      <w:r w:rsidRPr="00C76BF5">
        <w:rPr>
          <w:rStyle w:val="af9"/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– Предусмотрено разное оформление по видам документов</w:t>
      </w:r>
      <w:r w:rsidR="00F81CA4"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81CA4" w:rsidRPr="00C76BF5" w:rsidRDefault="00F81CA4" w:rsidP="00BA5A4F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6BF5">
        <w:rPr>
          <w:rStyle w:val="af9"/>
          <w:rFonts w:ascii="Times New Roman" w:hAnsi="Times New Roman" w:cs="Times New Roman"/>
          <w:color w:val="000000"/>
          <w:sz w:val="24"/>
          <w:szCs w:val="24"/>
        </w:rPr>
        <w:lastRenderedPageBreak/>
        <w:t>Годовой финансовый отчет компании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07C9" w:rsidRPr="00C76BF5" w:rsidRDefault="007307C9" w:rsidP="00BA5A4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F02F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1996 Annual </w:t>
      </w:r>
      <w:proofErr w:type="spellStart"/>
      <w:r w:rsidRPr="00BF02FD">
        <w:rPr>
          <w:rFonts w:ascii="Times New Roman" w:hAnsi="Times New Roman" w:cs="Times New Roman"/>
          <w:color w:val="000000"/>
          <w:sz w:val="24"/>
          <w:szCs w:val="24"/>
          <w:lang w:val="de-DE"/>
        </w:rPr>
        <w:t>report</w:t>
      </w:r>
      <w:proofErr w:type="spellEnd"/>
      <w:r w:rsidRPr="00BF02F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/ BMW (Bayerische Motoren Werke Aktiengesellschaft</w:t>
      </w:r>
      <w:r w:rsidR="00507296" w:rsidRPr="00BF02FD">
        <w:rPr>
          <w:rFonts w:ascii="Times New Roman" w:hAnsi="Times New Roman" w:cs="Times New Roman"/>
          <w:color w:val="000000"/>
          <w:sz w:val="24"/>
          <w:szCs w:val="24"/>
          <w:lang w:val="de-DE"/>
        </w:rPr>
        <w:t>).</w:t>
      </w:r>
      <w:r w:rsidRPr="00BF02F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Munich, 1996.</w:t>
      </w:r>
    </w:p>
    <w:p w:rsidR="00F81CA4" w:rsidRPr="00C76BF5" w:rsidRDefault="00F81CA4" w:rsidP="00F81CA4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Style w:val="af9"/>
          <w:rFonts w:ascii="Times New Roman" w:hAnsi="Times New Roman" w:cs="Times New Roman"/>
          <w:color w:val="000000"/>
          <w:sz w:val="24"/>
          <w:szCs w:val="24"/>
        </w:rPr>
        <w:t>Кейс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307C9" w:rsidRPr="00C76BF5" w:rsidRDefault="007307C9" w:rsidP="0097656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Gladkikh</w:t>
      </w:r>
      <w:proofErr w:type="spellEnd"/>
      <w:r w:rsidR="00F81CA4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I.V. Darling Chocolate: (case) / I.V.</w:t>
      </w:r>
      <w:r w:rsidR="00F81CA4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Gla</w:t>
      </w:r>
      <w:r w:rsidR="006F20F1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dkikh</w:t>
      </w:r>
      <w:proofErr w:type="spellEnd"/>
      <w:r w:rsidR="006F20F1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, S.A.</w:t>
      </w:r>
      <w:r w:rsidR="00F81CA4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="006F20F1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Starov</w:t>
      </w:r>
      <w:proofErr w:type="spellEnd"/>
      <w:r w:rsidR="006F20F1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, J.G.</w:t>
      </w:r>
      <w:r w:rsidR="00F81CA4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6F20F1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Myers.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Europe</w:t>
      </w:r>
      <w:r w:rsidR="00632245"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an Case Clearing House (ECCH). 1998.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 </w:t>
      </w:r>
      <w:r w:rsidRPr="00C76BF5">
        <w:rPr>
          <w:rStyle w:val="wmi-callto"/>
          <w:rFonts w:ascii="Times New Roman" w:hAnsi="Times New Roman" w:cs="Times New Roman"/>
          <w:color w:val="000000"/>
          <w:sz w:val="24"/>
          <w:szCs w:val="24"/>
          <w:lang w:val="en-US"/>
        </w:rPr>
        <w:t>599-002-1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851C3" w:rsidRPr="00C76BF5" w:rsidRDefault="00680AD4" w:rsidP="00B97A2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  <w:r w:rsidRPr="00C76BF5">
        <w:rPr>
          <w:rFonts w:ascii="Times New Roman" w:hAnsi="Times New Roman" w:cs="Times New Roman"/>
          <w:b/>
          <w:bCs/>
          <w:sz w:val="24"/>
          <w:lang w:eastAsia="ru-RU"/>
        </w:rPr>
        <w:t xml:space="preserve">Ссылки на </w:t>
      </w:r>
      <w:proofErr w:type="gramStart"/>
      <w:r w:rsidRPr="00C76BF5">
        <w:rPr>
          <w:rFonts w:ascii="Times New Roman" w:hAnsi="Times New Roman" w:cs="Times New Roman"/>
          <w:b/>
          <w:bCs/>
          <w:sz w:val="24"/>
          <w:lang w:eastAsia="ru-RU"/>
        </w:rPr>
        <w:t>Интернет-источник</w:t>
      </w:r>
      <w:r w:rsidR="00BA3B62" w:rsidRPr="00C76BF5">
        <w:rPr>
          <w:rFonts w:ascii="Times New Roman" w:hAnsi="Times New Roman" w:cs="Times New Roman"/>
          <w:b/>
          <w:bCs/>
          <w:sz w:val="24"/>
          <w:lang w:eastAsia="ru-RU"/>
        </w:rPr>
        <w:t>и</w:t>
      </w:r>
      <w:proofErr w:type="gramEnd"/>
      <w:r w:rsidRPr="00C76BF5">
        <w:rPr>
          <w:rFonts w:ascii="Times New Roman" w:hAnsi="Times New Roman" w:cs="Times New Roman"/>
          <w:b/>
          <w:bCs/>
          <w:sz w:val="24"/>
          <w:lang w:eastAsia="ru-RU"/>
        </w:rPr>
        <w:t xml:space="preserve"> (</w:t>
      </w:r>
      <w:proofErr w:type="spellStart"/>
      <w:r w:rsidRPr="00C76BF5">
        <w:rPr>
          <w:rFonts w:ascii="Times New Roman" w:hAnsi="Times New Roman" w:cs="Times New Roman"/>
          <w:b/>
          <w:bCs/>
          <w:sz w:val="24"/>
          <w:lang w:eastAsia="ru-RU"/>
        </w:rPr>
        <w:t>новости</w:t>
      </w:r>
      <w:r w:rsidR="00BA3B62" w:rsidRPr="00C76BF5">
        <w:rPr>
          <w:rFonts w:ascii="Times New Roman" w:hAnsi="Times New Roman" w:cs="Times New Roman"/>
          <w:b/>
          <w:bCs/>
          <w:sz w:val="24"/>
          <w:lang w:eastAsia="ru-RU"/>
        </w:rPr>
        <w:t>текстовые</w:t>
      </w:r>
      <w:proofErr w:type="spellEnd"/>
      <w:r w:rsidR="00BA3B62" w:rsidRPr="00C76BF5">
        <w:rPr>
          <w:rFonts w:ascii="Times New Roman" w:hAnsi="Times New Roman" w:cs="Times New Roman"/>
          <w:b/>
          <w:bCs/>
          <w:sz w:val="24"/>
          <w:lang w:eastAsia="ru-RU"/>
        </w:rPr>
        <w:t xml:space="preserve"> записи бесед, лекций, интервью</w:t>
      </w:r>
      <w:r w:rsidR="00562F01" w:rsidRPr="00C76BF5">
        <w:rPr>
          <w:rFonts w:ascii="Times New Roman" w:hAnsi="Times New Roman" w:cs="Times New Roman"/>
          <w:b/>
          <w:bCs/>
          <w:sz w:val="24"/>
          <w:lang w:eastAsia="ru-RU"/>
        </w:rPr>
        <w:t>,</w:t>
      </w:r>
      <w:r w:rsidR="00BA3B62" w:rsidRPr="00C76BF5">
        <w:rPr>
          <w:rFonts w:ascii="Times New Roman" w:hAnsi="Times New Roman" w:cs="Times New Roman"/>
          <w:b/>
          <w:bCs/>
          <w:sz w:val="24"/>
          <w:lang w:eastAsia="ru-RU"/>
        </w:rPr>
        <w:t xml:space="preserve"> видеозаписи</w:t>
      </w:r>
      <w:r w:rsidR="00976562" w:rsidRPr="00C76BF5">
        <w:rPr>
          <w:rFonts w:ascii="Times New Roman" w:hAnsi="Times New Roman" w:cs="Times New Roman"/>
          <w:b/>
          <w:bCs/>
          <w:sz w:val="24"/>
          <w:lang w:eastAsia="ru-RU"/>
        </w:rPr>
        <w:t>).</w:t>
      </w:r>
    </w:p>
    <w:p w:rsidR="004851C3" w:rsidRPr="00C76BF5" w:rsidRDefault="00680AD4" w:rsidP="00BA5A4F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C76BF5">
        <w:rPr>
          <w:rFonts w:ascii="Times New Roman" w:hAnsi="Times New Roman" w:cs="Times New Roman"/>
          <w:b/>
          <w:i/>
          <w:sz w:val="24"/>
          <w:lang w:eastAsia="ru-RU"/>
        </w:rPr>
        <w:t xml:space="preserve">Если у </w:t>
      </w:r>
      <w:r w:rsidR="00BA3B62" w:rsidRPr="00C76BF5">
        <w:rPr>
          <w:rFonts w:ascii="Times New Roman" w:hAnsi="Times New Roman" w:cs="Times New Roman"/>
          <w:b/>
          <w:i/>
          <w:sz w:val="24"/>
          <w:lang w:eastAsia="ru-RU"/>
        </w:rPr>
        <w:t xml:space="preserve">публикации </w:t>
      </w:r>
      <w:r w:rsidRPr="00C76BF5">
        <w:rPr>
          <w:rFonts w:ascii="Times New Roman" w:hAnsi="Times New Roman" w:cs="Times New Roman"/>
          <w:b/>
          <w:i/>
          <w:sz w:val="24"/>
          <w:lang w:eastAsia="ru-RU"/>
        </w:rPr>
        <w:t>есть автор, название и дата</w:t>
      </w:r>
      <w:r w:rsidR="00BA3B62" w:rsidRPr="00C76BF5">
        <w:rPr>
          <w:rFonts w:ascii="Times New Roman" w:hAnsi="Times New Roman" w:cs="Times New Roman"/>
          <w:b/>
          <w:i/>
          <w:sz w:val="24"/>
          <w:lang w:eastAsia="ru-RU"/>
        </w:rPr>
        <w:t xml:space="preserve"> размещения в сети</w:t>
      </w:r>
      <w:r w:rsidRPr="00C76BF5">
        <w:rPr>
          <w:rFonts w:ascii="Times New Roman" w:hAnsi="Times New Roman" w:cs="Times New Roman"/>
          <w:b/>
          <w:i/>
          <w:sz w:val="24"/>
          <w:lang w:eastAsia="ru-RU"/>
        </w:rPr>
        <w:t>:</w:t>
      </w:r>
    </w:p>
    <w:p w:rsidR="004851C3" w:rsidRPr="00C76BF5" w:rsidRDefault="00680AD4" w:rsidP="009B4E1D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76BF5">
        <w:rPr>
          <w:rFonts w:ascii="Times New Roman" w:hAnsi="Times New Roman" w:cs="Times New Roman"/>
          <w:sz w:val="24"/>
          <w:lang w:eastAsia="ru-RU"/>
        </w:rPr>
        <w:t xml:space="preserve"> ФИО (Год). Название // </w:t>
      </w:r>
      <w:proofErr w:type="gramStart"/>
      <w:r w:rsidRPr="00C76BF5">
        <w:rPr>
          <w:rFonts w:ascii="Times New Roman" w:hAnsi="Times New Roman" w:cs="Times New Roman"/>
          <w:sz w:val="24"/>
          <w:lang w:eastAsia="ru-RU"/>
        </w:rPr>
        <w:t>Название</w:t>
      </w:r>
      <w:proofErr w:type="gramEnd"/>
      <w:r w:rsidRPr="00C76BF5">
        <w:rPr>
          <w:rFonts w:ascii="Times New Roman" w:hAnsi="Times New Roman" w:cs="Times New Roman"/>
          <w:sz w:val="24"/>
          <w:lang w:eastAsia="ru-RU"/>
        </w:rPr>
        <w:t xml:space="preserve"> новостного сайта, дата издания. Дата обновления. </w:t>
      </w:r>
      <w:r w:rsidR="00713546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</w:t>
      </w:r>
      <w:r w:rsidRPr="00C76BF5">
        <w:rPr>
          <w:rFonts w:ascii="Times New Roman" w:hAnsi="Times New Roman" w:cs="Times New Roman"/>
          <w:sz w:val="24"/>
          <w:lang w:eastAsia="ru-RU"/>
        </w:rPr>
        <w:t xml:space="preserve">URL: </w:t>
      </w:r>
      <w:hyperlink r:id="rId10" w:tgtFrame="_blank" w:history="1">
        <w:r w:rsidRPr="00C76BF5">
          <w:rPr>
            <w:rFonts w:ascii="Times New Roman" w:hAnsi="Times New Roman" w:cs="Times New Roman"/>
            <w:sz w:val="24"/>
            <w:u w:val="single"/>
            <w:lang w:eastAsia="ru-RU"/>
          </w:rPr>
          <w:t>http://www</w:t>
        </w:r>
      </w:hyperlink>
      <w:r w:rsidRPr="00C76BF5">
        <w:rPr>
          <w:rFonts w:ascii="Times New Roman" w:hAnsi="Times New Roman" w:cs="Times New Roman"/>
          <w:sz w:val="24"/>
          <w:lang w:eastAsia="ru-RU"/>
        </w:rPr>
        <w:t>. ...(Дата обращения: 19.03.2007).</w:t>
      </w:r>
    </w:p>
    <w:p w:rsidR="004851C3" w:rsidRPr="00C76BF5" w:rsidRDefault="00680AD4" w:rsidP="00BA5A4F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C76BF5">
        <w:rPr>
          <w:rFonts w:ascii="Times New Roman" w:hAnsi="Times New Roman" w:cs="Times New Roman"/>
          <w:b/>
          <w:i/>
          <w:sz w:val="24"/>
          <w:lang w:eastAsia="ru-RU"/>
        </w:rPr>
        <w:t xml:space="preserve">Если </w:t>
      </w:r>
      <w:r w:rsidR="008E660B" w:rsidRPr="00C76BF5">
        <w:rPr>
          <w:rFonts w:ascii="Times New Roman" w:hAnsi="Times New Roman" w:cs="Times New Roman"/>
          <w:b/>
          <w:i/>
          <w:sz w:val="24"/>
          <w:lang w:eastAsia="ru-RU"/>
        </w:rPr>
        <w:t xml:space="preserve">приводятся </w:t>
      </w:r>
      <w:r w:rsidRPr="00C76BF5">
        <w:rPr>
          <w:rFonts w:ascii="Times New Roman" w:hAnsi="Times New Roman" w:cs="Times New Roman"/>
          <w:b/>
          <w:i/>
          <w:sz w:val="24"/>
          <w:lang w:eastAsia="ru-RU"/>
        </w:rPr>
        <w:t>другие данные:</w:t>
      </w:r>
    </w:p>
    <w:p w:rsidR="004851C3" w:rsidRPr="00C76BF5" w:rsidRDefault="00680AD4" w:rsidP="00BA5A4F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76BF5">
        <w:rPr>
          <w:rFonts w:ascii="Times New Roman" w:hAnsi="Times New Roman" w:cs="Times New Roman"/>
          <w:sz w:val="24"/>
          <w:lang w:eastAsia="ru-RU"/>
        </w:rPr>
        <w:t>Экономический рост // Новая Россия: [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библиогр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. указ.] / сост.: Б.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Берхина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, О.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Коковкина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, С. Канн;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Отд-ние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 ГПНТБ СО РАН. Новосибирск, [2003 –</w:t>
      </w:r>
      <w:proofErr w:type="gramStart"/>
      <w:r w:rsidRPr="00C76BF5">
        <w:rPr>
          <w:rFonts w:ascii="Times New Roman" w:hAnsi="Times New Roman" w:cs="Times New Roman"/>
          <w:sz w:val="24"/>
          <w:lang w:eastAsia="ru-RU"/>
        </w:rPr>
        <w:t xml:space="preserve"> ]</w:t>
      </w:r>
      <w:proofErr w:type="gramEnd"/>
      <w:r w:rsidRPr="00C76BF5">
        <w:rPr>
          <w:rFonts w:ascii="Times New Roman" w:hAnsi="Times New Roman" w:cs="Times New Roman"/>
          <w:sz w:val="24"/>
          <w:lang w:eastAsia="ru-RU"/>
        </w:rPr>
        <w:t>. Дата обновления: 6.03.2007.</w:t>
      </w:r>
      <w:r w:rsidR="0057368F" w:rsidRPr="00C76BF5">
        <w:rPr>
          <w:rFonts w:ascii="Times New Roman" w:hAnsi="Times New Roman" w:cs="Times New Roman"/>
          <w:sz w:val="24"/>
          <w:lang w:eastAsia="ru-RU"/>
        </w:rPr>
        <w:t xml:space="preserve"> </w:t>
      </w:r>
      <w:r w:rsidR="0057368F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ресурс].</w:t>
      </w:r>
      <w:r w:rsidRPr="00C76BF5">
        <w:rPr>
          <w:rFonts w:ascii="Times New Roman" w:hAnsi="Times New Roman" w:cs="Times New Roman"/>
          <w:sz w:val="24"/>
          <w:lang w:eastAsia="ru-RU"/>
        </w:rPr>
        <w:t xml:space="preserve"> URL: </w:t>
      </w:r>
      <w:hyperlink r:id="rId11" w:tgtFrame="_blank" w:history="1">
        <w:r w:rsidRPr="00C76BF5">
          <w:rPr>
            <w:rFonts w:ascii="Times New Roman" w:hAnsi="Times New Roman" w:cs="Times New Roman"/>
            <w:sz w:val="24"/>
            <w:u w:val="single"/>
            <w:lang w:eastAsia="ru-RU"/>
          </w:rPr>
          <w:t>http://www.prometeus.nsc.ru/biblio/newrus/egrowth.ssi</w:t>
        </w:r>
      </w:hyperlink>
      <w:r w:rsidRPr="00C76BF5">
        <w:rPr>
          <w:rFonts w:ascii="Times New Roman" w:hAnsi="Times New Roman" w:cs="Times New Roman"/>
          <w:sz w:val="24"/>
          <w:lang w:eastAsia="ru-RU"/>
        </w:rPr>
        <w:t xml:space="preserve"> (дата обращения: 22.03.2007).</w:t>
      </w:r>
    </w:p>
    <w:p w:rsidR="004851C3" w:rsidRPr="00C76BF5" w:rsidRDefault="00680AD4" w:rsidP="00BA5A4F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76BF5">
        <w:rPr>
          <w:rFonts w:ascii="Times New Roman" w:hAnsi="Times New Roman" w:cs="Times New Roman"/>
          <w:sz w:val="24"/>
          <w:lang w:eastAsia="ru-RU"/>
        </w:rPr>
        <w:t xml:space="preserve">Инвестиции останутся сырьевыми // PROGNOSIS.RU: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ежедн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. интернет-изд. 2006. 25 янв. </w:t>
      </w:r>
      <w:r w:rsidR="004E20AE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</w:t>
      </w:r>
      <w:r w:rsidRPr="00C76BF5">
        <w:rPr>
          <w:rFonts w:ascii="Times New Roman" w:hAnsi="Times New Roman" w:cs="Times New Roman"/>
          <w:sz w:val="24"/>
          <w:lang w:eastAsia="ru-RU"/>
        </w:rPr>
        <w:t xml:space="preserve">URL: </w:t>
      </w:r>
      <w:hyperlink r:id="rId12" w:tgtFrame="_blank" w:history="1">
        <w:r w:rsidRPr="00C76BF5">
          <w:rPr>
            <w:rFonts w:ascii="Times New Roman" w:hAnsi="Times New Roman" w:cs="Times New Roman"/>
            <w:sz w:val="24"/>
            <w:u w:val="single"/>
            <w:lang w:eastAsia="ru-RU"/>
          </w:rPr>
          <w:t>http://www.prognosis.ru/print.html?id=6464</w:t>
        </w:r>
      </w:hyperlink>
      <w:r w:rsidRPr="00C76BF5">
        <w:rPr>
          <w:rFonts w:ascii="Times New Roman" w:hAnsi="Times New Roman" w:cs="Times New Roman"/>
          <w:sz w:val="24"/>
          <w:lang w:eastAsia="ru-RU"/>
        </w:rPr>
        <w:t xml:space="preserve"> (дата обращения: 19.03.2007).</w:t>
      </w:r>
    </w:p>
    <w:p w:rsidR="004851C3" w:rsidRPr="00C76BF5" w:rsidRDefault="00680AD4" w:rsidP="00BA5A4F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76BF5">
        <w:rPr>
          <w:rFonts w:ascii="Times New Roman" w:hAnsi="Times New Roman" w:cs="Times New Roman"/>
          <w:sz w:val="24"/>
          <w:lang w:eastAsia="ru-RU"/>
        </w:rPr>
        <w:t>Хитров</w:t>
      </w:r>
      <w:r w:rsidR="00976562" w:rsidRPr="00C76BF5">
        <w:rPr>
          <w:rFonts w:ascii="Times New Roman" w:hAnsi="Times New Roman" w:cs="Times New Roman"/>
          <w:sz w:val="24"/>
          <w:lang w:eastAsia="ru-RU"/>
        </w:rPr>
        <w:t> </w:t>
      </w:r>
      <w:r w:rsidRPr="00C76BF5">
        <w:rPr>
          <w:rFonts w:ascii="Times New Roman" w:hAnsi="Times New Roman" w:cs="Times New Roman"/>
          <w:sz w:val="24"/>
          <w:lang w:eastAsia="ru-RU"/>
        </w:rPr>
        <w:t>А.</w:t>
      </w:r>
      <w:r w:rsidR="00976562" w:rsidRPr="00C76BF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76BF5">
        <w:rPr>
          <w:rFonts w:ascii="Times New Roman" w:hAnsi="Times New Roman" w:cs="Times New Roman"/>
          <w:sz w:val="24"/>
          <w:lang w:eastAsia="ru-RU"/>
        </w:rPr>
        <w:t>(2011). Оптимистический интернет-телеканал «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Д</w:t>
      </w:r>
      <w:proofErr w:type="gramStart"/>
      <w:r w:rsidRPr="00C76BF5">
        <w:rPr>
          <w:rFonts w:ascii="Times New Roman" w:hAnsi="Times New Roman" w:cs="Times New Roman"/>
          <w:sz w:val="24"/>
          <w:lang w:eastAsia="ru-RU"/>
        </w:rPr>
        <w:t>o</w:t>
      </w:r>
      <w:proofErr w:type="gramEnd"/>
      <w:r w:rsidRPr="00C76BF5">
        <w:rPr>
          <w:rFonts w:ascii="Times New Roman" w:hAnsi="Times New Roman" w:cs="Times New Roman"/>
          <w:sz w:val="24"/>
          <w:lang w:eastAsia="ru-RU"/>
        </w:rPr>
        <w:t>ждь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>» [Беседа с главным ре</w:t>
      </w:r>
      <w:r w:rsidR="005A7D3D" w:rsidRPr="00C76BF5">
        <w:rPr>
          <w:rFonts w:ascii="Times New Roman" w:hAnsi="Times New Roman" w:cs="Times New Roman"/>
          <w:sz w:val="24"/>
          <w:lang w:eastAsia="ru-RU"/>
        </w:rPr>
        <w:t xml:space="preserve">дактором телеканала М. </w:t>
      </w:r>
      <w:proofErr w:type="spellStart"/>
      <w:r w:rsidR="005A7D3D" w:rsidRPr="00C76BF5">
        <w:rPr>
          <w:rFonts w:ascii="Times New Roman" w:hAnsi="Times New Roman" w:cs="Times New Roman"/>
          <w:sz w:val="24"/>
          <w:lang w:eastAsia="ru-RU"/>
        </w:rPr>
        <w:t>Зыгaрем</w:t>
      </w:r>
      <w:proofErr w:type="spellEnd"/>
      <w:r w:rsidR="005A7D3D" w:rsidRPr="00C76BF5">
        <w:rPr>
          <w:rFonts w:ascii="Times New Roman" w:hAnsi="Times New Roman" w:cs="Times New Roman"/>
          <w:sz w:val="24"/>
          <w:lang w:eastAsia="ru-RU"/>
        </w:rPr>
        <w:t xml:space="preserve">]. </w:t>
      </w:r>
      <w:r w:rsidR="005A7D3D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r w:rsidRPr="00C76BF5">
        <w:rPr>
          <w:rFonts w:ascii="Times New Roman" w:hAnsi="Times New Roman" w:cs="Times New Roman"/>
          <w:sz w:val="24"/>
          <w:lang w:eastAsia="ru-RU"/>
        </w:rPr>
        <w:t xml:space="preserve">//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Digit</w:t>
      </w:r>
      <w:proofErr w:type="gramStart"/>
      <w:r w:rsidRPr="00C76BF5">
        <w:rPr>
          <w:rFonts w:ascii="Times New Roman" w:hAnsi="Times New Roman" w:cs="Times New Roman"/>
          <w:sz w:val="24"/>
          <w:lang w:eastAsia="ru-RU"/>
        </w:rPr>
        <w:t>а</w:t>
      </w:r>
      <w:proofErr w:type="gramEnd"/>
      <w:r w:rsidRPr="00C76BF5">
        <w:rPr>
          <w:rFonts w:ascii="Times New Roman" w:hAnsi="Times New Roman" w:cs="Times New Roman"/>
          <w:sz w:val="24"/>
          <w:lang w:eastAsia="ru-RU"/>
        </w:rPr>
        <w:t>l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Icоns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.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Vol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. 6 URL: </w:t>
      </w:r>
      <w:hyperlink r:id="rId13" w:tgtFrame="_blank" w:history="1">
        <w:r w:rsidRPr="00C76BF5">
          <w:rPr>
            <w:rFonts w:ascii="Times New Roman" w:hAnsi="Times New Roman" w:cs="Times New Roman"/>
            <w:sz w:val="24"/>
            <w:u w:val="single"/>
            <w:lang w:eastAsia="ru-RU"/>
          </w:rPr>
          <w:t>http://www.digitalicons.org/issue06/files/2012/01/6.6_Khitrov.pdf</w:t>
        </w:r>
      </w:hyperlink>
      <w:r w:rsidRPr="00C76BF5">
        <w:rPr>
          <w:rFonts w:ascii="Times New Roman" w:hAnsi="Times New Roman" w:cs="Times New Roman"/>
          <w:sz w:val="24"/>
          <w:lang w:eastAsia="ru-RU"/>
        </w:rPr>
        <w:t> (дата обращения</w:t>
      </w:r>
      <w:proofErr w:type="gramStart"/>
      <w:r w:rsidRPr="00C76BF5">
        <w:rPr>
          <w:rFonts w:ascii="Times New Roman" w:hAnsi="Times New Roman" w:cs="Times New Roman"/>
          <w:sz w:val="24"/>
          <w:lang w:eastAsia="ru-RU"/>
        </w:rPr>
        <w:t>: ....).</w:t>
      </w:r>
      <w:proofErr w:type="gramEnd"/>
    </w:p>
    <w:p w:rsidR="004851C3" w:rsidRPr="00C76BF5" w:rsidRDefault="00680AD4" w:rsidP="00BA5A4F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Sl</w:t>
      </w:r>
      <w:proofErr w:type="gramStart"/>
      <w:r w:rsidRPr="00C76BF5">
        <w:rPr>
          <w:rFonts w:ascii="Times New Roman" w:hAnsi="Times New Roman" w:cs="Times New Roman"/>
          <w:sz w:val="24"/>
          <w:lang w:eastAsia="ru-RU"/>
        </w:rPr>
        <w:t>о</w:t>
      </w:r>
      <w:proofErr w:type="gramEnd"/>
      <w:r w:rsidRPr="00C76BF5">
        <w:rPr>
          <w:rFonts w:ascii="Times New Roman" w:hAnsi="Times New Roman" w:cs="Times New Roman"/>
          <w:sz w:val="24"/>
          <w:lang w:eastAsia="ru-RU"/>
        </w:rPr>
        <w:t>terdijks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Piter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 (2007).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The</w:t>
      </w:r>
      <w:proofErr w:type="gramStart"/>
      <w:r w:rsidRPr="00C76BF5">
        <w:rPr>
          <w:rFonts w:ascii="Times New Roman" w:hAnsi="Times New Roman" w:cs="Times New Roman"/>
          <w:sz w:val="24"/>
          <w:lang w:eastAsia="ru-RU"/>
        </w:rPr>
        <w:t>о</w:t>
      </w:r>
      <w:proofErr w:type="gramEnd"/>
      <w:r w:rsidRPr="00C76BF5">
        <w:rPr>
          <w:rFonts w:ascii="Times New Roman" w:hAnsi="Times New Roman" w:cs="Times New Roman"/>
          <w:sz w:val="24"/>
          <w:lang w:eastAsia="ru-RU"/>
        </w:rPr>
        <w:t>rie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des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Fundamentаlismus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 xml:space="preserve"> [видеозапись лекции П.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Слотердайка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>]</w:t>
      </w:r>
      <w:r w:rsidR="00C02234" w:rsidRPr="00C76BF5">
        <w:rPr>
          <w:rFonts w:ascii="Times New Roman" w:hAnsi="Times New Roman" w:cs="Times New Roman"/>
          <w:sz w:val="24"/>
          <w:lang w:eastAsia="ru-RU"/>
        </w:rPr>
        <w:t xml:space="preserve">. </w:t>
      </w:r>
      <w:r w:rsidR="00C02234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ресурс].</w:t>
      </w:r>
      <w:r w:rsidRPr="00C76BF5">
        <w:rPr>
          <w:rFonts w:ascii="Times New Roman" w:hAnsi="Times New Roman" w:cs="Times New Roman"/>
          <w:sz w:val="24"/>
          <w:lang w:eastAsia="ru-RU"/>
        </w:rPr>
        <w:t xml:space="preserve"> // </w:t>
      </w:r>
      <w:proofErr w:type="spellStart"/>
      <w:r w:rsidRPr="00C76BF5">
        <w:rPr>
          <w:rFonts w:ascii="Times New Roman" w:hAnsi="Times New Roman" w:cs="Times New Roman"/>
          <w:sz w:val="24"/>
          <w:lang w:eastAsia="ru-RU"/>
        </w:rPr>
        <w:t>YouTube</w:t>
      </w:r>
      <w:proofErr w:type="spellEnd"/>
      <w:r w:rsidRPr="00C76BF5">
        <w:rPr>
          <w:rFonts w:ascii="Times New Roman" w:hAnsi="Times New Roman" w:cs="Times New Roman"/>
          <w:sz w:val="24"/>
          <w:lang w:eastAsia="ru-RU"/>
        </w:rPr>
        <w:t>. 28 января. URL:</w:t>
      </w:r>
      <w:r w:rsidR="00C02234" w:rsidRPr="00C76BF5">
        <w:rPr>
          <w:rFonts w:ascii="Times New Roman" w:hAnsi="Times New Roman" w:cs="Times New Roman"/>
          <w:sz w:val="24"/>
          <w:lang w:eastAsia="ru-RU"/>
        </w:rPr>
        <w:t xml:space="preserve"> </w:t>
      </w:r>
      <w:hyperlink r:id="rId14" w:tgtFrame="_blank" w:history="1">
        <w:r w:rsidRPr="00C76BF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http://www.youtube.com/watch?v=i9BOYVE46Nw&amp;feature=related</w:t>
        </w:r>
      </w:hyperlink>
      <w:r w:rsidRPr="00C76BF5">
        <w:rPr>
          <w:rFonts w:ascii="Times New Roman" w:hAnsi="Times New Roman" w:cs="Times New Roman"/>
          <w:sz w:val="24"/>
          <w:szCs w:val="24"/>
          <w:lang w:eastAsia="ru-RU"/>
        </w:rPr>
        <w:t> (дата обращения: ....).</w:t>
      </w:r>
    </w:p>
    <w:p w:rsidR="008B011F" w:rsidRPr="00C76BF5" w:rsidRDefault="008B011F" w:rsidP="00BA5A4F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Pison</w:t>
      </w:r>
      <w:proofErr w:type="spellEnd"/>
      <w:r w:rsidR="00976562"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 </w:t>
      </w:r>
      <w:r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G., </w:t>
      </w:r>
      <w:proofErr w:type="spellStart"/>
      <w:r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D'Addato</w:t>
      </w:r>
      <w:proofErr w:type="spellEnd"/>
      <w:r w:rsidR="00976562"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 </w:t>
      </w:r>
      <w:r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A.V</w:t>
      </w:r>
      <w:r w:rsidRPr="00C76BF5">
        <w:rPr>
          <w:rStyle w:val="af9"/>
          <w:rFonts w:ascii="Times New Roman" w:hAnsi="Times New Roman" w:cs="Times New Roman"/>
          <w:b w:val="0"/>
          <w:i/>
          <w:iCs/>
          <w:color w:val="000000"/>
          <w:sz w:val="24"/>
          <w:szCs w:val="24"/>
          <w:shd w:val="clear" w:color="auto" w:fill="FFFFFF"/>
          <w:lang w:val="en-US"/>
        </w:rPr>
        <w:t>.</w:t>
      </w:r>
      <w:r w:rsidR="00976562" w:rsidRPr="00C76BF5">
        <w:rPr>
          <w:rStyle w:val="af9"/>
          <w:rFonts w:ascii="Times New Roman" w:hAnsi="Times New Roman" w:cs="Times New Roman"/>
          <w:b w:val="0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Frequency of</w:t>
      </w:r>
      <w:r w:rsidR="00976562"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twin births in</w:t>
      </w:r>
      <w:r w:rsidR="00976562"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developed countries // Twin Research and Human Genetics. </w:t>
      </w:r>
      <w:r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2006. </w:t>
      </w:r>
      <w:proofErr w:type="spellStart"/>
      <w:r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Vol</w:t>
      </w:r>
      <w:proofErr w:type="spellEnd"/>
      <w:r w:rsidRPr="00C76BF5">
        <w:rPr>
          <w:rStyle w:val="af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 9(2). P. 250–259.</w:t>
      </w:r>
      <w:r w:rsidRPr="00C76BF5">
        <w:rPr>
          <w:rStyle w:val="af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ресурс].</w:t>
      </w:r>
      <w:r w:rsidR="00976562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="00976562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5" w:tgtFrame="_blank" w:history="1">
        <w:r w:rsidRPr="00C76BF5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http://www.</w:t>
        </w:r>
      </w:hyperlink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.......корректная ссылка</w:t>
      </w:r>
      <w:proofErr w:type="gramStart"/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</w:t>
      </w:r>
      <w:r w:rsidR="00976562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0636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A40636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84FB3"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 обращения: ….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85BD9" w:rsidRPr="00C76BF5" w:rsidRDefault="00285BD9" w:rsidP="00285BD9">
      <w:pPr>
        <w:pStyle w:val="ac"/>
        <w:spacing w:after="0" w:line="276" w:lineRule="auto"/>
        <w:ind w:left="360"/>
        <w:jc w:val="both"/>
        <w:rPr>
          <w:rStyle w:val="af9"/>
          <w:color w:val="000000"/>
          <w:sz w:val="22"/>
          <w:szCs w:val="20"/>
        </w:rPr>
      </w:pPr>
    </w:p>
    <w:p w:rsidR="004851C3" w:rsidRPr="00C76BF5" w:rsidRDefault="00680AD4" w:rsidP="00097BEA">
      <w:pPr>
        <w:pStyle w:val="ac"/>
        <w:spacing w:after="0" w:line="276" w:lineRule="auto"/>
        <w:ind w:left="360" w:firstLine="491"/>
        <w:jc w:val="both"/>
        <w:rPr>
          <w:b/>
          <w:bCs/>
        </w:rPr>
      </w:pPr>
      <w:r w:rsidRPr="00C76BF5">
        <w:rPr>
          <w:b/>
          <w:bCs/>
        </w:rPr>
        <w:t xml:space="preserve">Оформление повторяющихся </w:t>
      </w:r>
      <w:r w:rsidR="00D3324A" w:rsidRPr="00097BEA">
        <w:rPr>
          <w:b/>
          <w:bCs/>
        </w:rPr>
        <w:t>ссылок:</w:t>
      </w:r>
    </w:p>
    <w:p w:rsidR="004851C3" w:rsidRPr="00C76BF5" w:rsidRDefault="00680AD4" w:rsidP="00976562">
      <w:pPr>
        <w:pStyle w:val="ac"/>
        <w:spacing w:after="0" w:line="276" w:lineRule="auto"/>
        <w:ind w:firstLine="851"/>
        <w:jc w:val="both"/>
        <w:rPr>
          <w:b/>
          <w:bCs/>
        </w:rPr>
      </w:pPr>
      <w:r w:rsidRPr="00C76BF5">
        <w:t xml:space="preserve">Если в </w:t>
      </w:r>
      <w:r w:rsidR="00562F01" w:rsidRPr="00C76BF5">
        <w:t xml:space="preserve">тексте ВКР </w:t>
      </w:r>
      <w:r w:rsidR="00D60D1A" w:rsidRPr="00C76BF5">
        <w:t xml:space="preserve">приводится </w:t>
      </w:r>
      <w:r w:rsidR="00D3324A" w:rsidRPr="00C76BF5">
        <w:t xml:space="preserve">две и </w:t>
      </w:r>
      <w:r w:rsidR="00D60D1A" w:rsidRPr="00C76BF5">
        <w:t xml:space="preserve">более ссылки </w:t>
      </w:r>
      <w:r w:rsidRPr="00C76BF5">
        <w:t xml:space="preserve">на </w:t>
      </w:r>
      <w:proofErr w:type="spellStart"/>
      <w:proofErr w:type="gramStart"/>
      <w:r w:rsidR="00D60D1A" w:rsidRPr="00C76BF5">
        <w:t>на</w:t>
      </w:r>
      <w:proofErr w:type="spellEnd"/>
      <w:proofErr w:type="gramEnd"/>
      <w:r w:rsidR="00D60D1A" w:rsidRPr="00C76BF5">
        <w:t xml:space="preserve"> какой-либо источник</w:t>
      </w:r>
      <w:r w:rsidRPr="00C76BF5">
        <w:t xml:space="preserve">, то правильно оформлять </w:t>
      </w:r>
      <w:r w:rsidR="00D60D1A" w:rsidRPr="00C76BF5">
        <w:t xml:space="preserve">цитирование </w:t>
      </w:r>
      <w:r w:rsidRPr="00C76BF5">
        <w:t xml:space="preserve">следующим образом: первая </w:t>
      </w:r>
      <w:r w:rsidR="00D3324A" w:rsidRPr="00C76BF5">
        <w:t xml:space="preserve">ссылка приводится </w:t>
      </w:r>
      <w:r w:rsidRPr="00C76BF5">
        <w:t xml:space="preserve">с указанием </w:t>
      </w:r>
      <w:r w:rsidR="00D3324A" w:rsidRPr="00C76BF5">
        <w:t xml:space="preserve">полного библиографического описания и номера </w:t>
      </w:r>
      <w:r w:rsidRPr="00C76BF5">
        <w:t>страницы</w:t>
      </w:r>
      <w:r w:rsidRPr="00C76BF5">
        <w:rPr>
          <w:rStyle w:val="a7"/>
          <w:b/>
          <w:bCs/>
        </w:rPr>
        <w:footnoteReference w:id="1"/>
      </w:r>
      <w:r w:rsidRPr="00C76BF5">
        <w:t xml:space="preserve">, вторая </w:t>
      </w:r>
      <w:r w:rsidR="00D3324A" w:rsidRPr="00C76BF5">
        <w:t xml:space="preserve">ссылка – </w:t>
      </w:r>
      <w:r w:rsidRPr="00C76BF5">
        <w:t xml:space="preserve">с </w:t>
      </w:r>
      <w:r w:rsidR="00D3324A" w:rsidRPr="00C76BF5">
        <w:t xml:space="preserve">пометкой «Указ. Соч.» и указанием </w:t>
      </w:r>
      <w:r w:rsidRPr="00C76BF5">
        <w:t>страницы</w:t>
      </w:r>
      <w:r w:rsidRPr="00C76BF5">
        <w:rPr>
          <w:rStyle w:val="a7"/>
          <w:b/>
          <w:bCs/>
        </w:rPr>
        <w:footnoteReference w:id="2"/>
      </w:r>
      <w:r w:rsidRPr="00C76BF5">
        <w:t xml:space="preserve"> </w:t>
      </w:r>
      <w:r w:rsidRPr="00C76BF5">
        <w:rPr>
          <w:i/>
        </w:rPr>
        <w:t>(</w:t>
      </w:r>
      <w:r w:rsidRPr="00C76BF5">
        <w:rPr>
          <w:b/>
          <w:bCs/>
          <w:i/>
        </w:rPr>
        <w:t>см. примеры в сносках)</w:t>
      </w:r>
      <w:r w:rsidRPr="00C76BF5">
        <w:rPr>
          <w:b/>
          <w:bCs/>
        </w:rPr>
        <w:t>.</w:t>
      </w:r>
    </w:p>
    <w:p w:rsidR="00285BD9" w:rsidRPr="00C76BF5" w:rsidRDefault="00285BD9" w:rsidP="00976562">
      <w:pPr>
        <w:pStyle w:val="ac"/>
        <w:spacing w:after="0" w:line="276" w:lineRule="auto"/>
        <w:ind w:firstLine="851"/>
        <w:jc w:val="both"/>
        <w:rPr>
          <w:b/>
          <w:bCs/>
        </w:rPr>
      </w:pPr>
    </w:p>
    <w:p w:rsidR="004851C3" w:rsidRPr="00C76BF5" w:rsidRDefault="00680AD4" w:rsidP="00976562">
      <w:pPr>
        <w:pStyle w:val="ac"/>
        <w:spacing w:after="0" w:line="276" w:lineRule="auto"/>
        <w:ind w:firstLine="851"/>
        <w:jc w:val="both"/>
        <w:rPr>
          <w:b/>
          <w:bCs/>
        </w:rPr>
      </w:pPr>
      <w:r w:rsidRPr="00C76BF5">
        <w:t xml:space="preserve">Если в </w:t>
      </w:r>
      <w:r w:rsidR="00193785" w:rsidRPr="00C76BF5">
        <w:t>тексте ВКР приводится</w:t>
      </w:r>
      <w:r w:rsidR="00562F01" w:rsidRPr="00C76BF5">
        <w:t xml:space="preserve"> </w:t>
      </w:r>
      <w:r w:rsidRPr="00C76BF5">
        <w:t xml:space="preserve">несколько ссылок на </w:t>
      </w:r>
      <w:r w:rsidR="00193785" w:rsidRPr="00C76BF5">
        <w:t xml:space="preserve">один и тот же источник </w:t>
      </w:r>
      <w:r w:rsidRPr="00C76BF5">
        <w:rPr>
          <w:b/>
        </w:rPr>
        <w:t>подряд</w:t>
      </w:r>
      <w:r w:rsidRPr="00C76BF5">
        <w:t xml:space="preserve">, то правильно оформлять </w:t>
      </w:r>
      <w:r w:rsidR="00562F01" w:rsidRPr="00C76BF5">
        <w:t xml:space="preserve">цитирование </w:t>
      </w:r>
      <w:r w:rsidRPr="00C76BF5">
        <w:t xml:space="preserve">следующим образом: первая </w:t>
      </w:r>
      <w:r w:rsidR="00D3324A" w:rsidRPr="00C76BF5">
        <w:t xml:space="preserve">ссылка – </w:t>
      </w:r>
      <w:r w:rsidRPr="00C76BF5">
        <w:t xml:space="preserve">с </w:t>
      </w:r>
      <w:r w:rsidRPr="00C76BF5">
        <w:lastRenderedPageBreak/>
        <w:t xml:space="preserve">указанием </w:t>
      </w:r>
      <w:r w:rsidR="00193785" w:rsidRPr="00C76BF5">
        <w:t xml:space="preserve">полного библиографического описания и номера </w:t>
      </w:r>
      <w:r w:rsidRPr="00C76BF5">
        <w:t>страницы</w:t>
      </w:r>
      <w:r w:rsidRPr="00C76BF5">
        <w:rPr>
          <w:rStyle w:val="a7"/>
          <w:b/>
          <w:bCs/>
        </w:rPr>
        <w:footnoteReference w:id="3"/>
      </w:r>
      <w:r w:rsidRPr="00C76BF5">
        <w:t>, вт</w:t>
      </w:r>
      <w:r w:rsidR="00193785" w:rsidRPr="00C76BF5">
        <w:t xml:space="preserve">орая </w:t>
      </w:r>
      <w:r w:rsidR="00D3324A" w:rsidRPr="00C76BF5">
        <w:t>ссылка</w:t>
      </w:r>
      <w:r w:rsidR="00193785" w:rsidRPr="00C76BF5">
        <w:t xml:space="preserve"> – с пометкой </w:t>
      </w:r>
      <w:r w:rsidR="00D3324A" w:rsidRPr="00C76BF5">
        <w:t>«Там же»</w:t>
      </w:r>
      <w:r w:rsidR="00193785" w:rsidRPr="00C76BF5">
        <w:t xml:space="preserve"> и </w:t>
      </w:r>
      <w:r w:rsidRPr="00C76BF5">
        <w:t>указанием страницы</w:t>
      </w:r>
      <w:r w:rsidRPr="00C76BF5">
        <w:rPr>
          <w:rStyle w:val="a7"/>
          <w:b/>
          <w:bCs/>
        </w:rPr>
        <w:footnoteReference w:id="4"/>
      </w:r>
      <w:r w:rsidRPr="00C76BF5">
        <w:t xml:space="preserve"> (</w:t>
      </w:r>
      <w:r w:rsidRPr="00C76BF5">
        <w:rPr>
          <w:b/>
          <w:bCs/>
        </w:rPr>
        <w:t>см. примеры в сносках).</w:t>
      </w:r>
    </w:p>
    <w:p w:rsidR="00285BD9" w:rsidRPr="00C76BF5" w:rsidRDefault="00285BD9" w:rsidP="00285BD9">
      <w:pPr>
        <w:pStyle w:val="ac"/>
        <w:spacing w:after="0" w:line="276" w:lineRule="auto"/>
        <w:ind w:left="360"/>
        <w:jc w:val="both"/>
        <w:rPr>
          <w:b/>
          <w:bCs/>
        </w:rPr>
      </w:pPr>
    </w:p>
    <w:p w:rsidR="004851C3" w:rsidRPr="00C76BF5" w:rsidRDefault="00680AD4" w:rsidP="00976562">
      <w:pPr>
        <w:spacing w:after="0" w:line="276" w:lineRule="auto"/>
        <w:ind w:left="360" w:firstLine="491"/>
        <w:jc w:val="both"/>
        <w:rPr>
          <w:rFonts w:ascii="Times New Roman" w:hAnsi="Times New Roman" w:cs="Times New Roman"/>
          <w:b/>
          <w:bCs/>
          <w:sz w:val="24"/>
          <w:lang w:bidi="he-IL"/>
        </w:rPr>
      </w:pPr>
      <w:r w:rsidRPr="00C76BF5">
        <w:rPr>
          <w:rFonts w:ascii="Times New Roman" w:hAnsi="Times New Roman" w:cs="Times New Roman"/>
          <w:b/>
          <w:bCs/>
          <w:sz w:val="24"/>
          <w:lang w:bidi="he-IL"/>
        </w:rPr>
        <w:t>Вторичное цитирование:</w:t>
      </w:r>
    </w:p>
    <w:p w:rsidR="004851C3" w:rsidRPr="00C76BF5" w:rsidRDefault="008E660B" w:rsidP="00976562">
      <w:pPr>
        <w:spacing w:after="0" w:line="276" w:lineRule="auto"/>
        <w:ind w:firstLine="852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При цитировании текста по вторичному источнику необходимо указывать не только автора и источник оригинального текста, но и вторичный источник, из которого была заимствована цитата; оформление цитирования в таком случае</w:t>
      </w:r>
      <w:r w:rsidR="00BA3B62" w:rsidRPr="00C76BF5">
        <w:rPr>
          <w:rFonts w:ascii="Times New Roman" w:hAnsi="Times New Roman" w:cs="Times New Roman"/>
          <w:sz w:val="24"/>
        </w:rPr>
        <w:t xml:space="preserve"> </w:t>
      </w:r>
      <w:r w:rsidRPr="00C76BF5">
        <w:rPr>
          <w:rFonts w:ascii="Times New Roman" w:hAnsi="Times New Roman" w:cs="Times New Roman"/>
          <w:sz w:val="24"/>
        </w:rPr>
        <w:t>осуществляется следующим образом</w:t>
      </w:r>
      <w:proofErr w:type="gramStart"/>
      <w:r w:rsidR="0003572E" w:rsidRPr="00C76BF5">
        <w:rPr>
          <w:rFonts w:ascii="Times New Roman" w:hAnsi="Times New Roman" w:cs="Times New Roman"/>
          <w:sz w:val="24"/>
        </w:rPr>
        <w:t>: «…»</w:t>
      </w:r>
      <w:r w:rsidR="00680AD4" w:rsidRPr="00C76BF5">
        <w:rPr>
          <w:rFonts w:ascii="Times New Roman" w:hAnsi="Times New Roman" w:cs="Times New Roman"/>
          <w:sz w:val="24"/>
        </w:rPr>
        <w:t>.</w:t>
      </w:r>
      <w:r w:rsidR="00680AD4" w:rsidRPr="00C76BF5">
        <w:rPr>
          <w:rStyle w:val="a7"/>
          <w:rFonts w:ascii="Times New Roman" w:hAnsi="Times New Roman" w:cs="Times New Roman"/>
          <w:sz w:val="24"/>
        </w:rPr>
        <w:footnoteReference w:id="5"/>
      </w:r>
      <w:proofErr w:type="gramEnd"/>
    </w:p>
    <w:p w:rsidR="004851C3" w:rsidRPr="00C76BF5" w:rsidRDefault="002F5DD6" w:rsidP="00097BEA">
      <w:pPr>
        <w:pStyle w:val="ab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ЭТАПЫ ПОДГОТОВКИ</w:t>
      </w:r>
      <w:r w:rsidR="00680AD4" w:rsidRPr="00C76BF5">
        <w:rPr>
          <w:rFonts w:ascii="Times New Roman" w:hAnsi="Times New Roman" w:cs="Times New Roman"/>
          <w:b/>
          <w:sz w:val="24"/>
        </w:rPr>
        <w:t xml:space="preserve"> ВКР</w:t>
      </w:r>
    </w:p>
    <w:p w:rsidR="00713F8F" w:rsidRPr="00C76BF5" w:rsidRDefault="00713F8F" w:rsidP="00D005C2">
      <w:pPr>
        <w:pStyle w:val="ab"/>
        <w:ind w:left="786"/>
        <w:rPr>
          <w:rFonts w:ascii="Times New Roman" w:hAnsi="Times New Roman" w:cs="Times New Roman"/>
          <w:b/>
          <w:sz w:val="24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167"/>
        <w:gridCol w:w="1984"/>
        <w:gridCol w:w="2717"/>
      </w:tblGrid>
      <w:tr w:rsidR="006F414A" w:rsidRPr="00C76BF5" w:rsidTr="00097BEA">
        <w:trPr>
          <w:trHeight w:val="1365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подготовки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этап подготовки ВКР</w:t>
            </w:r>
            <w:proofErr w:type="gramEnd"/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6F414A" w:rsidRPr="00C76BF5" w:rsidTr="00097BEA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темы ВКР и консультации с научным руководителем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0E6C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/ Менеджер ОП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сентября</w:t>
            </w:r>
          </w:p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6F414A" w:rsidRPr="00C76BF5" w:rsidTr="00097BEA">
        <w:trPr>
          <w:trHeight w:val="60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 о выборе темы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октября текущего учебного года</w:t>
            </w:r>
          </w:p>
        </w:tc>
      </w:tr>
      <w:tr w:rsidR="006F414A" w:rsidRPr="00C76BF5" w:rsidTr="00097BEA">
        <w:trPr>
          <w:trHeight w:val="509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темы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 октября текущего учебного года</w:t>
            </w:r>
          </w:p>
        </w:tc>
      </w:tr>
      <w:tr w:rsidR="006F414A" w:rsidRPr="00C76BF5" w:rsidTr="00097BEA">
        <w:trPr>
          <w:trHeight w:val="79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8F" w:rsidRPr="00C76BF5" w:rsidRDefault="00713F8F" w:rsidP="000E6C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графика</w:t>
            </w:r>
            <w:r w:rsidR="000E6CAA"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подготовки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  <w:r w:rsidR="000E6CAA"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E6CAA"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ноября текущего учебного года</w:t>
            </w:r>
          </w:p>
        </w:tc>
      </w:tr>
      <w:tr w:rsidR="006F414A" w:rsidRPr="00C76BF5" w:rsidTr="00097BEA">
        <w:trPr>
          <w:trHeight w:val="5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темы ВКР приказом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6F414A" w:rsidRPr="00C76BF5" w:rsidTr="00097BEA">
        <w:trPr>
          <w:trHeight w:val="4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8F" w:rsidRPr="00C76BF5" w:rsidRDefault="00713F8F" w:rsidP="000E6C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Предъявление студентом руководителю проекта ВКР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 декабря текущего учебного года</w:t>
            </w:r>
          </w:p>
        </w:tc>
      </w:tr>
      <w:tr w:rsidR="006F414A" w:rsidRPr="00C76BF5" w:rsidTr="00097BEA">
        <w:trPr>
          <w:trHeight w:val="589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Первое предъявление </w:t>
            </w:r>
            <w:proofErr w:type="gramStart"/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готовой</w:t>
            </w:r>
            <w:proofErr w:type="gramEnd"/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ВКР руководителю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 марта текущего учебного года </w:t>
            </w:r>
          </w:p>
        </w:tc>
      </w:tr>
      <w:tr w:rsidR="006F414A" w:rsidRPr="00C76BF5" w:rsidTr="00097BEA">
        <w:trPr>
          <w:trHeight w:val="746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0E6C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Предзащита работы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  <w:r w:rsidR="000E6CAA"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E6CAA"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6F414A" w:rsidRPr="00C76BF5" w:rsidTr="00097BEA">
        <w:trPr>
          <w:trHeight w:val="62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темы, руководителя (заявление студента)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апреля текущего учебного года</w:t>
            </w:r>
          </w:p>
        </w:tc>
      </w:tr>
      <w:tr w:rsidR="00713F8F" w:rsidRPr="00C76BF5" w:rsidTr="00097BEA">
        <w:trPr>
          <w:trHeight w:val="4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F8F" w:rsidRPr="00C76BF5" w:rsidRDefault="00713F8F" w:rsidP="00713F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</w:t>
            </w:r>
            <w:r w:rsidR="00085D61"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полного текста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  <w:r w:rsidR="00085D61"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оформленного в соответствии с </w:t>
            </w:r>
            <w:r w:rsidR="00373B39"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Правилами,</w:t>
            </w:r>
            <w:r w:rsidR="00085D61"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научному руководителю (электронный вариант)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мая текущего учебного года</w:t>
            </w:r>
          </w:p>
        </w:tc>
      </w:tr>
      <w:tr w:rsidR="006F414A" w:rsidRPr="00C76BF5" w:rsidTr="00097BEA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8631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8F" w:rsidRPr="00C76BF5" w:rsidRDefault="00EB256E" w:rsidP="00713F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Загрузка ВКР с визой научного руководителя в систему LMS для дальнейшей проверки работы на плагиат системой «</w:t>
            </w:r>
            <w:proofErr w:type="spellStart"/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Антиплагиат</w:t>
            </w:r>
            <w:proofErr w:type="spellEnd"/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»;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 текущего учебного года</w:t>
            </w:r>
          </w:p>
        </w:tc>
      </w:tr>
      <w:tr w:rsidR="006F414A" w:rsidRPr="00C76BF5" w:rsidTr="00097BEA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56E" w:rsidRPr="00C76BF5" w:rsidRDefault="00EB256E" w:rsidP="00713F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</w:t>
            </w:r>
            <w:r w:rsidR="00A91A42"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итогового варианта ВКР с результатом проверки на </w:t>
            </w:r>
            <w:proofErr w:type="spellStart"/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антиплагиат</w:t>
            </w:r>
            <w:proofErr w:type="spellEnd"/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научному руководителю (электронный вариант) и менеджеру УО (распечатанный вариант)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 текущего учебного года</w:t>
            </w:r>
          </w:p>
        </w:tc>
      </w:tr>
      <w:tr w:rsidR="006F414A" w:rsidRPr="00C76BF5" w:rsidTr="00097BEA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D4A"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8F" w:rsidRPr="00C76BF5" w:rsidRDefault="00713F8F" w:rsidP="000E6C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 ВКР рецензенту.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  <w:r w:rsidR="000E6CAA"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 текущего учебного года</w:t>
            </w:r>
          </w:p>
        </w:tc>
      </w:tr>
      <w:tr w:rsidR="006F414A" w:rsidRPr="00C76BF5" w:rsidTr="00097BEA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D4A"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8F" w:rsidRPr="00C76BF5" w:rsidRDefault="006F414A" w:rsidP="00713F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письменного отзыва на ВКР </w:t>
            </w:r>
            <w:r w:rsidR="00713F8F"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руководителем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F414A"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 (в случае своевременной сдачи работы студентом)</w:t>
            </w:r>
          </w:p>
        </w:tc>
      </w:tr>
      <w:tr w:rsidR="006F414A" w:rsidRPr="00C76BF5" w:rsidTr="00097BEA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D4A"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8F" w:rsidRPr="00C76BF5" w:rsidRDefault="006F414A" w:rsidP="00713F8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письменного отзыва на ВКР</w:t>
            </w:r>
            <w:r w:rsidR="00713F8F"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рецензентом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F8F" w:rsidRPr="00C76BF5" w:rsidRDefault="00713F8F" w:rsidP="00713F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F414A"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текущего учебного года (в случае своевременной сдачи работы студентом)</w:t>
            </w:r>
          </w:p>
        </w:tc>
      </w:tr>
    </w:tbl>
    <w:p w:rsidR="004851C3" w:rsidRPr="00C76BF5" w:rsidRDefault="00EB256E" w:rsidP="00097BEA">
      <w:pPr>
        <w:pStyle w:val="ab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ГРАФИК ПОДГОТОВКИ</w:t>
      </w:r>
      <w:r w:rsidR="00680AD4" w:rsidRPr="00C76BF5">
        <w:rPr>
          <w:rFonts w:ascii="Times New Roman" w:hAnsi="Times New Roman" w:cs="Times New Roman"/>
          <w:b/>
          <w:sz w:val="24"/>
        </w:rPr>
        <w:t xml:space="preserve"> ВКР</w:t>
      </w:r>
    </w:p>
    <w:p w:rsidR="004851C3" w:rsidRPr="00C76BF5" w:rsidRDefault="00680AD4">
      <w:pPr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График выполнения ВКР согласовывается с научным руководителем и предусматривает следующие этапы:</w:t>
      </w:r>
    </w:p>
    <w:p w:rsidR="004851C3" w:rsidRPr="00C76BF5" w:rsidRDefault="00680AD4">
      <w:pPr>
        <w:ind w:firstLine="570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а) предъявление проекта ВКР (который описывает актуальность, структуру работы, </w:t>
      </w:r>
      <w:r w:rsidR="00DE3035">
        <w:rPr>
          <w:rFonts w:ascii="Times New Roman" w:hAnsi="Times New Roman" w:cs="Times New Roman"/>
          <w:sz w:val="24"/>
        </w:rPr>
        <w:t>цели и задачи, план</w:t>
      </w:r>
      <w:r w:rsidRPr="00C76BF5">
        <w:rPr>
          <w:rFonts w:ascii="Times New Roman" w:hAnsi="Times New Roman" w:cs="Times New Roman"/>
          <w:sz w:val="24"/>
        </w:rPr>
        <w:t xml:space="preserve">, список </w:t>
      </w:r>
      <w:r w:rsidR="003E139D" w:rsidRPr="00C76BF5">
        <w:rPr>
          <w:rFonts w:ascii="Times New Roman" w:hAnsi="Times New Roman" w:cs="Times New Roman"/>
          <w:sz w:val="24"/>
        </w:rPr>
        <w:t xml:space="preserve">основных </w:t>
      </w:r>
      <w:r w:rsidR="0095737A" w:rsidRPr="00C76BF5">
        <w:rPr>
          <w:rFonts w:ascii="Times New Roman" w:hAnsi="Times New Roman" w:cs="Times New Roman"/>
          <w:sz w:val="24"/>
        </w:rPr>
        <w:t xml:space="preserve">источников и </w:t>
      </w:r>
      <w:r w:rsidRPr="00C76BF5">
        <w:rPr>
          <w:rFonts w:ascii="Times New Roman" w:hAnsi="Times New Roman" w:cs="Times New Roman"/>
          <w:sz w:val="24"/>
        </w:rPr>
        <w:t>литератур</w:t>
      </w:r>
      <w:r w:rsidR="007C5B04" w:rsidRPr="00C76BF5">
        <w:rPr>
          <w:rFonts w:ascii="Times New Roman" w:hAnsi="Times New Roman" w:cs="Times New Roman"/>
          <w:sz w:val="24"/>
        </w:rPr>
        <w:t xml:space="preserve">ы </w:t>
      </w:r>
      <w:r w:rsidRPr="00C76BF5">
        <w:rPr>
          <w:rFonts w:ascii="Times New Roman" w:hAnsi="Times New Roman" w:cs="Times New Roman"/>
          <w:sz w:val="24"/>
        </w:rPr>
        <w:t xml:space="preserve">для выполнения данной работы, ожидаемый результат); </w:t>
      </w:r>
    </w:p>
    <w:p w:rsidR="004851C3" w:rsidRPr="00C76BF5" w:rsidRDefault="00680AD4">
      <w:pPr>
        <w:ind w:firstLine="570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б) первое предъявление </w:t>
      </w:r>
      <w:proofErr w:type="gramStart"/>
      <w:r w:rsidRPr="00C76BF5">
        <w:rPr>
          <w:rFonts w:ascii="Times New Roman" w:hAnsi="Times New Roman" w:cs="Times New Roman"/>
          <w:sz w:val="24"/>
        </w:rPr>
        <w:t>готовой</w:t>
      </w:r>
      <w:proofErr w:type="gramEnd"/>
      <w:r w:rsidRPr="00C76BF5">
        <w:rPr>
          <w:rFonts w:ascii="Times New Roman" w:hAnsi="Times New Roman" w:cs="Times New Roman"/>
          <w:sz w:val="24"/>
        </w:rPr>
        <w:t xml:space="preserve"> ВКР  научному руководителю;</w:t>
      </w:r>
    </w:p>
    <w:p w:rsidR="004851C3" w:rsidRPr="00C76BF5" w:rsidRDefault="00680AD4">
      <w:pPr>
        <w:ind w:firstLine="570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в) представление итогового варианта ВКР научному руководителю;  </w:t>
      </w:r>
    </w:p>
    <w:p w:rsidR="006F414A" w:rsidRPr="00C76BF5" w:rsidRDefault="006F414A">
      <w:pPr>
        <w:ind w:firstLine="570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г) предзащита работы;</w:t>
      </w:r>
    </w:p>
    <w:p w:rsidR="004851C3" w:rsidRPr="00C76BF5" w:rsidRDefault="006F414A">
      <w:pPr>
        <w:ind w:firstLine="570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д</w:t>
      </w:r>
      <w:r w:rsidR="00680AD4" w:rsidRPr="00C76BF5">
        <w:rPr>
          <w:rFonts w:ascii="Times New Roman" w:hAnsi="Times New Roman" w:cs="Times New Roman"/>
          <w:sz w:val="24"/>
        </w:rPr>
        <w:t>) загрузка работы в систему «</w:t>
      </w:r>
      <w:proofErr w:type="spellStart"/>
      <w:r w:rsidR="00680AD4" w:rsidRPr="00C76BF5">
        <w:rPr>
          <w:rFonts w:ascii="Times New Roman" w:hAnsi="Times New Roman" w:cs="Times New Roman"/>
          <w:sz w:val="24"/>
        </w:rPr>
        <w:t>Антиплагиат</w:t>
      </w:r>
      <w:proofErr w:type="spellEnd"/>
      <w:r w:rsidR="00680AD4" w:rsidRPr="00C76BF5">
        <w:rPr>
          <w:rFonts w:ascii="Times New Roman" w:hAnsi="Times New Roman" w:cs="Times New Roman"/>
          <w:sz w:val="24"/>
        </w:rPr>
        <w:t xml:space="preserve">»; </w:t>
      </w:r>
    </w:p>
    <w:p w:rsidR="004851C3" w:rsidRPr="00C76BF5" w:rsidRDefault="006F414A">
      <w:pPr>
        <w:ind w:firstLine="570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е</w:t>
      </w:r>
      <w:r w:rsidR="00680AD4" w:rsidRPr="00C76BF5">
        <w:rPr>
          <w:rFonts w:ascii="Times New Roman" w:hAnsi="Times New Roman" w:cs="Times New Roman"/>
          <w:sz w:val="24"/>
        </w:rPr>
        <w:t xml:space="preserve">) предоставление работы </w:t>
      </w:r>
      <w:r w:rsidR="00B0782A" w:rsidRPr="00C76BF5">
        <w:rPr>
          <w:rFonts w:ascii="Times New Roman" w:hAnsi="Times New Roman" w:cs="Times New Roman"/>
          <w:sz w:val="24"/>
        </w:rPr>
        <w:t>рецензе</w:t>
      </w:r>
      <w:r w:rsidR="00680AD4" w:rsidRPr="00C76BF5">
        <w:rPr>
          <w:rFonts w:ascii="Times New Roman" w:hAnsi="Times New Roman" w:cs="Times New Roman"/>
          <w:sz w:val="24"/>
        </w:rPr>
        <w:t>нту.</w:t>
      </w:r>
    </w:p>
    <w:p w:rsidR="004851C3" w:rsidRPr="00C76BF5" w:rsidRDefault="00680AD4">
      <w:pPr>
        <w:ind w:firstLine="570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План может включать в себя промежуточные этапы: предъявление текста отдельных глав ВКР.</w:t>
      </w:r>
    </w:p>
    <w:p w:rsidR="004851C3" w:rsidRPr="00C76BF5" w:rsidRDefault="00680AD4">
      <w:pPr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Завершённая ВКР должн</w:t>
      </w:r>
      <w:r w:rsidR="004D3294" w:rsidRPr="00C76BF5">
        <w:rPr>
          <w:rFonts w:ascii="Times New Roman" w:hAnsi="Times New Roman" w:cs="Times New Roman"/>
          <w:sz w:val="24"/>
        </w:rPr>
        <w:t>а</w:t>
      </w:r>
      <w:r w:rsidRPr="00C76BF5">
        <w:rPr>
          <w:rFonts w:ascii="Times New Roman" w:hAnsi="Times New Roman" w:cs="Times New Roman"/>
          <w:sz w:val="24"/>
        </w:rPr>
        <w:t xml:space="preserve"> быть представлен</w:t>
      </w:r>
      <w:r w:rsidR="004D3294" w:rsidRPr="00C76BF5">
        <w:rPr>
          <w:rFonts w:ascii="Times New Roman" w:hAnsi="Times New Roman" w:cs="Times New Roman"/>
          <w:sz w:val="24"/>
        </w:rPr>
        <w:t xml:space="preserve">а </w:t>
      </w:r>
      <w:r w:rsidR="00B0782A" w:rsidRPr="00C76BF5">
        <w:rPr>
          <w:rFonts w:ascii="Times New Roman" w:hAnsi="Times New Roman" w:cs="Times New Roman"/>
          <w:sz w:val="24"/>
        </w:rPr>
        <w:t>рецензен</w:t>
      </w:r>
      <w:r w:rsidRPr="00C76BF5">
        <w:rPr>
          <w:rFonts w:ascii="Times New Roman" w:hAnsi="Times New Roman" w:cs="Times New Roman"/>
          <w:sz w:val="24"/>
        </w:rPr>
        <w:t xml:space="preserve">ту не позднее </w:t>
      </w:r>
      <w:r w:rsidR="00B0782A" w:rsidRPr="00C76BF5">
        <w:rPr>
          <w:rFonts w:ascii="Times New Roman" w:hAnsi="Times New Roman" w:cs="Times New Roman"/>
          <w:sz w:val="24"/>
        </w:rPr>
        <w:t>1</w:t>
      </w:r>
      <w:r w:rsidR="00A13D12" w:rsidRPr="00C76BF5">
        <w:rPr>
          <w:rFonts w:ascii="Times New Roman" w:hAnsi="Times New Roman" w:cs="Times New Roman"/>
          <w:sz w:val="24"/>
        </w:rPr>
        <w:t>5 мая</w:t>
      </w:r>
      <w:r w:rsidRPr="00C76BF5">
        <w:rPr>
          <w:rFonts w:ascii="Times New Roman" w:hAnsi="Times New Roman" w:cs="Times New Roman"/>
          <w:sz w:val="24"/>
        </w:rPr>
        <w:t xml:space="preserve"> текущего учебного года в электронной форме.</w:t>
      </w:r>
    </w:p>
    <w:p w:rsidR="00B775ED" w:rsidRPr="00C76BF5" w:rsidRDefault="00680AD4" w:rsidP="00B775ED">
      <w:pPr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C76BF5">
        <w:rPr>
          <w:rFonts w:ascii="Times New Roman" w:hAnsi="Times New Roman" w:cs="Times New Roman"/>
          <w:sz w:val="24"/>
        </w:rPr>
        <w:t>Нарушения указанных сроков могут влиять на итоговую оценку в сторону ее понижения до 50%.</w:t>
      </w:r>
    </w:p>
    <w:p w:rsidR="00DD6833" w:rsidRDefault="00A43889" w:rsidP="00097BEA">
      <w:pPr>
        <w:pStyle w:val="ab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ПОРЯДОК ПРОВЕДЕНИЯ ПРЕДЗАЩИТЫ</w:t>
      </w:r>
      <w:r w:rsidR="00796D1D" w:rsidRPr="00C76BF5">
        <w:rPr>
          <w:rFonts w:ascii="Times New Roman" w:hAnsi="Times New Roman" w:cs="Times New Roman"/>
          <w:b/>
          <w:sz w:val="24"/>
        </w:rPr>
        <w:t xml:space="preserve"> ВКР</w:t>
      </w:r>
    </w:p>
    <w:p w:rsidR="00097BEA" w:rsidRPr="00097BEA" w:rsidRDefault="00097BEA" w:rsidP="00097BEA">
      <w:pPr>
        <w:pStyle w:val="ab"/>
        <w:spacing w:before="240"/>
        <w:ind w:left="786"/>
        <w:rPr>
          <w:rFonts w:ascii="Times New Roman" w:hAnsi="Times New Roman" w:cs="Times New Roman"/>
          <w:b/>
          <w:sz w:val="24"/>
        </w:rPr>
      </w:pPr>
    </w:p>
    <w:p w:rsidR="00DD6833" w:rsidRPr="00C76BF5" w:rsidRDefault="00796D1D" w:rsidP="00F77F6A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 xml:space="preserve"> </w:t>
      </w:r>
      <w:r w:rsidR="00DD6833" w:rsidRPr="00C76BF5">
        <w:rPr>
          <w:rFonts w:ascii="Times New Roman" w:hAnsi="Times New Roman" w:cs="Times New Roman"/>
          <w:sz w:val="24"/>
        </w:rPr>
        <w:t xml:space="preserve">Все обучающиеся должны пройти промежуточную аттестацию ВКР на предмет готовности и соответствия работы требованиям. В случае соответствующего </w:t>
      </w:r>
      <w:r w:rsidR="00DD6833" w:rsidRPr="00C76BF5">
        <w:rPr>
          <w:rFonts w:ascii="Times New Roman" w:hAnsi="Times New Roman" w:cs="Times New Roman"/>
          <w:sz w:val="24"/>
        </w:rPr>
        <w:lastRenderedPageBreak/>
        <w:t xml:space="preserve">решения Академического руководителя программы может быть созвана аттестационная комиссия. </w:t>
      </w:r>
    </w:p>
    <w:p w:rsidR="00DD6833" w:rsidRPr="00C76BF5" w:rsidRDefault="00DD6833" w:rsidP="00C747EC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 xml:space="preserve"> </w:t>
      </w:r>
      <w:r w:rsidRPr="00C76BF5">
        <w:rPr>
          <w:rFonts w:ascii="Times New Roman" w:hAnsi="Times New Roman" w:cs="Times New Roman"/>
          <w:sz w:val="24"/>
        </w:rPr>
        <w:t>Академический руководитель программы назначает председателя и членов аттестационной комиссии из числа работников Департамента.</w:t>
      </w:r>
    </w:p>
    <w:p w:rsidR="009239E4" w:rsidRPr="00C76BF5" w:rsidRDefault="00DD6833" w:rsidP="00C747EC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 xml:space="preserve"> </w:t>
      </w:r>
      <w:r w:rsidR="009239E4" w:rsidRPr="00C76BF5">
        <w:rPr>
          <w:rFonts w:ascii="Times New Roman" w:hAnsi="Times New Roman" w:cs="Times New Roman"/>
          <w:sz w:val="24"/>
        </w:rPr>
        <w:t>Обучающийся представляет аттестационн</w:t>
      </w:r>
      <w:r w:rsidR="00296232" w:rsidRPr="00C76BF5">
        <w:rPr>
          <w:rFonts w:ascii="Times New Roman" w:hAnsi="Times New Roman" w:cs="Times New Roman"/>
          <w:sz w:val="24"/>
        </w:rPr>
        <w:t>ой</w:t>
      </w:r>
      <w:r w:rsidR="009239E4" w:rsidRPr="00C76BF5">
        <w:rPr>
          <w:rFonts w:ascii="Times New Roman" w:hAnsi="Times New Roman" w:cs="Times New Roman"/>
          <w:sz w:val="24"/>
        </w:rPr>
        <w:t xml:space="preserve"> комис</w:t>
      </w:r>
      <w:r w:rsidR="00296232" w:rsidRPr="00C76BF5">
        <w:rPr>
          <w:rFonts w:ascii="Times New Roman" w:hAnsi="Times New Roman" w:cs="Times New Roman"/>
          <w:sz w:val="24"/>
        </w:rPr>
        <w:t>сии</w:t>
      </w:r>
      <w:r w:rsidR="009239E4" w:rsidRPr="00C76BF5">
        <w:rPr>
          <w:rFonts w:ascii="Times New Roman" w:hAnsi="Times New Roman" w:cs="Times New Roman"/>
          <w:sz w:val="24"/>
        </w:rPr>
        <w:t xml:space="preserve"> текст работы (электронный или бумажный вариант).</w:t>
      </w:r>
    </w:p>
    <w:p w:rsidR="00296232" w:rsidRPr="00C76BF5" w:rsidRDefault="009239E4" w:rsidP="00C747EC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Научный руководитель пред</w:t>
      </w:r>
      <w:r w:rsidR="00296232" w:rsidRPr="00C76BF5">
        <w:rPr>
          <w:rFonts w:ascii="Times New Roman" w:hAnsi="Times New Roman" w:cs="Times New Roman"/>
          <w:sz w:val="24"/>
        </w:rPr>
        <w:t>ставляет</w:t>
      </w:r>
      <w:r w:rsidRPr="00C76BF5">
        <w:rPr>
          <w:rFonts w:ascii="Times New Roman" w:hAnsi="Times New Roman" w:cs="Times New Roman"/>
          <w:sz w:val="24"/>
        </w:rPr>
        <w:t xml:space="preserve"> аттестационн</w:t>
      </w:r>
      <w:r w:rsidR="00296232" w:rsidRPr="00C76BF5">
        <w:rPr>
          <w:rFonts w:ascii="Times New Roman" w:hAnsi="Times New Roman" w:cs="Times New Roman"/>
          <w:sz w:val="24"/>
        </w:rPr>
        <w:t>ой</w:t>
      </w:r>
      <w:r w:rsidRPr="00C76BF5">
        <w:rPr>
          <w:rFonts w:ascii="Times New Roman" w:hAnsi="Times New Roman" w:cs="Times New Roman"/>
          <w:sz w:val="24"/>
        </w:rPr>
        <w:t xml:space="preserve"> комис</w:t>
      </w:r>
      <w:r w:rsidR="00296232" w:rsidRPr="00C76BF5">
        <w:rPr>
          <w:rFonts w:ascii="Times New Roman" w:hAnsi="Times New Roman" w:cs="Times New Roman"/>
          <w:sz w:val="24"/>
        </w:rPr>
        <w:t>сии отзыв.</w:t>
      </w:r>
    </w:p>
    <w:p w:rsidR="00296232" w:rsidRPr="00C76BF5" w:rsidRDefault="00296232" w:rsidP="00C747EC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Менеджер учебного офиса представляет аттестационной комиссии результат проверки работы на плагиат. </w:t>
      </w:r>
    </w:p>
    <w:p w:rsidR="00296232" w:rsidRPr="00C76BF5" w:rsidRDefault="00296232" w:rsidP="00C747EC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Аттестационная комиссия осуществляет рассмотрение работы в срок, не превышающий 5 дней;</w:t>
      </w:r>
    </w:p>
    <w:p w:rsidR="002E282A" w:rsidRPr="00C76BF5" w:rsidRDefault="00296232" w:rsidP="002E282A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Аттестационная комиссия оформляет итоги аттестации в виде протокола за подписью председателя и членов комиссии.</w:t>
      </w:r>
    </w:p>
    <w:p w:rsidR="00DD6833" w:rsidRPr="00C76BF5" w:rsidRDefault="002E282A" w:rsidP="002E282A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</w:t>
      </w:r>
      <w:r w:rsidR="006E2DCB" w:rsidRPr="00C76BF5">
        <w:rPr>
          <w:rFonts w:ascii="Times New Roman" w:hAnsi="Times New Roman" w:cs="Times New Roman"/>
          <w:sz w:val="24"/>
        </w:rPr>
        <w:t>В случае отрицательной оценки ВКР</w:t>
      </w:r>
      <w:r w:rsidR="00991F92" w:rsidRPr="00C76BF5">
        <w:rPr>
          <w:rFonts w:ascii="Times New Roman" w:hAnsi="Times New Roman" w:cs="Times New Roman"/>
          <w:sz w:val="24"/>
        </w:rPr>
        <w:t xml:space="preserve"> аттестационной комиссией</w:t>
      </w:r>
      <w:r w:rsidR="000E1C3C" w:rsidRPr="00C76BF5">
        <w:rPr>
          <w:rFonts w:ascii="Times New Roman" w:hAnsi="Times New Roman" w:cs="Times New Roman"/>
          <w:sz w:val="24"/>
        </w:rPr>
        <w:t>, работа</w:t>
      </w:r>
      <w:r w:rsidR="006E2DCB" w:rsidRPr="00C76BF5">
        <w:rPr>
          <w:rFonts w:ascii="Times New Roman" w:hAnsi="Times New Roman" w:cs="Times New Roman"/>
          <w:sz w:val="24"/>
        </w:rPr>
        <w:t xml:space="preserve"> не допускается к защите. </w:t>
      </w:r>
    </w:p>
    <w:p w:rsidR="004851C3" w:rsidRPr="00C76BF5" w:rsidRDefault="004851C3" w:rsidP="00DD6833">
      <w:pPr>
        <w:pStyle w:val="ab"/>
        <w:rPr>
          <w:rFonts w:ascii="Times New Roman" w:hAnsi="Times New Roman" w:cs="Times New Roman"/>
          <w:b/>
          <w:sz w:val="24"/>
        </w:rPr>
      </w:pPr>
    </w:p>
    <w:p w:rsidR="004851C3" w:rsidRPr="00C76BF5" w:rsidRDefault="00097BEA" w:rsidP="00097BEA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b/>
          <w:sz w:val="24"/>
        </w:rPr>
        <w:t>ПОРЯДОК ПРОВЕДЕНИЯ АТТЕСТАЦИИ И КРИТЕРИИ ОЦЕНИВАНИЯ</w:t>
      </w:r>
      <w:r w:rsidR="00015841" w:rsidRPr="00C76BF5">
        <w:rPr>
          <w:rFonts w:ascii="Times New Roman" w:hAnsi="Times New Roman" w:cs="Times New Roman"/>
          <w:b/>
          <w:sz w:val="24"/>
        </w:rPr>
        <w:t>.</w:t>
      </w:r>
    </w:p>
    <w:p w:rsidR="00015841" w:rsidRPr="00C76BF5" w:rsidRDefault="00015841" w:rsidP="00015841">
      <w:pPr>
        <w:pStyle w:val="ab"/>
        <w:ind w:left="786"/>
        <w:rPr>
          <w:rFonts w:ascii="Times New Roman" w:hAnsi="Times New Roman" w:cs="Times New Roman"/>
          <w:sz w:val="24"/>
        </w:rPr>
      </w:pPr>
    </w:p>
    <w:p w:rsidR="00015841" w:rsidRPr="00C76BF5" w:rsidRDefault="0097572C" w:rsidP="000E6CAA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15841" w:rsidRPr="00C76BF5">
        <w:rPr>
          <w:rFonts w:ascii="Times New Roman" w:hAnsi="Times New Roman" w:cs="Times New Roman"/>
          <w:sz w:val="24"/>
        </w:rPr>
        <w:t xml:space="preserve">Обучающийся обязан представить окончательный вариант ВКР руководителю и рецензенту в установленный в графике выполнения ВКР срок. </w:t>
      </w:r>
    </w:p>
    <w:p w:rsidR="000E6CAA" w:rsidRPr="00C76BF5" w:rsidRDefault="0097572C" w:rsidP="000E6CAA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E282A" w:rsidRPr="00C76BF5">
        <w:rPr>
          <w:rFonts w:ascii="Times New Roman" w:hAnsi="Times New Roman" w:cs="Times New Roman"/>
          <w:sz w:val="24"/>
        </w:rPr>
        <w:t xml:space="preserve">Рецензент назначается </w:t>
      </w:r>
      <w:r w:rsidR="000E6CAA" w:rsidRPr="00C76BF5">
        <w:rPr>
          <w:rFonts w:ascii="Times New Roman" w:hAnsi="Times New Roman" w:cs="Times New Roman"/>
          <w:sz w:val="24"/>
        </w:rPr>
        <w:t xml:space="preserve">руководителем ОП </w:t>
      </w:r>
      <w:r w:rsidR="002E282A" w:rsidRPr="00C76BF5">
        <w:rPr>
          <w:rFonts w:ascii="Times New Roman" w:hAnsi="Times New Roman" w:cs="Times New Roman"/>
          <w:sz w:val="24"/>
        </w:rPr>
        <w:t xml:space="preserve">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2E282A" w:rsidRPr="00C76BF5" w:rsidRDefault="0097572C" w:rsidP="000E6CAA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E282A" w:rsidRPr="00C76BF5">
        <w:rPr>
          <w:rFonts w:ascii="Times New Roman" w:hAnsi="Times New Roman" w:cs="Times New Roman"/>
          <w:sz w:val="24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ВКР. </w:t>
      </w:r>
    </w:p>
    <w:p w:rsidR="00015841" w:rsidRPr="00C76BF5" w:rsidRDefault="0097572C" w:rsidP="000E6CAA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15841" w:rsidRPr="00C76BF5">
        <w:rPr>
          <w:rFonts w:ascii="Times New Roman" w:hAnsi="Times New Roman" w:cs="Times New Roman"/>
          <w:sz w:val="24"/>
        </w:rPr>
        <w:t xml:space="preserve">Научный руководитель оценивает ВКР и предоставляет комиссии письменный отзыв с рекомендуемой оценкой. </w:t>
      </w:r>
    </w:p>
    <w:p w:rsidR="00015841" w:rsidRPr="00C76BF5" w:rsidRDefault="0097572C" w:rsidP="000E6CAA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15841" w:rsidRPr="00C76BF5">
        <w:rPr>
          <w:rFonts w:ascii="Times New Roman" w:hAnsi="Times New Roman" w:cs="Times New Roman"/>
          <w:sz w:val="24"/>
        </w:rPr>
        <w:t xml:space="preserve">Рецензент оценивает ВКР и предоставляет комиссии письменный отзыв с рекомендуемой оценкой. </w:t>
      </w:r>
    </w:p>
    <w:p w:rsidR="00015841" w:rsidRPr="00C76BF5" w:rsidRDefault="0097572C" w:rsidP="000E6CAA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15841" w:rsidRPr="00C76BF5">
        <w:rPr>
          <w:rFonts w:ascii="Times New Roman" w:hAnsi="Times New Roman" w:cs="Times New Roman"/>
          <w:sz w:val="24"/>
        </w:rPr>
        <w:t xml:space="preserve">Защита ВКР (порядок проведения и процедура защиты) регламентирована 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015841" w:rsidRPr="00C76BF5">
        <w:rPr>
          <w:rFonts w:ascii="Times New Roman" w:hAnsi="Times New Roman" w:cs="Times New Roman"/>
          <w:sz w:val="24"/>
        </w:rPr>
        <w:t>бакалавриата</w:t>
      </w:r>
      <w:proofErr w:type="spellEnd"/>
      <w:r w:rsidR="00015841" w:rsidRPr="00C76BF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5841" w:rsidRPr="00C76BF5">
        <w:rPr>
          <w:rFonts w:ascii="Times New Roman" w:hAnsi="Times New Roman" w:cs="Times New Roman"/>
          <w:sz w:val="24"/>
        </w:rPr>
        <w:t>специалитета</w:t>
      </w:r>
      <w:proofErr w:type="spellEnd"/>
      <w:r w:rsidR="00015841" w:rsidRPr="00C76BF5">
        <w:rPr>
          <w:rFonts w:ascii="Times New Roman" w:hAnsi="Times New Roman" w:cs="Times New Roman"/>
          <w:sz w:val="24"/>
        </w:rPr>
        <w:t xml:space="preserve"> и магистратуры НИУ ВШЭ. </w:t>
      </w:r>
    </w:p>
    <w:p w:rsidR="00C75DAB" w:rsidRPr="00C76BF5" w:rsidRDefault="0097572C" w:rsidP="00C75DAB">
      <w:pPr>
        <w:pStyle w:val="ab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15841" w:rsidRPr="00C76BF5">
        <w:rPr>
          <w:rFonts w:ascii="Times New Roman" w:hAnsi="Times New Roman" w:cs="Times New Roman"/>
          <w:sz w:val="24"/>
        </w:rPr>
        <w:t xml:space="preserve">Возможность апелляции по ВКР производится в порядке, предусмотренном Положением об организации промежуточной аттестации и текущего контроля успеваемости студентов НИУ ВШЭ для апелляции по экзамену. </w:t>
      </w:r>
    </w:p>
    <w:p w:rsidR="00C75DAB" w:rsidRPr="00C76BF5" w:rsidRDefault="00015841" w:rsidP="00C75DAB">
      <w:pPr>
        <w:pStyle w:val="ab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Научный руководитель и рецензент оценивают</w:t>
      </w:r>
      <w:r w:rsidR="00C75DAB" w:rsidRPr="00C76BF5">
        <w:rPr>
          <w:rFonts w:ascii="Times New Roman" w:hAnsi="Times New Roman" w:cs="Times New Roman"/>
          <w:sz w:val="24"/>
          <w:szCs w:val="24"/>
        </w:rPr>
        <w:t xml:space="preserve"> выпускную квалификационную работу по следующим критериям:</w:t>
      </w:r>
    </w:p>
    <w:p w:rsidR="00C75DAB" w:rsidRPr="00C76BF5" w:rsidRDefault="001C65B4" w:rsidP="00863FC6">
      <w:pPr>
        <w:numPr>
          <w:ilvl w:val="0"/>
          <w:numId w:val="14"/>
        </w:numPr>
        <w:spacing w:before="100" w:after="0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Структурированное </w:t>
      </w:r>
      <w:r w:rsidR="00D2694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 логичное </w:t>
      </w:r>
      <w:r w:rsidR="00C75DAB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изложение материала </w:t>
      </w:r>
      <w:r w:rsidR="00D53068">
        <w:rPr>
          <w:rFonts w:ascii="Times New Roman" w:eastAsia="Times New Roman" w:hAnsi="Times New Roman" w:cs="Times New Roman"/>
          <w:color w:val="1A1A1A"/>
          <w:sz w:val="24"/>
          <w:szCs w:val="24"/>
        </w:rPr>
        <w:t>в форме</w:t>
      </w:r>
      <w:r w:rsidR="00C75DAB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, принятой в академической науке, убедительность аргументации</w:t>
      </w:r>
      <w:r w:rsidR="00D912D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r w:rsidR="00705CC1">
        <w:rPr>
          <w:rFonts w:ascii="Times New Roman" w:eastAsia="Times New Roman" w:hAnsi="Times New Roman" w:cs="Times New Roman"/>
          <w:color w:val="1A1A1A"/>
          <w:sz w:val="24"/>
          <w:szCs w:val="24"/>
        </w:rPr>
        <w:t>обоснованность и корректность выводов и умозаключений автора по теме исследования</w:t>
      </w:r>
      <w:r w:rsidR="00C75DAB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:rsidR="00C75DAB" w:rsidRPr="00C76BF5" w:rsidRDefault="00C75DAB" w:rsidP="00863FC6">
      <w:pPr>
        <w:pStyle w:val="ab"/>
        <w:numPr>
          <w:ilvl w:val="0"/>
          <w:numId w:val="14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Уровень </w:t>
      </w:r>
      <w:proofErr w:type="spellStart"/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фундированности</w:t>
      </w:r>
      <w:proofErr w:type="spellEnd"/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ВКР. Включение, наряду с литературой и источниками, рекомендованными научным руководителем, блока дополнительной научной литературы, инициативно привлеченной студентом (литература должна быть опубликована в ведущих российских и зарубежных издательствах и высокорейтинговых журналах).</w:t>
      </w:r>
      <w:r w:rsidRPr="00C76BF5">
        <w:rPr>
          <w:rFonts w:ascii="Times New Roman" w:hAnsi="Times New Roman" w:cs="Times New Roman"/>
        </w:rPr>
        <w:t xml:space="preserve"> </w:t>
      </w:r>
      <w:proofErr w:type="gramStart"/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</w:t>
      </w:r>
      <w:r w:rsidR="00863FC6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У ВШЭ).</w:t>
      </w:r>
      <w:proofErr w:type="gramEnd"/>
    </w:p>
    <w:p w:rsidR="00C75DAB" w:rsidRPr="00C76BF5" w:rsidRDefault="00933568" w:rsidP="00863FC6">
      <w:pPr>
        <w:numPr>
          <w:ilvl w:val="0"/>
          <w:numId w:val="14"/>
        </w:numPr>
        <w:spacing w:after="0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Общее количество использованных источников и научных работ – не менее 15. </w:t>
      </w:r>
      <w:r w:rsidR="00C75DAB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Количество использованных источников и научных работ на иностранных языках не менее </w:t>
      </w:r>
      <w:r w:rsidR="00557727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5</w:t>
      </w:r>
      <w:r w:rsidR="00C75DAB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наименований, в том числе не менее 3 на восточном языке.</w:t>
      </w:r>
      <w:r w:rsidR="00ED0583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Наличие списка использованных источников и литературы, оформленного в со</w:t>
      </w:r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ответствии с требованиями ГОСТа и включающего</w:t>
      </w:r>
      <w:r w:rsidR="00ED0583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ED0583" w:rsidRPr="00C76BF5">
        <w:rPr>
          <w:rFonts w:ascii="Times New Roman" w:hAnsi="Times New Roman" w:cs="Times New Roman"/>
          <w:sz w:val="24"/>
          <w:szCs w:val="24"/>
        </w:rPr>
        <w:t>лишь те работы, на которые есть сноски в тексте.</w:t>
      </w:r>
    </w:p>
    <w:p w:rsidR="00C75DAB" w:rsidRPr="00C76BF5" w:rsidRDefault="00C75DAB" w:rsidP="00863FC6">
      <w:pPr>
        <w:pStyle w:val="ab"/>
        <w:numPr>
          <w:ilvl w:val="0"/>
          <w:numId w:val="14"/>
        </w:numPr>
        <w:suppressAutoHyphens w:val="0"/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Адекватное использование научных понятий и терминов. Соответствие терминологии, используемой в ВКР, научной отрасли, в рамках которой выполнено исследование.</w:t>
      </w:r>
    </w:p>
    <w:p w:rsidR="00C75DAB" w:rsidRPr="00C76BF5" w:rsidRDefault="00C75DAB" w:rsidP="00863FC6">
      <w:pPr>
        <w:pStyle w:val="ab"/>
        <w:numPr>
          <w:ilvl w:val="0"/>
          <w:numId w:val="14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Наличие методологической базы исследования, в том числе применение теори</w:t>
      </w:r>
      <w:r w:rsidR="00FD415D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й и концепций, обозначенных во В</w:t>
      </w:r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ведении, </w:t>
      </w:r>
      <w:r w:rsidR="00FD415D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тексте </w:t>
      </w:r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основной части ВКР.</w:t>
      </w:r>
    </w:p>
    <w:p w:rsidR="00C75DAB" w:rsidRPr="00C76BF5" w:rsidRDefault="00C75DAB" w:rsidP="00863FC6">
      <w:pPr>
        <w:pStyle w:val="ab"/>
        <w:numPr>
          <w:ilvl w:val="0"/>
          <w:numId w:val="14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76BF5">
        <w:rPr>
          <w:rFonts w:ascii="Times New Roman" w:hAnsi="Times New Roman" w:cs="Times New Roman"/>
          <w:sz w:val="24"/>
        </w:rPr>
        <w:t>Достоверность приводимой в работе фактической информации, отсутствие фактических ошибок.</w:t>
      </w:r>
    </w:p>
    <w:p w:rsidR="00C75DAB" w:rsidRPr="00C76BF5" w:rsidRDefault="00C75DAB" w:rsidP="00863FC6">
      <w:pPr>
        <w:pStyle w:val="ab"/>
        <w:numPr>
          <w:ilvl w:val="0"/>
          <w:numId w:val="14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Соответствие выводов поставленной цели и задачам, применение при формулировке выводов методик сравнения и обобщения.</w:t>
      </w:r>
    </w:p>
    <w:p w:rsidR="00C75DAB" w:rsidRPr="00C76BF5" w:rsidRDefault="00C75DAB" w:rsidP="00863FC6">
      <w:pPr>
        <w:pStyle w:val="ab"/>
        <w:numPr>
          <w:ilvl w:val="0"/>
          <w:numId w:val="14"/>
        </w:numPr>
        <w:suppressAutoHyphens w:val="0"/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Соответствие цели, задач, содержания и выводов ВКР утвержденной теме работы. </w:t>
      </w:r>
    </w:p>
    <w:p w:rsidR="00C75DAB" w:rsidRPr="00C76BF5" w:rsidRDefault="00C75DAB" w:rsidP="00863FC6">
      <w:pPr>
        <w:pStyle w:val="ab"/>
        <w:numPr>
          <w:ilvl w:val="0"/>
          <w:numId w:val="14"/>
        </w:numPr>
        <w:suppressAutoHyphens w:val="0"/>
        <w:spacing w:after="0" w:line="259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Соответствие ВКР требованиям к соблюдению авторских прав. </w:t>
      </w:r>
      <w:r w:rsidRPr="00C76BF5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Полное соответствие текста ВКР, оформления цитат, сносок требованиям к оформлению данного вида работ (подробнее см.: </w:t>
      </w:r>
      <w:hyperlink r:id="rId16" w:history="1">
        <w:r w:rsidRPr="00C76BF5">
          <w:rPr>
            <w:rStyle w:val="a4"/>
            <w:rFonts w:ascii="Times New Roman" w:eastAsia="Helvetica" w:hAnsi="Times New Roman" w:cs="Times New Roman"/>
            <w:sz w:val="24"/>
            <w:szCs w:val="24"/>
          </w:rPr>
          <w:t>https://www.hse.ru/studyspravka/plagiat</w:t>
        </w:r>
      </w:hyperlink>
      <w:r w:rsidRPr="00C76BF5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). </w:t>
      </w:r>
    </w:p>
    <w:p w:rsidR="006D0D1F" w:rsidRPr="00C76BF5" w:rsidRDefault="00C75DAB" w:rsidP="00C76BF5">
      <w:pPr>
        <w:numPr>
          <w:ilvl w:val="0"/>
          <w:numId w:val="14"/>
        </w:numPr>
        <w:tabs>
          <w:tab w:val="left" w:pos="709"/>
        </w:tabs>
        <w:spacing w:after="0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</w:r>
      <w:r w:rsidRPr="00C76BF5">
        <w:rPr>
          <w:rFonts w:ascii="Times New Roman" w:hAnsi="Times New Roman" w:cs="Times New Roman"/>
          <w:color w:val="1A1A1A"/>
          <w:sz w:val="24"/>
          <w:szCs w:val="24"/>
        </w:rPr>
        <w:t xml:space="preserve">правил транскрипции/транслитерации. </w:t>
      </w:r>
    </w:p>
    <w:p w:rsidR="00C76BF5" w:rsidRPr="00C76BF5" w:rsidRDefault="00210FCB" w:rsidP="00C76BF5">
      <w:pPr>
        <w:numPr>
          <w:ilvl w:val="0"/>
          <w:numId w:val="14"/>
        </w:numPr>
        <w:spacing w:before="100" w:after="0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76BF5">
        <w:rPr>
          <w:rFonts w:ascii="Times New Roman" w:hAnsi="Times New Roman" w:cs="Times New Roman"/>
          <w:sz w:val="24"/>
        </w:rPr>
        <w:t>Научная значимость и новизна выполненного исследования</w:t>
      </w:r>
      <w:r w:rsidR="006D0D1F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="00235811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66886" w:rsidRPr="00C76BF5">
        <w:rPr>
          <w:rFonts w:ascii="Times New Roman" w:eastAsia="Times New Roman" w:hAnsi="Times New Roman" w:cs="Times New Roman"/>
          <w:color w:val="1A1A1A"/>
          <w:sz w:val="24"/>
          <w:szCs w:val="24"/>
        </w:rPr>
        <w:t>Наличие исследовательского компонента в работе.</w:t>
      </w:r>
    </w:p>
    <w:p w:rsidR="00C75DAB" w:rsidRPr="00C76BF5" w:rsidRDefault="00C75DAB" w:rsidP="00C76BF5">
      <w:pPr>
        <w:numPr>
          <w:ilvl w:val="0"/>
          <w:numId w:val="14"/>
        </w:numPr>
        <w:spacing w:before="100" w:after="0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76BF5">
        <w:rPr>
          <w:rFonts w:ascii="Times New Roman" w:hAnsi="Times New Roman" w:cs="Times New Roman"/>
          <w:color w:val="1A1A1A"/>
          <w:sz w:val="24"/>
          <w:szCs w:val="24"/>
        </w:rPr>
        <w:t>Соблюдение графика подготовки и представления ВКР.</w:t>
      </w:r>
    </w:p>
    <w:p w:rsidR="00C75DAB" w:rsidRPr="00C76BF5" w:rsidRDefault="00C75DAB" w:rsidP="00C75DAB">
      <w:pPr>
        <w:spacing w:before="100" w:after="0"/>
        <w:ind w:left="786"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C75DAB" w:rsidRPr="00C76BF5" w:rsidRDefault="00C75DAB" w:rsidP="00C76B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В письменных отзывах научный руководитель и рецензент дают характеристику работе, отмечают её сильные и слабые стороны, определяют итоговую оценку по 10-балльной шкале и указывают, на сколько </w:t>
      </w:r>
      <w:proofErr w:type="gramStart"/>
      <w:r w:rsidRPr="00C76BF5">
        <w:rPr>
          <w:rFonts w:ascii="Times New Roman" w:hAnsi="Times New Roman" w:cs="Times New Roman"/>
          <w:sz w:val="24"/>
        </w:rPr>
        <w:t>баллов</w:t>
      </w:r>
      <w:proofErr w:type="gramEnd"/>
      <w:r w:rsidRPr="00C76BF5">
        <w:rPr>
          <w:rFonts w:ascii="Times New Roman" w:hAnsi="Times New Roman" w:cs="Times New Roman"/>
          <w:sz w:val="24"/>
        </w:rPr>
        <w:t xml:space="preserve"> и по </w:t>
      </w:r>
      <w:proofErr w:type="gramStart"/>
      <w:r w:rsidRPr="00C76BF5">
        <w:rPr>
          <w:rFonts w:ascii="Times New Roman" w:hAnsi="Times New Roman" w:cs="Times New Roman"/>
          <w:sz w:val="24"/>
        </w:rPr>
        <w:t>какому</w:t>
      </w:r>
      <w:proofErr w:type="gramEnd"/>
      <w:r w:rsidRPr="00C76BF5">
        <w:rPr>
          <w:rFonts w:ascii="Times New Roman" w:hAnsi="Times New Roman" w:cs="Times New Roman"/>
          <w:sz w:val="24"/>
        </w:rPr>
        <w:t xml:space="preserve"> критерию снижена оценка (Приложение </w:t>
      </w:r>
      <w:r w:rsidR="008D56F3" w:rsidRPr="00C76BF5">
        <w:rPr>
          <w:rFonts w:ascii="Times New Roman" w:hAnsi="Times New Roman" w:cs="Times New Roman"/>
          <w:sz w:val="24"/>
        </w:rPr>
        <w:t>4</w:t>
      </w:r>
      <w:r w:rsidRPr="00C76BF5">
        <w:rPr>
          <w:rFonts w:ascii="Times New Roman" w:hAnsi="Times New Roman" w:cs="Times New Roman"/>
          <w:sz w:val="24"/>
        </w:rPr>
        <w:t>).</w:t>
      </w:r>
    </w:p>
    <w:p w:rsidR="00F92057" w:rsidRPr="00C76BF5" w:rsidRDefault="00F92057" w:rsidP="00C76BF5">
      <w:pPr>
        <w:spacing w:before="100" w:after="0"/>
        <w:ind w:right="-1" w:firstLine="786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 w:rsidRPr="00C76BF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Оценка </w:t>
      </w:r>
      <w:r w:rsidR="00933568" w:rsidRPr="00C76BF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может быть снижена</w:t>
      </w:r>
      <w:r w:rsidRPr="00C76BF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за несоответствие ВКР перечисленны</w:t>
      </w:r>
      <w:r w:rsidR="000B1666" w:rsidRPr="00C76BF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м</w:t>
      </w:r>
      <w:r w:rsidRPr="00C76BF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выше критери</w:t>
      </w:r>
      <w:r w:rsidR="000B1666" w:rsidRPr="00C76BF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ям</w:t>
      </w:r>
      <w:r w:rsidRPr="00C76BF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на 1-5 баллов</w:t>
      </w:r>
      <w:r w:rsidR="000B1666" w:rsidRPr="00C76BF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по каждому критерию</w:t>
      </w:r>
      <w:r w:rsidRPr="00C76BF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.</w:t>
      </w:r>
    </w:p>
    <w:p w:rsidR="00F92057" w:rsidRPr="00C76BF5" w:rsidRDefault="00F92057" w:rsidP="00C76BF5">
      <w:pPr>
        <w:spacing w:before="100" w:after="0"/>
        <w:ind w:right="-1" w:firstLine="786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</w:p>
    <w:p w:rsidR="00F92057" w:rsidRPr="00C76BF5" w:rsidRDefault="00F92057" w:rsidP="00C76BF5">
      <w:pPr>
        <w:spacing w:before="100" w:after="0"/>
        <w:ind w:right="-1" w:firstLine="786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</w:pPr>
      <w:r w:rsidRPr="00C76BF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Итоговая оценка может быть снижена до «0» баллов, если выявляется факт плагиата в тексте ВКР.</w:t>
      </w:r>
    </w:p>
    <w:p w:rsidR="00F92057" w:rsidRPr="00C76BF5" w:rsidRDefault="00F92057" w:rsidP="00C75D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DAB" w:rsidRPr="00C76BF5" w:rsidRDefault="00C75DAB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br w:type="page"/>
      </w: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4851C3" w:rsidRPr="00C76BF5" w:rsidRDefault="00680AD4">
      <w:pPr>
        <w:tabs>
          <w:tab w:val="left" w:pos="993"/>
        </w:tabs>
        <w:ind w:left="720" w:firstLine="367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Академическому руководителю</w:t>
      </w:r>
    </w:p>
    <w:p w:rsidR="004851C3" w:rsidRPr="00C76BF5" w:rsidRDefault="00680AD4">
      <w:pPr>
        <w:tabs>
          <w:tab w:val="left" w:pos="993"/>
        </w:tabs>
        <w:ind w:left="720" w:firstLine="367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ОП «Востоковедение»</w:t>
      </w:r>
    </w:p>
    <w:p w:rsidR="004851C3" w:rsidRPr="00C76BF5" w:rsidRDefault="00680AD4">
      <w:pPr>
        <w:tabs>
          <w:tab w:val="left" w:pos="993"/>
        </w:tabs>
        <w:ind w:left="720" w:firstLine="367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4851C3" w:rsidRPr="00C76BF5" w:rsidRDefault="00680AD4">
      <w:pPr>
        <w:tabs>
          <w:tab w:val="left" w:pos="993"/>
        </w:tabs>
        <w:ind w:left="720" w:firstLine="367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___________________________________</w:t>
      </w:r>
    </w:p>
    <w:p w:rsidR="004851C3" w:rsidRPr="00C76BF5" w:rsidRDefault="00680AD4">
      <w:pPr>
        <w:tabs>
          <w:tab w:val="left" w:pos="993"/>
        </w:tabs>
        <w:ind w:firstLine="439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от студента ______ </w:t>
      </w:r>
      <w:proofErr w:type="spellStart"/>
      <w:r w:rsidRPr="00C76BF5">
        <w:rPr>
          <w:rFonts w:ascii="Times New Roman" w:hAnsi="Times New Roman" w:cs="Times New Roman"/>
          <w:sz w:val="24"/>
        </w:rPr>
        <w:t>курса______группы</w:t>
      </w:r>
      <w:proofErr w:type="spellEnd"/>
    </w:p>
    <w:p w:rsidR="004851C3" w:rsidRPr="00C76BF5" w:rsidRDefault="00680AD4">
      <w:pPr>
        <w:tabs>
          <w:tab w:val="left" w:pos="993"/>
        </w:tabs>
        <w:ind w:left="720" w:firstLine="367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ОП «Востоковедение»</w:t>
      </w:r>
    </w:p>
    <w:p w:rsidR="004851C3" w:rsidRPr="00C76BF5" w:rsidRDefault="00680AD4">
      <w:pPr>
        <w:tabs>
          <w:tab w:val="left" w:pos="993"/>
        </w:tabs>
        <w:ind w:left="720" w:firstLine="367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4851C3" w:rsidRPr="00C76BF5" w:rsidRDefault="00680AD4">
      <w:pPr>
        <w:tabs>
          <w:tab w:val="left" w:pos="993"/>
        </w:tabs>
        <w:ind w:firstLine="439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___________________________________</w:t>
      </w:r>
    </w:p>
    <w:p w:rsidR="004851C3" w:rsidRPr="00C76BF5" w:rsidRDefault="004851C3">
      <w:pPr>
        <w:tabs>
          <w:tab w:val="left" w:pos="993"/>
        </w:tabs>
        <w:ind w:firstLine="3675"/>
        <w:jc w:val="both"/>
        <w:rPr>
          <w:rFonts w:ascii="Times New Roman" w:hAnsi="Times New Roman" w:cs="Times New Roman"/>
          <w:sz w:val="24"/>
        </w:rPr>
      </w:pPr>
    </w:p>
    <w:p w:rsidR="004851C3" w:rsidRPr="00097BEA" w:rsidRDefault="00680AD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</w:rPr>
      </w:pPr>
      <w:r w:rsidRPr="00097BEA">
        <w:rPr>
          <w:rFonts w:ascii="Times New Roman" w:hAnsi="Times New Roman" w:cs="Times New Roman"/>
          <w:b/>
          <w:sz w:val="24"/>
        </w:rPr>
        <w:t>Заявление о выборе темы ВКР</w:t>
      </w:r>
    </w:p>
    <w:p w:rsidR="004851C3" w:rsidRPr="00C76BF5" w:rsidRDefault="004851C3">
      <w:pPr>
        <w:tabs>
          <w:tab w:val="left" w:pos="993"/>
        </w:tabs>
        <w:jc w:val="center"/>
        <w:rPr>
          <w:rFonts w:ascii="Times New Roman" w:hAnsi="Times New Roman" w:cs="Times New Roman"/>
          <w:sz w:val="24"/>
        </w:rPr>
      </w:pP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Прошу назначить мне темой ВКР:</w:t>
      </w:r>
    </w:p>
    <w:p w:rsidR="00863FC6" w:rsidRPr="00C76BF5" w:rsidRDefault="00863FC6" w:rsidP="00863FC6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BF5">
        <w:rPr>
          <w:rFonts w:ascii="Times New Roman" w:hAnsi="Times New Roman" w:cs="Times New Roman"/>
          <w:sz w:val="16"/>
          <w:szCs w:val="16"/>
        </w:rPr>
        <w:t xml:space="preserve">(Название темы ВКР на русском языке) </w:t>
      </w:r>
      <w:r w:rsidRPr="00C7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C6" w:rsidRPr="00C76BF5" w:rsidRDefault="00863FC6" w:rsidP="00863FC6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3FC6" w:rsidRPr="00C76BF5" w:rsidRDefault="00863FC6" w:rsidP="00863FC6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63FC6" w:rsidRPr="00C76BF5" w:rsidRDefault="00863FC6" w:rsidP="00863F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63FC6" w:rsidRPr="00C76BF5" w:rsidRDefault="00863FC6" w:rsidP="00863FC6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BF5">
        <w:rPr>
          <w:rFonts w:ascii="Times New Roman" w:hAnsi="Times New Roman" w:cs="Times New Roman"/>
          <w:sz w:val="16"/>
          <w:szCs w:val="16"/>
        </w:rPr>
        <w:t xml:space="preserve">(Название темы ВКР на английском языке) </w:t>
      </w:r>
      <w:r w:rsidRPr="00C7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C6" w:rsidRPr="00C76BF5" w:rsidRDefault="00863FC6" w:rsidP="00863FC6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3FC6" w:rsidRPr="00C76BF5" w:rsidRDefault="00863FC6" w:rsidP="00863FC6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63FC6" w:rsidRPr="00C76BF5" w:rsidRDefault="00863FC6" w:rsidP="00863FC6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4851C3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4851C3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Дата                                                        Подпись</w:t>
      </w:r>
    </w:p>
    <w:p w:rsidR="004851C3" w:rsidRPr="00C76BF5" w:rsidRDefault="004851C3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Научный руководитель:</w:t>
      </w:r>
    </w:p>
    <w:p w:rsidR="00863FC6" w:rsidRPr="00C76BF5" w:rsidRDefault="00863FC6" w:rsidP="00863FC6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863FC6" w:rsidP="00863FC6">
      <w:pPr>
        <w:tabs>
          <w:tab w:val="left" w:pos="993"/>
        </w:tabs>
        <w:jc w:val="center"/>
        <w:rPr>
          <w:rFonts w:ascii="Times New Roman" w:hAnsi="Times New Roman" w:cs="Times New Roman"/>
          <w:sz w:val="16"/>
        </w:rPr>
      </w:pPr>
      <w:r w:rsidRPr="00C76BF5">
        <w:rPr>
          <w:rFonts w:ascii="Times New Roman" w:hAnsi="Times New Roman" w:cs="Times New Roman"/>
          <w:sz w:val="24"/>
        </w:rPr>
        <w:t xml:space="preserve"> </w:t>
      </w:r>
      <w:r w:rsidR="00680AD4" w:rsidRPr="00C76BF5">
        <w:rPr>
          <w:rFonts w:ascii="Times New Roman" w:hAnsi="Times New Roman" w:cs="Times New Roman"/>
          <w:sz w:val="24"/>
        </w:rPr>
        <w:t>(</w:t>
      </w:r>
      <w:r w:rsidR="00680AD4" w:rsidRPr="00C76BF5">
        <w:rPr>
          <w:rFonts w:ascii="Times New Roman" w:hAnsi="Times New Roman" w:cs="Times New Roman"/>
          <w:sz w:val="16"/>
        </w:rPr>
        <w:t>ФИО, ученая степень, звание)</w:t>
      </w: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Даю согласие на руководство.</w:t>
      </w:r>
    </w:p>
    <w:p w:rsidR="004851C3" w:rsidRPr="00C76BF5" w:rsidRDefault="004851C3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Дата                                                        Подпись</w:t>
      </w:r>
    </w:p>
    <w:p w:rsidR="004851C3" w:rsidRPr="00C76BF5" w:rsidRDefault="004851C3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4851C3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4851C3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bookmarkStart w:id="1" w:name="_Hlk527490174"/>
      <w:r w:rsidRPr="00C76BF5">
        <w:rPr>
          <w:rFonts w:ascii="Times New Roman" w:hAnsi="Times New Roman" w:cs="Times New Roman"/>
          <w:sz w:val="24"/>
        </w:rPr>
        <w:lastRenderedPageBreak/>
        <w:t>Приложение 2</w:t>
      </w:r>
    </w:p>
    <w:bookmarkEnd w:id="1"/>
    <w:p w:rsidR="004851C3" w:rsidRPr="00C76BF5" w:rsidRDefault="00680AD4">
      <w:pPr>
        <w:tabs>
          <w:tab w:val="left" w:pos="993"/>
        </w:tabs>
        <w:ind w:left="720" w:firstLine="367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Академическому руководителю</w:t>
      </w:r>
    </w:p>
    <w:p w:rsidR="004851C3" w:rsidRPr="00C76BF5" w:rsidRDefault="00680AD4">
      <w:pPr>
        <w:tabs>
          <w:tab w:val="left" w:pos="993"/>
        </w:tabs>
        <w:ind w:left="720" w:firstLine="367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ОП «Востоковедение»</w:t>
      </w:r>
    </w:p>
    <w:p w:rsidR="004851C3" w:rsidRPr="00C76BF5" w:rsidRDefault="00680AD4">
      <w:pPr>
        <w:tabs>
          <w:tab w:val="left" w:pos="993"/>
        </w:tabs>
        <w:ind w:left="720" w:firstLine="367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4851C3" w:rsidRPr="00C76BF5" w:rsidRDefault="00680AD4">
      <w:pPr>
        <w:tabs>
          <w:tab w:val="left" w:pos="993"/>
        </w:tabs>
        <w:ind w:left="720" w:firstLine="367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___________________________________</w:t>
      </w:r>
    </w:p>
    <w:p w:rsidR="004851C3" w:rsidRPr="00C76BF5" w:rsidRDefault="00680AD4">
      <w:pPr>
        <w:tabs>
          <w:tab w:val="left" w:pos="993"/>
        </w:tabs>
        <w:ind w:firstLine="439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от студента 4 </w:t>
      </w:r>
      <w:proofErr w:type="spellStart"/>
      <w:r w:rsidRPr="00C76BF5">
        <w:rPr>
          <w:rFonts w:ascii="Times New Roman" w:hAnsi="Times New Roman" w:cs="Times New Roman"/>
          <w:sz w:val="24"/>
        </w:rPr>
        <w:t>курса______группы</w:t>
      </w:r>
      <w:proofErr w:type="spellEnd"/>
    </w:p>
    <w:p w:rsidR="004851C3" w:rsidRPr="00C76BF5" w:rsidRDefault="00680AD4">
      <w:pPr>
        <w:tabs>
          <w:tab w:val="left" w:pos="993"/>
        </w:tabs>
        <w:ind w:left="720" w:firstLine="367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ОП «Востоковедение»</w:t>
      </w:r>
    </w:p>
    <w:p w:rsidR="004851C3" w:rsidRPr="00C76BF5" w:rsidRDefault="00680AD4">
      <w:pPr>
        <w:tabs>
          <w:tab w:val="left" w:pos="993"/>
        </w:tabs>
        <w:ind w:left="720" w:firstLine="367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4851C3" w:rsidRPr="00C76BF5" w:rsidRDefault="00680AD4">
      <w:pPr>
        <w:tabs>
          <w:tab w:val="left" w:pos="993"/>
        </w:tabs>
        <w:ind w:firstLine="4395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___________________________________</w:t>
      </w:r>
    </w:p>
    <w:p w:rsidR="004851C3" w:rsidRPr="00C76BF5" w:rsidRDefault="004851C3">
      <w:pPr>
        <w:tabs>
          <w:tab w:val="left" w:pos="993"/>
        </w:tabs>
        <w:ind w:firstLine="3675"/>
        <w:jc w:val="both"/>
        <w:rPr>
          <w:rFonts w:ascii="Times New Roman" w:hAnsi="Times New Roman" w:cs="Times New Roman"/>
          <w:sz w:val="24"/>
        </w:rPr>
      </w:pPr>
    </w:p>
    <w:p w:rsidR="004851C3" w:rsidRPr="00097BEA" w:rsidRDefault="00680AD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</w:rPr>
      </w:pPr>
      <w:r w:rsidRPr="00097BEA">
        <w:rPr>
          <w:rFonts w:ascii="Times New Roman" w:hAnsi="Times New Roman" w:cs="Times New Roman"/>
          <w:b/>
          <w:sz w:val="24"/>
        </w:rPr>
        <w:t>Заявление об изменении темы ВКР</w:t>
      </w:r>
    </w:p>
    <w:p w:rsidR="004851C3" w:rsidRPr="00C76BF5" w:rsidRDefault="004851C3">
      <w:pPr>
        <w:tabs>
          <w:tab w:val="left" w:pos="993"/>
        </w:tabs>
        <w:jc w:val="center"/>
        <w:rPr>
          <w:rFonts w:ascii="Times New Roman" w:hAnsi="Times New Roman" w:cs="Times New Roman"/>
          <w:sz w:val="24"/>
        </w:rPr>
      </w:pP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C76BF5">
        <w:rPr>
          <w:rFonts w:ascii="Times New Roman" w:hAnsi="Times New Roman" w:cs="Times New Roman"/>
          <w:sz w:val="24"/>
        </w:rPr>
        <w:t xml:space="preserve">В связи </w:t>
      </w:r>
      <w:proofErr w:type="gramStart"/>
      <w:r w:rsidRPr="00C76BF5">
        <w:rPr>
          <w:rFonts w:ascii="Times New Roman" w:hAnsi="Times New Roman" w:cs="Times New Roman"/>
          <w:sz w:val="24"/>
        </w:rPr>
        <w:t>с</w:t>
      </w:r>
      <w:proofErr w:type="gramEnd"/>
      <w:r w:rsidRPr="00C76BF5">
        <w:rPr>
          <w:rFonts w:ascii="Times New Roman" w:hAnsi="Times New Roman" w:cs="Times New Roman"/>
          <w:sz w:val="24"/>
        </w:rPr>
        <w:t xml:space="preserve"> </w:t>
      </w:r>
      <w:r w:rsidRPr="00C76BF5">
        <w:rPr>
          <w:rFonts w:ascii="Times New Roman" w:hAnsi="Times New Roman" w:cs="Times New Roman"/>
          <w:sz w:val="24"/>
          <w:u w:val="single"/>
        </w:rPr>
        <w:t>_____________________________________________________________________</w:t>
      </w: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C76BF5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Прошу назначить мне темой ВКР:</w:t>
      </w:r>
    </w:p>
    <w:p w:rsidR="00863FC6" w:rsidRPr="00C76BF5" w:rsidRDefault="00863FC6" w:rsidP="00863FC6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863FC6" w:rsidRPr="00C76BF5" w:rsidRDefault="00863FC6" w:rsidP="00863FC6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BF5">
        <w:rPr>
          <w:rFonts w:ascii="Times New Roman" w:hAnsi="Times New Roman" w:cs="Times New Roman"/>
          <w:sz w:val="16"/>
          <w:szCs w:val="16"/>
        </w:rPr>
        <w:t xml:space="preserve">(Название темы ВКР на русском языке) </w:t>
      </w:r>
      <w:r w:rsidRPr="00C76B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3FC6" w:rsidRPr="00C76BF5" w:rsidRDefault="00863FC6" w:rsidP="00863FC6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3FC6" w:rsidRPr="00C76BF5" w:rsidRDefault="00863FC6" w:rsidP="00863FC6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63FC6" w:rsidRPr="00C76BF5" w:rsidRDefault="00863FC6" w:rsidP="00863F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63FC6" w:rsidRPr="00C76BF5" w:rsidRDefault="00863FC6" w:rsidP="00863FC6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BF5">
        <w:rPr>
          <w:rFonts w:ascii="Times New Roman" w:hAnsi="Times New Roman" w:cs="Times New Roman"/>
          <w:sz w:val="16"/>
          <w:szCs w:val="16"/>
        </w:rPr>
        <w:t xml:space="preserve">(Название темы ВКР на английском языке) </w:t>
      </w:r>
      <w:r w:rsidRPr="00C76B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3FC6" w:rsidRPr="00C76BF5" w:rsidRDefault="00863FC6" w:rsidP="00863FC6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863FC6" w:rsidRPr="00C76BF5" w:rsidRDefault="00863FC6" w:rsidP="00863FC6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63FC6" w:rsidRPr="00C76BF5" w:rsidRDefault="00863FC6" w:rsidP="00863FC6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Дата                                                        Подпись</w:t>
      </w:r>
    </w:p>
    <w:p w:rsidR="004851C3" w:rsidRPr="00C76BF5" w:rsidRDefault="004851C3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Научный руководитель:</w:t>
      </w:r>
    </w:p>
    <w:p w:rsidR="00863FC6" w:rsidRPr="00C76BF5" w:rsidRDefault="00863FC6" w:rsidP="00863FC6">
      <w:pPr>
        <w:pBdr>
          <w:bottom w:val="single" w:sz="12" w:space="1" w:color="auto"/>
          <w:between w:val="single" w:sz="12" w:space="1" w:color="auto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63FC6" w:rsidRPr="00C76BF5" w:rsidRDefault="00863FC6" w:rsidP="00863FC6">
      <w:pPr>
        <w:tabs>
          <w:tab w:val="left" w:pos="993"/>
        </w:tabs>
        <w:jc w:val="center"/>
        <w:rPr>
          <w:rFonts w:ascii="Times New Roman" w:hAnsi="Times New Roman" w:cs="Times New Roman"/>
          <w:sz w:val="16"/>
        </w:rPr>
      </w:pPr>
      <w:r w:rsidRPr="00C76BF5">
        <w:rPr>
          <w:rFonts w:ascii="Times New Roman" w:hAnsi="Times New Roman" w:cs="Times New Roman"/>
          <w:sz w:val="24"/>
        </w:rPr>
        <w:t xml:space="preserve"> (</w:t>
      </w:r>
      <w:r w:rsidRPr="00C76BF5">
        <w:rPr>
          <w:rFonts w:ascii="Times New Roman" w:hAnsi="Times New Roman" w:cs="Times New Roman"/>
          <w:sz w:val="16"/>
        </w:rPr>
        <w:t>ФИО, ученая степень, звание)</w:t>
      </w:r>
    </w:p>
    <w:p w:rsidR="004851C3" w:rsidRPr="00C76BF5" w:rsidRDefault="004851C3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Даю согласие на руководство данной темой.</w:t>
      </w:r>
    </w:p>
    <w:p w:rsidR="004851C3" w:rsidRPr="00C76BF5" w:rsidRDefault="004851C3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9218F0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Дата                                                        Подпись</w:t>
      </w:r>
    </w:p>
    <w:p w:rsidR="009218F0" w:rsidRPr="00C76BF5" w:rsidRDefault="009218F0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br w:type="page"/>
      </w:r>
    </w:p>
    <w:p w:rsidR="009218F0" w:rsidRPr="00C76BF5" w:rsidRDefault="009218F0" w:rsidP="009218F0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lastRenderedPageBreak/>
        <w:t>Приложение 3 оформление титульного листа</w:t>
      </w:r>
    </w:p>
    <w:p w:rsidR="00097BEA" w:rsidRPr="00097BEA" w:rsidRDefault="009218F0" w:rsidP="00097BEA">
      <w:pPr>
        <w:widowControl w:val="0"/>
        <w:tabs>
          <w:tab w:val="left" w:pos="5420"/>
        </w:tabs>
        <w:spacing w:line="276" w:lineRule="auto"/>
        <w:jc w:val="center"/>
        <w:rPr>
          <w:rFonts w:ascii="Times New Roman" w:hAnsi="Times New Roman" w:cs="Times New Roman"/>
          <w:smallCaps/>
        </w:rPr>
      </w:pPr>
      <w:r w:rsidRPr="00097BEA">
        <w:rPr>
          <w:rFonts w:ascii="Times New Roman" w:hAnsi="Times New Roman" w:cs="Times New Roman"/>
          <w:smallCaps/>
        </w:rPr>
        <w:t>ФЕДЕРАЛЬНОЕ ГОСУДАРСТВЕННОЕ АВТОНОМНОЕ ОБРАЗОВАТЕЛЬНОЕ УЧРЕЖДЕНИЕ</w:t>
      </w:r>
    </w:p>
    <w:p w:rsidR="009218F0" w:rsidRPr="00097BEA" w:rsidRDefault="009218F0" w:rsidP="009218F0">
      <w:pPr>
        <w:widowControl w:val="0"/>
        <w:tabs>
          <w:tab w:val="left" w:pos="5420"/>
        </w:tabs>
        <w:spacing w:line="276" w:lineRule="auto"/>
        <w:jc w:val="center"/>
        <w:rPr>
          <w:rFonts w:ascii="Times New Roman" w:hAnsi="Times New Roman" w:cs="Times New Roman"/>
        </w:rPr>
      </w:pPr>
      <w:r w:rsidRPr="00097BEA">
        <w:rPr>
          <w:rFonts w:ascii="Times New Roman" w:hAnsi="Times New Roman" w:cs="Times New Roman"/>
          <w:smallCaps/>
        </w:rPr>
        <w:t>ВЫСШЕГО ОБРАЗОВАНИЯ</w:t>
      </w:r>
    </w:p>
    <w:p w:rsidR="009218F0" w:rsidRPr="00097BEA" w:rsidRDefault="009218F0" w:rsidP="009218F0">
      <w:pPr>
        <w:widowControl w:val="0"/>
        <w:tabs>
          <w:tab w:val="left" w:pos="5420"/>
        </w:tabs>
        <w:spacing w:line="276" w:lineRule="auto"/>
        <w:jc w:val="center"/>
        <w:rPr>
          <w:rFonts w:ascii="Times New Roman" w:hAnsi="Times New Roman" w:cs="Times New Roman"/>
        </w:rPr>
      </w:pPr>
      <w:r w:rsidRPr="00097BEA">
        <w:rPr>
          <w:rFonts w:ascii="Times New Roman" w:hAnsi="Times New Roman" w:cs="Times New Roman"/>
          <w:smallCaps/>
        </w:rPr>
        <w:t>«НАЦИОНАЛЬНЫЙ ИССЛЕДОВАТЕЛЬСКИЙ УНИВЕРСИТЕТ</w:t>
      </w:r>
    </w:p>
    <w:p w:rsidR="009218F0" w:rsidRPr="00097BEA" w:rsidRDefault="009218F0" w:rsidP="009218F0">
      <w:pPr>
        <w:widowControl w:val="0"/>
        <w:tabs>
          <w:tab w:val="left" w:pos="5420"/>
        </w:tabs>
        <w:spacing w:line="276" w:lineRule="auto"/>
        <w:jc w:val="center"/>
        <w:rPr>
          <w:rFonts w:ascii="Times New Roman" w:hAnsi="Times New Roman" w:cs="Times New Roman"/>
          <w:smallCaps/>
        </w:rPr>
      </w:pPr>
      <w:r w:rsidRPr="00097BEA">
        <w:rPr>
          <w:rFonts w:ascii="Times New Roman" w:hAnsi="Times New Roman" w:cs="Times New Roman"/>
          <w:smallCaps/>
        </w:rPr>
        <w:t>«ВЫСШАЯ ШКОЛА ЭКОНОМИКИ»</w:t>
      </w:r>
    </w:p>
    <w:p w:rsidR="009218F0" w:rsidRPr="00097BEA" w:rsidRDefault="009218F0" w:rsidP="009218F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8F0" w:rsidRPr="00097BEA" w:rsidRDefault="009218F0" w:rsidP="009218F0">
      <w:pPr>
        <w:pStyle w:val="6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97BEA">
        <w:rPr>
          <w:rFonts w:ascii="Times New Roman" w:hAnsi="Times New Roman" w:cs="Times New Roman"/>
          <w:color w:val="auto"/>
          <w:sz w:val="24"/>
          <w:szCs w:val="24"/>
        </w:rPr>
        <w:t>Факультет Санкт-Петербургская школа социальных наук и востоковедения</w:t>
      </w:r>
    </w:p>
    <w:p w:rsidR="009218F0" w:rsidRPr="00097BEA" w:rsidRDefault="009218F0" w:rsidP="00921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BEA"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Pr="00097BEA">
        <w:rPr>
          <w:rFonts w:ascii="Times New Roman" w:hAnsi="Times New Roman" w:cs="Times New Roman"/>
          <w:sz w:val="24"/>
          <w:szCs w:val="24"/>
        </w:rPr>
        <w:t xml:space="preserve"> </w:t>
      </w:r>
      <w:r w:rsidR="007B20DC">
        <w:rPr>
          <w:rFonts w:ascii="Times New Roman" w:hAnsi="Times New Roman" w:cs="Times New Roman"/>
          <w:b/>
          <w:sz w:val="24"/>
          <w:szCs w:val="24"/>
        </w:rPr>
        <w:t>в</w:t>
      </w:r>
      <w:r w:rsidRPr="00097BEA">
        <w:rPr>
          <w:rFonts w:ascii="Times New Roman" w:hAnsi="Times New Roman" w:cs="Times New Roman"/>
          <w:b/>
          <w:sz w:val="24"/>
          <w:szCs w:val="24"/>
        </w:rPr>
        <w:t>остоковедения и африканистики</w:t>
      </w:r>
    </w:p>
    <w:p w:rsidR="009218F0" w:rsidRPr="00C76BF5" w:rsidRDefault="009218F0" w:rsidP="009218F0">
      <w:pPr>
        <w:spacing w:line="360" w:lineRule="auto"/>
        <w:jc w:val="center"/>
        <w:rPr>
          <w:rFonts w:ascii="Times New Roman" w:hAnsi="Times New Roman" w:cs="Times New Roman"/>
          <w:sz w:val="24"/>
          <w:szCs w:val="26"/>
        </w:rPr>
      </w:pPr>
    </w:p>
    <w:bookmarkStart w:id="2" w:name="_MON_1601231586"/>
    <w:bookmarkEnd w:id="2"/>
    <w:p w:rsidR="009218F0" w:rsidRPr="00C76BF5" w:rsidRDefault="00E978BF" w:rsidP="009218F0">
      <w:pPr>
        <w:spacing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C76BF5">
        <w:rPr>
          <w:rFonts w:ascii="Times New Roman" w:hAnsi="Times New Roman" w:cs="Times New Roman"/>
          <w:noProof/>
          <w:sz w:val="24"/>
          <w:szCs w:val="26"/>
        </w:rPr>
        <w:object w:dxaOrig="9355" w:dyaOrig="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3.5pt" o:ole="">
            <v:imagedata r:id="rId17" o:title=""/>
          </v:shape>
          <o:OLEObject Type="Embed" ProgID="Word.Document.12" ShapeID="_x0000_i1025" DrawAspect="Content" ObjectID="_1602581014" r:id="rId18"/>
        </w:object>
      </w:r>
    </w:p>
    <w:bookmarkStart w:id="3" w:name="_MON_1601231923"/>
    <w:bookmarkEnd w:id="3"/>
    <w:p w:rsidR="009218F0" w:rsidRDefault="00EE63BA" w:rsidP="009218F0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6"/>
        </w:rPr>
      </w:pPr>
      <w:r w:rsidRPr="00C76BF5">
        <w:rPr>
          <w:rFonts w:ascii="Times New Roman" w:hAnsi="Times New Roman" w:cs="Times New Roman"/>
          <w:noProof/>
          <w:sz w:val="24"/>
          <w:szCs w:val="26"/>
        </w:rPr>
        <w:object w:dxaOrig="9355" w:dyaOrig="576">
          <v:shape id="_x0000_i1026" type="#_x0000_t75" style="width:468pt;height:30pt" o:ole="">
            <v:imagedata r:id="rId19" o:title=""/>
          </v:shape>
          <o:OLEObject Type="Embed" ProgID="Word.Document.12" ShapeID="_x0000_i1026" DrawAspect="Content" ObjectID="_1602581015" r:id="rId20"/>
        </w:object>
      </w:r>
    </w:p>
    <w:p w:rsidR="007B20DC" w:rsidRPr="00C76BF5" w:rsidRDefault="007B20DC" w:rsidP="009218F0">
      <w:pPr>
        <w:spacing w:line="36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4800"/>
        <w:gridCol w:w="4944"/>
      </w:tblGrid>
      <w:tr w:rsidR="009218F0" w:rsidRPr="00C76BF5" w:rsidTr="0057592A">
        <w:trPr>
          <w:trHeight w:val="2035"/>
        </w:trPr>
        <w:tc>
          <w:tcPr>
            <w:tcW w:w="4800" w:type="dxa"/>
          </w:tcPr>
          <w:p w:rsidR="009218F0" w:rsidRPr="00C76BF5" w:rsidRDefault="009218F0" w:rsidP="0057592A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218F0" w:rsidRPr="00C76BF5" w:rsidRDefault="009218F0" w:rsidP="0057592A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218F0" w:rsidRPr="00C76BF5" w:rsidRDefault="009218F0" w:rsidP="0057592A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218F0" w:rsidRPr="00C76BF5" w:rsidRDefault="009218F0" w:rsidP="0057592A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218F0" w:rsidRPr="00C76BF5" w:rsidRDefault="009218F0" w:rsidP="009218F0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44" w:type="dxa"/>
          </w:tcPr>
          <w:p w:rsidR="009218F0" w:rsidRPr="00C76BF5" w:rsidRDefault="009218F0" w:rsidP="005759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6BF5">
              <w:rPr>
                <w:rFonts w:ascii="Times New Roman" w:hAnsi="Times New Roman" w:cs="Times New Roman"/>
                <w:sz w:val="24"/>
                <w:szCs w:val="26"/>
              </w:rPr>
              <w:t>Научный руководитель</w:t>
            </w:r>
          </w:p>
          <w:p w:rsidR="009218F0" w:rsidRPr="00C76BF5" w:rsidRDefault="009218F0" w:rsidP="005759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6BF5">
              <w:rPr>
                <w:rFonts w:ascii="Times New Roman" w:hAnsi="Times New Roman" w:cs="Times New Roman"/>
                <w:sz w:val="24"/>
                <w:szCs w:val="26"/>
              </w:rPr>
              <w:t>Канд. …. наук, доц.</w:t>
            </w:r>
          </w:p>
          <w:p w:rsidR="009218F0" w:rsidRPr="00C76BF5" w:rsidRDefault="009218F0" w:rsidP="005759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6BF5">
              <w:rPr>
                <w:rFonts w:ascii="Times New Roman" w:hAnsi="Times New Roman" w:cs="Times New Roman"/>
                <w:sz w:val="24"/>
                <w:szCs w:val="26"/>
              </w:rPr>
              <w:t>____________________</w:t>
            </w:r>
          </w:p>
          <w:p w:rsidR="009218F0" w:rsidRPr="00C76BF5" w:rsidRDefault="009218F0" w:rsidP="005759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6BF5">
              <w:rPr>
                <w:rFonts w:ascii="Times New Roman" w:hAnsi="Times New Roman" w:cs="Times New Roman"/>
                <w:sz w:val="24"/>
                <w:szCs w:val="26"/>
              </w:rPr>
              <w:t>И.О. Фамилия</w:t>
            </w:r>
          </w:p>
          <w:p w:rsidR="009218F0" w:rsidRPr="00C76BF5" w:rsidRDefault="009218F0" w:rsidP="005759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6BF5">
              <w:rPr>
                <w:rFonts w:ascii="Times New Roman" w:hAnsi="Times New Roman" w:cs="Times New Roman"/>
                <w:sz w:val="24"/>
                <w:szCs w:val="26"/>
              </w:rPr>
              <w:t>Рецензент</w:t>
            </w:r>
          </w:p>
          <w:p w:rsidR="009218F0" w:rsidRPr="00C76BF5" w:rsidRDefault="009218F0" w:rsidP="005759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6BF5">
              <w:rPr>
                <w:rFonts w:ascii="Times New Roman" w:hAnsi="Times New Roman" w:cs="Times New Roman"/>
                <w:sz w:val="24"/>
                <w:szCs w:val="26"/>
              </w:rPr>
              <w:t>Д. …. наук, проф.</w:t>
            </w:r>
          </w:p>
          <w:p w:rsidR="009218F0" w:rsidRPr="00C76BF5" w:rsidRDefault="009218F0" w:rsidP="005759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6BF5">
              <w:rPr>
                <w:rFonts w:ascii="Times New Roman" w:hAnsi="Times New Roman" w:cs="Times New Roman"/>
                <w:sz w:val="24"/>
                <w:szCs w:val="26"/>
              </w:rPr>
              <w:t>____________________</w:t>
            </w:r>
          </w:p>
          <w:p w:rsidR="009218F0" w:rsidRPr="00C76BF5" w:rsidRDefault="009218F0" w:rsidP="005759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C76BF5">
              <w:rPr>
                <w:rFonts w:ascii="Times New Roman" w:hAnsi="Times New Roman" w:cs="Times New Roman"/>
                <w:sz w:val="24"/>
                <w:szCs w:val="26"/>
              </w:rPr>
              <w:t>И.О. Фамилия</w:t>
            </w:r>
          </w:p>
          <w:p w:rsidR="009218F0" w:rsidRPr="00C76BF5" w:rsidRDefault="009218F0" w:rsidP="00C02063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9218F0" w:rsidRPr="00C76BF5" w:rsidRDefault="009218F0" w:rsidP="009218F0">
      <w:pPr>
        <w:spacing w:line="27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C76BF5">
        <w:rPr>
          <w:rFonts w:ascii="Times New Roman" w:hAnsi="Times New Roman" w:cs="Times New Roman"/>
          <w:sz w:val="24"/>
          <w:szCs w:val="26"/>
        </w:rPr>
        <w:t>Санкт-Петербург</w:t>
      </w:r>
    </w:p>
    <w:p w:rsidR="004851C3" w:rsidRPr="00C76BF5" w:rsidRDefault="009218F0" w:rsidP="00393E13">
      <w:pPr>
        <w:tabs>
          <w:tab w:val="left" w:pos="2805"/>
        </w:tabs>
        <w:jc w:val="center"/>
        <w:rPr>
          <w:rFonts w:ascii="Times New Roman" w:hAnsi="Times New Roman" w:cs="Times New Roman"/>
          <w:sz w:val="20"/>
        </w:rPr>
      </w:pPr>
      <w:r w:rsidRPr="00C76BF5">
        <w:rPr>
          <w:rFonts w:ascii="Times New Roman" w:hAnsi="Times New Roman" w:cs="Times New Roman"/>
          <w:sz w:val="24"/>
          <w:szCs w:val="26"/>
        </w:rPr>
        <w:t>201_</w:t>
      </w:r>
    </w:p>
    <w:p w:rsidR="004851C3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9218F0" w:rsidRPr="00C76BF5">
        <w:rPr>
          <w:rFonts w:ascii="Times New Roman" w:hAnsi="Times New Roman" w:cs="Times New Roman"/>
          <w:sz w:val="24"/>
        </w:rPr>
        <w:t>4</w:t>
      </w:r>
    </w:p>
    <w:p w:rsidR="00E978BF" w:rsidRPr="00E978BF" w:rsidRDefault="00E978BF" w:rsidP="00E978BF">
      <w:pPr>
        <w:keepNext/>
        <w:keepLines/>
        <w:suppressAutoHyphens w:val="0"/>
        <w:spacing w:before="200"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6"/>
          <w:szCs w:val="26"/>
          <w:lang w:eastAsia="ru-RU"/>
        </w:rPr>
      </w:pPr>
      <w:r w:rsidRPr="00E978BF">
        <w:rPr>
          <w:rFonts w:ascii="Times New Roman" w:eastAsia="MS Gothic" w:hAnsi="Times New Roman" w:cs="Times New Roman"/>
          <w:b/>
          <w:bCs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78BF">
        <w:rPr>
          <w:rFonts w:ascii="Times New Roman" w:eastAsia="MS Gothic" w:hAnsi="Times New Roman" w:cs="Times New Roman"/>
          <w:b/>
          <w:bCs/>
          <w:sz w:val="26"/>
          <w:szCs w:val="26"/>
          <w:highlight w:val="white"/>
          <w:lang w:eastAsia="ru-RU"/>
        </w:rPr>
        <w:t>«Национальный исследовательский университет «Высшая школа экономики</w:t>
      </w:r>
      <w:r w:rsidRPr="00E978BF">
        <w:rPr>
          <w:rFonts w:ascii="Times New Roman" w:eastAsia="MS Gothic" w:hAnsi="Times New Roman" w:cs="Times New Roman"/>
          <w:b/>
          <w:bCs/>
          <w:sz w:val="26"/>
          <w:szCs w:val="26"/>
          <w:lang w:eastAsia="ru-RU"/>
        </w:rPr>
        <w:t>»</w:t>
      </w:r>
    </w:p>
    <w:p w:rsidR="00E978BF" w:rsidRDefault="005B2D6E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Санкт-Петербургская школа социальных наук и востоковедения</w:t>
      </w:r>
    </w:p>
    <w:p w:rsidR="005B2D6E" w:rsidRPr="00C76BF5" w:rsidRDefault="005B2D6E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Департамент востоковедения и африканистики</w:t>
      </w: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Отзыв</w:t>
      </w:r>
      <w:r w:rsidR="00D719B6">
        <w:rPr>
          <w:rFonts w:ascii="Times New Roman" w:hAnsi="Times New Roman" w:cs="Times New Roman"/>
          <w:sz w:val="24"/>
        </w:rPr>
        <w:t xml:space="preserve"> руководителя</w:t>
      </w:r>
      <w:r w:rsidR="00D719B6" w:rsidRPr="00D719B6">
        <w:rPr>
          <w:rFonts w:ascii="Times New Roman" w:hAnsi="Times New Roman" w:cs="Times New Roman"/>
          <w:sz w:val="24"/>
        </w:rPr>
        <w:t>/</w:t>
      </w:r>
      <w:r w:rsidR="00D719B6">
        <w:rPr>
          <w:rFonts w:ascii="Times New Roman" w:hAnsi="Times New Roman" w:cs="Times New Roman"/>
          <w:sz w:val="24"/>
        </w:rPr>
        <w:t>рецензента</w:t>
      </w:r>
      <w:r w:rsidRPr="00C76BF5">
        <w:rPr>
          <w:rFonts w:ascii="Times New Roman" w:hAnsi="Times New Roman" w:cs="Times New Roman"/>
          <w:sz w:val="24"/>
        </w:rPr>
        <w:t xml:space="preserve"> на Выпускную квалификационную работу студента (</w:t>
      </w:r>
      <w:proofErr w:type="spellStart"/>
      <w:r w:rsidRPr="00C76BF5">
        <w:rPr>
          <w:rFonts w:ascii="Times New Roman" w:hAnsi="Times New Roman" w:cs="Times New Roman"/>
          <w:sz w:val="24"/>
        </w:rPr>
        <w:t>ки</w:t>
      </w:r>
      <w:proofErr w:type="spellEnd"/>
      <w:r w:rsidRPr="00C76BF5">
        <w:rPr>
          <w:rFonts w:ascii="Times New Roman" w:hAnsi="Times New Roman" w:cs="Times New Roman"/>
          <w:sz w:val="24"/>
        </w:rPr>
        <w:t>) 4 курса ОП «Востоковедение» НИУ ВШЭ Санкт-Петербург _____________________________________________________________________________</w:t>
      </w:r>
    </w:p>
    <w:p w:rsidR="004851C3" w:rsidRPr="00C76BF5" w:rsidRDefault="00680AD4">
      <w:pPr>
        <w:tabs>
          <w:tab w:val="left" w:pos="993"/>
        </w:tabs>
        <w:jc w:val="center"/>
        <w:rPr>
          <w:rFonts w:ascii="Times New Roman" w:hAnsi="Times New Roman" w:cs="Times New Roman"/>
          <w:sz w:val="16"/>
        </w:rPr>
      </w:pPr>
      <w:r w:rsidRPr="00C76BF5">
        <w:rPr>
          <w:rFonts w:ascii="Times New Roman" w:hAnsi="Times New Roman" w:cs="Times New Roman"/>
          <w:sz w:val="16"/>
        </w:rPr>
        <w:t>(ФИО студента)</w:t>
      </w:r>
    </w:p>
    <w:p w:rsidR="004851C3" w:rsidRPr="00C76BF5" w:rsidRDefault="007E6F9B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21228" w:rsidRPr="00C76BF5" w:rsidRDefault="00C21228" w:rsidP="004536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21228" w:rsidRPr="00C76BF5" w:rsidRDefault="00C21228" w:rsidP="004536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21228" w:rsidRPr="00C76BF5" w:rsidRDefault="00C21228" w:rsidP="004536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21228" w:rsidRPr="00C76BF5" w:rsidRDefault="00C21228" w:rsidP="004536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21228" w:rsidRPr="00C76BF5" w:rsidRDefault="00C21228" w:rsidP="004536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21228" w:rsidRPr="00C76BF5" w:rsidRDefault="00C21228" w:rsidP="0045361D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851C3" w:rsidRPr="00C76BF5" w:rsidRDefault="004851C3">
      <w:p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Оценка ВКР студента по 10-балльной шкале: ____ баллов.</w:t>
      </w: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Баллы снижены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2"/>
        <w:gridCol w:w="1499"/>
      </w:tblGrid>
      <w:tr w:rsidR="004851C3" w:rsidRPr="00C76BF5" w:rsidTr="00863FC6">
        <w:tc>
          <w:tcPr>
            <w:tcW w:w="0" w:type="auto"/>
            <w:shd w:val="clear" w:color="auto" w:fill="auto"/>
            <w:vAlign w:val="center"/>
          </w:tcPr>
          <w:p w:rsidR="004851C3" w:rsidRPr="00C76BF5" w:rsidRDefault="00680AD4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76BF5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1499" w:type="dxa"/>
            <w:shd w:val="clear" w:color="auto" w:fill="auto"/>
          </w:tcPr>
          <w:p w:rsidR="004851C3" w:rsidRPr="00C76BF5" w:rsidRDefault="00680AD4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76BF5">
              <w:rPr>
                <w:rFonts w:ascii="Times New Roman" w:hAnsi="Times New Roman" w:cs="Times New Roman"/>
                <w:b/>
                <w:sz w:val="24"/>
              </w:rPr>
              <w:t>Количество баллов, на которое снижена оценка</w:t>
            </w:r>
          </w:p>
        </w:tc>
      </w:tr>
      <w:tr w:rsidR="004851C3" w:rsidRPr="00C76BF5" w:rsidTr="00863FC6">
        <w:tc>
          <w:tcPr>
            <w:tcW w:w="0" w:type="auto"/>
            <w:shd w:val="clear" w:color="auto" w:fill="auto"/>
          </w:tcPr>
          <w:p w:rsidR="004851C3" w:rsidRPr="00C76BF5" w:rsidRDefault="00AE1076" w:rsidP="00F3326A">
            <w:pPr>
              <w:pStyle w:val="ab"/>
              <w:spacing w:before="100"/>
              <w:ind w:left="0"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Структурированное и логичное </w:t>
            </w:r>
            <w:r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изложение материала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форме</w:t>
            </w:r>
            <w:r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принятой в академической науке, убедительность аргументации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обоснованность и корректность выводов и умозаключений автора по теме исследования</w:t>
            </w:r>
            <w:r w:rsidR="001A1B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4851C3" w:rsidRPr="00C76BF5" w:rsidRDefault="004851C3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1C3" w:rsidRPr="00C76BF5" w:rsidTr="00863FC6">
        <w:tc>
          <w:tcPr>
            <w:tcW w:w="0" w:type="auto"/>
            <w:shd w:val="clear" w:color="auto" w:fill="auto"/>
          </w:tcPr>
          <w:p w:rsidR="004851C3" w:rsidRPr="00C76BF5" w:rsidRDefault="00C75DAB" w:rsidP="00F76A3C">
            <w:pPr>
              <w:suppressAutoHyphens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Уровень </w:t>
            </w:r>
            <w:proofErr w:type="spellStart"/>
            <w:r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фундированности</w:t>
            </w:r>
            <w:proofErr w:type="spellEnd"/>
            <w:r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ВКР. Включение, наряду с литературой и источниками, рекомендованными научным руководителем, блока дополнительной научной литературы, инициативно привлеченной студентом (литература должна быть опубликована в ведущих российских и зарубежных издательствах и высокорейтинговых журналах).</w:t>
            </w:r>
            <w:r w:rsidRPr="00C76B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НИУ ВШЭ). 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4851C3" w:rsidRPr="00C76BF5" w:rsidRDefault="004851C3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53D6" w:rsidRPr="00C76BF5" w:rsidTr="00863FC6">
        <w:tc>
          <w:tcPr>
            <w:tcW w:w="0" w:type="auto"/>
            <w:shd w:val="clear" w:color="auto" w:fill="auto"/>
          </w:tcPr>
          <w:p w:rsidR="00EE53D6" w:rsidRPr="00C76BF5" w:rsidRDefault="00425972" w:rsidP="00933568">
            <w:pPr>
              <w:suppressAutoHyphens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Общее количество </w:t>
            </w:r>
            <w:r w:rsidR="0033284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использованных источников и научных работ – не менее 15. </w:t>
            </w:r>
            <w:r w:rsidR="00EE53D6"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Количество использованных источников и научных работ на иностранных языках должно составлять не менее 5 наименований, в том </w:t>
            </w:r>
            <w:r w:rsidR="00EE53D6"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числе не менее 3 на восточном языке. Наличие списка использованных источников и литературы, оформленного в со</w:t>
            </w:r>
            <w:r w:rsidR="00933568"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ответствии с требованиями ГОСТа и включающего</w:t>
            </w:r>
            <w:r w:rsidR="00EE53D6"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EE53D6" w:rsidRPr="00C76BF5">
              <w:rPr>
                <w:rFonts w:ascii="Times New Roman" w:hAnsi="Times New Roman" w:cs="Times New Roman"/>
                <w:sz w:val="24"/>
                <w:szCs w:val="24"/>
              </w:rPr>
              <w:t>лишь те работы, на которые есть сноски в текст</w:t>
            </w:r>
            <w:r w:rsidR="00235811" w:rsidRPr="00C76BF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499" w:type="dxa"/>
            <w:shd w:val="clear" w:color="auto" w:fill="auto"/>
          </w:tcPr>
          <w:p w:rsidR="00EE53D6" w:rsidRPr="00C76BF5" w:rsidRDefault="00EE53D6" w:rsidP="0045361D">
            <w:pPr>
              <w:spacing w:before="100" w:after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EE53D6" w:rsidRPr="00C76BF5" w:rsidTr="00863FC6">
        <w:tc>
          <w:tcPr>
            <w:tcW w:w="0" w:type="auto"/>
            <w:shd w:val="clear" w:color="auto" w:fill="auto"/>
          </w:tcPr>
          <w:p w:rsidR="00EE53D6" w:rsidRPr="00C76BF5" w:rsidRDefault="00EE53D6" w:rsidP="008D654A">
            <w:pPr>
              <w:suppressAutoHyphens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Адекватное использование научных понятий и терминов. Соответствие терминологии, используемой в ВКР, научной отрасли, в рамках которой выполнено исследование.</w:t>
            </w:r>
          </w:p>
        </w:tc>
        <w:tc>
          <w:tcPr>
            <w:tcW w:w="1499" w:type="dxa"/>
            <w:shd w:val="clear" w:color="auto" w:fill="auto"/>
          </w:tcPr>
          <w:p w:rsidR="00EE53D6" w:rsidRPr="00C76BF5" w:rsidRDefault="00EE53D6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53D6" w:rsidRPr="00C76BF5" w:rsidTr="00863FC6">
        <w:tc>
          <w:tcPr>
            <w:tcW w:w="0" w:type="auto"/>
            <w:shd w:val="clear" w:color="auto" w:fill="auto"/>
          </w:tcPr>
          <w:p w:rsidR="00EE53D6" w:rsidRPr="00C76BF5" w:rsidRDefault="00EE53D6" w:rsidP="00C75DA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Наличие методологической базы исследования, в том числе применение теорий и концепций, обозначенных во введении, при написании основной части ВКР.</w:t>
            </w:r>
          </w:p>
        </w:tc>
        <w:tc>
          <w:tcPr>
            <w:tcW w:w="1499" w:type="dxa"/>
            <w:shd w:val="clear" w:color="auto" w:fill="auto"/>
          </w:tcPr>
          <w:p w:rsidR="00EE53D6" w:rsidRPr="00C76BF5" w:rsidRDefault="00EE53D6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53D6" w:rsidRPr="00C76BF5" w:rsidTr="00863FC6">
        <w:tc>
          <w:tcPr>
            <w:tcW w:w="0" w:type="auto"/>
            <w:shd w:val="clear" w:color="auto" w:fill="auto"/>
          </w:tcPr>
          <w:p w:rsidR="00EE53D6" w:rsidRPr="00C76BF5" w:rsidRDefault="00EE53D6" w:rsidP="008D654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76BF5">
              <w:rPr>
                <w:rFonts w:ascii="Times New Roman" w:hAnsi="Times New Roman" w:cs="Times New Roman"/>
                <w:sz w:val="24"/>
              </w:rPr>
              <w:t>Достоверность приводимой в работе фактической информации, отсутствие фактических ошибок.</w:t>
            </w:r>
          </w:p>
        </w:tc>
        <w:tc>
          <w:tcPr>
            <w:tcW w:w="1499" w:type="dxa"/>
            <w:shd w:val="clear" w:color="auto" w:fill="auto"/>
          </w:tcPr>
          <w:p w:rsidR="00EE53D6" w:rsidRPr="00C76BF5" w:rsidRDefault="00EE53D6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53D6" w:rsidRPr="00C76BF5" w:rsidTr="00863FC6">
        <w:tc>
          <w:tcPr>
            <w:tcW w:w="0" w:type="auto"/>
            <w:shd w:val="clear" w:color="auto" w:fill="auto"/>
          </w:tcPr>
          <w:p w:rsidR="00EE53D6" w:rsidRPr="00C76BF5" w:rsidRDefault="00EE53D6" w:rsidP="008D654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Соответствие выводов поставленной цели и задачам, применение при формулировке выводов методик сравнения и обобщения.</w:t>
            </w:r>
          </w:p>
        </w:tc>
        <w:tc>
          <w:tcPr>
            <w:tcW w:w="1499" w:type="dxa"/>
            <w:shd w:val="clear" w:color="auto" w:fill="auto"/>
          </w:tcPr>
          <w:p w:rsidR="00EE53D6" w:rsidRPr="00C76BF5" w:rsidRDefault="00EE53D6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53D6" w:rsidRPr="00C76BF5" w:rsidTr="00863FC6">
        <w:tc>
          <w:tcPr>
            <w:tcW w:w="0" w:type="auto"/>
            <w:shd w:val="clear" w:color="auto" w:fill="auto"/>
          </w:tcPr>
          <w:p w:rsidR="00EE53D6" w:rsidRPr="00C76BF5" w:rsidRDefault="00EE53D6" w:rsidP="008D654A">
            <w:pPr>
              <w:suppressAutoHyphens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Соответствие цели, задач, содержания и выводов ВКР утвержденной теме работы. </w:t>
            </w:r>
          </w:p>
        </w:tc>
        <w:tc>
          <w:tcPr>
            <w:tcW w:w="1499" w:type="dxa"/>
            <w:shd w:val="clear" w:color="auto" w:fill="auto"/>
          </w:tcPr>
          <w:p w:rsidR="00EE53D6" w:rsidRPr="00C76BF5" w:rsidRDefault="00EE53D6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53D6" w:rsidRPr="00C76BF5" w:rsidTr="00863FC6">
        <w:tc>
          <w:tcPr>
            <w:tcW w:w="0" w:type="auto"/>
            <w:shd w:val="clear" w:color="auto" w:fill="auto"/>
          </w:tcPr>
          <w:p w:rsidR="00EE53D6" w:rsidRPr="00C76BF5" w:rsidRDefault="00EE53D6" w:rsidP="00186260">
            <w:pPr>
              <w:suppressAutoHyphens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Соответствие ВКР требованиям к соблюдению авторских прав. </w:t>
            </w:r>
            <w:r w:rsidRPr="00C76BF5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Полное соответствие текста ВКР, оформления цитат, сносок требованиям к оформлению данного вида работ (подробнее см.: </w:t>
            </w:r>
            <w:hyperlink r:id="rId21" w:history="1">
              <w:r w:rsidRPr="00C76BF5">
                <w:rPr>
                  <w:rStyle w:val="a4"/>
                  <w:rFonts w:ascii="Times New Roman" w:eastAsia="Helvetica" w:hAnsi="Times New Roman" w:cs="Times New Roman"/>
                  <w:sz w:val="24"/>
                  <w:szCs w:val="24"/>
                </w:rPr>
                <w:t>https://www.hse.ru/studyspravka/plagiat</w:t>
              </w:r>
            </w:hyperlink>
            <w:r w:rsidRPr="00C76BF5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499" w:type="dxa"/>
            <w:shd w:val="clear" w:color="auto" w:fill="auto"/>
          </w:tcPr>
          <w:p w:rsidR="00EE53D6" w:rsidRPr="00C76BF5" w:rsidRDefault="00EE53D6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53D6" w:rsidRPr="00C76BF5" w:rsidTr="00863FC6">
        <w:tc>
          <w:tcPr>
            <w:tcW w:w="0" w:type="auto"/>
            <w:shd w:val="clear" w:color="auto" w:fill="auto"/>
          </w:tcPr>
          <w:p w:rsidR="00EE53D6" w:rsidRPr="00C76BF5" w:rsidRDefault="00EE53D6" w:rsidP="008D654A">
            <w:pPr>
              <w:spacing w:before="100" w:after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      </w:r>
            <w:r w:rsidRPr="00C76BF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правил транскрипции/транслитерации. </w:t>
            </w:r>
          </w:p>
        </w:tc>
        <w:tc>
          <w:tcPr>
            <w:tcW w:w="1499" w:type="dxa"/>
            <w:shd w:val="clear" w:color="auto" w:fill="auto"/>
          </w:tcPr>
          <w:p w:rsidR="00EE53D6" w:rsidRPr="00C76BF5" w:rsidRDefault="00EE53D6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53D6" w:rsidRPr="00C76BF5" w:rsidTr="00863FC6">
        <w:tc>
          <w:tcPr>
            <w:tcW w:w="0" w:type="auto"/>
            <w:shd w:val="clear" w:color="auto" w:fill="auto"/>
          </w:tcPr>
          <w:p w:rsidR="00EE53D6" w:rsidRPr="00C76BF5" w:rsidRDefault="00EE53D6" w:rsidP="00186260">
            <w:pPr>
              <w:spacing w:before="100" w:after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76BF5">
              <w:rPr>
                <w:rFonts w:ascii="Times New Roman" w:hAnsi="Times New Roman" w:cs="Times New Roman"/>
                <w:sz w:val="24"/>
              </w:rPr>
              <w:t>Научная значимость и новизна выполненного исследования</w:t>
            </w:r>
            <w:r w:rsidR="00766886" w:rsidRPr="00C76BF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66886" w:rsidRPr="00C76BF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Наличие исследовательского компонента в работе.</w:t>
            </w:r>
          </w:p>
        </w:tc>
        <w:tc>
          <w:tcPr>
            <w:tcW w:w="1499" w:type="dxa"/>
            <w:shd w:val="clear" w:color="auto" w:fill="auto"/>
          </w:tcPr>
          <w:p w:rsidR="00EE53D6" w:rsidRPr="00C76BF5" w:rsidRDefault="00EE53D6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53D6" w:rsidRPr="00C76BF5" w:rsidTr="00863FC6">
        <w:tc>
          <w:tcPr>
            <w:tcW w:w="0" w:type="auto"/>
            <w:shd w:val="clear" w:color="auto" w:fill="auto"/>
          </w:tcPr>
          <w:p w:rsidR="00EE53D6" w:rsidRPr="00C76BF5" w:rsidRDefault="00EE53D6" w:rsidP="00186260">
            <w:pPr>
              <w:spacing w:before="100" w:after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76BF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Соблюдение графика подготовки и представления ВКР</w:t>
            </w:r>
            <w:r w:rsidR="00A20D6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(оценивается научным руководителем)</w:t>
            </w:r>
          </w:p>
        </w:tc>
        <w:tc>
          <w:tcPr>
            <w:tcW w:w="1499" w:type="dxa"/>
            <w:shd w:val="clear" w:color="auto" w:fill="auto"/>
          </w:tcPr>
          <w:p w:rsidR="00EE53D6" w:rsidRPr="00C76BF5" w:rsidRDefault="00EE53D6" w:rsidP="00F332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51C3" w:rsidRPr="00C76BF5" w:rsidRDefault="004851C3">
      <w:pPr>
        <w:spacing w:before="100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4851C3" w:rsidRPr="00C76BF5" w:rsidRDefault="00680AD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ФИО, ученая степень, звание, должность                                                   Дата, подпись</w:t>
      </w:r>
    </w:p>
    <w:sectPr w:rsidR="004851C3" w:rsidRPr="00C76BF5">
      <w:headerReference w:type="even" r:id="rId22"/>
      <w:headerReference w:type="default" r:id="rId23"/>
      <w:headerReference w:type="first" r:id="rId2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6A" w:rsidRDefault="0021436A">
      <w:pPr>
        <w:spacing w:after="0" w:line="240" w:lineRule="auto"/>
      </w:pPr>
      <w:r>
        <w:separator/>
      </w:r>
    </w:p>
  </w:endnote>
  <w:endnote w:type="continuationSeparator" w:id="0">
    <w:p w:rsidR="0021436A" w:rsidRDefault="0021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6A" w:rsidRDefault="0021436A">
      <w:pPr>
        <w:spacing w:after="0" w:line="240" w:lineRule="auto"/>
      </w:pPr>
      <w:r>
        <w:separator/>
      </w:r>
    </w:p>
  </w:footnote>
  <w:footnote w:type="continuationSeparator" w:id="0">
    <w:p w:rsidR="0021436A" w:rsidRDefault="0021436A">
      <w:pPr>
        <w:spacing w:after="0" w:line="240" w:lineRule="auto"/>
      </w:pPr>
      <w:r>
        <w:continuationSeparator/>
      </w:r>
    </w:p>
  </w:footnote>
  <w:footnote w:id="1">
    <w:p w:rsidR="00425E9F" w:rsidRPr="00976562" w:rsidRDefault="00425E9F" w:rsidP="00976562">
      <w:pPr>
        <w:pStyle w:val="af"/>
        <w:spacing w:after="0"/>
        <w:ind w:left="0" w:firstLine="0"/>
        <w:rPr>
          <w:rFonts w:ascii="Times New Roman" w:hAnsi="Times New Roman" w:cs="Times New Roman"/>
        </w:rPr>
      </w:pPr>
      <w:r w:rsidRPr="00976562">
        <w:rPr>
          <w:rStyle w:val="a7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Некоторые проблемы типологии </w:t>
      </w:r>
      <w:proofErr w:type="spellStart"/>
      <w:r w:rsidRPr="00976562">
        <w:rPr>
          <w:rFonts w:ascii="Times New Roman" w:hAnsi="Times New Roman" w:cs="Times New Roman"/>
        </w:rPr>
        <w:t>посессивности</w:t>
      </w:r>
      <w:proofErr w:type="spellEnd"/>
      <w:r w:rsidRPr="00976562">
        <w:rPr>
          <w:rFonts w:ascii="Times New Roman" w:hAnsi="Times New Roman" w:cs="Times New Roman"/>
        </w:rPr>
        <w:t xml:space="preserve">: на материале </w:t>
      </w:r>
      <w:proofErr w:type="spellStart"/>
      <w:r w:rsidRPr="00976562">
        <w:rPr>
          <w:rFonts w:ascii="Times New Roman" w:hAnsi="Times New Roman" w:cs="Times New Roman"/>
        </w:rPr>
        <w:t>посессивных</w:t>
      </w:r>
      <w:proofErr w:type="spellEnd"/>
      <w:r w:rsidRPr="00976562">
        <w:rPr>
          <w:rFonts w:ascii="Times New Roman" w:hAnsi="Times New Roman" w:cs="Times New Roman"/>
        </w:rPr>
        <w:t xml:space="preserve"> конструкций в языке суахили. // </w:t>
      </w:r>
      <w:r w:rsidRPr="00976562">
        <w:rPr>
          <w:rStyle w:val="af9"/>
          <w:rFonts w:ascii="Times New Roman" w:hAnsi="Times New Roman" w:cs="Times New Roman"/>
          <w:b w:val="0"/>
          <w:bCs w:val="0"/>
        </w:rPr>
        <w:t>Вестник Санкт-Петербургского университета. Серия 9, Филология, востоковедение, журналистика</w:t>
      </w:r>
      <w:r w:rsidRPr="00976562">
        <w:rPr>
          <w:rFonts w:ascii="Times New Roman" w:hAnsi="Times New Roman" w:cs="Times New Roman"/>
        </w:rPr>
        <w:t>, 2007.</w:t>
      </w:r>
      <w:r w:rsidRPr="00976562">
        <w:rPr>
          <w:rFonts w:ascii="Times New Roman" w:hAnsi="Times New Roman" w:cs="Times New Roman"/>
          <w:b/>
          <w:bCs/>
        </w:rPr>
        <w:t> </w:t>
      </w:r>
      <w:proofErr w:type="spellStart"/>
      <w:r w:rsidRPr="00976562">
        <w:rPr>
          <w:rStyle w:val="af9"/>
          <w:rFonts w:ascii="Times New Roman" w:hAnsi="Times New Roman" w:cs="Times New Roman"/>
          <w:b w:val="0"/>
          <w:bCs w:val="0"/>
        </w:rPr>
        <w:t>Вып</w:t>
      </w:r>
      <w:proofErr w:type="spellEnd"/>
      <w:r w:rsidRPr="00976562">
        <w:rPr>
          <w:rStyle w:val="af9"/>
          <w:rFonts w:ascii="Times New Roman" w:hAnsi="Times New Roman" w:cs="Times New Roman"/>
          <w:b w:val="0"/>
          <w:bCs w:val="0"/>
        </w:rPr>
        <w:t>. 4, ч. 1</w:t>
      </w:r>
      <w:r w:rsidRPr="00976562">
        <w:rPr>
          <w:rFonts w:ascii="Times New Roman" w:hAnsi="Times New Roman" w:cs="Times New Roman"/>
          <w:b/>
          <w:bCs/>
        </w:rPr>
        <w:t>.</w:t>
      </w:r>
      <w:r w:rsidRPr="00976562">
        <w:rPr>
          <w:rFonts w:ascii="Times New Roman" w:hAnsi="Times New Roman" w:cs="Times New Roman"/>
        </w:rPr>
        <w:t xml:space="preserve"> С. 54.</w:t>
      </w:r>
    </w:p>
  </w:footnote>
  <w:footnote w:id="2">
    <w:p w:rsidR="00425E9F" w:rsidRPr="00976562" w:rsidRDefault="00425E9F" w:rsidP="00976562">
      <w:pPr>
        <w:pStyle w:val="af"/>
        <w:spacing w:after="0"/>
        <w:rPr>
          <w:rFonts w:ascii="Times New Roman" w:hAnsi="Times New Roman" w:cs="Times New Roman"/>
        </w:rPr>
      </w:pPr>
      <w:r w:rsidRPr="00976562">
        <w:rPr>
          <w:rStyle w:val="a7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Указ. Соч. С. 56.</w:t>
      </w:r>
    </w:p>
  </w:footnote>
  <w:footnote w:id="3">
    <w:p w:rsidR="00425E9F" w:rsidRPr="00976562" w:rsidRDefault="00425E9F" w:rsidP="00976562">
      <w:pPr>
        <w:pStyle w:val="af"/>
        <w:spacing w:after="0"/>
        <w:ind w:left="0" w:firstLine="0"/>
        <w:rPr>
          <w:rFonts w:ascii="Times New Roman" w:hAnsi="Times New Roman" w:cs="Times New Roman"/>
          <w:b/>
          <w:bCs/>
        </w:rPr>
      </w:pPr>
      <w:r w:rsidRPr="00976562">
        <w:rPr>
          <w:rStyle w:val="a7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Некоторые проблемы типологии </w:t>
      </w:r>
      <w:proofErr w:type="spellStart"/>
      <w:r w:rsidRPr="00976562">
        <w:rPr>
          <w:rFonts w:ascii="Times New Roman" w:hAnsi="Times New Roman" w:cs="Times New Roman"/>
        </w:rPr>
        <w:t>посессивности</w:t>
      </w:r>
      <w:proofErr w:type="spellEnd"/>
      <w:r w:rsidRPr="00976562">
        <w:rPr>
          <w:rFonts w:ascii="Times New Roman" w:hAnsi="Times New Roman" w:cs="Times New Roman"/>
        </w:rPr>
        <w:t xml:space="preserve">: на материале </w:t>
      </w:r>
      <w:proofErr w:type="spellStart"/>
      <w:r w:rsidRPr="00976562">
        <w:rPr>
          <w:rFonts w:ascii="Times New Roman" w:hAnsi="Times New Roman" w:cs="Times New Roman"/>
        </w:rPr>
        <w:t>посессивных</w:t>
      </w:r>
      <w:proofErr w:type="spellEnd"/>
      <w:r w:rsidRPr="00976562">
        <w:rPr>
          <w:rFonts w:ascii="Times New Roman" w:hAnsi="Times New Roman" w:cs="Times New Roman"/>
        </w:rPr>
        <w:t xml:space="preserve"> конструкций в языке суахили. // </w:t>
      </w:r>
      <w:r w:rsidRPr="00976562">
        <w:rPr>
          <w:rStyle w:val="af9"/>
          <w:rFonts w:ascii="Times New Roman" w:hAnsi="Times New Roman" w:cs="Times New Roman"/>
          <w:b w:val="0"/>
          <w:bCs w:val="0"/>
        </w:rPr>
        <w:t>Вестник Санкт-Петербургского университета. Серия 9, Филология, востоковедение, журналистика</w:t>
      </w:r>
      <w:r w:rsidRPr="00976562">
        <w:rPr>
          <w:rFonts w:ascii="Times New Roman" w:hAnsi="Times New Roman" w:cs="Times New Roman"/>
        </w:rPr>
        <w:t>, 2007.</w:t>
      </w:r>
      <w:r w:rsidRPr="00976562">
        <w:rPr>
          <w:rFonts w:ascii="Times New Roman" w:hAnsi="Times New Roman" w:cs="Times New Roman"/>
          <w:b/>
          <w:bCs/>
        </w:rPr>
        <w:t> </w:t>
      </w:r>
      <w:proofErr w:type="spellStart"/>
      <w:r w:rsidRPr="00976562">
        <w:rPr>
          <w:rStyle w:val="af9"/>
          <w:rFonts w:ascii="Times New Roman" w:hAnsi="Times New Roman" w:cs="Times New Roman"/>
          <w:b w:val="0"/>
          <w:bCs w:val="0"/>
        </w:rPr>
        <w:t>Вып</w:t>
      </w:r>
      <w:proofErr w:type="spellEnd"/>
      <w:r w:rsidRPr="00976562">
        <w:rPr>
          <w:rStyle w:val="af9"/>
          <w:rFonts w:ascii="Times New Roman" w:hAnsi="Times New Roman" w:cs="Times New Roman"/>
          <w:b w:val="0"/>
          <w:bCs w:val="0"/>
        </w:rPr>
        <w:t>. 4, ч. 1</w:t>
      </w:r>
      <w:r w:rsidRPr="00976562">
        <w:rPr>
          <w:rFonts w:ascii="Times New Roman" w:hAnsi="Times New Roman" w:cs="Times New Roman"/>
          <w:b/>
          <w:bCs/>
        </w:rPr>
        <w:t xml:space="preserve">. </w:t>
      </w:r>
      <w:r w:rsidRPr="00976562">
        <w:rPr>
          <w:rFonts w:ascii="Times New Roman" w:hAnsi="Times New Roman" w:cs="Times New Roman"/>
        </w:rPr>
        <w:t>С. 54.</w:t>
      </w:r>
    </w:p>
  </w:footnote>
  <w:footnote w:id="4">
    <w:p w:rsidR="00425E9F" w:rsidRPr="00976562" w:rsidRDefault="00425E9F" w:rsidP="00976562">
      <w:pPr>
        <w:pStyle w:val="af"/>
        <w:spacing w:after="0"/>
        <w:rPr>
          <w:rFonts w:ascii="Times New Roman" w:hAnsi="Times New Roman" w:cs="Times New Roman"/>
        </w:rPr>
      </w:pPr>
      <w:r w:rsidRPr="00976562">
        <w:rPr>
          <w:rStyle w:val="a7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Там же. С. 56.</w:t>
      </w:r>
    </w:p>
  </w:footnote>
  <w:footnote w:id="5">
    <w:p w:rsidR="00425E9F" w:rsidRPr="00C052EA" w:rsidRDefault="00425E9F" w:rsidP="00976562">
      <w:pPr>
        <w:pStyle w:val="af"/>
        <w:spacing w:after="0"/>
        <w:ind w:left="0" w:firstLine="0"/>
      </w:pPr>
      <w:r w:rsidRPr="00976562">
        <w:rPr>
          <w:rStyle w:val="a7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Конрад Н.И. О некоторых вопросах истории мировой литературы // Запад и Востока. М., 1966. С. 446-465, цит. по </w:t>
      </w:r>
      <w:proofErr w:type="spellStart"/>
      <w:r w:rsidRPr="00976562">
        <w:rPr>
          <w:rFonts w:ascii="Times New Roman" w:hAnsi="Times New Roman" w:cs="Times New Roman"/>
        </w:rPr>
        <w:t>Рейснер</w:t>
      </w:r>
      <w:proofErr w:type="spellEnd"/>
      <w:r w:rsidRPr="00976562">
        <w:rPr>
          <w:rFonts w:ascii="Times New Roman" w:hAnsi="Times New Roman" w:cs="Times New Roman"/>
        </w:rPr>
        <w:t xml:space="preserve"> Л.М. История всемирной литературы: взгляд востоковеда.// Концепции современного востоковедения. Отв. ред. Е.И. </w:t>
      </w:r>
      <w:proofErr w:type="gramStart"/>
      <w:r w:rsidRPr="00976562">
        <w:rPr>
          <w:rFonts w:ascii="Times New Roman" w:hAnsi="Times New Roman" w:cs="Times New Roman"/>
        </w:rPr>
        <w:t>Зеленев</w:t>
      </w:r>
      <w:proofErr w:type="gramEnd"/>
      <w:r w:rsidRPr="00976562">
        <w:rPr>
          <w:rFonts w:ascii="Times New Roman" w:hAnsi="Times New Roman" w:cs="Times New Roman"/>
        </w:rPr>
        <w:t xml:space="preserve"> и В. Б. </w:t>
      </w:r>
      <w:proofErr w:type="spellStart"/>
      <w:r w:rsidRPr="00976562">
        <w:rPr>
          <w:rFonts w:ascii="Times New Roman" w:hAnsi="Times New Roman" w:cs="Times New Roman"/>
        </w:rPr>
        <w:t>Касевич</w:t>
      </w:r>
      <w:proofErr w:type="spellEnd"/>
      <w:r w:rsidRPr="00976562">
        <w:rPr>
          <w:rFonts w:ascii="Times New Roman" w:hAnsi="Times New Roman" w:cs="Times New Roman"/>
        </w:rPr>
        <w:t>. СПб</w:t>
      </w:r>
      <w:proofErr w:type="gramStart"/>
      <w:r w:rsidRPr="00976562">
        <w:rPr>
          <w:rFonts w:ascii="Times New Roman" w:hAnsi="Times New Roman" w:cs="Times New Roman"/>
        </w:rPr>
        <w:t xml:space="preserve">.: </w:t>
      </w:r>
      <w:proofErr w:type="gramEnd"/>
      <w:r w:rsidRPr="00976562">
        <w:rPr>
          <w:rFonts w:ascii="Times New Roman" w:hAnsi="Times New Roman" w:cs="Times New Roman"/>
        </w:rPr>
        <w:t>КАРО, 2013 – с. 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9F" w:rsidRDefault="00425E9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9F" w:rsidRDefault="00425E9F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9F" w:rsidRDefault="00425E9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35AAE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lang w:val="en-US" w:eastAsia="zh-C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zh-C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zh-C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6" w:hanging="108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zh-C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06" w:hanging="108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zh-C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zh-C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66" w:hanging="144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zh-C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26" w:hanging="180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zh-CN"/>
      </w:rPr>
    </w:lvl>
  </w:abstractNum>
  <w:abstractNum w:abstractNumId="1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6A6F36"/>
    <w:multiLevelType w:val="multilevel"/>
    <w:tmpl w:val="E35AAE8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ascii="Times New Roman" w:hAnsi="Times New Roman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ascii="Times New Roman" w:hAnsi="Times New Roman"/>
        <w:b/>
        <w:bCs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ascii="Times New Roman" w:hAnsi="Times New Roman"/>
        <w:b/>
        <w:bCs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080"/>
      </w:pPr>
      <w:rPr>
        <w:rFonts w:ascii="Times New Roman" w:hAnsi="Times New Roman"/>
        <w:b/>
        <w:bCs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ascii="Times New Roman" w:hAnsi="Times New Roman"/>
        <w:b/>
        <w:bCs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440"/>
      </w:pPr>
      <w:rPr>
        <w:rFonts w:ascii="Times New Roman" w:hAnsi="Times New Roman"/>
        <w:b/>
        <w:bCs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  <w:rPr>
        <w:rFonts w:ascii="Times New Roman" w:hAnsi="Times New Roman"/>
        <w:b/>
        <w:bCs/>
        <w:color w:val="000000"/>
        <w:sz w:val="24"/>
      </w:rPr>
    </w:lvl>
  </w:abstractNum>
  <w:abstractNum w:abstractNumId="3">
    <w:nsid w:val="0E0750B6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B11DA6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1425"/>
    <w:multiLevelType w:val="multilevel"/>
    <w:tmpl w:val="66E03DB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2"/>
        <w:u w:val="none"/>
      </w:rPr>
    </w:lvl>
  </w:abstractNum>
  <w:abstractNum w:abstractNumId="7">
    <w:nsid w:val="1C7F7444"/>
    <w:multiLevelType w:val="multilevel"/>
    <w:tmpl w:val="453C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63C91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3B57A0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5D48E8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1B1459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8106C79"/>
    <w:multiLevelType w:val="multilevel"/>
    <w:tmpl w:val="E35AAE8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ascii="Times New Roman" w:hAnsi="Times New Roman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ascii="Times New Roman" w:hAnsi="Times New Roman"/>
        <w:b/>
        <w:bCs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ascii="Times New Roman" w:hAnsi="Times New Roman"/>
        <w:b/>
        <w:bCs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080"/>
      </w:pPr>
      <w:rPr>
        <w:rFonts w:ascii="Times New Roman" w:hAnsi="Times New Roman"/>
        <w:b/>
        <w:bCs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ascii="Times New Roman" w:hAnsi="Times New Roman"/>
        <w:b/>
        <w:bCs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440"/>
      </w:pPr>
      <w:rPr>
        <w:rFonts w:ascii="Times New Roman" w:hAnsi="Times New Roman"/>
        <w:b/>
        <w:bCs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  <w:rPr>
        <w:rFonts w:ascii="Times New Roman" w:hAnsi="Times New Roman"/>
        <w:b/>
        <w:bCs/>
        <w:color w:val="000000"/>
        <w:sz w:val="24"/>
      </w:rPr>
    </w:lvl>
  </w:abstractNum>
  <w:abstractNum w:abstractNumId="13">
    <w:nsid w:val="3C5C67F7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1576A08"/>
    <w:multiLevelType w:val="multilevel"/>
    <w:tmpl w:val="E35AAE8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ascii="Times New Roman" w:hAnsi="Times New Roman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ascii="Times New Roman" w:hAnsi="Times New Roman"/>
        <w:b/>
        <w:bCs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ascii="Times New Roman" w:hAnsi="Times New Roman"/>
        <w:b/>
        <w:bCs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080"/>
      </w:pPr>
      <w:rPr>
        <w:rFonts w:ascii="Times New Roman" w:hAnsi="Times New Roman"/>
        <w:b/>
        <w:bCs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ascii="Times New Roman" w:hAnsi="Times New Roman"/>
        <w:b/>
        <w:bCs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440"/>
      </w:pPr>
      <w:rPr>
        <w:rFonts w:ascii="Times New Roman" w:hAnsi="Times New Roman"/>
        <w:b/>
        <w:bCs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  <w:rPr>
        <w:rFonts w:ascii="Times New Roman" w:hAnsi="Times New Roman"/>
        <w:b/>
        <w:bCs/>
        <w:color w:val="000000"/>
        <w:sz w:val="24"/>
      </w:rPr>
    </w:lvl>
  </w:abstractNum>
  <w:abstractNum w:abstractNumId="15">
    <w:nsid w:val="41EE0B98"/>
    <w:multiLevelType w:val="multilevel"/>
    <w:tmpl w:val="EE5CEC5C"/>
    <w:lvl w:ilvl="0">
      <w:start w:val="6"/>
      <w:numFmt w:val="decimal"/>
      <w:lvlText w:val="%1"/>
      <w:lvlJc w:val="left"/>
      <w:pPr>
        <w:ind w:left="645" w:hanging="645"/>
      </w:pPr>
      <w:rPr>
        <w:rFonts w:ascii="Times New Roman" w:hAnsi="Times New Roman" w:cs="Times New Roman" w:hint="default"/>
        <w:sz w:val="22"/>
        <w:u w:val="none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ascii="Times New Roman" w:hAnsi="Times New Roman" w:cs="Times New Roman" w:hint="default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2"/>
        <w:u w:val="none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2"/>
        <w:u w:val="none"/>
      </w:rPr>
    </w:lvl>
  </w:abstractNum>
  <w:abstractNum w:abstractNumId="16">
    <w:nsid w:val="42916B01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371065B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4291E8A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97A19A6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9C725B9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417A24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43215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hAnsi="Times New Roman"/>
      </w:rPr>
    </w:lvl>
  </w:abstractNum>
  <w:abstractNum w:abstractNumId="23">
    <w:nsid w:val="6C29364D"/>
    <w:multiLevelType w:val="hybridMultilevel"/>
    <w:tmpl w:val="0B787772"/>
    <w:lvl w:ilvl="0" w:tplc="E280E93E">
      <w:start w:val="1"/>
      <w:numFmt w:val="decimal"/>
      <w:lvlText w:val="%1."/>
      <w:lvlJc w:val="left"/>
      <w:pPr>
        <w:ind w:left="720" w:hanging="360"/>
      </w:pPr>
    </w:lvl>
    <w:lvl w:ilvl="1" w:tplc="85C69BAE">
      <w:start w:val="1"/>
      <w:numFmt w:val="lowerLetter"/>
      <w:lvlText w:val="%2."/>
      <w:lvlJc w:val="left"/>
      <w:pPr>
        <w:ind w:left="1440" w:hanging="360"/>
      </w:pPr>
    </w:lvl>
    <w:lvl w:ilvl="2" w:tplc="CCD48834">
      <w:start w:val="1"/>
      <w:numFmt w:val="lowerRoman"/>
      <w:lvlText w:val="%3."/>
      <w:lvlJc w:val="right"/>
      <w:pPr>
        <w:ind w:left="2160" w:hanging="180"/>
      </w:pPr>
    </w:lvl>
    <w:lvl w:ilvl="3" w:tplc="CCFA1BE2">
      <w:start w:val="1"/>
      <w:numFmt w:val="decimal"/>
      <w:lvlText w:val="%4."/>
      <w:lvlJc w:val="left"/>
      <w:pPr>
        <w:ind w:left="2880" w:hanging="360"/>
      </w:pPr>
    </w:lvl>
    <w:lvl w:ilvl="4" w:tplc="0FF8FA6E">
      <w:start w:val="1"/>
      <w:numFmt w:val="lowerLetter"/>
      <w:lvlText w:val="%5."/>
      <w:lvlJc w:val="left"/>
      <w:pPr>
        <w:ind w:left="3600" w:hanging="360"/>
      </w:pPr>
    </w:lvl>
    <w:lvl w:ilvl="5" w:tplc="02CCC09A">
      <w:start w:val="1"/>
      <w:numFmt w:val="lowerRoman"/>
      <w:lvlText w:val="%6."/>
      <w:lvlJc w:val="right"/>
      <w:pPr>
        <w:ind w:left="4320" w:hanging="180"/>
      </w:pPr>
    </w:lvl>
    <w:lvl w:ilvl="6" w:tplc="8F70568E">
      <w:start w:val="1"/>
      <w:numFmt w:val="decimal"/>
      <w:lvlText w:val="%7."/>
      <w:lvlJc w:val="left"/>
      <w:pPr>
        <w:ind w:left="5040" w:hanging="360"/>
      </w:pPr>
    </w:lvl>
    <w:lvl w:ilvl="7" w:tplc="FE9077A8">
      <w:start w:val="1"/>
      <w:numFmt w:val="lowerLetter"/>
      <w:lvlText w:val="%8."/>
      <w:lvlJc w:val="left"/>
      <w:pPr>
        <w:ind w:left="5760" w:hanging="360"/>
      </w:pPr>
    </w:lvl>
    <w:lvl w:ilvl="8" w:tplc="EC680A3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D76C0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BF076E2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EBA753B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5"/>
  </w:num>
  <w:num w:numId="5">
    <w:abstractNumId w:val="23"/>
  </w:num>
  <w:num w:numId="6">
    <w:abstractNumId w:val="12"/>
  </w:num>
  <w:num w:numId="7">
    <w:abstractNumId w:val="2"/>
  </w:num>
  <w:num w:numId="8">
    <w:abstractNumId w:val="15"/>
  </w:num>
  <w:num w:numId="9">
    <w:abstractNumId w:val="6"/>
  </w:num>
  <w:num w:numId="10">
    <w:abstractNumId w:val="7"/>
  </w:num>
  <w:num w:numId="11">
    <w:abstractNumId w:val="1"/>
  </w:num>
  <w:num w:numId="12">
    <w:abstractNumId w:val="26"/>
  </w:num>
  <w:num w:numId="13">
    <w:abstractNumId w:val="0"/>
  </w:num>
  <w:num w:numId="14">
    <w:abstractNumId w:val="17"/>
  </w:num>
  <w:num w:numId="15">
    <w:abstractNumId w:val="18"/>
  </w:num>
  <w:num w:numId="16">
    <w:abstractNumId w:val="21"/>
  </w:num>
  <w:num w:numId="17">
    <w:abstractNumId w:val="20"/>
  </w:num>
  <w:num w:numId="18">
    <w:abstractNumId w:val="25"/>
  </w:num>
  <w:num w:numId="19">
    <w:abstractNumId w:val="13"/>
  </w:num>
  <w:num w:numId="20">
    <w:abstractNumId w:val="19"/>
  </w:num>
  <w:num w:numId="21">
    <w:abstractNumId w:val="16"/>
  </w:num>
  <w:num w:numId="22">
    <w:abstractNumId w:val="4"/>
  </w:num>
  <w:num w:numId="23">
    <w:abstractNumId w:val="8"/>
  </w:num>
  <w:num w:numId="24">
    <w:abstractNumId w:val="9"/>
  </w:num>
  <w:num w:numId="25">
    <w:abstractNumId w:val="11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17"/>
    <w:rsid w:val="000036D7"/>
    <w:rsid w:val="0000554A"/>
    <w:rsid w:val="00011CDA"/>
    <w:rsid w:val="00014269"/>
    <w:rsid w:val="00014A48"/>
    <w:rsid w:val="00014D9B"/>
    <w:rsid w:val="000154A4"/>
    <w:rsid w:val="000155F3"/>
    <w:rsid w:val="00015841"/>
    <w:rsid w:val="00025C1D"/>
    <w:rsid w:val="0003572E"/>
    <w:rsid w:val="00035BA9"/>
    <w:rsid w:val="00040C00"/>
    <w:rsid w:val="000434C6"/>
    <w:rsid w:val="000447C9"/>
    <w:rsid w:val="0004751E"/>
    <w:rsid w:val="00055170"/>
    <w:rsid w:val="0005536F"/>
    <w:rsid w:val="00055F8F"/>
    <w:rsid w:val="00057A69"/>
    <w:rsid w:val="00061D33"/>
    <w:rsid w:val="0007044D"/>
    <w:rsid w:val="00077B9D"/>
    <w:rsid w:val="00085D61"/>
    <w:rsid w:val="00091F47"/>
    <w:rsid w:val="00094098"/>
    <w:rsid w:val="00095701"/>
    <w:rsid w:val="000974A1"/>
    <w:rsid w:val="00097BEA"/>
    <w:rsid w:val="000A028F"/>
    <w:rsid w:val="000A0FC2"/>
    <w:rsid w:val="000A1317"/>
    <w:rsid w:val="000A14FC"/>
    <w:rsid w:val="000A3124"/>
    <w:rsid w:val="000A4C33"/>
    <w:rsid w:val="000A6F19"/>
    <w:rsid w:val="000B1666"/>
    <w:rsid w:val="000C3242"/>
    <w:rsid w:val="000C4C50"/>
    <w:rsid w:val="000D14F0"/>
    <w:rsid w:val="000D30CF"/>
    <w:rsid w:val="000D59BD"/>
    <w:rsid w:val="000D7CD0"/>
    <w:rsid w:val="000E07C2"/>
    <w:rsid w:val="000E1C3C"/>
    <w:rsid w:val="000E4868"/>
    <w:rsid w:val="000E6CAA"/>
    <w:rsid w:val="000F0FCF"/>
    <w:rsid w:val="000F21FC"/>
    <w:rsid w:val="000F2678"/>
    <w:rsid w:val="000F2B19"/>
    <w:rsid w:val="000F7213"/>
    <w:rsid w:val="0011511D"/>
    <w:rsid w:val="0011636D"/>
    <w:rsid w:val="0012020C"/>
    <w:rsid w:val="0012026D"/>
    <w:rsid w:val="00125C99"/>
    <w:rsid w:val="00127037"/>
    <w:rsid w:val="00130DFA"/>
    <w:rsid w:val="00131C3B"/>
    <w:rsid w:val="001372AA"/>
    <w:rsid w:val="00141D4E"/>
    <w:rsid w:val="0015134A"/>
    <w:rsid w:val="00160C4E"/>
    <w:rsid w:val="00161AF5"/>
    <w:rsid w:val="00171F6E"/>
    <w:rsid w:val="001751C8"/>
    <w:rsid w:val="001860D2"/>
    <w:rsid w:val="00186260"/>
    <w:rsid w:val="00192B51"/>
    <w:rsid w:val="00193785"/>
    <w:rsid w:val="00193AAA"/>
    <w:rsid w:val="001942DF"/>
    <w:rsid w:val="00194725"/>
    <w:rsid w:val="001A1BE7"/>
    <w:rsid w:val="001A7893"/>
    <w:rsid w:val="001B0184"/>
    <w:rsid w:val="001B32C8"/>
    <w:rsid w:val="001B4ACD"/>
    <w:rsid w:val="001C65B4"/>
    <w:rsid w:val="001D6597"/>
    <w:rsid w:val="001D68BE"/>
    <w:rsid w:val="001E2553"/>
    <w:rsid w:val="001E51FB"/>
    <w:rsid w:val="001E6136"/>
    <w:rsid w:val="001E7E15"/>
    <w:rsid w:val="001F0B58"/>
    <w:rsid w:val="001F1F92"/>
    <w:rsid w:val="001F37F2"/>
    <w:rsid w:val="001F43C1"/>
    <w:rsid w:val="001F5F05"/>
    <w:rsid w:val="001F77E6"/>
    <w:rsid w:val="00202CE8"/>
    <w:rsid w:val="00203C16"/>
    <w:rsid w:val="002074D7"/>
    <w:rsid w:val="00210FCB"/>
    <w:rsid w:val="00212409"/>
    <w:rsid w:val="00213952"/>
    <w:rsid w:val="00213F1C"/>
    <w:rsid w:val="0021436A"/>
    <w:rsid w:val="002154D2"/>
    <w:rsid w:val="00216583"/>
    <w:rsid w:val="00222869"/>
    <w:rsid w:val="002320AD"/>
    <w:rsid w:val="00233647"/>
    <w:rsid w:val="00235811"/>
    <w:rsid w:val="00236A76"/>
    <w:rsid w:val="002421D5"/>
    <w:rsid w:val="00242423"/>
    <w:rsid w:val="00243AEB"/>
    <w:rsid w:val="00245DFA"/>
    <w:rsid w:val="00247238"/>
    <w:rsid w:val="00253E79"/>
    <w:rsid w:val="0025436B"/>
    <w:rsid w:val="00254FE1"/>
    <w:rsid w:val="0025518F"/>
    <w:rsid w:val="00256244"/>
    <w:rsid w:val="002566F4"/>
    <w:rsid w:val="00257E01"/>
    <w:rsid w:val="00260193"/>
    <w:rsid w:val="00260AE7"/>
    <w:rsid w:val="002651B7"/>
    <w:rsid w:val="00267799"/>
    <w:rsid w:val="0027422A"/>
    <w:rsid w:val="00274577"/>
    <w:rsid w:val="00276E6D"/>
    <w:rsid w:val="0027780F"/>
    <w:rsid w:val="002779CA"/>
    <w:rsid w:val="00285BD9"/>
    <w:rsid w:val="00286CEC"/>
    <w:rsid w:val="00290B31"/>
    <w:rsid w:val="002916DA"/>
    <w:rsid w:val="00293456"/>
    <w:rsid w:val="00296232"/>
    <w:rsid w:val="002A4554"/>
    <w:rsid w:val="002A58E6"/>
    <w:rsid w:val="002A6A8E"/>
    <w:rsid w:val="002B470E"/>
    <w:rsid w:val="002B7809"/>
    <w:rsid w:val="002B7DE3"/>
    <w:rsid w:val="002C0337"/>
    <w:rsid w:val="002C2422"/>
    <w:rsid w:val="002C5D7F"/>
    <w:rsid w:val="002C7143"/>
    <w:rsid w:val="002D0E36"/>
    <w:rsid w:val="002D376C"/>
    <w:rsid w:val="002E282A"/>
    <w:rsid w:val="002E42ED"/>
    <w:rsid w:val="002F5D20"/>
    <w:rsid w:val="002F5DD6"/>
    <w:rsid w:val="0030670A"/>
    <w:rsid w:val="003152D3"/>
    <w:rsid w:val="00316526"/>
    <w:rsid w:val="003166E6"/>
    <w:rsid w:val="0033073D"/>
    <w:rsid w:val="00332840"/>
    <w:rsid w:val="00343020"/>
    <w:rsid w:val="003431ED"/>
    <w:rsid w:val="00347CF9"/>
    <w:rsid w:val="00353EFF"/>
    <w:rsid w:val="00361FFF"/>
    <w:rsid w:val="00363E46"/>
    <w:rsid w:val="0037029C"/>
    <w:rsid w:val="00370A9D"/>
    <w:rsid w:val="00373B39"/>
    <w:rsid w:val="003814F5"/>
    <w:rsid w:val="00382AAA"/>
    <w:rsid w:val="00384FFA"/>
    <w:rsid w:val="00390249"/>
    <w:rsid w:val="0039093B"/>
    <w:rsid w:val="00393634"/>
    <w:rsid w:val="00393E13"/>
    <w:rsid w:val="0039598F"/>
    <w:rsid w:val="003A11F9"/>
    <w:rsid w:val="003A4142"/>
    <w:rsid w:val="003B714A"/>
    <w:rsid w:val="003C01D7"/>
    <w:rsid w:val="003C3E2C"/>
    <w:rsid w:val="003D0267"/>
    <w:rsid w:val="003D5538"/>
    <w:rsid w:val="003E04E7"/>
    <w:rsid w:val="003E139D"/>
    <w:rsid w:val="003E46FF"/>
    <w:rsid w:val="003E6427"/>
    <w:rsid w:val="003F0B83"/>
    <w:rsid w:val="004047C1"/>
    <w:rsid w:val="00410106"/>
    <w:rsid w:val="0041284A"/>
    <w:rsid w:val="00413901"/>
    <w:rsid w:val="00414728"/>
    <w:rsid w:val="004150A3"/>
    <w:rsid w:val="00416DF6"/>
    <w:rsid w:val="004235BD"/>
    <w:rsid w:val="00425972"/>
    <w:rsid w:val="00425E9F"/>
    <w:rsid w:val="00435BD6"/>
    <w:rsid w:val="00442645"/>
    <w:rsid w:val="00452D4A"/>
    <w:rsid w:val="0045361D"/>
    <w:rsid w:val="00454EDD"/>
    <w:rsid w:val="00477723"/>
    <w:rsid w:val="00483894"/>
    <w:rsid w:val="004851C3"/>
    <w:rsid w:val="00486253"/>
    <w:rsid w:val="0049088C"/>
    <w:rsid w:val="0049271A"/>
    <w:rsid w:val="00493FF9"/>
    <w:rsid w:val="004A0B13"/>
    <w:rsid w:val="004A2BB8"/>
    <w:rsid w:val="004A37A0"/>
    <w:rsid w:val="004A3D41"/>
    <w:rsid w:val="004B4158"/>
    <w:rsid w:val="004B5320"/>
    <w:rsid w:val="004B65A6"/>
    <w:rsid w:val="004C05A6"/>
    <w:rsid w:val="004C1A3B"/>
    <w:rsid w:val="004C65CA"/>
    <w:rsid w:val="004C7B3F"/>
    <w:rsid w:val="004D3294"/>
    <w:rsid w:val="004D4733"/>
    <w:rsid w:val="004D645C"/>
    <w:rsid w:val="004E20AE"/>
    <w:rsid w:val="004E5327"/>
    <w:rsid w:val="004E5DF5"/>
    <w:rsid w:val="004E7999"/>
    <w:rsid w:val="004F00F6"/>
    <w:rsid w:val="004F33A3"/>
    <w:rsid w:val="004F36C5"/>
    <w:rsid w:val="004F3B2D"/>
    <w:rsid w:val="004F4939"/>
    <w:rsid w:val="0050229C"/>
    <w:rsid w:val="00507296"/>
    <w:rsid w:val="005143C5"/>
    <w:rsid w:val="005146CC"/>
    <w:rsid w:val="00516743"/>
    <w:rsid w:val="00516837"/>
    <w:rsid w:val="005203F1"/>
    <w:rsid w:val="0052240A"/>
    <w:rsid w:val="00535CAA"/>
    <w:rsid w:val="00555D64"/>
    <w:rsid w:val="00557727"/>
    <w:rsid w:val="00560DD8"/>
    <w:rsid w:val="0056118D"/>
    <w:rsid w:val="005618FF"/>
    <w:rsid w:val="00562A5A"/>
    <w:rsid w:val="00562F01"/>
    <w:rsid w:val="00566BB3"/>
    <w:rsid w:val="0057368F"/>
    <w:rsid w:val="0057592A"/>
    <w:rsid w:val="005822C2"/>
    <w:rsid w:val="00582932"/>
    <w:rsid w:val="00582BC5"/>
    <w:rsid w:val="00591E18"/>
    <w:rsid w:val="005925E5"/>
    <w:rsid w:val="00596845"/>
    <w:rsid w:val="005A3CF0"/>
    <w:rsid w:val="005A44C2"/>
    <w:rsid w:val="005A75DB"/>
    <w:rsid w:val="005A7D3D"/>
    <w:rsid w:val="005B088B"/>
    <w:rsid w:val="005B2D6E"/>
    <w:rsid w:val="005B481B"/>
    <w:rsid w:val="005C31AD"/>
    <w:rsid w:val="005C31D2"/>
    <w:rsid w:val="005C6E01"/>
    <w:rsid w:val="005C7742"/>
    <w:rsid w:val="005D2D11"/>
    <w:rsid w:val="005D4ACC"/>
    <w:rsid w:val="005D5D74"/>
    <w:rsid w:val="005D7512"/>
    <w:rsid w:val="005E34F2"/>
    <w:rsid w:val="005E7068"/>
    <w:rsid w:val="005F00F4"/>
    <w:rsid w:val="005F47DF"/>
    <w:rsid w:val="005F52F9"/>
    <w:rsid w:val="006037F0"/>
    <w:rsid w:val="00611096"/>
    <w:rsid w:val="0061270B"/>
    <w:rsid w:val="00621BD9"/>
    <w:rsid w:val="00623487"/>
    <w:rsid w:val="006238BB"/>
    <w:rsid w:val="006263E9"/>
    <w:rsid w:val="00627F5B"/>
    <w:rsid w:val="006314B9"/>
    <w:rsid w:val="0063169B"/>
    <w:rsid w:val="00632245"/>
    <w:rsid w:val="006359BA"/>
    <w:rsid w:val="00642E4A"/>
    <w:rsid w:val="00651A7C"/>
    <w:rsid w:val="0065380E"/>
    <w:rsid w:val="00653BD7"/>
    <w:rsid w:val="00654FE1"/>
    <w:rsid w:val="0065693F"/>
    <w:rsid w:val="00657621"/>
    <w:rsid w:val="006579F5"/>
    <w:rsid w:val="00662204"/>
    <w:rsid w:val="006625C1"/>
    <w:rsid w:val="00663658"/>
    <w:rsid w:val="006644B0"/>
    <w:rsid w:val="006660BD"/>
    <w:rsid w:val="00670399"/>
    <w:rsid w:val="00672200"/>
    <w:rsid w:val="0067729C"/>
    <w:rsid w:val="00677D19"/>
    <w:rsid w:val="00680AD4"/>
    <w:rsid w:val="00681DE5"/>
    <w:rsid w:val="006865CD"/>
    <w:rsid w:val="0069624C"/>
    <w:rsid w:val="006A0CC1"/>
    <w:rsid w:val="006C554D"/>
    <w:rsid w:val="006D0D1F"/>
    <w:rsid w:val="006D68E8"/>
    <w:rsid w:val="006E2DCB"/>
    <w:rsid w:val="006E31CF"/>
    <w:rsid w:val="006E38BF"/>
    <w:rsid w:val="006E764F"/>
    <w:rsid w:val="006F20F1"/>
    <w:rsid w:val="006F414A"/>
    <w:rsid w:val="006F6D88"/>
    <w:rsid w:val="00700D8F"/>
    <w:rsid w:val="00701748"/>
    <w:rsid w:val="00704D78"/>
    <w:rsid w:val="00705248"/>
    <w:rsid w:val="00705CC1"/>
    <w:rsid w:val="007102B6"/>
    <w:rsid w:val="00711090"/>
    <w:rsid w:val="00713546"/>
    <w:rsid w:val="00713F8F"/>
    <w:rsid w:val="007264D2"/>
    <w:rsid w:val="007307C9"/>
    <w:rsid w:val="00734F3B"/>
    <w:rsid w:val="0074089B"/>
    <w:rsid w:val="00740CB8"/>
    <w:rsid w:val="007514B2"/>
    <w:rsid w:val="007550C8"/>
    <w:rsid w:val="0076203F"/>
    <w:rsid w:val="00763830"/>
    <w:rsid w:val="00763B7F"/>
    <w:rsid w:val="00764242"/>
    <w:rsid w:val="00765DC0"/>
    <w:rsid w:val="00766886"/>
    <w:rsid w:val="007671B6"/>
    <w:rsid w:val="00772590"/>
    <w:rsid w:val="00781078"/>
    <w:rsid w:val="00783ED1"/>
    <w:rsid w:val="007866FB"/>
    <w:rsid w:val="00791E69"/>
    <w:rsid w:val="00796D1D"/>
    <w:rsid w:val="00797D2C"/>
    <w:rsid w:val="007B0BE1"/>
    <w:rsid w:val="007B20DC"/>
    <w:rsid w:val="007B3167"/>
    <w:rsid w:val="007B4111"/>
    <w:rsid w:val="007C0D9B"/>
    <w:rsid w:val="007C2371"/>
    <w:rsid w:val="007C56A5"/>
    <w:rsid w:val="007C5B04"/>
    <w:rsid w:val="007D074A"/>
    <w:rsid w:val="007D412A"/>
    <w:rsid w:val="007D5D5D"/>
    <w:rsid w:val="007E1F5F"/>
    <w:rsid w:val="007E6F9B"/>
    <w:rsid w:val="008003C8"/>
    <w:rsid w:val="00804D67"/>
    <w:rsid w:val="00820DA7"/>
    <w:rsid w:val="008260B6"/>
    <w:rsid w:val="0083681F"/>
    <w:rsid w:val="008376E6"/>
    <w:rsid w:val="00844781"/>
    <w:rsid w:val="00845FDC"/>
    <w:rsid w:val="0084679D"/>
    <w:rsid w:val="0085391C"/>
    <w:rsid w:val="008544C7"/>
    <w:rsid w:val="0085755E"/>
    <w:rsid w:val="008631DB"/>
    <w:rsid w:val="00863FC6"/>
    <w:rsid w:val="00865BB0"/>
    <w:rsid w:val="008662A3"/>
    <w:rsid w:val="00870979"/>
    <w:rsid w:val="00872A81"/>
    <w:rsid w:val="00875F1B"/>
    <w:rsid w:val="00881136"/>
    <w:rsid w:val="0088143A"/>
    <w:rsid w:val="00884FB3"/>
    <w:rsid w:val="00896530"/>
    <w:rsid w:val="008A2358"/>
    <w:rsid w:val="008B011F"/>
    <w:rsid w:val="008B2509"/>
    <w:rsid w:val="008B6CD4"/>
    <w:rsid w:val="008C2357"/>
    <w:rsid w:val="008C7138"/>
    <w:rsid w:val="008D3E7F"/>
    <w:rsid w:val="008D56F3"/>
    <w:rsid w:val="008D654A"/>
    <w:rsid w:val="008E2B27"/>
    <w:rsid w:val="008E64F6"/>
    <w:rsid w:val="008E660B"/>
    <w:rsid w:val="008E7912"/>
    <w:rsid w:val="008F406D"/>
    <w:rsid w:val="008F5ADC"/>
    <w:rsid w:val="008F74FC"/>
    <w:rsid w:val="00907B28"/>
    <w:rsid w:val="00917CE1"/>
    <w:rsid w:val="00920B0B"/>
    <w:rsid w:val="00921755"/>
    <w:rsid w:val="009218F0"/>
    <w:rsid w:val="00921F57"/>
    <w:rsid w:val="009239E4"/>
    <w:rsid w:val="00925505"/>
    <w:rsid w:val="00925DE6"/>
    <w:rsid w:val="00926556"/>
    <w:rsid w:val="00926CD0"/>
    <w:rsid w:val="00931080"/>
    <w:rsid w:val="00931768"/>
    <w:rsid w:val="009317CD"/>
    <w:rsid w:val="009323FB"/>
    <w:rsid w:val="00933568"/>
    <w:rsid w:val="00935E45"/>
    <w:rsid w:val="00935F9A"/>
    <w:rsid w:val="00941CBB"/>
    <w:rsid w:val="00942C5F"/>
    <w:rsid w:val="00942D77"/>
    <w:rsid w:val="009432C2"/>
    <w:rsid w:val="00944EEF"/>
    <w:rsid w:val="0095737A"/>
    <w:rsid w:val="00960F91"/>
    <w:rsid w:val="009655E6"/>
    <w:rsid w:val="00966555"/>
    <w:rsid w:val="00966D8F"/>
    <w:rsid w:val="00970173"/>
    <w:rsid w:val="00973F68"/>
    <w:rsid w:val="0097572C"/>
    <w:rsid w:val="00976562"/>
    <w:rsid w:val="00976675"/>
    <w:rsid w:val="00986A9F"/>
    <w:rsid w:val="009912FB"/>
    <w:rsid w:val="00991F92"/>
    <w:rsid w:val="009948BA"/>
    <w:rsid w:val="00995894"/>
    <w:rsid w:val="0099594B"/>
    <w:rsid w:val="00996026"/>
    <w:rsid w:val="0099662B"/>
    <w:rsid w:val="009A5C09"/>
    <w:rsid w:val="009B4E1D"/>
    <w:rsid w:val="009B71A5"/>
    <w:rsid w:val="009C1358"/>
    <w:rsid w:val="009C472E"/>
    <w:rsid w:val="009C627E"/>
    <w:rsid w:val="009D23CE"/>
    <w:rsid w:val="009D2BA5"/>
    <w:rsid w:val="009D5293"/>
    <w:rsid w:val="009D57F5"/>
    <w:rsid w:val="009D668D"/>
    <w:rsid w:val="009E2C1B"/>
    <w:rsid w:val="009E30A5"/>
    <w:rsid w:val="009F07A5"/>
    <w:rsid w:val="009F482F"/>
    <w:rsid w:val="00A05CE2"/>
    <w:rsid w:val="00A05EA1"/>
    <w:rsid w:val="00A068DC"/>
    <w:rsid w:val="00A07952"/>
    <w:rsid w:val="00A1029B"/>
    <w:rsid w:val="00A11D3F"/>
    <w:rsid w:val="00A12BA5"/>
    <w:rsid w:val="00A13D12"/>
    <w:rsid w:val="00A14CD8"/>
    <w:rsid w:val="00A20D68"/>
    <w:rsid w:val="00A2218B"/>
    <w:rsid w:val="00A22B0D"/>
    <w:rsid w:val="00A26AB8"/>
    <w:rsid w:val="00A27DC6"/>
    <w:rsid w:val="00A34C89"/>
    <w:rsid w:val="00A37BD0"/>
    <w:rsid w:val="00A40636"/>
    <w:rsid w:val="00A43889"/>
    <w:rsid w:val="00A52C4E"/>
    <w:rsid w:val="00A548BD"/>
    <w:rsid w:val="00A555EC"/>
    <w:rsid w:val="00A56C2F"/>
    <w:rsid w:val="00A56C92"/>
    <w:rsid w:val="00A648CC"/>
    <w:rsid w:val="00A7050F"/>
    <w:rsid w:val="00A7334E"/>
    <w:rsid w:val="00A743AE"/>
    <w:rsid w:val="00A74B66"/>
    <w:rsid w:val="00A7675F"/>
    <w:rsid w:val="00A77FB0"/>
    <w:rsid w:val="00A861B7"/>
    <w:rsid w:val="00A91A42"/>
    <w:rsid w:val="00A93736"/>
    <w:rsid w:val="00A93FF2"/>
    <w:rsid w:val="00A9559A"/>
    <w:rsid w:val="00AA2314"/>
    <w:rsid w:val="00AA3761"/>
    <w:rsid w:val="00AA4771"/>
    <w:rsid w:val="00AA4ECE"/>
    <w:rsid w:val="00AA561B"/>
    <w:rsid w:val="00AA7DCB"/>
    <w:rsid w:val="00AB275D"/>
    <w:rsid w:val="00AB3534"/>
    <w:rsid w:val="00AC4B3C"/>
    <w:rsid w:val="00AC643A"/>
    <w:rsid w:val="00AD17B4"/>
    <w:rsid w:val="00AD1A37"/>
    <w:rsid w:val="00AE1076"/>
    <w:rsid w:val="00AE18FA"/>
    <w:rsid w:val="00AE3A5B"/>
    <w:rsid w:val="00AE4197"/>
    <w:rsid w:val="00AE4E22"/>
    <w:rsid w:val="00AE7AE3"/>
    <w:rsid w:val="00AF474A"/>
    <w:rsid w:val="00AF5CBE"/>
    <w:rsid w:val="00B03F71"/>
    <w:rsid w:val="00B04F3F"/>
    <w:rsid w:val="00B0547B"/>
    <w:rsid w:val="00B0782A"/>
    <w:rsid w:val="00B07E7F"/>
    <w:rsid w:val="00B11142"/>
    <w:rsid w:val="00B14493"/>
    <w:rsid w:val="00B152EC"/>
    <w:rsid w:val="00B161C1"/>
    <w:rsid w:val="00B17ECC"/>
    <w:rsid w:val="00B2459D"/>
    <w:rsid w:val="00B27F0F"/>
    <w:rsid w:val="00B363C0"/>
    <w:rsid w:val="00B36C3B"/>
    <w:rsid w:val="00B47AF8"/>
    <w:rsid w:val="00B502F5"/>
    <w:rsid w:val="00B5224F"/>
    <w:rsid w:val="00B533C0"/>
    <w:rsid w:val="00B650DD"/>
    <w:rsid w:val="00B666B4"/>
    <w:rsid w:val="00B70443"/>
    <w:rsid w:val="00B75F13"/>
    <w:rsid w:val="00B775ED"/>
    <w:rsid w:val="00B80AE8"/>
    <w:rsid w:val="00B844EB"/>
    <w:rsid w:val="00B94662"/>
    <w:rsid w:val="00B968D2"/>
    <w:rsid w:val="00B97A2A"/>
    <w:rsid w:val="00BA09A2"/>
    <w:rsid w:val="00BA0F42"/>
    <w:rsid w:val="00BA27B0"/>
    <w:rsid w:val="00BA3B62"/>
    <w:rsid w:val="00BA59B6"/>
    <w:rsid w:val="00BA5A4F"/>
    <w:rsid w:val="00BB2438"/>
    <w:rsid w:val="00BB3DB4"/>
    <w:rsid w:val="00BB5A7A"/>
    <w:rsid w:val="00BC4382"/>
    <w:rsid w:val="00BC6D74"/>
    <w:rsid w:val="00BE005B"/>
    <w:rsid w:val="00BE36B6"/>
    <w:rsid w:val="00BE372D"/>
    <w:rsid w:val="00BE3F5B"/>
    <w:rsid w:val="00BE7947"/>
    <w:rsid w:val="00BF02FD"/>
    <w:rsid w:val="00BF0E87"/>
    <w:rsid w:val="00BF4470"/>
    <w:rsid w:val="00BF4C86"/>
    <w:rsid w:val="00C005F6"/>
    <w:rsid w:val="00C02063"/>
    <w:rsid w:val="00C02234"/>
    <w:rsid w:val="00C04293"/>
    <w:rsid w:val="00C07651"/>
    <w:rsid w:val="00C11CA4"/>
    <w:rsid w:val="00C21228"/>
    <w:rsid w:val="00C37696"/>
    <w:rsid w:val="00C41DE9"/>
    <w:rsid w:val="00C43480"/>
    <w:rsid w:val="00C455A8"/>
    <w:rsid w:val="00C45C1B"/>
    <w:rsid w:val="00C51A43"/>
    <w:rsid w:val="00C747EC"/>
    <w:rsid w:val="00C74DB4"/>
    <w:rsid w:val="00C75DAB"/>
    <w:rsid w:val="00C76215"/>
    <w:rsid w:val="00C7640C"/>
    <w:rsid w:val="00C76BF5"/>
    <w:rsid w:val="00C84FD2"/>
    <w:rsid w:val="00C920BA"/>
    <w:rsid w:val="00C92BE9"/>
    <w:rsid w:val="00CA2C31"/>
    <w:rsid w:val="00CA3394"/>
    <w:rsid w:val="00CA4D90"/>
    <w:rsid w:val="00CA7F84"/>
    <w:rsid w:val="00CB19DF"/>
    <w:rsid w:val="00CB4139"/>
    <w:rsid w:val="00CC1AC0"/>
    <w:rsid w:val="00CC3B06"/>
    <w:rsid w:val="00CD1288"/>
    <w:rsid w:val="00CD2814"/>
    <w:rsid w:val="00CE5D51"/>
    <w:rsid w:val="00CE79F2"/>
    <w:rsid w:val="00CF07A2"/>
    <w:rsid w:val="00CF24C3"/>
    <w:rsid w:val="00CF4B51"/>
    <w:rsid w:val="00CF4D5C"/>
    <w:rsid w:val="00CF7376"/>
    <w:rsid w:val="00D00482"/>
    <w:rsid w:val="00D005C2"/>
    <w:rsid w:val="00D00AFF"/>
    <w:rsid w:val="00D0411B"/>
    <w:rsid w:val="00D20EA5"/>
    <w:rsid w:val="00D25A70"/>
    <w:rsid w:val="00D2694A"/>
    <w:rsid w:val="00D326BA"/>
    <w:rsid w:val="00D3324A"/>
    <w:rsid w:val="00D40493"/>
    <w:rsid w:val="00D410CA"/>
    <w:rsid w:val="00D43E98"/>
    <w:rsid w:val="00D442C1"/>
    <w:rsid w:val="00D45EA7"/>
    <w:rsid w:val="00D50A23"/>
    <w:rsid w:val="00D53068"/>
    <w:rsid w:val="00D5383B"/>
    <w:rsid w:val="00D55BA3"/>
    <w:rsid w:val="00D56D17"/>
    <w:rsid w:val="00D57095"/>
    <w:rsid w:val="00D57ACB"/>
    <w:rsid w:val="00D60038"/>
    <w:rsid w:val="00D607E3"/>
    <w:rsid w:val="00D60D1A"/>
    <w:rsid w:val="00D63DF2"/>
    <w:rsid w:val="00D65F16"/>
    <w:rsid w:val="00D66DEC"/>
    <w:rsid w:val="00D719B6"/>
    <w:rsid w:val="00D725F7"/>
    <w:rsid w:val="00D767C0"/>
    <w:rsid w:val="00D86F32"/>
    <w:rsid w:val="00D912D7"/>
    <w:rsid w:val="00D91C71"/>
    <w:rsid w:val="00D92459"/>
    <w:rsid w:val="00D92A2E"/>
    <w:rsid w:val="00DA7519"/>
    <w:rsid w:val="00DB53E6"/>
    <w:rsid w:val="00DB6812"/>
    <w:rsid w:val="00DC30DF"/>
    <w:rsid w:val="00DC37D3"/>
    <w:rsid w:val="00DC5DC6"/>
    <w:rsid w:val="00DD1FBA"/>
    <w:rsid w:val="00DD386C"/>
    <w:rsid w:val="00DD3BEE"/>
    <w:rsid w:val="00DD3C74"/>
    <w:rsid w:val="00DD47B8"/>
    <w:rsid w:val="00DD6833"/>
    <w:rsid w:val="00DD7AC9"/>
    <w:rsid w:val="00DE3035"/>
    <w:rsid w:val="00DF3BCE"/>
    <w:rsid w:val="00DF5F2C"/>
    <w:rsid w:val="00DF7F12"/>
    <w:rsid w:val="00E00A24"/>
    <w:rsid w:val="00E0527A"/>
    <w:rsid w:val="00E07183"/>
    <w:rsid w:val="00E1023A"/>
    <w:rsid w:val="00E223E1"/>
    <w:rsid w:val="00E2566F"/>
    <w:rsid w:val="00E27AF9"/>
    <w:rsid w:val="00E33362"/>
    <w:rsid w:val="00E3373F"/>
    <w:rsid w:val="00E33B7C"/>
    <w:rsid w:val="00E42AA8"/>
    <w:rsid w:val="00E431C2"/>
    <w:rsid w:val="00E43A3F"/>
    <w:rsid w:val="00E50B5A"/>
    <w:rsid w:val="00E50CAE"/>
    <w:rsid w:val="00E53232"/>
    <w:rsid w:val="00E53608"/>
    <w:rsid w:val="00E5533D"/>
    <w:rsid w:val="00E57D93"/>
    <w:rsid w:val="00E65239"/>
    <w:rsid w:val="00E767AB"/>
    <w:rsid w:val="00E83B60"/>
    <w:rsid w:val="00E84B9F"/>
    <w:rsid w:val="00E90230"/>
    <w:rsid w:val="00E978BF"/>
    <w:rsid w:val="00EA5C05"/>
    <w:rsid w:val="00EA6477"/>
    <w:rsid w:val="00EA776C"/>
    <w:rsid w:val="00EB0F3A"/>
    <w:rsid w:val="00EB20A7"/>
    <w:rsid w:val="00EB256E"/>
    <w:rsid w:val="00EB4C27"/>
    <w:rsid w:val="00EB63E4"/>
    <w:rsid w:val="00EB78C2"/>
    <w:rsid w:val="00EB7EAC"/>
    <w:rsid w:val="00EC0817"/>
    <w:rsid w:val="00EC085E"/>
    <w:rsid w:val="00EC1082"/>
    <w:rsid w:val="00EC6AA8"/>
    <w:rsid w:val="00ED0583"/>
    <w:rsid w:val="00ED1379"/>
    <w:rsid w:val="00EE36A1"/>
    <w:rsid w:val="00EE53D6"/>
    <w:rsid w:val="00EE63BA"/>
    <w:rsid w:val="00EE66D4"/>
    <w:rsid w:val="00EF6EA6"/>
    <w:rsid w:val="00F00183"/>
    <w:rsid w:val="00F0038F"/>
    <w:rsid w:val="00F00467"/>
    <w:rsid w:val="00F007B5"/>
    <w:rsid w:val="00F00C56"/>
    <w:rsid w:val="00F01011"/>
    <w:rsid w:val="00F012B3"/>
    <w:rsid w:val="00F01E0D"/>
    <w:rsid w:val="00F0257D"/>
    <w:rsid w:val="00F038E8"/>
    <w:rsid w:val="00F04680"/>
    <w:rsid w:val="00F139BB"/>
    <w:rsid w:val="00F15C8E"/>
    <w:rsid w:val="00F161D9"/>
    <w:rsid w:val="00F3326A"/>
    <w:rsid w:val="00F34040"/>
    <w:rsid w:val="00F37106"/>
    <w:rsid w:val="00F42D8C"/>
    <w:rsid w:val="00F46DEA"/>
    <w:rsid w:val="00F5313F"/>
    <w:rsid w:val="00F53E92"/>
    <w:rsid w:val="00F54A99"/>
    <w:rsid w:val="00F556F0"/>
    <w:rsid w:val="00F62D6F"/>
    <w:rsid w:val="00F70B6B"/>
    <w:rsid w:val="00F713E2"/>
    <w:rsid w:val="00F76A3C"/>
    <w:rsid w:val="00F77F6A"/>
    <w:rsid w:val="00F80593"/>
    <w:rsid w:val="00F81CA4"/>
    <w:rsid w:val="00F85150"/>
    <w:rsid w:val="00F87E89"/>
    <w:rsid w:val="00F91754"/>
    <w:rsid w:val="00F92057"/>
    <w:rsid w:val="00F920F0"/>
    <w:rsid w:val="00F9348D"/>
    <w:rsid w:val="00F94D55"/>
    <w:rsid w:val="00FA2108"/>
    <w:rsid w:val="00FA513F"/>
    <w:rsid w:val="00FA6BD1"/>
    <w:rsid w:val="00FB0EC9"/>
    <w:rsid w:val="00FB1C5A"/>
    <w:rsid w:val="00FB2336"/>
    <w:rsid w:val="00FB31AE"/>
    <w:rsid w:val="00FB45B2"/>
    <w:rsid w:val="00FB69B0"/>
    <w:rsid w:val="00FC2858"/>
    <w:rsid w:val="00FC2DD1"/>
    <w:rsid w:val="00FD1469"/>
    <w:rsid w:val="00FD3D89"/>
    <w:rsid w:val="00FD415D"/>
    <w:rsid w:val="00FE5BB4"/>
    <w:rsid w:val="00FE5F86"/>
    <w:rsid w:val="00FF11FB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keepLines/>
      <w:tabs>
        <w:tab w:val="num" w:pos="0"/>
      </w:tabs>
      <w:spacing w:before="240" w:after="60" w:line="240" w:lineRule="auto"/>
      <w:ind w:left="1152" w:hanging="1150"/>
      <w:outlineLvl w:val="5"/>
    </w:pPr>
    <w:rPr>
      <w:rFonts w:cs="Calibri"/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8"/>
      <w:szCs w:val="28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character" w:customStyle="1" w:styleId="WW8Num4z0">
    <w:name w:val="WW8Num4z0"/>
    <w:rPr>
      <w:rFonts w:ascii="Times New Roman" w:eastAsia="Arial Unicode MS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sz w:val="28"/>
      <w:szCs w:val="28"/>
    </w:rPr>
  </w:style>
  <w:style w:type="character" w:customStyle="1" w:styleId="WW8Num5z1">
    <w:name w:val="WW8Num5z1"/>
    <w:rPr>
      <w:rFonts w:ascii="Times New Roman" w:eastAsia="Times New Roman" w:hAnsi="Times New Roman" w:cs="Times New Roman"/>
      <w:bCs/>
      <w:color w:val="000000"/>
      <w:sz w:val="24"/>
      <w:szCs w:val="24"/>
      <w:lang w:val="en-US" w:eastAsia="zh-C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Arial Unicode MS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fn">
    <w:name w:val="fn"/>
  </w:style>
  <w:style w:type="character" w:customStyle="1" w:styleId="Subtitle1">
    <w:name w:val="Subtitle1"/>
  </w:style>
  <w:style w:type="character" w:customStyle="1" w:styleId="60">
    <w:name w:val="Заголовок 6 Знак"/>
    <w:rPr>
      <w:rFonts w:cs="Calibri"/>
      <w:b/>
      <w:color w:val="000000"/>
    </w:rPr>
  </w:style>
  <w:style w:type="character" w:customStyle="1" w:styleId="a5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otnote reference"/>
    <w:uiPriority w:val="99"/>
    <w:rPr>
      <w:vertAlign w:val="superscript"/>
    </w:rPr>
  </w:style>
  <w:style w:type="character" w:styleId="a8">
    <w:name w:val="endnote reference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paragraph" w:customStyle="1" w:styleId="15">
    <w:name w:val="Стиль1"/>
    <w:basedOn w:val="ac"/>
    <w:pPr>
      <w:tabs>
        <w:tab w:val="num" w:pos="1002"/>
      </w:tabs>
      <w:spacing w:after="0" w:line="240" w:lineRule="auto"/>
      <w:ind w:right="706"/>
      <w:jc w:val="both"/>
    </w:pPr>
    <w:rPr>
      <w:rFonts w:eastAsia="Arial Unicode MS"/>
      <w:iCs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note text"/>
    <w:basedOn w:val="a"/>
    <w:link w:val="af0"/>
    <w:uiPriority w:val="99"/>
    <w:pPr>
      <w:suppressLineNumbers/>
      <w:ind w:left="339" w:hanging="339"/>
    </w:pPr>
    <w:rPr>
      <w:sz w:val="20"/>
      <w:szCs w:val="20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">
    <w:name w:val="Список 31"/>
    <w:basedOn w:val="a"/>
    <w:pPr>
      <w:ind w:left="849" w:hanging="283"/>
    </w:p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16">
    <w:name w:val="Красная строка1"/>
    <w:basedOn w:val="a0"/>
    <w:pPr>
      <w:spacing w:after="120" w:line="252" w:lineRule="auto"/>
      <w:ind w:firstLine="210"/>
    </w:pPr>
  </w:style>
  <w:style w:type="paragraph" w:customStyle="1" w:styleId="211">
    <w:name w:val="Красная строка 21"/>
    <w:basedOn w:val="af1"/>
    <w:pPr>
      <w:ind w:firstLine="21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Блочная цитата"/>
    <w:basedOn w:val="a"/>
    <w:pPr>
      <w:spacing w:after="283"/>
      <w:ind w:left="567" w:right="567"/>
    </w:pPr>
  </w:style>
  <w:style w:type="paragraph" w:customStyle="1" w:styleId="22">
    <w:name w:val="Заголовок2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4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af5">
    <w:name w:val="header"/>
    <w:basedOn w:val="a"/>
    <w:link w:val="af6"/>
    <w:uiPriority w:val="99"/>
    <w:unhideWhenUsed/>
    <w:rsid w:val="0017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rsid w:val="001751C8"/>
    <w:rPr>
      <w:rFonts w:ascii="Calibri" w:eastAsia="Calibri" w:hAnsi="Calibri" w:cs="Arial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17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rsid w:val="001751C8"/>
    <w:rPr>
      <w:rFonts w:ascii="Calibri" w:eastAsia="Calibri" w:hAnsi="Calibri" w:cs="Arial"/>
      <w:sz w:val="22"/>
      <w:szCs w:val="22"/>
    </w:rPr>
  </w:style>
  <w:style w:type="paragraph" w:customStyle="1" w:styleId="s7">
    <w:name w:val="s7"/>
    <w:basedOn w:val="a"/>
    <w:rsid w:val="00194725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9">
    <w:name w:val="s9"/>
    <w:basedOn w:val="a1"/>
    <w:rsid w:val="00194725"/>
  </w:style>
  <w:style w:type="paragraph" w:customStyle="1" w:styleId="s10">
    <w:name w:val="s10"/>
    <w:basedOn w:val="a"/>
    <w:rsid w:val="00194725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4">
    <w:name w:val="s4"/>
    <w:basedOn w:val="a"/>
    <w:rsid w:val="00416DF6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3">
    <w:name w:val="s3"/>
    <w:basedOn w:val="a1"/>
    <w:rsid w:val="00416DF6"/>
  </w:style>
  <w:style w:type="paragraph" w:customStyle="1" w:styleId="s6">
    <w:name w:val="s6"/>
    <w:basedOn w:val="a"/>
    <w:rsid w:val="00416DF6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5">
    <w:name w:val="s5"/>
    <w:basedOn w:val="a1"/>
    <w:rsid w:val="00416DF6"/>
  </w:style>
  <w:style w:type="character" w:customStyle="1" w:styleId="s17">
    <w:name w:val="s17"/>
    <w:basedOn w:val="a1"/>
    <w:rsid w:val="00DB6812"/>
  </w:style>
  <w:style w:type="paragraph" w:customStyle="1" w:styleId="s11">
    <w:name w:val="s11"/>
    <w:basedOn w:val="a"/>
    <w:rsid w:val="00AA7DCB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12">
    <w:name w:val="s12"/>
    <w:basedOn w:val="a"/>
    <w:rsid w:val="00AA7DCB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wmi-callto">
    <w:name w:val="wmi-callto"/>
    <w:basedOn w:val="a1"/>
    <w:rsid w:val="00E33362"/>
  </w:style>
  <w:style w:type="character" w:styleId="af9">
    <w:name w:val="Strong"/>
    <w:uiPriority w:val="22"/>
    <w:qFormat/>
    <w:rsid w:val="00E33362"/>
    <w:rPr>
      <w:b/>
      <w:bCs/>
    </w:rPr>
  </w:style>
  <w:style w:type="character" w:customStyle="1" w:styleId="af0">
    <w:name w:val="Текст сноски Знак"/>
    <w:link w:val="af"/>
    <w:uiPriority w:val="99"/>
    <w:rsid w:val="00E33362"/>
    <w:rPr>
      <w:rFonts w:ascii="Calibri" w:eastAsia="Calibri" w:hAnsi="Calibri" w:cs="Arial"/>
    </w:rPr>
  </w:style>
  <w:style w:type="table" w:styleId="afa">
    <w:name w:val="Table Grid"/>
    <w:basedOn w:val="a2"/>
    <w:uiPriority w:val="59"/>
    <w:rsid w:val="005F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rsid w:val="006F6D88"/>
  </w:style>
  <w:style w:type="character" w:styleId="afb">
    <w:name w:val="Emphasis"/>
    <w:basedOn w:val="a1"/>
    <w:qFormat/>
    <w:rsid w:val="0015134A"/>
    <w:rPr>
      <w:i/>
      <w:iCs/>
    </w:rPr>
  </w:style>
  <w:style w:type="character" w:styleId="afc">
    <w:name w:val="annotation reference"/>
    <w:basedOn w:val="a1"/>
    <w:uiPriority w:val="99"/>
    <w:semiHidden/>
    <w:unhideWhenUsed/>
    <w:rsid w:val="0003572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3572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03572E"/>
    <w:rPr>
      <w:rFonts w:ascii="Calibri" w:eastAsia="Calibri" w:hAnsi="Calibri" w:cs="Arial"/>
      <w:lang w:eastAsia="zh-C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3572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3572E"/>
    <w:rPr>
      <w:rFonts w:ascii="Calibri" w:eastAsia="Calibri" w:hAnsi="Calibri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keepLines/>
      <w:tabs>
        <w:tab w:val="num" w:pos="0"/>
      </w:tabs>
      <w:spacing w:before="240" w:after="60" w:line="240" w:lineRule="auto"/>
      <w:ind w:left="1152" w:hanging="1150"/>
      <w:outlineLvl w:val="5"/>
    </w:pPr>
    <w:rPr>
      <w:rFonts w:cs="Calibri"/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8"/>
      <w:szCs w:val="28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character" w:customStyle="1" w:styleId="WW8Num4z0">
    <w:name w:val="WW8Num4z0"/>
    <w:rPr>
      <w:rFonts w:ascii="Times New Roman" w:eastAsia="Arial Unicode MS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sz w:val="28"/>
      <w:szCs w:val="28"/>
    </w:rPr>
  </w:style>
  <w:style w:type="character" w:customStyle="1" w:styleId="WW8Num5z1">
    <w:name w:val="WW8Num5z1"/>
    <w:rPr>
      <w:rFonts w:ascii="Times New Roman" w:eastAsia="Times New Roman" w:hAnsi="Times New Roman" w:cs="Times New Roman"/>
      <w:bCs/>
      <w:color w:val="000000"/>
      <w:sz w:val="24"/>
      <w:szCs w:val="24"/>
      <w:lang w:val="en-US" w:eastAsia="zh-C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Arial Unicode MS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fn">
    <w:name w:val="fn"/>
  </w:style>
  <w:style w:type="character" w:customStyle="1" w:styleId="Subtitle1">
    <w:name w:val="Subtitle1"/>
  </w:style>
  <w:style w:type="character" w:customStyle="1" w:styleId="60">
    <w:name w:val="Заголовок 6 Знак"/>
    <w:rPr>
      <w:rFonts w:cs="Calibri"/>
      <w:b/>
      <w:color w:val="000000"/>
    </w:rPr>
  </w:style>
  <w:style w:type="character" w:customStyle="1" w:styleId="a5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otnote reference"/>
    <w:uiPriority w:val="99"/>
    <w:rPr>
      <w:vertAlign w:val="superscript"/>
    </w:rPr>
  </w:style>
  <w:style w:type="character" w:styleId="a8">
    <w:name w:val="endnote reference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paragraph" w:customStyle="1" w:styleId="15">
    <w:name w:val="Стиль1"/>
    <w:basedOn w:val="ac"/>
    <w:pPr>
      <w:tabs>
        <w:tab w:val="num" w:pos="1002"/>
      </w:tabs>
      <w:spacing w:after="0" w:line="240" w:lineRule="auto"/>
      <w:ind w:right="706"/>
      <w:jc w:val="both"/>
    </w:pPr>
    <w:rPr>
      <w:rFonts w:eastAsia="Arial Unicode MS"/>
      <w:iCs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note text"/>
    <w:basedOn w:val="a"/>
    <w:link w:val="af0"/>
    <w:uiPriority w:val="99"/>
    <w:pPr>
      <w:suppressLineNumbers/>
      <w:ind w:left="339" w:hanging="339"/>
    </w:pPr>
    <w:rPr>
      <w:sz w:val="20"/>
      <w:szCs w:val="20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">
    <w:name w:val="Список 31"/>
    <w:basedOn w:val="a"/>
    <w:pPr>
      <w:ind w:left="849" w:hanging="283"/>
    </w:p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16">
    <w:name w:val="Красная строка1"/>
    <w:basedOn w:val="a0"/>
    <w:pPr>
      <w:spacing w:after="120" w:line="252" w:lineRule="auto"/>
      <w:ind w:firstLine="210"/>
    </w:pPr>
  </w:style>
  <w:style w:type="paragraph" w:customStyle="1" w:styleId="211">
    <w:name w:val="Красная строка 21"/>
    <w:basedOn w:val="af1"/>
    <w:pPr>
      <w:ind w:firstLine="21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Блочная цитата"/>
    <w:basedOn w:val="a"/>
    <w:pPr>
      <w:spacing w:after="283"/>
      <w:ind w:left="567" w:right="567"/>
    </w:pPr>
  </w:style>
  <w:style w:type="paragraph" w:customStyle="1" w:styleId="22">
    <w:name w:val="Заголовок2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4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af5">
    <w:name w:val="header"/>
    <w:basedOn w:val="a"/>
    <w:link w:val="af6"/>
    <w:uiPriority w:val="99"/>
    <w:unhideWhenUsed/>
    <w:rsid w:val="0017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rsid w:val="001751C8"/>
    <w:rPr>
      <w:rFonts w:ascii="Calibri" w:eastAsia="Calibri" w:hAnsi="Calibri" w:cs="Arial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17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rsid w:val="001751C8"/>
    <w:rPr>
      <w:rFonts w:ascii="Calibri" w:eastAsia="Calibri" w:hAnsi="Calibri" w:cs="Arial"/>
      <w:sz w:val="22"/>
      <w:szCs w:val="22"/>
    </w:rPr>
  </w:style>
  <w:style w:type="paragraph" w:customStyle="1" w:styleId="s7">
    <w:name w:val="s7"/>
    <w:basedOn w:val="a"/>
    <w:rsid w:val="00194725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9">
    <w:name w:val="s9"/>
    <w:basedOn w:val="a1"/>
    <w:rsid w:val="00194725"/>
  </w:style>
  <w:style w:type="paragraph" w:customStyle="1" w:styleId="s10">
    <w:name w:val="s10"/>
    <w:basedOn w:val="a"/>
    <w:rsid w:val="00194725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4">
    <w:name w:val="s4"/>
    <w:basedOn w:val="a"/>
    <w:rsid w:val="00416DF6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3">
    <w:name w:val="s3"/>
    <w:basedOn w:val="a1"/>
    <w:rsid w:val="00416DF6"/>
  </w:style>
  <w:style w:type="paragraph" w:customStyle="1" w:styleId="s6">
    <w:name w:val="s6"/>
    <w:basedOn w:val="a"/>
    <w:rsid w:val="00416DF6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5">
    <w:name w:val="s5"/>
    <w:basedOn w:val="a1"/>
    <w:rsid w:val="00416DF6"/>
  </w:style>
  <w:style w:type="character" w:customStyle="1" w:styleId="s17">
    <w:name w:val="s17"/>
    <w:basedOn w:val="a1"/>
    <w:rsid w:val="00DB6812"/>
  </w:style>
  <w:style w:type="paragraph" w:customStyle="1" w:styleId="s11">
    <w:name w:val="s11"/>
    <w:basedOn w:val="a"/>
    <w:rsid w:val="00AA7DCB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12">
    <w:name w:val="s12"/>
    <w:basedOn w:val="a"/>
    <w:rsid w:val="00AA7DCB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wmi-callto">
    <w:name w:val="wmi-callto"/>
    <w:basedOn w:val="a1"/>
    <w:rsid w:val="00E33362"/>
  </w:style>
  <w:style w:type="character" w:styleId="af9">
    <w:name w:val="Strong"/>
    <w:uiPriority w:val="22"/>
    <w:qFormat/>
    <w:rsid w:val="00E33362"/>
    <w:rPr>
      <w:b/>
      <w:bCs/>
    </w:rPr>
  </w:style>
  <w:style w:type="character" w:customStyle="1" w:styleId="af0">
    <w:name w:val="Текст сноски Знак"/>
    <w:link w:val="af"/>
    <w:uiPriority w:val="99"/>
    <w:rsid w:val="00E33362"/>
    <w:rPr>
      <w:rFonts w:ascii="Calibri" w:eastAsia="Calibri" w:hAnsi="Calibri" w:cs="Arial"/>
    </w:rPr>
  </w:style>
  <w:style w:type="table" w:styleId="afa">
    <w:name w:val="Table Grid"/>
    <w:basedOn w:val="a2"/>
    <w:uiPriority w:val="59"/>
    <w:rsid w:val="005F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rsid w:val="006F6D88"/>
  </w:style>
  <w:style w:type="character" w:styleId="afb">
    <w:name w:val="Emphasis"/>
    <w:basedOn w:val="a1"/>
    <w:qFormat/>
    <w:rsid w:val="0015134A"/>
    <w:rPr>
      <w:i/>
      <w:iCs/>
    </w:rPr>
  </w:style>
  <w:style w:type="character" w:styleId="afc">
    <w:name w:val="annotation reference"/>
    <w:basedOn w:val="a1"/>
    <w:uiPriority w:val="99"/>
    <w:semiHidden/>
    <w:unhideWhenUsed/>
    <w:rsid w:val="0003572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3572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03572E"/>
    <w:rPr>
      <w:rFonts w:ascii="Calibri" w:eastAsia="Calibri" w:hAnsi="Calibri" w:cs="Arial"/>
      <w:lang w:eastAsia="zh-C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3572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3572E"/>
    <w:rPr>
      <w:rFonts w:ascii="Calibri" w:eastAsia="Calibri" w:hAnsi="Calibri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7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2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2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7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6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9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3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7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0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2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gitalicons.org/issue06/files/2012/01/6.6_Khitrov.pdf" TargetMode="External"/><Relationship Id="rId18" Type="http://schemas.openxmlformats.org/officeDocument/2006/relationships/package" Target="embeddings/_________Microsoft_Word1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hse.ru/studyspravka/plagia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gnosis.ru/print.html?id=6464" TargetMode="External"/><Relationship Id="rId17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se.ru/studyspravka/plagiat" TargetMode="External"/><Relationship Id="rId20" Type="http://schemas.openxmlformats.org/officeDocument/2006/relationships/package" Target="embeddings/_________Microsoft_Word2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meteus.nsc.ru/biblio/newrus/egrowth.ssi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encyclopedia.mathaf.org.qa/en/bios/Pages/Suad-al-Attar.aspx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/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s://publications.hse.ru/view/194778491" TargetMode="External"/><Relationship Id="rId14" Type="http://schemas.openxmlformats.org/officeDocument/2006/relationships/hyperlink" Target="http://www.youtube.com/watch?v=i9BOYVE46Nw&amp;feature=relate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2F6E-19B6-4CDE-9D18-C3E11771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34165</CharactersWithSpaces>
  <SharedDoc>false</SharedDoc>
  <HLinks>
    <vt:vector size="42" baseType="variant">
      <vt:variant>
        <vt:i4>3145764</vt:i4>
      </vt:variant>
      <vt:variant>
        <vt:i4>18</vt:i4>
      </vt:variant>
      <vt:variant>
        <vt:i4>0</vt:i4>
      </vt:variant>
      <vt:variant>
        <vt:i4>5</vt:i4>
      </vt:variant>
      <vt:variant>
        <vt:lpwstr>http://www.encyclopedia.mathaf.org.qa/en/bios/Pages/Suad-al-Attar.aspx</vt:lpwstr>
      </vt:variant>
      <vt:variant>
        <vt:lpwstr/>
      </vt:variant>
      <vt:variant>
        <vt:i4>7012388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http://www.youtube.com/watch?v=i9BOYVE46Nw&amp;feature=related</vt:lpwstr>
      </vt:variant>
      <vt:variant>
        <vt:lpwstr/>
      </vt:variant>
      <vt:variant>
        <vt:i4>2162711</vt:i4>
      </vt:variant>
      <vt:variant>
        <vt:i4>12</vt:i4>
      </vt:variant>
      <vt:variant>
        <vt:i4>0</vt:i4>
      </vt:variant>
      <vt:variant>
        <vt:i4>5</vt:i4>
      </vt:variant>
      <vt:variant>
        <vt:lpwstr>http://www.digitalicons.org/issue06/files/2012/01/6.6_Khitrov.pdf</vt:lpwstr>
      </vt:variant>
      <vt:variant>
        <vt:lpwstr/>
      </vt:variant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http://www.prognosis.ru/print.html?id=6464</vt:lpwstr>
      </vt:variant>
      <vt:variant>
        <vt:lpwstr/>
      </vt:variant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https://publications.hse.ru/view/194778491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Баркова Алёна Александровна</cp:lastModifiedBy>
  <cp:revision>3</cp:revision>
  <cp:lastPrinted>2015-10-14T11:17:00Z</cp:lastPrinted>
  <dcterms:created xsi:type="dcterms:W3CDTF">2018-10-21T08:30:00Z</dcterms:created>
  <dcterms:modified xsi:type="dcterms:W3CDTF">2018-11-01T09:37:00Z</dcterms:modified>
</cp:coreProperties>
</file>