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51" w:rsidRDefault="00F42196">
      <w:pPr>
        <w:spacing w:before="89"/>
        <w:ind w:right="102"/>
        <w:jc w:val="right"/>
        <w:rPr>
          <w:b/>
          <w:sz w:val="28"/>
        </w:rPr>
      </w:pPr>
      <w:r>
        <w:rPr>
          <w:b/>
          <w:sz w:val="28"/>
        </w:rPr>
        <w:t>ПРИЛОЖЕ</w:t>
      </w:r>
      <w:r>
        <w:rPr>
          <w:b/>
          <w:sz w:val="28"/>
        </w:rPr>
        <w:t>НИЕ 1</w:t>
      </w:r>
    </w:p>
    <w:p w:rsidR="00086D51" w:rsidRDefault="00F42196">
      <w:pPr>
        <w:spacing w:before="165"/>
        <w:ind w:left="4077"/>
        <w:rPr>
          <w:i/>
          <w:sz w:val="28"/>
        </w:rPr>
      </w:pPr>
      <w:r>
        <w:rPr>
          <w:i/>
          <w:sz w:val="28"/>
        </w:rPr>
        <w:t>Образец заявки на Конференцию</w:t>
      </w:r>
    </w:p>
    <w:p w:rsidR="00086D51" w:rsidRDefault="00086D51">
      <w:pPr>
        <w:pStyle w:val="a3"/>
        <w:spacing w:before="4"/>
        <w:ind w:left="0"/>
        <w:rPr>
          <w:i/>
          <w:sz w:val="23"/>
        </w:rPr>
      </w:pPr>
    </w:p>
    <w:p w:rsidR="00086D51" w:rsidRDefault="00F42196">
      <w:pPr>
        <w:pStyle w:val="a3"/>
        <w:spacing w:before="89" w:line="322" w:lineRule="exact"/>
      </w:pPr>
      <w:r>
        <w:t xml:space="preserve">От: </w:t>
      </w:r>
      <w:hyperlink r:id="rId7">
        <w:r>
          <w:rPr>
            <w:color w:val="0000FF"/>
            <w:u w:val="single" w:color="0000FF"/>
          </w:rPr>
          <w:t>petrovivan@gmail.com</w:t>
        </w:r>
      </w:hyperlink>
    </w:p>
    <w:p w:rsidR="00FC6E05" w:rsidRDefault="00F42196" w:rsidP="00FC6E05">
      <w:pPr>
        <w:pStyle w:val="a3"/>
        <w:spacing w:line="242" w:lineRule="auto"/>
        <w:ind w:right="2979"/>
        <w:rPr>
          <w:color w:val="0000FF"/>
        </w:rPr>
      </w:pPr>
      <w:r>
        <w:t xml:space="preserve">Кому: </w:t>
      </w:r>
      <w:hyperlink r:id="rId8" w:history="1">
        <w:r w:rsidR="00FC6E05" w:rsidRPr="00EF69E1">
          <w:rPr>
            <w:rStyle w:val="aa"/>
            <w:u w:color="0000FF"/>
          </w:rPr>
          <w:t>conferencegmu2017@gmail.com</w:t>
        </w:r>
      </w:hyperlink>
      <w:r>
        <w:rPr>
          <w:color w:val="0000FF"/>
        </w:rPr>
        <w:t xml:space="preserve"> </w:t>
      </w:r>
    </w:p>
    <w:p w:rsidR="00086D51" w:rsidRDefault="00F42196" w:rsidP="00FC6E05">
      <w:pPr>
        <w:pStyle w:val="a3"/>
        <w:spacing w:line="242" w:lineRule="auto"/>
        <w:ind w:right="853"/>
      </w:pPr>
      <w:r>
        <w:t xml:space="preserve">Тема письма: Заявка на </w:t>
      </w:r>
      <w:r>
        <w:t>к</w:t>
      </w:r>
      <w:r>
        <w:t>онференцию</w:t>
      </w:r>
    </w:p>
    <w:p w:rsidR="00086D51" w:rsidRDefault="00F42196">
      <w:pPr>
        <w:ind w:left="1365"/>
        <w:rPr>
          <w:b/>
          <w:i/>
          <w:sz w:val="28"/>
        </w:rPr>
      </w:pPr>
      <w:r>
        <w:rPr>
          <w:b/>
          <w:i/>
          <w:sz w:val="28"/>
        </w:rPr>
        <w:t>Заявку необходимо оформить в документе формата .</w:t>
      </w:r>
      <w:proofErr w:type="spellStart"/>
      <w:r>
        <w:rPr>
          <w:b/>
          <w:i/>
          <w:sz w:val="28"/>
        </w:rPr>
        <w:t>doc</w:t>
      </w:r>
      <w:proofErr w:type="spellEnd"/>
      <w:r>
        <w:rPr>
          <w:b/>
          <w:i/>
          <w:sz w:val="28"/>
        </w:rPr>
        <w:t>/.</w:t>
      </w:r>
      <w:proofErr w:type="spellStart"/>
      <w:r>
        <w:rPr>
          <w:b/>
          <w:i/>
          <w:sz w:val="28"/>
        </w:rPr>
        <w:t>docx</w:t>
      </w:r>
      <w:proofErr w:type="spellEnd"/>
      <w:r>
        <w:rPr>
          <w:b/>
          <w:i/>
          <w:sz w:val="28"/>
        </w:rPr>
        <w:t xml:space="preserve">, шрифтом </w:t>
      </w:r>
      <w:proofErr w:type="spellStart"/>
      <w:r>
        <w:rPr>
          <w:b/>
          <w:i/>
          <w:sz w:val="28"/>
        </w:rPr>
        <w:t>Times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New</w:t>
      </w:r>
      <w:proofErr w:type="spellEnd"/>
      <w:r>
        <w:rPr>
          <w:b/>
          <w:i/>
          <w:sz w:val="28"/>
        </w:rPr>
        <w:t xml:space="preserve"> Roman, 12 кегль.</w:t>
      </w:r>
    </w:p>
    <w:p w:rsidR="00086D51" w:rsidRDefault="00086D51">
      <w:pPr>
        <w:pStyle w:val="a3"/>
        <w:spacing w:before="5"/>
        <w:ind w:left="0"/>
        <w:rPr>
          <w:b/>
          <w:i/>
          <w:sz w:val="41"/>
        </w:rPr>
      </w:pPr>
    </w:p>
    <w:p w:rsidR="00086D51" w:rsidRDefault="00F42196" w:rsidP="00FC6E05">
      <w:pPr>
        <w:ind w:left="4485" w:hanging="657"/>
        <w:rPr>
          <w:b/>
          <w:sz w:val="28"/>
        </w:rPr>
      </w:pPr>
      <w:r>
        <w:rPr>
          <w:b/>
          <w:sz w:val="28"/>
        </w:rPr>
        <w:t>ЗАЯВКА НА УЧАСТИЕ</w:t>
      </w:r>
    </w:p>
    <w:p w:rsidR="00086D51" w:rsidRDefault="00F42196" w:rsidP="005B4BE6">
      <w:pPr>
        <w:ind w:left="1365" w:right="105"/>
        <w:jc w:val="center"/>
        <w:rPr>
          <w:b/>
          <w:sz w:val="28"/>
        </w:rPr>
      </w:pPr>
      <w:r>
        <w:rPr>
          <w:b/>
          <w:sz w:val="28"/>
        </w:rPr>
        <w:t>в конференции «Научное погружение в исследования государственного и муниципального управления: синергия партнёрс</w:t>
      </w:r>
      <w:r w:rsidR="005B4BE6">
        <w:rPr>
          <w:b/>
          <w:sz w:val="28"/>
        </w:rPr>
        <w:t xml:space="preserve">тва власти, бизнеса и общества» </w:t>
      </w:r>
      <w:r>
        <w:rPr>
          <w:b/>
          <w:sz w:val="28"/>
        </w:rPr>
        <w:t>13 ноября 2018 года</w:t>
      </w:r>
    </w:p>
    <w:p w:rsidR="005B4BE6" w:rsidRDefault="005B4BE6">
      <w:pPr>
        <w:spacing w:before="2"/>
        <w:ind w:left="1364" w:right="105"/>
        <w:jc w:val="center"/>
        <w:rPr>
          <w:b/>
          <w:sz w:val="28"/>
        </w:rPr>
      </w:pPr>
    </w:p>
    <w:p w:rsidR="005B4BE6" w:rsidRDefault="005B4BE6">
      <w:pPr>
        <w:spacing w:before="2"/>
        <w:ind w:left="1364" w:right="105"/>
        <w:jc w:val="center"/>
        <w:rPr>
          <w:b/>
          <w:sz w:val="28"/>
        </w:rPr>
      </w:pPr>
    </w:p>
    <w:p w:rsidR="005B4BE6" w:rsidRPr="005B4BE6" w:rsidRDefault="005B4BE6" w:rsidP="00773DA8">
      <w:pPr>
        <w:pStyle w:val="a3"/>
        <w:numPr>
          <w:ilvl w:val="0"/>
          <w:numId w:val="11"/>
        </w:numPr>
        <w:ind w:left="1003" w:hanging="283"/>
        <w:rPr>
          <w:b/>
        </w:rPr>
      </w:pPr>
      <w:r w:rsidRPr="005B4BE6">
        <w:rPr>
          <w:spacing w:val="-2"/>
        </w:rPr>
        <w:t xml:space="preserve">ФИО </w:t>
      </w:r>
      <w:r w:rsidRPr="005B4BE6">
        <w:rPr>
          <w:spacing w:val="-1"/>
        </w:rPr>
        <w:t>(полностью</w:t>
      </w:r>
      <w:r w:rsidRPr="005B4BE6">
        <w:rPr>
          <w:spacing w:val="-1"/>
        </w:rPr>
        <w:t>)________________________________________________</w:t>
      </w:r>
    </w:p>
    <w:p w:rsidR="005B4BE6" w:rsidRPr="005B4BE6" w:rsidRDefault="005B4BE6" w:rsidP="00773DA8">
      <w:pPr>
        <w:pStyle w:val="a3"/>
        <w:numPr>
          <w:ilvl w:val="0"/>
          <w:numId w:val="11"/>
        </w:numPr>
        <w:ind w:left="1003" w:hanging="283"/>
        <w:rPr>
          <w:spacing w:val="-2"/>
        </w:rPr>
      </w:pPr>
      <w:r w:rsidRPr="005B4BE6">
        <w:t>Курс, группа, образовательная программа, университет)</w:t>
      </w:r>
    </w:p>
    <w:p w:rsidR="005B4BE6" w:rsidRDefault="005B4BE6" w:rsidP="00773DA8">
      <w:pPr>
        <w:pStyle w:val="a3"/>
        <w:ind w:left="1003" w:hanging="283"/>
      </w:pPr>
      <w:r w:rsidRPr="005B4BE6">
        <w:t>_________________________________________________________________</w:t>
      </w:r>
    </w:p>
    <w:p w:rsidR="00773DA8" w:rsidRPr="005B4BE6" w:rsidRDefault="00773DA8" w:rsidP="00773DA8">
      <w:pPr>
        <w:pStyle w:val="a3"/>
        <w:ind w:left="1003" w:hanging="283"/>
      </w:pPr>
    </w:p>
    <w:p w:rsidR="005B4BE6" w:rsidRPr="005B4BE6" w:rsidRDefault="005B4BE6" w:rsidP="00773DA8">
      <w:pPr>
        <w:pStyle w:val="a3"/>
        <w:numPr>
          <w:ilvl w:val="0"/>
          <w:numId w:val="11"/>
        </w:numPr>
        <w:ind w:left="1003" w:hanging="283"/>
        <w:rPr>
          <w:spacing w:val="-2"/>
        </w:rPr>
      </w:pPr>
      <w:r w:rsidRPr="005B4BE6">
        <w:t>Секция</w:t>
      </w:r>
      <w:r w:rsidRPr="005B4BE6">
        <w:t>_________________________________________________________</w:t>
      </w:r>
    </w:p>
    <w:p w:rsidR="005B4BE6" w:rsidRPr="005B4BE6" w:rsidRDefault="005B4BE6" w:rsidP="00773DA8">
      <w:pPr>
        <w:pStyle w:val="a4"/>
        <w:numPr>
          <w:ilvl w:val="0"/>
          <w:numId w:val="11"/>
        </w:numPr>
        <w:tabs>
          <w:tab w:val="left" w:pos="1931"/>
          <w:tab w:val="left" w:pos="1932"/>
        </w:tabs>
        <w:spacing w:before="89" w:line="322" w:lineRule="exact"/>
        <w:ind w:left="1003" w:hanging="283"/>
        <w:rPr>
          <w:spacing w:val="-2"/>
          <w:sz w:val="28"/>
          <w:szCs w:val="28"/>
        </w:rPr>
      </w:pPr>
      <w:r w:rsidRPr="005B4BE6">
        <w:rPr>
          <w:sz w:val="28"/>
          <w:szCs w:val="28"/>
        </w:rPr>
        <w:t>Название доклада</w:t>
      </w:r>
      <w:r w:rsidRPr="005B4BE6">
        <w:rPr>
          <w:spacing w:val="-4"/>
          <w:sz w:val="28"/>
          <w:szCs w:val="28"/>
        </w:rPr>
        <w:t xml:space="preserve"> </w:t>
      </w:r>
      <w:r w:rsidRPr="005B4BE6">
        <w:rPr>
          <w:sz w:val="28"/>
          <w:szCs w:val="28"/>
        </w:rPr>
        <w:t>(на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русском</w:t>
      </w:r>
      <w:r w:rsidRPr="005B4BE6">
        <w:rPr>
          <w:sz w:val="28"/>
          <w:szCs w:val="28"/>
        </w:rPr>
        <w:t xml:space="preserve"> языке</w:t>
      </w:r>
      <w:r w:rsidRPr="005B4BE6">
        <w:rPr>
          <w:sz w:val="28"/>
          <w:szCs w:val="28"/>
        </w:rPr>
        <w:t>)</w:t>
      </w:r>
    </w:p>
    <w:p w:rsidR="005B4BE6" w:rsidRPr="005B4BE6" w:rsidRDefault="005B4BE6" w:rsidP="00773DA8">
      <w:pPr>
        <w:tabs>
          <w:tab w:val="left" w:pos="1931"/>
          <w:tab w:val="left" w:pos="1932"/>
        </w:tabs>
        <w:spacing w:before="89" w:line="322" w:lineRule="exact"/>
        <w:ind w:left="720"/>
        <w:rPr>
          <w:spacing w:val="-2"/>
          <w:sz w:val="28"/>
          <w:szCs w:val="28"/>
        </w:rPr>
      </w:pPr>
      <w:r w:rsidRPr="005B4BE6">
        <w:rPr>
          <w:spacing w:val="-2"/>
          <w:sz w:val="28"/>
          <w:szCs w:val="28"/>
        </w:rPr>
        <w:t>_____________________________________________________</w:t>
      </w:r>
      <w:r w:rsidR="00773DA8">
        <w:rPr>
          <w:spacing w:val="-2"/>
          <w:sz w:val="28"/>
          <w:szCs w:val="28"/>
        </w:rPr>
        <w:t>_____________</w:t>
      </w:r>
    </w:p>
    <w:p w:rsidR="005B4BE6" w:rsidRPr="005B4BE6" w:rsidRDefault="005B4BE6" w:rsidP="00773DA8">
      <w:pPr>
        <w:pStyle w:val="a4"/>
        <w:numPr>
          <w:ilvl w:val="0"/>
          <w:numId w:val="11"/>
        </w:numPr>
        <w:tabs>
          <w:tab w:val="left" w:pos="1931"/>
          <w:tab w:val="left" w:pos="1932"/>
        </w:tabs>
        <w:spacing w:line="322" w:lineRule="exact"/>
        <w:ind w:left="1003" w:hanging="283"/>
        <w:rPr>
          <w:spacing w:val="-2"/>
          <w:sz w:val="28"/>
          <w:szCs w:val="28"/>
        </w:rPr>
      </w:pPr>
      <w:r w:rsidRPr="005B4BE6">
        <w:rPr>
          <w:sz w:val="28"/>
          <w:szCs w:val="28"/>
        </w:rPr>
        <w:t>Ключевые слова (на русском языке до</w:t>
      </w:r>
      <w:r w:rsidRPr="005B4BE6">
        <w:rPr>
          <w:spacing w:val="-7"/>
          <w:sz w:val="28"/>
          <w:szCs w:val="28"/>
        </w:rPr>
        <w:t xml:space="preserve"> </w:t>
      </w:r>
      <w:r w:rsidRPr="005B4BE6">
        <w:rPr>
          <w:sz w:val="28"/>
          <w:szCs w:val="28"/>
        </w:rPr>
        <w:t>5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слов)</w:t>
      </w:r>
    </w:p>
    <w:p w:rsidR="005B4BE6" w:rsidRPr="005B4BE6" w:rsidRDefault="005B4BE6" w:rsidP="00773DA8">
      <w:pPr>
        <w:tabs>
          <w:tab w:val="left" w:pos="1931"/>
          <w:tab w:val="left" w:pos="1932"/>
        </w:tabs>
        <w:spacing w:line="322" w:lineRule="exact"/>
        <w:ind w:left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</w:t>
      </w:r>
      <w:r w:rsidR="00773DA8">
        <w:rPr>
          <w:spacing w:val="-2"/>
          <w:sz w:val="28"/>
          <w:szCs w:val="28"/>
        </w:rPr>
        <w:t>______________________________</w:t>
      </w:r>
    </w:p>
    <w:p w:rsidR="005B4BE6" w:rsidRPr="005B4BE6" w:rsidRDefault="005B4BE6" w:rsidP="00773DA8">
      <w:pPr>
        <w:pStyle w:val="a3"/>
        <w:numPr>
          <w:ilvl w:val="0"/>
          <w:numId w:val="11"/>
        </w:numPr>
        <w:ind w:left="1003" w:hanging="283"/>
        <w:rPr>
          <w:spacing w:val="-2"/>
        </w:rPr>
      </w:pPr>
      <w:r w:rsidRPr="005B4BE6">
        <w:t>Аннотация (на русском языке, не более 150 слов</w:t>
      </w:r>
    </w:p>
    <w:p w:rsidR="005B4BE6" w:rsidRPr="005B4BE6" w:rsidRDefault="005B4BE6" w:rsidP="00773DA8">
      <w:pPr>
        <w:pStyle w:val="a3"/>
        <w:ind w:left="720"/>
        <w:rPr>
          <w:spacing w:val="-2"/>
        </w:rPr>
      </w:pPr>
      <w:r>
        <w:rPr>
          <w:spacing w:val="-2"/>
        </w:rPr>
        <w:t>___________________________________</w:t>
      </w:r>
      <w:r w:rsidR="00773DA8">
        <w:rPr>
          <w:spacing w:val="-2"/>
        </w:rPr>
        <w:t>_______________________________</w:t>
      </w:r>
    </w:p>
    <w:p w:rsidR="005B4BE6" w:rsidRPr="005B4BE6" w:rsidRDefault="005B4BE6" w:rsidP="00773DA8">
      <w:pPr>
        <w:pStyle w:val="a4"/>
        <w:numPr>
          <w:ilvl w:val="0"/>
          <w:numId w:val="11"/>
        </w:numPr>
        <w:tabs>
          <w:tab w:val="left" w:pos="12"/>
        </w:tabs>
        <w:spacing w:line="317" w:lineRule="exact"/>
        <w:ind w:left="1003" w:hanging="283"/>
        <w:rPr>
          <w:spacing w:val="-2"/>
          <w:sz w:val="28"/>
          <w:szCs w:val="28"/>
        </w:rPr>
      </w:pPr>
      <w:r w:rsidRPr="005B4BE6">
        <w:rPr>
          <w:sz w:val="28"/>
          <w:szCs w:val="28"/>
        </w:rPr>
        <w:t>Название доклада (на</w:t>
      </w:r>
      <w:r w:rsidRPr="005B4BE6">
        <w:rPr>
          <w:spacing w:val="-4"/>
          <w:sz w:val="28"/>
          <w:szCs w:val="28"/>
        </w:rPr>
        <w:t xml:space="preserve"> </w:t>
      </w:r>
      <w:r w:rsidRPr="005B4BE6">
        <w:rPr>
          <w:sz w:val="28"/>
          <w:szCs w:val="28"/>
        </w:rPr>
        <w:t>английском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языке)</w:t>
      </w:r>
    </w:p>
    <w:p w:rsidR="005B4BE6" w:rsidRPr="005B4BE6" w:rsidRDefault="005B4BE6" w:rsidP="00773DA8">
      <w:pPr>
        <w:tabs>
          <w:tab w:val="left" w:pos="12"/>
        </w:tabs>
        <w:spacing w:line="317" w:lineRule="exact"/>
        <w:ind w:left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</w:t>
      </w:r>
      <w:r w:rsidR="00773DA8">
        <w:rPr>
          <w:spacing w:val="-2"/>
          <w:sz w:val="28"/>
          <w:szCs w:val="28"/>
        </w:rPr>
        <w:t>______________________________</w:t>
      </w:r>
    </w:p>
    <w:p w:rsidR="005B4BE6" w:rsidRPr="005B4BE6" w:rsidRDefault="005B4BE6" w:rsidP="00773DA8">
      <w:pPr>
        <w:pStyle w:val="a3"/>
        <w:numPr>
          <w:ilvl w:val="0"/>
          <w:numId w:val="11"/>
        </w:numPr>
        <w:tabs>
          <w:tab w:val="left" w:pos="2127"/>
        </w:tabs>
        <w:ind w:left="1123" w:hanging="403"/>
        <w:rPr>
          <w:spacing w:val="-2"/>
        </w:rPr>
      </w:pPr>
      <w:r w:rsidRPr="005B4BE6">
        <w:t>Ключевые слова (на английском языке до 5</w:t>
      </w:r>
      <w:r w:rsidRPr="005B4BE6">
        <w:t xml:space="preserve"> </w:t>
      </w:r>
      <w:r w:rsidRPr="005B4BE6">
        <w:t>слов)</w:t>
      </w:r>
    </w:p>
    <w:p w:rsidR="005B4BE6" w:rsidRPr="005B4BE6" w:rsidRDefault="005B4BE6" w:rsidP="00773DA8">
      <w:pPr>
        <w:pStyle w:val="a3"/>
        <w:ind w:left="720"/>
        <w:rPr>
          <w:spacing w:val="-2"/>
        </w:rPr>
      </w:pPr>
      <w:r>
        <w:rPr>
          <w:spacing w:val="-2"/>
        </w:rPr>
        <w:t>____________________________________</w:t>
      </w:r>
      <w:r w:rsidR="00773DA8">
        <w:rPr>
          <w:spacing w:val="-2"/>
        </w:rPr>
        <w:t>______________________________</w:t>
      </w:r>
    </w:p>
    <w:p w:rsidR="005B4BE6" w:rsidRPr="005B4BE6" w:rsidRDefault="005B4BE6" w:rsidP="00773DA8">
      <w:pPr>
        <w:pStyle w:val="a4"/>
        <w:numPr>
          <w:ilvl w:val="0"/>
          <w:numId w:val="11"/>
        </w:numPr>
        <w:tabs>
          <w:tab w:val="left" w:pos="1931"/>
          <w:tab w:val="left" w:pos="1932"/>
          <w:tab w:val="left" w:pos="4034"/>
          <w:tab w:val="left" w:pos="4883"/>
          <w:tab w:val="left" w:pos="6864"/>
          <w:tab w:val="left" w:pos="8203"/>
          <w:tab w:val="left" w:pos="9050"/>
          <w:tab w:val="right" w:pos="10718"/>
        </w:tabs>
        <w:spacing w:line="318" w:lineRule="exact"/>
        <w:ind w:left="1003" w:hanging="283"/>
        <w:rPr>
          <w:spacing w:val="-2"/>
          <w:sz w:val="28"/>
          <w:szCs w:val="28"/>
        </w:rPr>
      </w:pPr>
      <w:proofErr w:type="spellStart"/>
      <w:r w:rsidRPr="005B4BE6">
        <w:rPr>
          <w:sz w:val="28"/>
          <w:szCs w:val="28"/>
        </w:rPr>
        <w:t>Abstract</w:t>
      </w:r>
      <w:proofErr w:type="spellEnd"/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на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английском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языке,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не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более150</w:t>
      </w:r>
      <w:r w:rsidRPr="005B4BE6">
        <w:rPr>
          <w:sz w:val="28"/>
          <w:szCs w:val="28"/>
        </w:rPr>
        <w:t xml:space="preserve"> </w:t>
      </w:r>
      <w:r w:rsidRPr="005B4BE6">
        <w:rPr>
          <w:sz w:val="28"/>
          <w:szCs w:val="28"/>
        </w:rPr>
        <w:t>слов)</w:t>
      </w:r>
    </w:p>
    <w:p w:rsidR="005B4BE6" w:rsidRDefault="005B4BE6" w:rsidP="00773DA8">
      <w:pPr>
        <w:tabs>
          <w:tab w:val="left" w:pos="1931"/>
          <w:tab w:val="left" w:pos="1932"/>
          <w:tab w:val="left" w:pos="4034"/>
          <w:tab w:val="left" w:pos="4883"/>
          <w:tab w:val="left" w:pos="6864"/>
          <w:tab w:val="left" w:pos="8203"/>
          <w:tab w:val="left" w:pos="9050"/>
          <w:tab w:val="right" w:pos="10718"/>
        </w:tabs>
        <w:spacing w:line="318" w:lineRule="exact"/>
        <w:ind w:left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</w:t>
      </w:r>
      <w:r w:rsidR="00773DA8">
        <w:rPr>
          <w:spacing w:val="-2"/>
          <w:sz w:val="28"/>
          <w:szCs w:val="28"/>
        </w:rPr>
        <w:t>______________________________</w:t>
      </w:r>
    </w:p>
    <w:p w:rsidR="00773DA8" w:rsidRPr="005B4BE6" w:rsidRDefault="00773DA8" w:rsidP="00773DA8">
      <w:pPr>
        <w:tabs>
          <w:tab w:val="left" w:pos="1931"/>
          <w:tab w:val="left" w:pos="1932"/>
          <w:tab w:val="left" w:pos="4034"/>
          <w:tab w:val="left" w:pos="4883"/>
          <w:tab w:val="left" w:pos="6864"/>
          <w:tab w:val="left" w:pos="8203"/>
          <w:tab w:val="left" w:pos="9050"/>
          <w:tab w:val="right" w:pos="10718"/>
        </w:tabs>
        <w:spacing w:line="318" w:lineRule="exact"/>
        <w:ind w:left="720"/>
        <w:rPr>
          <w:spacing w:val="-2"/>
          <w:sz w:val="28"/>
          <w:szCs w:val="28"/>
        </w:rPr>
      </w:pPr>
    </w:p>
    <w:p w:rsidR="005B4BE6" w:rsidRPr="005B4BE6" w:rsidRDefault="005B4BE6" w:rsidP="00773DA8">
      <w:pPr>
        <w:pStyle w:val="a4"/>
        <w:numPr>
          <w:ilvl w:val="0"/>
          <w:numId w:val="11"/>
        </w:numPr>
        <w:ind w:left="1134" w:hanging="414"/>
        <w:rPr>
          <w:sz w:val="28"/>
          <w:szCs w:val="28"/>
        </w:rPr>
      </w:pPr>
      <w:r w:rsidRPr="005B4BE6">
        <w:rPr>
          <w:sz w:val="28"/>
          <w:szCs w:val="28"/>
        </w:rPr>
        <w:t>Контактный</w:t>
      </w:r>
      <w:r w:rsidRPr="005B4BE6">
        <w:rPr>
          <w:spacing w:val="-1"/>
          <w:sz w:val="28"/>
          <w:szCs w:val="28"/>
        </w:rPr>
        <w:t xml:space="preserve"> </w:t>
      </w:r>
      <w:r w:rsidRPr="005B4BE6">
        <w:rPr>
          <w:sz w:val="28"/>
          <w:szCs w:val="28"/>
        </w:rPr>
        <w:t>телефон</w:t>
      </w:r>
      <w:r>
        <w:rPr>
          <w:sz w:val="28"/>
          <w:szCs w:val="28"/>
        </w:rPr>
        <w:t>____________________________________________</w:t>
      </w:r>
    </w:p>
    <w:p w:rsidR="005B4BE6" w:rsidRPr="005B4BE6" w:rsidRDefault="005B4BE6" w:rsidP="005B4BE6">
      <w:pPr>
        <w:pStyle w:val="a3"/>
        <w:ind w:left="606" w:hanging="283"/>
        <w:rPr>
          <w:spacing w:val="-2"/>
        </w:rPr>
      </w:pPr>
    </w:p>
    <w:p w:rsidR="00086D51" w:rsidRDefault="00086D51">
      <w:pPr>
        <w:pStyle w:val="a3"/>
        <w:ind w:left="0"/>
        <w:rPr>
          <w:b/>
          <w:sz w:val="30"/>
        </w:rPr>
      </w:pPr>
    </w:p>
    <w:p w:rsidR="00086D51" w:rsidRDefault="00086D51">
      <w:pPr>
        <w:pStyle w:val="a3"/>
        <w:ind w:left="0"/>
        <w:rPr>
          <w:sz w:val="30"/>
        </w:rPr>
      </w:pPr>
    </w:p>
    <w:p w:rsidR="00086D51" w:rsidRDefault="00086D51">
      <w:pPr>
        <w:pStyle w:val="a3"/>
        <w:ind w:left="0"/>
        <w:rPr>
          <w:sz w:val="30"/>
        </w:rPr>
      </w:pPr>
    </w:p>
    <w:p w:rsidR="00987F01" w:rsidRDefault="00987F01">
      <w:pPr>
        <w:pStyle w:val="1"/>
        <w:spacing w:before="196"/>
        <w:ind w:right="102"/>
        <w:jc w:val="right"/>
      </w:pPr>
    </w:p>
    <w:p w:rsidR="00987F01" w:rsidRDefault="00987F01">
      <w:pPr>
        <w:pStyle w:val="1"/>
        <w:spacing w:before="196"/>
        <w:ind w:right="102"/>
        <w:jc w:val="right"/>
      </w:pPr>
    </w:p>
    <w:p w:rsidR="00987F01" w:rsidRDefault="00987F01">
      <w:pPr>
        <w:pStyle w:val="1"/>
        <w:spacing w:before="196"/>
        <w:ind w:right="102"/>
        <w:jc w:val="right"/>
      </w:pPr>
    </w:p>
    <w:p w:rsidR="00FC6E05" w:rsidRDefault="00FC6E05">
      <w:pPr>
        <w:pStyle w:val="1"/>
        <w:spacing w:before="196"/>
        <w:ind w:right="102"/>
        <w:jc w:val="right"/>
      </w:pPr>
    </w:p>
    <w:p w:rsidR="00086D51" w:rsidRDefault="00F42196">
      <w:pPr>
        <w:pStyle w:val="1"/>
        <w:spacing w:before="196"/>
        <w:ind w:right="102"/>
        <w:jc w:val="right"/>
      </w:pPr>
      <w:bookmarkStart w:id="0" w:name="_GoBack"/>
      <w:r>
        <w:lastRenderedPageBreak/>
        <w:t>ПРИЛОЖЕНИЕ 2</w:t>
      </w:r>
    </w:p>
    <w:p w:rsidR="00086D51" w:rsidRDefault="00086D51">
      <w:pPr>
        <w:pStyle w:val="a3"/>
        <w:spacing w:before="2"/>
        <w:ind w:left="0"/>
        <w:rPr>
          <w:b/>
          <w:sz w:val="31"/>
        </w:rPr>
      </w:pPr>
    </w:p>
    <w:p w:rsidR="00086D51" w:rsidRDefault="00F42196" w:rsidP="00773DA8">
      <w:pPr>
        <w:spacing w:before="1"/>
        <w:ind w:left="851" w:hanging="142"/>
        <w:jc w:val="center"/>
        <w:rPr>
          <w:b/>
          <w:sz w:val="28"/>
        </w:rPr>
      </w:pPr>
      <w:r>
        <w:rPr>
          <w:b/>
          <w:sz w:val="28"/>
        </w:rPr>
        <w:t>Правила оформления тезисов</w:t>
      </w:r>
    </w:p>
    <w:p w:rsidR="00086D51" w:rsidRDefault="00F42196" w:rsidP="00773DA8">
      <w:pPr>
        <w:pStyle w:val="a3"/>
        <w:spacing w:before="89"/>
        <w:ind w:left="851" w:right="103" w:hanging="142"/>
        <w:jc w:val="both"/>
      </w:pPr>
      <w:r>
        <w:t>Тезисы – это краткий научный текст, в котором содержатся основные результаты научно-исследовательской работы, а также методология (пути и способы) их получения. Тезисы формируются для того, чтобы другие участники Конференции поняли основную мысль вашей раб</w:t>
      </w:r>
      <w:r>
        <w:t>оты, а также убедились в достоверности проведенного Вами исследования. Тезисы – это не дополнение к докладу, поэтому они должны представлять собой самостоятельный и завершённый</w:t>
      </w:r>
      <w:r>
        <w:rPr>
          <w:spacing w:val="-4"/>
        </w:rPr>
        <w:t xml:space="preserve"> </w:t>
      </w:r>
      <w:r>
        <w:t>текст.</w:t>
      </w:r>
    </w:p>
    <w:p w:rsidR="00086D51" w:rsidRDefault="00F42196" w:rsidP="00773DA8">
      <w:pPr>
        <w:pStyle w:val="a3"/>
        <w:spacing w:before="2" w:line="322" w:lineRule="exact"/>
        <w:ind w:left="851" w:hanging="142"/>
      </w:pPr>
      <w:r>
        <w:t>Содержание тезисов включает в себя ответы на три ключевых вопроса:</w:t>
      </w:r>
    </w:p>
    <w:p w:rsidR="00086D51" w:rsidRDefault="00F42196" w:rsidP="00773DA8">
      <w:pPr>
        <w:pStyle w:val="a4"/>
        <w:numPr>
          <w:ilvl w:val="1"/>
          <w:numId w:val="8"/>
        </w:numPr>
        <w:tabs>
          <w:tab w:val="left" w:pos="2431"/>
        </w:tabs>
        <w:ind w:left="851" w:right="109" w:hanging="142"/>
        <w:jc w:val="both"/>
        <w:rPr>
          <w:sz w:val="28"/>
        </w:rPr>
      </w:pPr>
      <w:r>
        <w:rPr>
          <w:sz w:val="28"/>
        </w:rPr>
        <w:t>что и</w:t>
      </w:r>
      <w:r>
        <w:rPr>
          <w:sz w:val="28"/>
        </w:rPr>
        <w:t>зучалось? (постановка проблемы исследования, краткое обоснование ее актуальности, новизны, теоретического и практического значения).</w:t>
      </w:r>
    </w:p>
    <w:p w:rsidR="00086D51" w:rsidRDefault="00F42196" w:rsidP="00773DA8">
      <w:pPr>
        <w:pStyle w:val="a4"/>
        <w:numPr>
          <w:ilvl w:val="1"/>
          <w:numId w:val="8"/>
        </w:numPr>
        <w:tabs>
          <w:tab w:val="left" w:pos="2498"/>
        </w:tabs>
        <w:ind w:left="851" w:right="104" w:hanging="142"/>
        <w:jc w:val="both"/>
        <w:rPr>
          <w:sz w:val="28"/>
        </w:rPr>
      </w:pPr>
      <w:r>
        <w:rPr>
          <w:sz w:val="28"/>
        </w:rPr>
        <w:t>как изучалось? (описание методологии исследования: для эмпирических исследований - выборки, методов и методик организации р</w:t>
      </w:r>
      <w:r>
        <w:rPr>
          <w:sz w:val="28"/>
        </w:rPr>
        <w:t>аботы, сбора и обработки данных). Обязательно укажите свой личный вклад в 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темы.</w:t>
      </w:r>
    </w:p>
    <w:p w:rsidR="00086D51" w:rsidRDefault="00F42196" w:rsidP="00773DA8">
      <w:pPr>
        <w:pStyle w:val="a4"/>
        <w:numPr>
          <w:ilvl w:val="1"/>
          <w:numId w:val="8"/>
        </w:numPr>
        <w:tabs>
          <w:tab w:val="left" w:pos="2345"/>
        </w:tabs>
        <w:ind w:left="851" w:right="113" w:hanging="142"/>
        <w:jc w:val="both"/>
        <w:rPr>
          <w:sz w:val="28"/>
        </w:rPr>
      </w:pPr>
      <w:r>
        <w:rPr>
          <w:sz w:val="28"/>
        </w:rPr>
        <w:t>какие результаты? (основные выводы; в чем польза результатов работы; каковы перспективы внедрения разработки 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практике).</w:t>
      </w:r>
    </w:p>
    <w:p w:rsidR="00086D51" w:rsidRDefault="00F42196" w:rsidP="00773DA8">
      <w:pPr>
        <w:pStyle w:val="a3"/>
        <w:ind w:left="851" w:right="104" w:hanging="142"/>
        <w:jc w:val="both"/>
      </w:pPr>
      <w:r>
        <w:t>В списке библиографических ссылок приводятся только источники, на которые автор ссылается в тексте. Количество источников не должно превышать трех-пяти наименований. Для опубликования Вашей научной работы необходимо прислать файл тезисов по электронной поч</w:t>
      </w:r>
      <w:r>
        <w:t xml:space="preserve">те на адрес: </w:t>
      </w:r>
      <w:hyperlink r:id="rId9">
        <w:r>
          <w:rPr>
            <w:color w:val="0000FF"/>
            <w:u w:val="single" w:color="0000FF"/>
          </w:rPr>
          <w:t>conferencegmu2017@gmail.2017</w:t>
        </w:r>
      </w:hyperlink>
      <w:r>
        <w:t>.</w:t>
      </w:r>
    </w:p>
    <w:p w:rsidR="00086D51" w:rsidRDefault="00086D51" w:rsidP="00773DA8">
      <w:pPr>
        <w:pStyle w:val="a3"/>
        <w:spacing w:before="3"/>
        <w:ind w:left="851" w:hanging="142"/>
        <w:rPr>
          <w:sz w:val="20"/>
        </w:rPr>
      </w:pPr>
    </w:p>
    <w:p w:rsidR="00086D51" w:rsidRDefault="00086D51">
      <w:pPr>
        <w:pStyle w:val="a3"/>
        <w:spacing w:before="11"/>
        <w:ind w:left="0"/>
        <w:rPr>
          <w:b/>
          <w:sz w:val="27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987F01" w:rsidRDefault="00987F01" w:rsidP="00987F01">
      <w:pPr>
        <w:spacing w:line="322" w:lineRule="exact"/>
        <w:ind w:right="108"/>
        <w:jc w:val="center"/>
        <w:rPr>
          <w:b/>
          <w:sz w:val="28"/>
        </w:rPr>
      </w:pPr>
    </w:p>
    <w:p w:rsidR="00773DA8" w:rsidRDefault="00773DA8" w:rsidP="00987F01">
      <w:pPr>
        <w:spacing w:line="322" w:lineRule="exact"/>
        <w:ind w:right="108"/>
        <w:jc w:val="center"/>
        <w:rPr>
          <w:b/>
          <w:sz w:val="28"/>
        </w:rPr>
      </w:pPr>
    </w:p>
    <w:p w:rsidR="00086D51" w:rsidRDefault="00F42196" w:rsidP="00987F01">
      <w:pPr>
        <w:spacing w:line="322" w:lineRule="exact"/>
        <w:ind w:right="108"/>
        <w:jc w:val="center"/>
        <w:rPr>
          <w:b/>
          <w:sz w:val="28"/>
        </w:rPr>
      </w:pPr>
      <w:r>
        <w:rPr>
          <w:b/>
          <w:sz w:val="28"/>
        </w:rPr>
        <w:lastRenderedPageBreak/>
        <w:t>Пример оформление файла тезисов научного доклада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на</w:t>
      </w:r>
      <w:r w:rsidR="00987F01">
        <w:rPr>
          <w:b/>
          <w:sz w:val="28"/>
        </w:rPr>
        <w:t xml:space="preserve"> </w:t>
      </w:r>
      <w:r>
        <w:rPr>
          <w:b/>
          <w:spacing w:val="-1"/>
          <w:sz w:val="28"/>
        </w:rPr>
        <w:t>конференцию</w:t>
      </w:r>
    </w:p>
    <w:p w:rsidR="00086D51" w:rsidRDefault="00086D51" w:rsidP="00987F01">
      <w:pPr>
        <w:pStyle w:val="a3"/>
        <w:spacing w:before="1"/>
        <w:ind w:left="0"/>
        <w:jc w:val="both"/>
        <w:rPr>
          <w:b/>
        </w:rPr>
      </w:pPr>
    </w:p>
    <w:p w:rsidR="00086D51" w:rsidRDefault="00F42196" w:rsidP="00773DA8">
      <w:pPr>
        <w:pStyle w:val="a3"/>
        <w:spacing w:line="322" w:lineRule="exact"/>
        <w:ind w:left="567"/>
        <w:jc w:val="both"/>
      </w:pPr>
      <w:r>
        <w:t>Имя файла: фамилия (например, petrov.doc)</w:t>
      </w:r>
    </w:p>
    <w:p w:rsidR="00086D51" w:rsidRDefault="00F42196" w:rsidP="00773DA8">
      <w:pPr>
        <w:pStyle w:val="a3"/>
        <w:ind w:left="567" w:right="1318"/>
        <w:jc w:val="both"/>
      </w:pPr>
      <w:r>
        <w:t>Поля: верхнее, нижнее: 2,0 см, левое</w:t>
      </w:r>
      <w:r>
        <w:t xml:space="preserve"> – 3,5 см, правое – 1,0 см. Размер бумаги: А4.</w:t>
      </w:r>
    </w:p>
    <w:p w:rsidR="00086D51" w:rsidRPr="00987F01" w:rsidRDefault="00F42196" w:rsidP="00773DA8">
      <w:pPr>
        <w:pStyle w:val="a3"/>
        <w:spacing w:line="321" w:lineRule="exact"/>
        <w:ind w:left="567"/>
        <w:jc w:val="both"/>
        <w:rPr>
          <w:lang w:val="en-US"/>
        </w:rPr>
      </w:pPr>
      <w:r>
        <w:t>Редактор</w:t>
      </w:r>
      <w:r w:rsidRPr="00987F01">
        <w:rPr>
          <w:lang w:val="en-US"/>
        </w:rPr>
        <w:t>: MS Word.</w:t>
      </w:r>
    </w:p>
    <w:p w:rsidR="00086D51" w:rsidRPr="00987F01" w:rsidRDefault="00F42196" w:rsidP="00773DA8">
      <w:pPr>
        <w:pStyle w:val="a3"/>
        <w:ind w:left="567"/>
        <w:jc w:val="both"/>
        <w:rPr>
          <w:lang w:val="en-US"/>
        </w:rPr>
      </w:pPr>
      <w:r>
        <w:t>Шрифт</w:t>
      </w:r>
      <w:r w:rsidRPr="00987F01">
        <w:rPr>
          <w:lang w:val="en-US"/>
        </w:rPr>
        <w:t xml:space="preserve">: 12 </w:t>
      </w:r>
      <w:r>
        <w:t>кегль</w:t>
      </w:r>
      <w:r w:rsidRPr="00987F01">
        <w:rPr>
          <w:lang w:val="en-US"/>
        </w:rPr>
        <w:t>, Times New Roman.</w:t>
      </w:r>
    </w:p>
    <w:p w:rsidR="00086D51" w:rsidRDefault="00F42196" w:rsidP="00773DA8">
      <w:pPr>
        <w:pStyle w:val="a3"/>
        <w:tabs>
          <w:tab w:val="left" w:pos="2939"/>
          <w:tab w:val="left" w:pos="4061"/>
          <w:tab w:val="left" w:pos="5532"/>
          <w:tab w:val="left" w:pos="7204"/>
          <w:tab w:val="left" w:pos="9007"/>
          <w:tab w:val="left" w:pos="9465"/>
        </w:tabs>
        <w:spacing w:before="3"/>
        <w:ind w:left="567" w:right="108"/>
        <w:jc w:val="both"/>
      </w:pPr>
      <w:r>
        <w:t>Файл</w:t>
      </w:r>
      <w:r w:rsidR="00773DA8">
        <w:t xml:space="preserve"> </w:t>
      </w:r>
      <w:r>
        <w:t>должен</w:t>
      </w:r>
      <w:r>
        <w:tab/>
        <w:t>содержать</w:t>
      </w:r>
      <w:r>
        <w:tab/>
        <w:t>следующую</w:t>
      </w:r>
      <w:r>
        <w:tab/>
        <w:t>информацию</w:t>
      </w:r>
      <w:r>
        <w:tab/>
        <w:t>(в</w:t>
      </w:r>
      <w:r w:rsidR="00773DA8">
        <w:t xml:space="preserve"> </w:t>
      </w:r>
      <w:r>
        <w:rPr>
          <w:spacing w:val="-1"/>
        </w:rPr>
        <w:t xml:space="preserve">указанном </w:t>
      </w:r>
      <w:r>
        <w:t>порядке):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237"/>
        </w:tabs>
        <w:spacing w:line="321" w:lineRule="exact"/>
        <w:jc w:val="both"/>
        <w:rPr>
          <w:sz w:val="28"/>
        </w:rPr>
      </w:pPr>
      <w:r w:rsidRPr="00773DA8">
        <w:rPr>
          <w:sz w:val="28"/>
        </w:rPr>
        <w:t>ФИО докладчика</w:t>
      </w:r>
      <w:r w:rsidRPr="00773DA8">
        <w:rPr>
          <w:spacing w:val="-2"/>
          <w:sz w:val="28"/>
        </w:rPr>
        <w:t xml:space="preserve"> </w:t>
      </w:r>
      <w:r w:rsidRPr="00773DA8">
        <w:rPr>
          <w:sz w:val="28"/>
        </w:rPr>
        <w:t>(полностью);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306"/>
        </w:tabs>
        <w:ind w:right="111"/>
        <w:jc w:val="both"/>
        <w:rPr>
          <w:sz w:val="28"/>
        </w:rPr>
      </w:pPr>
      <w:r w:rsidRPr="00773DA8">
        <w:rPr>
          <w:sz w:val="28"/>
        </w:rPr>
        <w:t>фамилия и инициалы научного руководителя (с указанием учёной степени, звания/</w:t>
      </w:r>
      <w:r w:rsidRPr="00773DA8">
        <w:rPr>
          <w:spacing w:val="-3"/>
          <w:sz w:val="28"/>
        </w:rPr>
        <w:t xml:space="preserve"> </w:t>
      </w:r>
      <w:r w:rsidRPr="00773DA8">
        <w:rPr>
          <w:sz w:val="28"/>
        </w:rPr>
        <w:t>должности);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246"/>
        </w:tabs>
        <w:spacing w:line="242" w:lineRule="auto"/>
        <w:ind w:right="109"/>
        <w:jc w:val="both"/>
        <w:rPr>
          <w:sz w:val="28"/>
        </w:rPr>
      </w:pPr>
      <w:r w:rsidRPr="00773DA8">
        <w:rPr>
          <w:sz w:val="28"/>
        </w:rPr>
        <w:t>ВУЗ, подразделение (факультет и т.п.) и статус докладчика (бакалавр, студент, магистрант, аспирант,</w:t>
      </w:r>
      <w:r w:rsidRPr="00773DA8">
        <w:rPr>
          <w:spacing w:val="-4"/>
          <w:sz w:val="28"/>
        </w:rPr>
        <w:t xml:space="preserve"> </w:t>
      </w:r>
      <w:r w:rsidRPr="00773DA8">
        <w:rPr>
          <w:sz w:val="28"/>
        </w:rPr>
        <w:t>соискатель);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237"/>
        </w:tabs>
        <w:spacing w:line="317" w:lineRule="exact"/>
        <w:jc w:val="both"/>
        <w:rPr>
          <w:sz w:val="28"/>
        </w:rPr>
      </w:pPr>
      <w:r w:rsidRPr="00773DA8">
        <w:rPr>
          <w:sz w:val="28"/>
        </w:rPr>
        <w:t>контактные данные (электронный</w:t>
      </w:r>
      <w:r w:rsidRPr="00773DA8">
        <w:rPr>
          <w:spacing w:val="-4"/>
          <w:sz w:val="28"/>
        </w:rPr>
        <w:t xml:space="preserve"> </w:t>
      </w:r>
      <w:r w:rsidRPr="00773DA8">
        <w:rPr>
          <w:sz w:val="28"/>
        </w:rPr>
        <w:t>адрес);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237"/>
        </w:tabs>
        <w:spacing w:line="322" w:lineRule="exact"/>
        <w:jc w:val="both"/>
        <w:rPr>
          <w:sz w:val="28"/>
        </w:rPr>
      </w:pPr>
      <w:r w:rsidRPr="00773DA8">
        <w:rPr>
          <w:sz w:val="28"/>
        </w:rPr>
        <w:t>название работ</w:t>
      </w:r>
      <w:r w:rsidRPr="00773DA8">
        <w:rPr>
          <w:sz w:val="28"/>
        </w:rPr>
        <w:t>ы на русском и английском</w:t>
      </w:r>
      <w:r w:rsidRPr="00773DA8">
        <w:rPr>
          <w:spacing w:val="-5"/>
          <w:sz w:val="28"/>
        </w:rPr>
        <w:t xml:space="preserve"> </w:t>
      </w:r>
      <w:r w:rsidRPr="00773DA8">
        <w:rPr>
          <w:sz w:val="28"/>
        </w:rPr>
        <w:t>языках;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237"/>
        </w:tabs>
        <w:jc w:val="both"/>
        <w:rPr>
          <w:sz w:val="28"/>
        </w:rPr>
      </w:pPr>
      <w:r w:rsidRPr="00773DA8">
        <w:rPr>
          <w:sz w:val="28"/>
        </w:rPr>
        <w:t>ключевые слова (до 5 слов) на русском и английском</w:t>
      </w:r>
      <w:r w:rsidRPr="00773DA8">
        <w:rPr>
          <w:spacing w:val="-14"/>
          <w:sz w:val="28"/>
        </w:rPr>
        <w:t xml:space="preserve"> </w:t>
      </w:r>
      <w:r w:rsidRPr="00773DA8">
        <w:rPr>
          <w:sz w:val="28"/>
        </w:rPr>
        <w:t>языках;</w:t>
      </w:r>
    </w:p>
    <w:p w:rsidR="00086D51" w:rsidRPr="00773DA8" w:rsidRDefault="00F42196" w:rsidP="00773DA8">
      <w:pPr>
        <w:pStyle w:val="a4"/>
        <w:numPr>
          <w:ilvl w:val="0"/>
          <w:numId w:val="13"/>
        </w:numPr>
        <w:tabs>
          <w:tab w:val="left" w:pos="2256"/>
        </w:tabs>
        <w:spacing w:before="89" w:line="242" w:lineRule="auto"/>
        <w:ind w:right="102"/>
        <w:jc w:val="both"/>
        <w:rPr>
          <w:sz w:val="28"/>
        </w:rPr>
      </w:pPr>
      <w:r w:rsidRPr="00773DA8">
        <w:rPr>
          <w:sz w:val="28"/>
        </w:rPr>
        <w:t>текст тезисов: объёмом не более 500 слов, чётко структурированный, с изложением анализируемой проблемы и основных положений</w:t>
      </w:r>
      <w:r w:rsidRPr="00773DA8">
        <w:rPr>
          <w:spacing w:val="-15"/>
          <w:sz w:val="28"/>
        </w:rPr>
        <w:t xml:space="preserve"> </w:t>
      </w:r>
      <w:r w:rsidRPr="00773DA8">
        <w:rPr>
          <w:sz w:val="28"/>
        </w:rPr>
        <w:t>доклада.</w:t>
      </w:r>
    </w:p>
    <w:p w:rsidR="00086D51" w:rsidRDefault="00F42196" w:rsidP="00773DA8">
      <w:pPr>
        <w:pStyle w:val="a3"/>
        <w:spacing w:line="317" w:lineRule="exact"/>
        <w:ind w:left="567"/>
        <w:jc w:val="both"/>
      </w:pPr>
      <w:r>
        <w:t>П</w:t>
      </w:r>
      <w:r>
        <w:t>римечание:</w:t>
      </w:r>
    </w:p>
    <w:p w:rsidR="00086D51" w:rsidRDefault="00F42196" w:rsidP="00773DA8">
      <w:pPr>
        <w:pStyle w:val="a3"/>
        <w:spacing w:line="322" w:lineRule="exact"/>
        <w:ind w:left="567"/>
        <w:jc w:val="both"/>
      </w:pPr>
      <w:r>
        <w:t>В тезисах не допускается приведение таблиц и рисунков.</w:t>
      </w:r>
    </w:p>
    <w:p w:rsidR="00086D51" w:rsidRDefault="00F42196" w:rsidP="00773DA8">
      <w:pPr>
        <w:ind w:left="567"/>
        <w:jc w:val="both"/>
        <w:rPr>
          <w:i/>
          <w:sz w:val="28"/>
        </w:rPr>
      </w:pPr>
      <w:r>
        <w:rPr>
          <w:i/>
          <w:sz w:val="28"/>
        </w:rPr>
        <w:t>Формат тезисов:</w:t>
      </w:r>
    </w:p>
    <w:p w:rsidR="00086D51" w:rsidRDefault="00F42196" w:rsidP="00773DA8">
      <w:pPr>
        <w:pStyle w:val="a3"/>
        <w:ind w:left="720" w:right="94" w:firstLine="720"/>
        <w:jc w:val="both"/>
      </w:pPr>
      <w:r>
        <w:t>Фамилия, имя, отчество автора (</w:t>
      </w:r>
      <w:proofErr w:type="spellStart"/>
      <w:r>
        <w:t>ов</w:t>
      </w:r>
      <w:proofErr w:type="spellEnd"/>
      <w:r>
        <w:t>), фамилия и инициалы научного руководителя, наименование ВУЗа,</w:t>
      </w:r>
      <w:r>
        <w:rPr>
          <w:spacing w:val="-25"/>
        </w:rPr>
        <w:t xml:space="preserve"> </w:t>
      </w:r>
      <w:r>
        <w:rPr>
          <w:spacing w:val="3"/>
        </w:rPr>
        <w:t>e-</w:t>
      </w:r>
      <w:proofErr w:type="spellStart"/>
      <w:r>
        <w:t>mail</w:t>
      </w:r>
      <w:proofErr w:type="spellEnd"/>
      <w:r>
        <w:t xml:space="preserve"> (кегль 11, курсивом, строчными буквами, выравнивание по</w:t>
      </w:r>
      <w:r>
        <w:rPr>
          <w:spacing w:val="-15"/>
        </w:rPr>
        <w:t xml:space="preserve"> </w:t>
      </w:r>
      <w:r>
        <w:t>правому</w:t>
      </w:r>
      <w:r w:rsidR="00773DA8">
        <w:t xml:space="preserve"> </w:t>
      </w:r>
      <w:r>
        <w:t>краю). Заголовок</w:t>
      </w:r>
      <w:r>
        <w:t xml:space="preserve"> тезисов на русском языке: выравнивание по центру кегль 12,</w:t>
      </w:r>
      <w:r w:rsidR="00773DA8">
        <w:t xml:space="preserve"> </w:t>
      </w:r>
      <w:r>
        <w:t>жирным, прописными буквами; межстрочный интервал одинарный, отступ 18 пт.</w:t>
      </w:r>
    </w:p>
    <w:p w:rsidR="00086D51" w:rsidRDefault="00F42196" w:rsidP="00773DA8">
      <w:pPr>
        <w:pStyle w:val="a3"/>
        <w:spacing w:line="242" w:lineRule="auto"/>
        <w:ind w:left="720" w:right="107" w:firstLine="720"/>
        <w:jc w:val="both"/>
      </w:pPr>
      <w:r>
        <w:t>Ключевые слова на русском языке, выравнивание по ширине: отступ 12 пт., жирный курсив для терминов «ключевые слова».</w:t>
      </w:r>
    </w:p>
    <w:p w:rsidR="00086D51" w:rsidRDefault="00F42196" w:rsidP="00FC6E05">
      <w:pPr>
        <w:pStyle w:val="a3"/>
        <w:ind w:left="709" w:right="105" w:firstLine="731"/>
        <w:jc w:val="both"/>
      </w:pPr>
      <w:r>
        <w:t>Аннот</w:t>
      </w:r>
      <w:r>
        <w:t>ация на русском языке не более 150 слов, выравнивание по ширине.</w:t>
      </w:r>
    </w:p>
    <w:p w:rsidR="00086D51" w:rsidRDefault="00F42196" w:rsidP="00FC6E05">
      <w:pPr>
        <w:pStyle w:val="a3"/>
        <w:ind w:left="720" w:right="103" w:firstLine="567"/>
        <w:jc w:val="both"/>
      </w:pPr>
      <w:r>
        <w:t>Заголовок тезисов на английском языке: выравнивание по центру, кегль 12, курсивом, прописными буквами, выравнивание по центру; межстрочный интервал одинарный, отступ 12 пт.</w:t>
      </w:r>
    </w:p>
    <w:p w:rsidR="00086D51" w:rsidRDefault="00F42196" w:rsidP="00FC6E05">
      <w:pPr>
        <w:pStyle w:val="a3"/>
        <w:ind w:left="720" w:right="104" w:firstLine="567"/>
        <w:jc w:val="both"/>
      </w:pPr>
      <w:r>
        <w:t>Ключевые слова/ «</w:t>
      </w:r>
      <w:proofErr w:type="spellStart"/>
      <w:r>
        <w:t>k</w:t>
      </w:r>
      <w:r>
        <w:t>eywords</w:t>
      </w:r>
      <w:proofErr w:type="spellEnd"/>
      <w:r>
        <w:t>» на английском языке: выравнивание по ширине кегль 11, выравнивание по ширине, первая строка – отступ 1,25 см межстрочный интервал множитель 1,15.</w:t>
      </w:r>
    </w:p>
    <w:p w:rsidR="00086D51" w:rsidRDefault="00F42196" w:rsidP="00FC6E05">
      <w:pPr>
        <w:pStyle w:val="a3"/>
        <w:spacing w:line="321" w:lineRule="exact"/>
        <w:ind w:left="1134" w:firstLine="306"/>
        <w:jc w:val="both"/>
      </w:pPr>
      <w:proofErr w:type="spellStart"/>
      <w:r>
        <w:t>Abstract</w:t>
      </w:r>
      <w:proofErr w:type="spellEnd"/>
      <w:r>
        <w:t xml:space="preserve"> на английском языке, не более 150 слов.</w:t>
      </w:r>
    </w:p>
    <w:p w:rsidR="00086D51" w:rsidRDefault="00F42196" w:rsidP="00FC6E05">
      <w:pPr>
        <w:pStyle w:val="a3"/>
        <w:ind w:left="720" w:right="105" w:firstLine="720"/>
        <w:jc w:val="both"/>
      </w:pPr>
      <w:r>
        <w:t>Текст тезисов: отступ 6 пт. (выравнивание по ширине)</w:t>
      </w:r>
      <w:r>
        <w:t>; кегль 12, первая строка – отступ 1,25 см.; межстрочный интервал: множитель 1,15, переносы слов (в параметрах расстановки переносов запретить переносы в словах из ПРОПИСНЫХ БУКВ).</w:t>
      </w:r>
      <w:bookmarkEnd w:id="0"/>
    </w:p>
    <w:sectPr w:rsidR="00086D51" w:rsidSect="00773DA8">
      <w:headerReference w:type="default" r:id="rId10"/>
      <w:pgSz w:w="11910" w:h="16840"/>
      <w:pgMar w:top="851" w:right="851" w:bottom="851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96" w:rsidRDefault="00F42196">
      <w:r>
        <w:separator/>
      </w:r>
    </w:p>
  </w:endnote>
  <w:endnote w:type="continuationSeparator" w:id="0">
    <w:p w:rsidR="00F42196" w:rsidRDefault="00F4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96" w:rsidRDefault="00F42196">
      <w:r>
        <w:separator/>
      </w:r>
    </w:p>
  </w:footnote>
  <w:footnote w:type="continuationSeparator" w:id="0">
    <w:p w:rsidR="00F42196" w:rsidRDefault="00F4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51" w:rsidRDefault="00086D5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6E9"/>
    <w:multiLevelType w:val="hybridMultilevel"/>
    <w:tmpl w:val="F35A719C"/>
    <w:lvl w:ilvl="0" w:tplc="0419000F">
      <w:start w:val="1"/>
      <w:numFmt w:val="decimal"/>
      <w:lvlText w:val="%1."/>
      <w:lvlJc w:val="left"/>
      <w:pPr>
        <w:ind w:left="1876" w:hanging="360"/>
      </w:pPr>
    </w:lvl>
    <w:lvl w:ilvl="1" w:tplc="04190019" w:tentative="1">
      <w:start w:val="1"/>
      <w:numFmt w:val="lowerLetter"/>
      <w:lvlText w:val="%2."/>
      <w:lvlJc w:val="left"/>
      <w:pPr>
        <w:ind w:left="2596" w:hanging="360"/>
      </w:p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" w15:restartNumberingAfterBreak="0">
    <w:nsid w:val="14984717"/>
    <w:multiLevelType w:val="hybridMultilevel"/>
    <w:tmpl w:val="E9F01A26"/>
    <w:lvl w:ilvl="0" w:tplc="84228BF6">
      <w:start w:val="3"/>
      <w:numFmt w:val="decimal"/>
      <w:lvlText w:val="%1."/>
      <w:lvlJc w:val="left"/>
      <w:pPr>
        <w:ind w:left="2085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0E2318">
      <w:numFmt w:val="bullet"/>
      <w:lvlText w:val="•"/>
      <w:lvlJc w:val="left"/>
      <w:pPr>
        <w:ind w:left="1365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025C00">
      <w:numFmt w:val="bullet"/>
      <w:lvlText w:val="•"/>
      <w:lvlJc w:val="left"/>
      <w:pPr>
        <w:ind w:left="3051" w:hanging="358"/>
      </w:pPr>
      <w:rPr>
        <w:rFonts w:hint="default"/>
        <w:lang w:val="ru-RU" w:eastAsia="ru-RU" w:bidi="ru-RU"/>
      </w:rPr>
    </w:lvl>
    <w:lvl w:ilvl="3" w:tplc="C7ACB0DE">
      <w:numFmt w:val="bullet"/>
      <w:lvlText w:val="•"/>
      <w:lvlJc w:val="left"/>
      <w:pPr>
        <w:ind w:left="4023" w:hanging="358"/>
      </w:pPr>
      <w:rPr>
        <w:rFonts w:hint="default"/>
        <w:lang w:val="ru-RU" w:eastAsia="ru-RU" w:bidi="ru-RU"/>
      </w:rPr>
    </w:lvl>
    <w:lvl w:ilvl="4" w:tplc="CF161C1C">
      <w:numFmt w:val="bullet"/>
      <w:lvlText w:val="•"/>
      <w:lvlJc w:val="left"/>
      <w:pPr>
        <w:ind w:left="4995" w:hanging="358"/>
      </w:pPr>
      <w:rPr>
        <w:rFonts w:hint="default"/>
        <w:lang w:val="ru-RU" w:eastAsia="ru-RU" w:bidi="ru-RU"/>
      </w:rPr>
    </w:lvl>
    <w:lvl w:ilvl="5" w:tplc="B7C2173A">
      <w:numFmt w:val="bullet"/>
      <w:lvlText w:val="•"/>
      <w:lvlJc w:val="left"/>
      <w:pPr>
        <w:ind w:left="5967" w:hanging="358"/>
      </w:pPr>
      <w:rPr>
        <w:rFonts w:hint="default"/>
        <w:lang w:val="ru-RU" w:eastAsia="ru-RU" w:bidi="ru-RU"/>
      </w:rPr>
    </w:lvl>
    <w:lvl w:ilvl="6" w:tplc="4C8E71B4">
      <w:numFmt w:val="bullet"/>
      <w:lvlText w:val="•"/>
      <w:lvlJc w:val="left"/>
      <w:pPr>
        <w:ind w:left="6939" w:hanging="358"/>
      </w:pPr>
      <w:rPr>
        <w:rFonts w:hint="default"/>
        <w:lang w:val="ru-RU" w:eastAsia="ru-RU" w:bidi="ru-RU"/>
      </w:rPr>
    </w:lvl>
    <w:lvl w:ilvl="7" w:tplc="A8AAFA4E">
      <w:numFmt w:val="bullet"/>
      <w:lvlText w:val="•"/>
      <w:lvlJc w:val="left"/>
      <w:pPr>
        <w:ind w:left="7910" w:hanging="358"/>
      </w:pPr>
      <w:rPr>
        <w:rFonts w:hint="default"/>
        <w:lang w:val="ru-RU" w:eastAsia="ru-RU" w:bidi="ru-RU"/>
      </w:rPr>
    </w:lvl>
    <w:lvl w:ilvl="8" w:tplc="20EC410C">
      <w:numFmt w:val="bullet"/>
      <w:lvlText w:val="•"/>
      <w:lvlJc w:val="left"/>
      <w:pPr>
        <w:ind w:left="8882" w:hanging="358"/>
      </w:pPr>
      <w:rPr>
        <w:rFonts w:hint="default"/>
        <w:lang w:val="ru-RU" w:eastAsia="ru-RU" w:bidi="ru-RU"/>
      </w:rPr>
    </w:lvl>
  </w:abstractNum>
  <w:abstractNum w:abstractNumId="2" w15:restartNumberingAfterBreak="0">
    <w:nsid w:val="2BA934D1"/>
    <w:multiLevelType w:val="hybridMultilevel"/>
    <w:tmpl w:val="E9F01A26"/>
    <w:lvl w:ilvl="0" w:tplc="84228BF6">
      <w:start w:val="3"/>
      <w:numFmt w:val="decimal"/>
      <w:lvlText w:val="%1."/>
      <w:lvlJc w:val="left"/>
      <w:pPr>
        <w:ind w:left="2085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0E2318">
      <w:numFmt w:val="bullet"/>
      <w:lvlText w:val="•"/>
      <w:lvlJc w:val="left"/>
      <w:pPr>
        <w:ind w:left="1365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025C00">
      <w:numFmt w:val="bullet"/>
      <w:lvlText w:val="•"/>
      <w:lvlJc w:val="left"/>
      <w:pPr>
        <w:ind w:left="3051" w:hanging="358"/>
      </w:pPr>
      <w:rPr>
        <w:rFonts w:hint="default"/>
        <w:lang w:val="ru-RU" w:eastAsia="ru-RU" w:bidi="ru-RU"/>
      </w:rPr>
    </w:lvl>
    <w:lvl w:ilvl="3" w:tplc="C7ACB0DE">
      <w:numFmt w:val="bullet"/>
      <w:lvlText w:val="•"/>
      <w:lvlJc w:val="left"/>
      <w:pPr>
        <w:ind w:left="4023" w:hanging="358"/>
      </w:pPr>
      <w:rPr>
        <w:rFonts w:hint="default"/>
        <w:lang w:val="ru-RU" w:eastAsia="ru-RU" w:bidi="ru-RU"/>
      </w:rPr>
    </w:lvl>
    <w:lvl w:ilvl="4" w:tplc="CF161C1C">
      <w:numFmt w:val="bullet"/>
      <w:lvlText w:val="•"/>
      <w:lvlJc w:val="left"/>
      <w:pPr>
        <w:ind w:left="4995" w:hanging="358"/>
      </w:pPr>
      <w:rPr>
        <w:rFonts w:hint="default"/>
        <w:lang w:val="ru-RU" w:eastAsia="ru-RU" w:bidi="ru-RU"/>
      </w:rPr>
    </w:lvl>
    <w:lvl w:ilvl="5" w:tplc="B7C2173A">
      <w:numFmt w:val="bullet"/>
      <w:lvlText w:val="•"/>
      <w:lvlJc w:val="left"/>
      <w:pPr>
        <w:ind w:left="5967" w:hanging="358"/>
      </w:pPr>
      <w:rPr>
        <w:rFonts w:hint="default"/>
        <w:lang w:val="ru-RU" w:eastAsia="ru-RU" w:bidi="ru-RU"/>
      </w:rPr>
    </w:lvl>
    <w:lvl w:ilvl="6" w:tplc="4C8E71B4">
      <w:numFmt w:val="bullet"/>
      <w:lvlText w:val="•"/>
      <w:lvlJc w:val="left"/>
      <w:pPr>
        <w:ind w:left="6939" w:hanging="358"/>
      </w:pPr>
      <w:rPr>
        <w:rFonts w:hint="default"/>
        <w:lang w:val="ru-RU" w:eastAsia="ru-RU" w:bidi="ru-RU"/>
      </w:rPr>
    </w:lvl>
    <w:lvl w:ilvl="7" w:tplc="A8AAFA4E">
      <w:numFmt w:val="bullet"/>
      <w:lvlText w:val="•"/>
      <w:lvlJc w:val="left"/>
      <w:pPr>
        <w:ind w:left="7910" w:hanging="358"/>
      </w:pPr>
      <w:rPr>
        <w:rFonts w:hint="default"/>
        <w:lang w:val="ru-RU" w:eastAsia="ru-RU" w:bidi="ru-RU"/>
      </w:rPr>
    </w:lvl>
    <w:lvl w:ilvl="8" w:tplc="20EC410C">
      <w:numFmt w:val="bullet"/>
      <w:lvlText w:val="•"/>
      <w:lvlJc w:val="left"/>
      <w:pPr>
        <w:ind w:left="8882" w:hanging="358"/>
      </w:pPr>
      <w:rPr>
        <w:rFonts w:hint="default"/>
        <w:lang w:val="ru-RU" w:eastAsia="ru-RU" w:bidi="ru-RU"/>
      </w:rPr>
    </w:lvl>
  </w:abstractNum>
  <w:abstractNum w:abstractNumId="3" w15:restartNumberingAfterBreak="0">
    <w:nsid w:val="2C4C15B2"/>
    <w:multiLevelType w:val="hybridMultilevel"/>
    <w:tmpl w:val="F1BA0DE6"/>
    <w:lvl w:ilvl="0" w:tplc="84228BF6">
      <w:start w:val="3"/>
      <w:numFmt w:val="decimal"/>
      <w:lvlText w:val="%1."/>
      <w:lvlJc w:val="left"/>
      <w:pPr>
        <w:ind w:left="232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 w15:restartNumberingAfterBreak="0">
    <w:nsid w:val="3F640E41"/>
    <w:multiLevelType w:val="hybridMultilevel"/>
    <w:tmpl w:val="F81CF4F6"/>
    <w:lvl w:ilvl="0" w:tplc="3FB46F24">
      <w:numFmt w:val="bullet"/>
      <w:lvlText w:val="-"/>
      <w:lvlJc w:val="left"/>
      <w:pPr>
        <w:ind w:left="13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F2264C">
      <w:numFmt w:val="bullet"/>
      <w:lvlText w:val="•"/>
      <w:lvlJc w:val="left"/>
      <w:pPr>
        <w:ind w:left="2306" w:hanging="164"/>
      </w:pPr>
      <w:rPr>
        <w:rFonts w:hint="default"/>
        <w:lang w:val="ru-RU" w:eastAsia="ru-RU" w:bidi="ru-RU"/>
      </w:rPr>
    </w:lvl>
    <w:lvl w:ilvl="2" w:tplc="77BA964E">
      <w:numFmt w:val="bullet"/>
      <w:lvlText w:val="•"/>
      <w:lvlJc w:val="left"/>
      <w:pPr>
        <w:ind w:left="3253" w:hanging="164"/>
      </w:pPr>
      <w:rPr>
        <w:rFonts w:hint="default"/>
        <w:lang w:val="ru-RU" w:eastAsia="ru-RU" w:bidi="ru-RU"/>
      </w:rPr>
    </w:lvl>
    <w:lvl w:ilvl="3" w:tplc="94D89064">
      <w:numFmt w:val="bullet"/>
      <w:lvlText w:val="•"/>
      <w:lvlJc w:val="left"/>
      <w:pPr>
        <w:ind w:left="4199" w:hanging="164"/>
      </w:pPr>
      <w:rPr>
        <w:rFonts w:hint="default"/>
        <w:lang w:val="ru-RU" w:eastAsia="ru-RU" w:bidi="ru-RU"/>
      </w:rPr>
    </w:lvl>
    <w:lvl w:ilvl="4" w:tplc="B94AC66C">
      <w:numFmt w:val="bullet"/>
      <w:lvlText w:val="•"/>
      <w:lvlJc w:val="left"/>
      <w:pPr>
        <w:ind w:left="5146" w:hanging="164"/>
      </w:pPr>
      <w:rPr>
        <w:rFonts w:hint="default"/>
        <w:lang w:val="ru-RU" w:eastAsia="ru-RU" w:bidi="ru-RU"/>
      </w:rPr>
    </w:lvl>
    <w:lvl w:ilvl="5" w:tplc="C71CEFD4">
      <w:numFmt w:val="bullet"/>
      <w:lvlText w:val="•"/>
      <w:lvlJc w:val="left"/>
      <w:pPr>
        <w:ind w:left="6093" w:hanging="164"/>
      </w:pPr>
      <w:rPr>
        <w:rFonts w:hint="default"/>
        <w:lang w:val="ru-RU" w:eastAsia="ru-RU" w:bidi="ru-RU"/>
      </w:rPr>
    </w:lvl>
    <w:lvl w:ilvl="6" w:tplc="5C1E45BA">
      <w:numFmt w:val="bullet"/>
      <w:lvlText w:val="•"/>
      <w:lvlJc w:val="left"/>
      <w:pPr>
        <w:ind w:left="7039" w:hanging="164"/>
      </w:pPr>
      <w:rPr>
        <w:rFonts w:hint="default"/>
        <w:lang w:val="ru-RU" w:eastAsia="ru-RU" w:bidi="ru-RU"/>
      </w:rPr>
    </w:lvl>
    <w:lvl w:ilvl="7" w:tplc="7124F778">
      <w:numFmt w:val="bullet"/>
      <w:lvlText w:val="•"/>
      <w:lvlJc w:val="left"/>
      <w:pPr>
        <w:ind w:left="7986" w:hanging="164"/>
      </w:pPr>
      <w:rPr>
        <w:rFonts w:hint="default"/>
        <w:lang w:val="ru-RU" w:eastAsia="ru-RU" w:bidi="ru-RU"/>
      </w:rPr>
    </w:lvl>
    <w:lvl w:ilvl="8" w:tplc="4DE0110C">
      <w:numFmt w:val="bullet"/>
      <w:lvlText w:val="•"/>
      <w:lvlJc w:val="left"/>
      <w:pPr>
        <w:ind w:left="8933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4F151E20"/>
    <w:multiLevelType w:val="hybridMultilevel"/>
    <w:tmpl w:val="B1F0E546"/>
    <w:lvl w:ilvl="0" w:tplc="84228BF6">
      <w:start w:val="3"/>
      <w:numFmt w:val="decimal"/>
      <w:lvlText w:val="%1."/>
      <w:lvlJc w:val="left"/>
      <w:pPr>
        <w:ind w:left="1136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6" w15:restartNumberingAfterBreak="0">
    <w:nsid w:val="5B1909B3"/>
    <w:multiLevelType w:val="hybridMultilevel"/>
    <w:tmpl w:val="88408992"/>
    <w:lvl w:ilvl="0" w:tplc="3FB46F2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6C5AAE"/>
    <w:multiLevelType w:val="hybridMultilevel"/>
    <w:tmpl w:val="0752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69F3A02"/>
    <w:multiLevelType w:val="hybridMultilevel"/>
    <w:tmpl w:val="5476C81C"/>
    <w:lvl w:ilvl="0" w:tplc="84228BF6">
      <w:start w:val="3"/>
      <w:numFmt w:val="decimal"/>
      <w:lvlText w:val="%1."/>
      <w:lvlJc w:val="left"/>
      <w:pPr>
        <w:ind w:left="2085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4CA8"/>
    <w:multiLevelType w:val="hybridMultilevel"/>
    <w:tmpl w:val="E4BEE3D8"/>
    <w:lvl w:ilvl="0" w:tplc="6082AE82">
      <w:start w:val="1"/>
      <w:numFmt w:val="decimal"/>
      <w:lvlText w:val="%1."/>
      <w:lvlJc w:val="left"/>
      <w:pPr>
        <w:ind w:left="2085" w:hanging="416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4997"/>
    <w:multiLevelType w:val="hybridMultilevel"/>
    <w:tmpl w:val="E2267C32"/>
    <w:lvl w:ilvl="0" w:tplc="02840438">
      <w:numFmt w:val="bullet"/>
      <w:lvlText w:val=""/>
      <w:lvlJc w:val="left"/>
      <w:pPr>
        <w:ind w:left="17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AC0098">
      <w:start w:val="1"/>
      <w:numFmt w:val="decimal"/>
      <w:lvlText w:val="%2."/>
      <w:lvlJc w:val="left"/>
      <w:pPr>
        <w:ind w:left="1931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FC275E0">
      <w:numFmt w:val="bullet"/>
      <w:lvlText w:val="•"/>
      <w:lvlJc w:val="left"/>
      <w:pPr>
        <w:ind w:left="5140" w:hanging="416"/>
      </w:pPr>
      <w:rPr>
        <w:rFonts w:hint="default"/>
        <w:lang w:val="ru-RU" w:eastAsia="ru-RU" w:bidi="ru-RU"/>
      </w:rPr>
    </w:lvl>
    <w:lvl w:ilvl="3" w:tplc="900CAC4E">
      <w:numFmt w:val="bullet"/>
      <w:lvlText w:val="•"/>
      <w:lvlJc w:val="left"/>
      <w:pPr>
        <w:ind w:left="5850" w:hanging="416"/>
      </w:pPr>
      <w:rPr>
        <w:rFonts w:hint="default"/>
        <w:lang w:val="ru-RU" w:eastAsia="ru-RU" w:bidi="ru-RU"/>
      </w:rPr>
    </w:lvl>
    <w:lvl w:ilvl="4" w:tplc="BFD2632A">
      <w:numFmt w:val="bullet"/>
      <w:lvlText w:val="•"/>
      <w:lvlJc w:val="left"/>
      <w:pPr>
        <w:ind w:left="6561" w:hanging="416"/>
      </w:pPr>
      <w:rPr>
        <w:rFonts w:hint="default"/>
        <w:lang w:val="ru-RU" w:eastAsia="ru-RU" w:bidi="ru-RU"/>
      </w:rPr>
    </w:lvl>
    <w:lvl w:ilvl="5" w:tplc="CAEC4384">
      <w:numFmt w:val="bullet"/>
      <w:lvlText w:val="•"/>
      <w:lvlJc w:val="left"/>
      <w:pPr>
        <w:ind w:left="7272" w:hanging="416"/>
      </w:pPr>
      <w:rPr>
        <w:rFonts w:hint="default"/>
        <w:lang w:val="ru-RU" w:eastAsia="ru-RU" w:bidi="ru-RU"/>
      </w:rPr>
    </w:lvl>
    <w:lvl w:ilvl="6" w:tplc="756AFE5C">
      <w:numFmt w:val="bullet"/>
      <w:lvlText w:val="•"/>
      <w:lvlJc w:val="left"/>
      <w:pPr>
        <w:ind w:left="7983" w:hanging="416"/>
      </w:pPr>
      <w:rPr>
        <w:rFonts w:hint="default"/>
        <w:lang w:val="ru-RU" w:eastAsia="ru-RU" w:bidi="ru-RU"/>
      </w:rPr>
    </w:lvl>
    <w:lvl w:ilvl="7" w:tplc="D72EB46E">
      <w:numFmt w:val="bullet"/>
      <w:lvlText w:val="•"/>
      <w:lvlJc w:val="left"/>
      <w:pPr>
        <w:ind w:left="8694" w:hanging="416"/>
      </w:pPr>
      <w:rPr>
        <w:rFonts w:hint="default"/>
        <w:lang w:val="ru-RU" w:eastAsia="ru-RU" w:bidi="ru-RU"/>
      </w:rPr>
    </w:lvl>
    <w:lvl w:ilvl="8" w:tplc="97285C94">
      <w:numFmt w:val="bullet"/>
      <w:lvlText w:val="•"/>
      <w:lvlJc w:val="left"/>
      <w:pPr>
        <w:ind w:left="9404" w:hanging="416"/>
      </w:pPr>
      <w:rPr>
        <w:rFonts w:hint="default"/>
        <w:lang w:val="ru-RU" w:eastAsia="ru-RU" w:bidi="ru-RU"/>
      </w:rPr>
    </w:lvl>
  </w:abstractNum>
  <w:abstractNum w:abstractNumId="11" w15:restartNumberingAfterBreak="0">
    <w:nsid w:val="7C77221C"/>
    <w:multiLevelType w:val="hybridMultilevel"/>
    <w:tmpl w:val="8E141972"/>
    <w:lvl w:ilvl="0" w:tplc="6A12B1A6">
      <w:numFmt w:val="bullet"/>
      <w:lvlText w:val=""/>
      <w:lvlJc w:val="left"/>
      <w:pPr>
        <w:ind w:left="207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BE41CA">
      <w:numFmt w:val="bullet"/>
      <w:lvlText w:val="•"/>
      <w:lvlJc w:val="left"/>
      <w:pPr>
        <w:ind w:left="2954" w:hanging="348"/>
      </w:pPr>
      <w:rPr>
        <w:rFonts w:hint="default"/>
        <w:lang w:val="ru-RU" w:eastAsia="ru-RU" w:bidi="ru-RU"/>
      </w:rPr>
    </w:lvl>
    <w:lvl w:ilvl="2" w:tplc="333A9404">
      <w:numFmt w:val="bullet"/>
      <w:lvlText w:val="•"/>
      <w:lvlJc w:val="left"/>
      <w:pPr>
        <w:ind w:left="3829" w:hanging="348"/>
      </w:pPr>
      <w:rPr>
        <w:rFonts w:hint="default"/>
        <w:lang w:val="ru-RU" w:eastAsia="ru-RU" w:bidi="ru-RU"/>
      </w:rPr>
    </w:lvl>
    <w:lvl w:ilvl="3" w:tplc="013834C8">
      <w:numFmt w:val="bullet"/>
      <w:lvlText w:val="•"/>
      <w:lvlJc w:val="left"/>
      <w:pPr>
        <w:ind w:left="4703" w:hanging="348"/>
      </w:pPr>
      <w:rPr>
        <w:rFonts w:hint="default"/>
        <w:lang w:val="ru-RU" w:eastAsia="ru-RU" w:bidi="ru-RU"/>
      </w:rPr>
    </w:lvl>
    <w:lvl w:ilvl="4" w:tplc="5A9EFBAE">
      <w:numFmt w:val="bullet"/>
      <w:lvlText w:val="•"/>
      <w:lvlJc w:val="left"/>
      <w:pPr>
        <w:ind w:left="5578" w:hanging="348"/>
      </w:pPr>
      <w:rPr>
        <w:rFonts w:hint="default"/>
        <w:lang w:val="ru-RU" w:eastAsia="ru-RU" w:bidi="ru-RU"/>
      </w:rPr>
    </w:lvl>
    <w:lvl w:ilvl="5" w:tplc="0A663222">
      <w:numFmt w:val="bullet"/>
      <w:lvlText w:val="•"/>
      <w:lvlJc w:val="left"/>
      <w:pPr>
        <w:ind w:left="6453" w:hanging="348"/>
      </w:pPr>
      <w:rPr>
        <w:rFonts w:hint="default"/>
        <w:lang w:val="ru-RU" w:eastAsia="ru-RU" w:bidi="ru-RU"/>
      </w:rPr>
    </w:lvl>
    <w:lvl w:ilvl="6" w:tplc="BE10FEA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584A88A8">
      <w:numFmt w:val="bullet"/>
      <w:lvlText w:val="•"/>
      <w:lvlJc w:val="left"/>
      <w:pPr>
        <w:ind w:left="8202" w:hanging="348"/>
      </w:pPr>
      <w:rPr>
        <w:rFonts w:hint="default"/>
        <w:lang w:val="ru-RU" w:eastAsia="ru-RU" w:bidi="ru-RU"/>
      </w:rPr>
    </w:lvl>
    <w:lvl w:ilvl="8" w:tplc="369EB154">
      <w:numFmt w:val="bullet"/>
      <w:lvlText w:val="•"/>
      <w:lvlJc w:val="left"/>
      <w:pPr>
        <w:ind w:left="9077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7DF730D6"/>
    <w:multiLevelType w:val="hybridMultilevel"/>
    <w:tmpl w:val="E9F01A26"/>
    <w:lvl w:ilvl="0" w:tplc="84228BF6">
      <w:start w:val="3"/>
      <w:numFmt w:val="decimal"/>
      <w:lvlText w:val="%1."/>
      <w:lvlJc w:val="left"/>
      <w:pPr>
        <w:ind w:left="2085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20E2318">
      <w:numFmt w:val="bullet"/>
      <w:lvlText w:val="•"/>
      <w:lvlJc w:val="left"/>
      <w:pPr>
        <w:ind w:left="1365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025C00">
      <w:numFmt w:val="bullet"/>
      <w:lvlText w:val="•"/>
      <w:lvlJc w:val="left"/>
      <w:pPr>
        <w:ind w:left="3051" w:hanging="358"/>
      </w:pPr>
      <w:rPr>
        <w:rFonts w:hint="default"/>
        <w:lang w:val="ru-RU" w:eastAsia="ru-RU" w:bidi="ru-RU"/>
      </w:rPr>
    </w:lvl>
    <w:lvl w:ilvl="3" w:tplc="C7ACB0DE">
      <w:numFmt w:val="bullet"/>
      <w:lvlText w:val="•"/>
      <w:lvlJc w:val="left"/>
      <w:pPr>
        <w:ind w:left="4023" w:hanging="358"/>
      </w:pPr>
      <w:rPr>
        <w:rFonts w:hint="default"/>
        <w:lang w:val="ru-RU" w:eastAsia="ru-RU" w:bidi="ru-RU"/>
      </w:rPr>
    </w:lvl>
    <w:lvl w:ilvl="4" w:tplc="CF161C1C">
      <w:numFmt w:val="bullet"/>
      <w:lvlText w:val="•"/>
      <w:lvlJc w:val="left"/>
      <w:pPr>
        <w:ind w:left="4995" w:hanging="358"/>
      </w:pPr>
      <w:rPr>
        <w:rFonts w:hint="default"/>
        <w:lang w:val="ru-RU" w:eastAsia="ru-RU" w:bidi="ru-RU"/>
      </w:rPr>
    </w:lvl>
    <w:lvl w:ilvl="5" w:tplc="B7C2173A">
      <w:numFmt w:val="bullet"/>
      <w:lvlText w:val="•"/>
      <w:lvlJc w:val="left"/>
      <w:pPr>
        <w:ind w:left="5967" w:hanging="358"/>
      </w:pPr>
      <w:rPr>
        <w:rFonts w:hint="default"/>
        <w:lang w:val="ru-RU" w:eastAsia="ru-RU" w:bidi="ru-RU"/>
      </w:rPr>
    </w:lvl>
    <w:lvl w:ilvl="6" w:tplc="4C8E71B4">
      <w:numFmt w:val="bullet"/>
      <w:lvlText w:val="•"/>
      <w:lvlJc w:val="left"/>
      <w:pPr>
        <w:ind w:left="6939" w:hanging="358"/>
      </w:pPr>
      <w:rPr>
        <w:rFonts w:hint="default"/>
        <w:lang w:val="ru-RU" w:eastAsia="ru-RU" w:bidi="ru-RU"/>
      </w:rPr>
    </w:lvl>
    <w:lvl w:ilvl="7" w:tplc="A8AAFA4E">
      <w:numFmt w:val="bullet"/>
      <w:lvlText w:val="•"/>
      <w:lvlJc w:val="left"/>
      <w:pPr>
        <w:ind w:left="7910" w:hanging="358"/>
      </w:pPr>
      <w:rPr>
        <w:rFonts w:hint="default"/>
        <w:lang w:val="ru-RU" w:eastAsia="ru-RU" w:bidi="ru-RU"/>
      </w:rPr>
    </w:lvl>
    <w:lvl w:ilvl="8" w:tplc="20EC410C">
      <w:numFmt w:val="bullet"/>
      <w:lvlText w:val="•"/>
      <w:lvlJc w:val="left"/>
      <w:pPr>
        <w:ind w:left="8882" w:hanging="35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51"/>
    <w:rsid w:val="00086D51"/>
    <w:rsid w:val="005B4BE6"/>
    <w:rsid w:val="00773DA8"/>
    <w:rsid w:val="0083424F"/>
    <w:rsid w:val="00987F01"/>
    <w:rsid w:val="00F42196"/>
    <w:rsid w:val="00FC6E05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ECC89"/>
  <w15:docId w15:val="{E9B9CF3C-8C22-436A-A18A-41254578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5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7F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F0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87F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F01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5B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gmu20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iv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gmu2017@gmail.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Орешенкова Надежда Эдуардовна</cp:lastModifiedBy>
  <cp:revision>2</cp:revision>
  <dcterms:created xsi:type="dcterms:W3CDTF">2018-09-28T16:51:00Z</dcterms:created>
  <dcterms:modified xsi:type="dcterms:W3CDTF">2018-09-28T16:51:00Z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2018-09-28T00:00:00Z</vt:filetime>
  </property>
</Properties>
</file>