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D" w:rsidRPr="0073626D" w:rsidRDefault="0073626D" w:rsidP="00A5258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3626D">
        <w:rPr>
          <w:rFonts w:eastAsia="Calibri"/>
          <w:b/>
          <w:bCs/>
          <w:sz w:val="28"/>
          <w:szCs w:val="28"/>
          <w:lang w:eastAsia="en-US"/>
        </w:rPr>
        <w:t xml:space="preserve">Санкт-Петербургский филиал федерального государственного </w:t>
      </w:r>
      <w:r w:rsidRPr="0073626D">
        <w:rPr>
          <w:rFonts w:eastAsia="Calibri"/>
          <w:b/>
          <w:bCs/>
          <w:sz w:val="28"/>
          <w:szCs w:val="28"/>
          <w:lang w:eastAsia="en-US"/>
        </w:rPr>
        <w:br/>
        <w:t xml:space="preserve">автономного образовательного учреждения высшего профессионального </w:t>
      </w:r>
      <w:r w:rsidRPr="0073626D">
        <w:rPr>
          <w:rFonts w:eastAsia="Calibri"/>
          <w:b/>
          <w:bCs/>
          <w:sz w:val="28"/>
          <w:szCs w:val="28"/>
          <w:lang w:eastAsia="en-US"/>
        </w:rPr>
        <w:br/>
        <w:t xml:space="preserve">образования "Национальный исследовательский университет </w:t>
      </w:r>
    </w:p>
    <w:p w:rsidR="0073626D" w:rsidRPr="0073626D" w:rsidRDefault="0073626D" w:rsidP="00A52586">
      <w:pPr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b/>
          <w:bCs/>
          <w:sz w:val="28"/>
          <w:szCs w:val="28"/>
          <w:lang w:eastAsia="en-US"/>
        </w:rPr>
        <w:t>"Высшая школа экономики"</w:t>
      </w:r>
    </w:p>
    <w:p w:rsidR="00E25CF2" w:rsidRPr="0059587D" w:rsidRDefault="00A52586" w:rsidP="00A52586">
      <w:pPr>
        <w:tabs>
          <w:tab w:val="left" w:pos="6444"/>
        </w:tabs>
        <w:jc w:val="center"/>
        <w:rPr>
          <w:sz w:val="26"/>
          <w:szCs w:val="26"/>
        </w:rPr>
      </w:pPr>
      <w:r w:rsidRPr="00A52586">
        <w:rPr>
          <w:rFonts w:eastAsia="Calibri"/>
          <w:b/>
          <w:sz w:val="28"/>
          <w:szCs w:val="22"/>
          <w:lang w:eastAsia="en-US"/>
        </w:rPr>
        <w:t>Ф</w:t>
      </w:r>
      <w:r w:rsidR="0073626D" w:rsidRPr="00A52586">
        <w:rPr>
          <w:rFonts w:eastAsia="Calibri"/>
          <w:b/>
          <w:sz w:val="28"/>
          <w:szCs w:val="22"/>
          <w:lang w:eastAsia="en-US"/>
        </w:rPr>
        <w:t xml:space="preserve">акультет </w:t>
      </w:r>
      <w:r w:rsidR="00E25CF2">
        <w:rPr>
          <w:b/>
          <w:bCs/>
          <w:sz w:val="28"/>
        </w:rPr>
        <w:t>Санкт-Петербургская школа экономики и менеджмента Национального исследовательского университета «Высшая школа эк</w:t>
      </w:r>
      <w:r w:rsidR="00E25CF2">
        <w:rPr>
          <w:b/>
          <w:bCs/>
          <w:sz w:val="28"/>
        </w:rPr>
        <w:t>о</w:t>
      </w:r>
      <w:r w:rsidR="00E25CF2">
        <w:rPr>
          <w:b/>
          <w:bCs/>
          <w:sz w:val="28"/>
        </w:rPr>
        <w:t>номики»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73626D" w:rsidRPr="0073626D" w:rsidRDefault="0073626D" w:rsidP="0073626D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73626D" w:rsidRPr="0073626D" w:rsidRDefault="0073626D" w:rsidP="0073626D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73626D" w:rsidRDefault="0073626D" w:rsidP="0073626D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73626D">
        <w:rPr>
          <w:rFonts w:eastAsia="Calibri"/>
          <w:b/>
          <w:sz w:val="28"/>
          <w:szCs w:val="22"/>
          <w:lang w:eastAsia="en-US"/>
        </w:rPr>
        <w:t>Программа дисциплины</w:t>
      </w:r>
      <w:r w:rsidRPr="0073626D">
        <w:rPr>
          <w:rFonts w:eastAsia="Calibri"/>
          <w:sz w:val="28"/>
          <w:szCs w:val="22"/>
          <w:lang w:eastAsia="en-US"/>
        </w:rPr>
        <w:t xml:space="preserve"> 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C05547">
        <w:rPr>
          <w:rFonts w:eastAsia="Calibri"/>
          <w:sz w:val="28"/>
          <w:szCs w:val="22"/>
          <w:lang w:eastAsia="en-US"/>
        </w:rPr>
        <w:t>Научно-производственн</w:t>
      </w:r>
      <w:r w:rsidRPr="0073626D">
        <w:rPr>
          <w:rFonts w:eastAsia="Calibri"/>
          <w:sz w:val="28"/>
          <w:szCs w:val="22"/>
          <w:lang w:eastAsia="en-US"/>
        </w:rPr>
        <w:t>ая практика</w:t>
      </w:r>
      <w:r w:rsidRPr="0073626D">
        <w:rPr>
          <w:rFonts w:eastAsia="Calibri"/>
          <w:szCs w:val="22"/>
          <w:lang w:eastAsia="en-US"/>
        </w:rPr>
        <w:fldChar w:fldCharType="begin"/>
      </w:r>
      <w:r w:rsidRPr="0073626D">
        <w:rPr>
          <w:rFonts w:eastAsia="Calibri"/>
          <w:szCs w:val="22"/>
          <w:lang w:eastAsia="en-US"/>
        </w:rPr>
        <w:instrText xml:space="preserve"> AUTOTEXT  " Простая надпись" </w:instrText>
      </w:r>
      <w:r w:rsidRPr="0073626D">
        <w:rPr>
          <w:rFonts w:eastAsia="Calibri"/>
          <w:szCs w:val="22"/>
          <w:lang w:eastAsia="en-US"/>
        </w:rPr>
        <w:fldChar w:fldCharType="separate"/>
      </w:r>
      <w:r w:rsidRPr="0073626D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>»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 xml:space="preserve">для направления  </w:t>
      </w:r>
      <w:r w:rsidR="00B6477B" w:rsidRPr="00B6477B">
        <w:t xml:space="preserve">38.04.02 </w:t>
      </w:r>
      <w:r w:rsidRPr="0073626D">
        <w:rPr>
          <w:rFonts w:eastAsia="Calibri"/>
          <w:szCs w:val="22"/>
          <w:lang w:eastAsia="en-US"/>
        </w:rPr>
        <w:t>«Менеджмент»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подготовки магистра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 xml:space="preserve">для магистерской программы </w:t>
      </w:r>
    </w:p>
    <w:p w:rsidR="0073626D" w:rsidRPr="0073626D" w:rsidRDefault="0073626D" w:rsidP="0073626D">
      <w:pPr>
        <w:ind w:firstLine="709"/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«Маркетинговые технологии»</w:t>
      </w: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Авторы программы:</w:t>
      </w: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Светуньков С.Г., д.э</w:t>
      </w:r>
      <w:proofErr w:type="gramStart"/>
      <w:r w:rsidRPr="0073626D">
        <w:rPr>
          <w:rFonts w:eastAsia="Calibri"/>
          <w:szCs w:val="22"/>
          <w:lang w:eastAsia="en-US"/>
        </w:rPr>
        <w:t>.н</w:t>
      </w:r>
      <w:proofErr w:type="gramEnd"/>
      <w:r w:rsidRPr="0073626D">
        <w:rPr>
          <w:rFonts w:eastAsia="Calibri"/>
          <w:szCs w:val="22"/>
          <w:lang w:eastAsia="en-US"/>
        </w:rPr>
        <w:t xml:space="preserve">, профессор, </w:t>
      </w:r>
      <w:hyperlink r:id="rId9" w:history="1">
        <w:r w:rsidRPr="0073626D">
          <w:rPr>
            <w:rFonts w:eastAsia="Calibri"/>
            <w:color w:val="0000FF"/>
            <w:szCs w:val="22"/>
            <w:u w:val="single"/>
            <w:lang w:eastAsia="en-US"/>
          </w:rPr>
          <w:t>ssvetunkov@hse.ru</w:t>
        </w:r>
      </w:hyperlink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Стрекалова Н.Д., д.э.н., профессор,  nstrekalova@hse.ru</w:t>
      </w: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E25CF2" w:rsidRPr="0057775F" w:rsidRDefault="00E25CF2" w:rsidP="00E25CF2">
      <w:proofErr w:type="gramStart"/>
      <w:r w:rsidRPr="0057775F">
        <w:t>Согласована</w:t>
      </w:r>
      <w:proofErr w:type="gramEnd"/>
      <w:r w:rsidRPr="0057775F">
        <w:t xml:space="preserve"> начальником ОСУП в магистратуре</w:t>
      </w:r>
    </w:p>
    <w:p w:rsidR="00E25CF2" w:rsidRPr="0057775F" w:rsidRDefault="00E25CF2" w:rsidP="00E25CF2">
      <w:pPr>
        <w:jc w:val="right"/>
      </w:pPr>
      <w:r w:rsidRPr="0057775F">
        <w:t xml:space="preserve">                                                                                                      «_____»_________201</w:t>
      </w:r>
      <w:r w:rsidR="00C05547">
        <w:t>8</w:t>
      </w:r>
      <w:r w:rsidRPr="0057775F">
        <w:t xml:space="preserve">  г.</w:t>
      </w:r>
    </w:p>
    <w:p w:rsidR="00E25CF2" w:rsidRPr="0057775F" w:rsidRDefault="00E25CF2" w:rsidP="00E25CF2">
      <w:r w:rsidRPr="0057775F">
        <w:tab/>
        <w:t xml:space="preserve"> </w:t>
      </w:r>
      <w:r w:rsidRPr="0057775F">
        <w:tab/>
        <w:t xml:space="preserve">_____________________ </w:t>
      </w:r>
    </w:p>
    <w:p w:rsidR="00E25CF2" w:rsidRPr="0098442E" w:rsidRDefault="00E25CF2" w:rsidP="00E25CF2"/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jc w:val="right"/>
        <w:rPr>
          <w:rFonts w:eastAsia="Calibri"/>
          <w:szCs w:val="22"/>
          <w:lang w:eastAsia="en-US"/>
        </w:rPr>
      </w:pPr>
    </w:p>
    <w:p w:rsidR="00761081" w:rsidRDefault="0073626D" w:rsidP="0073626D">
      <w:pPr>
        <w:rPr>
          <w:rFonts w:eastAsia="Calibri"/>
          <w:szCs w:val="22"/>
          <w:lang w:eastAsia="en-US"/>
        </w:rPr>
      </w:pPr>
      <w:proofErr w:type="gramStart"/>
      <w:r w:rsidRPr="0073626D">
        <w:rPr>
          <w:rFonts w:eastAsia="Calibri"/>
          <w:szCs w:val="22"/>
          <w:lang w:eastAsia="en-US"/>
        </w:rPr>
        <w:t>Утверждена</w:t>
      </w:r>
      <w:proofErr w:type="gramEnd"/>
      <w:r w:rsidRPr="0073626D">
        <w:rPr>
          <w:rFonts w:eastAsia="Calibri"/>
          <w:szCs w:val="22"/>
          <w:lang w:eastAsia="en-US"/>
        </w:rPr>
        <w:t xml:space="preserve"> академическим руководителем </w:t>
      </w: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 xml:space="preserve">ОП  Маркетинговые технологии </w:t>
      </w:r>
    </w:p>
    <w:p w:rsidR="0073626D" w:rsidRPr="0073626D" w:rsidRDefault="0073626D" w:rsidP="0073626D">
      <w:pPr>
        <w:jc w:val="right"/>
        <w:rPr>
          <w:rFonts w:eastAsia="Calibri"/>
          <w:szCs w:val="22"/>
          <w:lang w:eastAsia="en-US"/>
        </w:rPr>
      </w:pPr>
    </w:p>
    <w:p w:rsidR="00915CF1" w:rsidRDefault="00915CF1" w:rsidP="00915CF1">
      <w:pPr>
        <w:jc w:val="right"/>
        <w:rPr>
          <w:rFonts w:eastAsia="Calibri"/>
          <w:szCs w:val="22"/>
          <w:lang w:eastAsia="en-US"/>
        </w:rPr>
      </w:pPr>
      <w:r w:rsidRPr="0057775F">
        <w:t>«_____»_________201</w:t>
      </w:r>
      <w:r w:rsidR="00C05547">
        <w:t>8</w:t>
      </w:r>
      <w:r w:rsidRPr="0057775F">
        <w:t xml:space="preserve">  г.</w:t>
      </w: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 xml:space="preserve">С.Г.Светуньков         _____________________ </w:t>
      </w: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</w:p>
    <w:p w:rsidR="0073626D" w:rsidRPr="0073626D" w:rsidRDefault="0073626D" w:rsidP="0073626D">
      <w:pPr>
        <w:ind w:firstLine="709"/>
        <w:jc w:val="center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>Санкт-Петербург, 201</w:t>
      </w:r>
      <w:r w:rsidR="00C05547">
        <w:rPr>
          <w:rFonts w:eastAsia="Calibri"/>
          <w:szCs w:val="22"/>
          <w:lang w:eastAsia="en-US"/>
        </w:rPr>
        <w:t>8</w:t>
      </w:r>
    </w:p>
    <w:p w:rsidR="0073626D" w:rsidRPr="0073626D" w:rsidRDefault="0073626D" w:rsidP="0073626D">
      <w:pPr>
        <w:ind w:firstLine="709"/>
        <w:rPr>
          <w:rFonts w:eastAsia="Calibri"/>
          <w:szCs w:val="22"/>
          <w:lang w:eastAsia="en-US"/>
        </w:rPr>
      </w:pPr>
      <w:r w:rsidRPr="0073626D">
        <w:rPr>
          <w:rFonts w:eastAsia="Calibri"/>
          <w:szCs w:val="22"/>
          <w:lang w:eastAsia="en-US"/>
        </w:rPr>
        <w:t xml:space="preserve"> </w:t>
      </w:r>
    </w:p>
    <w:p w:rsidR="0073626D" w:rsidRPr="0073626D" w:rsidRDefault="0073626D" w:rsidP="0073626D">
      <w:pPr>
        <w:jc w:val="center"/>
        <w:rPr>
          <w:rFonts w:eastAsia="Calibri"/>
          <w:i/>
          <w:szCs w:val="22"/>
          <w:lang w:eastAsia="en-US"/>
        </w:rPr>
      </w:pPr>
      <w:r w:rsidRPr="0073626D">
        <w:rPr>
          <w:rFonts w:eastAsia="Calibri"/>
          <w:i/>
          <w:szCs w:val="22"/>
          <w:lang w:eastAsia="en-US"/>
        </w:rPr>
        <w:t>Настоящая программа не может быть использована другими подразделениями униве</w:t>
      </w:r>
      <w:r w:rsidRPr="0073626D">
        <w:rPr>
          <w:rFonts w:eastAsia="Calibri"/>
          <w:i/>
          <w:szCs w:val="22"/>
          <w:lang w:eastAsia="en-US"/>
        </w:rPr>
        <w:t>р</w:t>
      </w:r>
      <w:r w:rsidRPr="0073626D">
        <w:rPr>
          <w:rFonts w:eastAsia="Calibri"/>
          <w:i/>
          <w:szCs w:val="22"/>
          <w:lang w:eastAsia="en-US"/>
        </w:rPr>
        <w:t>ситета и другими вузами без разрешения кафедры-разработчика программы.</w:t>
      </w:r>
    </w:p>
    <w:p w:rsidR="0073626D" w:rsidRPr="0073626D" w:rsidRDefault="0073626D" w:rsidP="00E25CF2">
      <w:pPr>
        <w:rPr>
          <w:b/>
          <w:bCs/>
          <w:kern w:val="32"/>
          <w:sz w:val="28"/>
          <w:szCs w:val="32"/>
          <w:lang w:eastAsia="en-US"/>
        </w:rPr>
      </w:pPr>
      <w:r w:rsidRPr="0073626D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73626D">
        <w:rPr>
          <w:b/>
          <w:bCs/>
          <w:kern w:val="32"/>
          <w:sz w:val="28"/>
          <w:szCs w:val="32"/>
          <w:lang w:eastAsia="en-US"/>
        </w:rPr>
        <w:lastRenderedPageBreak/>
        <w:t>1.  Область применения и нормативные ссылки</w:t>
      </w:r>
    </w:p>
    <w:p w:rsidR="009614EC" w:rsidRDefault="009614EC" w:rsidP="009614EC">
      <w:pPr>
        <w:ind w:firstLine="709"/>
        <w:jc w:val="both"/>
      </w:pPr>
      <w:r>
        <w:t>Настоящая программа устанавливает требования к знаниям, навыкам и умениям магис</w:t>
      </w:r>
      <w:r>
        <w:t>т</w:t>
      </w:r>
      <w:r>
        <w:t xml:space="preserve">ранта, формируемым в процессе прохождения </w:t>
      </w:r>
      <w:r w:rsidR="00C05547">
        <w:t>Научно-производственн</w:t>
      </w:r>
      <w:r>
        <w:t xml:space="preserve">ой практики </w:t>
      </w:r>
      <w:r w:rsidRPr="009614EC">
        <w:t xml:space="preserve"> </w:t>
      </w:r>
      <w:r>
        <w:t xml:space="preserve">(в </w:t>
      </w:r>
      <w:r w:rsidRPr="009614EC">
        <w:t>дальнейшем</w:t>
      </w:r>
      <w:r>
        <w:t>,</w:t>
      </w:r>
      <w:r w:rsidRPr="009614EC">
        <w:t xml:space="preserve"> </w:t>
      </w:r>
      <w:r w:rsidR="00C05547">
        <w:t>НПП</w:t>
      </w:r>
      <w:r w:rsidRPr="009614EC">
        <w:t>)</w:t>
      </w:r>
      <w:r>
        <w:t xml:space="preserve">, определяет </w:t>
      </w:r>
      <w:r w:rsidR="00702C26">
        <w:t xml:space="preserve">виды и </w:t>
      </w:r>
      <w:r>
        <w:t>содержание выполняемых работ, а также  фо</w:t>
      </w:r>
      <w:r>
        <w:t>р</w:t>
      </w:r>
      <w:r>
        <w:t>мы отчетн</w:t>
      </w:r>
      <w:r>
        <w:t>о</w:t>
      </w:r>
      <w:r>
        <w:t xml:space="preserve">сти магистрантов. </w:t>
      </w:r>
    </w:p>
    <w:p w:rsidR="009614EC" w:rsidRPr="009614EC" w:rsidRDefault="009614EC" w:rsidP="009614EC">
      <w:pPr>
        <w:ind w:firstLine="709"/>
        <w:jc w:val="both"/>
      </w:pPr>
      <w:r>
        <w:t>Программа предназначена для научных руководителей, осуществляющих общее руков</w:t>
      </w:r>
      <w:r>
        <w:t>о</w:t>
      </w:r>
      <w:r>
        <w:t xml:space="preserve">дство </w:t>
      </w:r>
      <w:r w:rsidR="00C05547">
        <w:t>НПП</w:t>
      </w:r>
      <w:r>
        <w:t xml:space="preserve">, и  магистрантов по направлению подготовки </w:t>
      </w:r>
      <w:r w:rsidRPr="009614EC">
        <w:t>080200.68 «Менеджмент»</w:t>
      </w:r>
      <w:r>
        <w:t xml:space="preserve"> (уровень</w:t>
      </w:r>
      <w:r w:rsidRPr="009614EC">
        <w:t xml:space="preserve"> подготовки </w:t>
      </w:r>
      <w:r>
        <w:t xml:space="preserve">– </w:t>
      </w:r>
      <w:r w:rsidRPr="009614EC">
        <w:t>магист</w:t>
      </w:r>
      <w:r>
        <w:t>р), магистерской программы «Маркетинговые технол</w:t>
      </w:r>
      <w:r>
        <w:t>о</w:t>
      </w:r>
      <w:r>
        <w:t>гии».</w:t>
      </w:r>
    </w:p>
    <w:p w:rsidR="009614EC" w:rsidRDefault="009614EC" w:rsidP="00F655D9">
      <w:pPr>
        <w:ind w:firstLine="709"/>
        <w:jc w:val="both"/>
      </w:pPr>
      <w:r>
        <w:t>Программа разработана в соответствии с требованиями:</w:t>
      </w:r>
    </w:p>
    <w:p w:rsidR="009614EC" w:rsidRDefault="009614EC" w:rsidP="009614EC">
      <w:pPr>
        <w:pStyle w:val="a"/>
        <w:jc w:val="both"/>
      </w:pPr>
      <w:r>
        <w:rPr>
          <w:szCs w:val="24"/>
        </w:rPr>
        <w:t xml:space="preserve">ОС НИУ ВШЭ по направлению подготовки </w:t>
      </w:r>
      <w:r w:rsidRPr="009614EC">
        <w:rPr>
          <w:szCs w:val="24"/>
        </w:rPr>
        <w:t>080200.68 «Менеджмент»</w:t>
      </w:r>
      <w:r>
        <w:t xml:space="preserve"> (ур</w:t>
      </w:r>
      <w:r>
        <w:t>о</w:t>
      </w:r>
      <w:r>
        <w:t>вень</w:t>
      </w:r>
      <w:r w:rsidRPr="009614EC">
        <w:rPr>
          <w:szCs w:val="24"/>
        </w:rPr>
        <w:t xml:space="preserve"> подг</w:t>
      </w:r>
      <w:r w:rsidRPr="009614EC">
        <w:rPr>
          <w:szCs w:val="24"/>
        </w:rPr>
        <w:t>о</w:t>
      </w:r>
      <w:r w:rsidRPr="009614EC">
        <w:rPr>
          <w:szCs w:val="24"/>
        </w:rPr>
        <w:t xml:space="preserve">товки </w:t>
      </w:r>
      <w:r>
        <w:t xml:space="preserve">– </w:t>
      </w:r>
      <w:r w:rsidRPr="009614EC">
        <w:rPr>
          <w:szCs w:val="24"/>
        </w:rPr>
        <w:t>магист</w:t>
      </w:r>
      <w:r>
        <w:t>р);</w:t>
      </w:r>
    </w:p>
    <w:p w:rsidR="009614EC" w:rsidRDefault="00F655D9" w:rsidP="009614EC">
      <w:pPr>
        <w:pStyle w:val="a"/>
        <w:jc w:val="both"/>
      </w:pPr>
      <w:r>
        <w:t>м</w:t>
      </w:r>
      <w:r w:rsidR="009614EC">
        <w:t>агистерской программы  «Маркетинговые технол</w:t>
      </w:r>
      <w:r w:rsidR="009614EC">
        <w:t>о</w:t>
      </w:r>
      <w:r w:rsidR="009614EC">
        <w:t>гии»</w:t>
      </w:r>
      <w:r w:rsidR="009614EC" w:rsidRPr="009614EC">
        <w:t>;</w:t>
      </w:r>
      <w:r w:rsidR="009614EC">
        <w:t xml:space="preserve"> </w:t>
      </w:r>
    </w:p>
    <w:p w:rsidR="009614EC" w:rsidRDefault="00F655D9" w:rsidP="009614EC">
      <w:pPr>
        <w:pStyle w:val="a"/>
        <w:jc w:val="both"/>
      </w:pPr>
      <w:r>
        <w:t>р</w:t>
      </w:r>
      <w:r w:rsidR="009614EC">
        <w:t>абоч</w:t>
      </w:r>
      <w:r>
        <w:t>его</w:t>
      </w:r>
      <w:r w:rsidR="009614EC">
        <w:t xml:space="preserve"> учебн</w:t>
      </w:r>
      <w:r>
        <w:t>ого</w:t>
      </w:r>
      <w:r w:rsidR="009614EC">
        <w:t xml:space="preserve"> план</w:t>
      </w:r>
      <w:r>
        <w:t>а</w:t>
      </w:r>
      <w:r w:rsidR="009614EC">
        <w:t xml:space="preserve"> университета по направлению подготовки</w:t>
      </w:r>
      <w:r w:rsidR="009614EC" w:rsidRPr="009614EC">
        <w:t xml:space="preserve"> </w:t>
      </w:r>
      <w:r w:rsidR="009614EC" w:rsidRPr="009614EC">
        <w:rPr>
          <w:szCs w:val="24"/>
        </w:rPr>
        <w:t xml:space="preserve"> 080200.68 «Менеджмент»</w:t>
      </w:r>
      <w:r w:rsidR="009614EC">
        <w:t>, магистерской программы «Маркетинговые те</w:t>
      </w:r>
      <w:r w:rsidR="009614EC">
        <w:t>х</w:t>
      </w:r>
      <w:r w:rsidR="009614EC">
        <w:t>нологии»</w:t>
      </w:r>
      <w:r w:rsidR="00330AA0">
        <w:t>;</w:t>
      </w:r>
    </w:p>
    <w:p w:rsidR="00330AA0" w:rsidRDefault="00330AA0" w:rsidP="00330AA0">
      <w:pPr>
        <w:pStyle w:val="a"/>
      </w:pPr>
      <w:r>
        <w:t>Положени</w:t>
      </w:r>
      <w:r>
        <w:t xml:space="preserve">я </w:t>
      </w:r>
      <w:r>
        <w:t>о проектной, научно-исследовательской деятельности и практ</w:t>
      </w:r>
      <w:r>
        <w:t>и</w:t>
      </w:r>
      <w:r>
        <w:t xml:space="preserve">ках </w:t>
      </w:r>
      <w:r>
        <w:t xml:space="preserve"> </w:t>
      </w:r>
      <w:r>
        <w:t>студентов НИУ ВШЭ</w:t>
      </w:r>
      <w:r>
        <w:t>.</w:t>
      </w:r>
    </w:p>
    <w:p w:rsidR="009614EC" w:rsidRPr="009614EC" w:rsidRDefault="00C05547" w:rsidP="009614EC">
      <w:pPr>
        <w:ind w:firstLine="709"/>
        <w:jc w:val="both"/>
      </w:pPr>
      <w:r>
        <w:t>НПП</w:t>
      </w:r>
      <w:r w:rsidR="00F926D7" w:rsidRPr="009614EC">
        <w:t xml:space="preserve"> </w:t>
      </w:r>
      <w:r w:rsidR="009614EC" w:rsidRPr="009614EC">
        <w:t>является неотъемлемой частью образовательной программы подготовки м</w:t>
      </w:r>
      <w:r w:rsidR="009614EC" w:rsidRPr="009614EC">
        <w:t>а</w:t>
      </w:r>
      <w:r w:rsidR="009614EC" w:rsidRPr="009614EC">
        <w:t>гистра</w:t>
      </w:r>
      <w:r w:rsidR="009614EC">
        <w:t xml:space="preserve"> и </w:t>
      </w:r>
      <w:proofErr w:type="gramStart"/>
      <w:r w:rsidR="009614EC">
        <w:t>об</w:t>
      </w:r>
      <w:r w:rsidR="009614EC">
        <w:t>я</w:t>
      </w:r>
      <w:r w:rsidR="009614EC">
        <w:t>зательна</w:t>
      </w:r>
      <w:proofErr w:type="gramEnd"/>
      <w:r w:rsidR="009614EC">
        <w:t xml:space="preserve"> для выполнения</w:t>
      </w:r>
      <w:r w:rsidR="009614EC" w:rsidRPr="009614EC">
        <w:t xml:space="preserve">. </w:t>
      </w:r>
    </w:p>
    <w:p w:rsidR="0073626D" w:rsidRPr="0073626D" w:rsidRDefault="0073626D" w:rsidP="0073626D">
      <w:pPr>
        <w:keepNext/>
        <w:spacing w:before="240" w:after="60" w:line="276" w:lineRule="auto"/>
        <w:outlineLvl w:val="0"/>
        <w:rPr>
          <w:b/>
          <w:bCs/>
          <w:kern w:val="32"/>
          <w:sz w:val="28"/>
          <w:szCs w:val="32"/>
          <w:lang w:eastAsia="en-US"/>
        </w:rPr>
      </w:pPr>
      <w:r w:rsidRPr="0073626D">
        <w:rPr>
          <w:b/>
          <w:bCs/>
          <w:kern w:val="32"/>
          <w:sz w:val="28"/>
          <w:szCs w:val="32"/>
          <w:lang w:eastAsia="en-US"/>
        </w:rPr>
        <w:t>2.  Цели освоения дисциплины</w:t>
      </w:r>
    </w:p>
    <w:p w:rsidR="0073626D" w:rsidRDefault="0073626D" w:rsidP="0073626D">
      <w:pPr>
        <w:ind w:firstLine="709"/>
        <w:jc w:val="both"/>
        <w:rPr>
          <w:bCs/>
        </w:rPr>
      </w:pPr>
      <w:r w:rsidRPr="0073626D">
        <w:rPr>
          <w:rFonts w:eastAsia="Calibri"/>
          <w:szCs w:val="22"/>
          <w:lang w:eastAsia="en-US"/>
        </w:rPr>
        <w:t xml:space="preserve">Основная цель – развить навыки и способности к проведению самостоятельной </w:t>
      </w:r>
      <w:r w:rsidR="00330AA0">
        <w:rPr>
          <w:rFonts w:eastAsia="Calibri"/>
          <w:szCs w:val="22"/>
          <w:lang w:eastAsia="en-US"/>
        </w:rPr>
        <w:t>н</w:t>
      </w:r>
      <w:r w:rsidR="00C05547">
        <w:rPr>
          <w:rFonts w:eastAsia="Calibri"/>
          <w:szCs w:val="22"/>
          <w:lang w:eastAsia="en-US"/>
        </w:rPr>
        <w:t>аучно-производственн</w:t>
      </w:r>
      <w:r w:rsidRPr="0073626D">
        <w:rPr>
          <w:rFonts w:eastAsia="Calibri"/>
          <w:szCs w:val="22"/>
          <w:lang w:eastAsia="en-US"/>
        </w:rPr>
        <w:t>ой деятельности,  обеспечить профессиональную подготовку м</w:t>
      </w:r>
      <w:r w:rsidRPr="0073626D">
        <w:rPr>
          <w:rFonts w:eastAsia="Calibri"/>
          <w:szCs w:val="22"/>
          <w:lang w:eastAsia="en-US"/>
        </w:rPr>
        <w:t>а</w:t>
      </w:r>
      <w:r w:rsidRPr="0073626D">
        <w:rPr>
          <w:rFonts w:eastAsia="Calibri"/>
          <w:szCs w:val="22"/>
          <w:lang w:eastAsia="en-US"/>
        </w:rPr>
        <w:t xml:space="preserve">гистров для выполнения следующих профессиональных </w:t>
      </w:r>
      <w:r w:rsidRPr="0073626D">
        <w:rPr>
          <w:rFonts w:eastAsia="Calibri"/>
          <w:b/>
          <w:szCs w:val="22"/>
          <w:lang w:eastAsia="en-US"/>
        </w:rPr>
        <w:t>задач</w:t>
      </w:r>
      <w:r w:rsidRPr="0073626D">
        <w:rPr>
          <w:rFonts w:eastAsia="Calibri"/>
          <w:szCs w:val="22"/>
          <w:lang w:eastAsia="en-US"/>
        </w:rPr>
        <w:t>:</w:t>
      </w:r>
    </w:p>
    <w:p w:rsidR="009614EC" w:rsidRPr="009614EC" w:rsidRDefault="00330AA0" w:rsidP="00D634C7">
      <w:pPr>
        <w:pStyle w:val="af2"/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</w:rPr>
      </w:pPr>
      <w:r w:rsidRPr="00330AA0">
        <w:rPr>
          <w:rFonts w:ascii="Times New Roman" w:hAnsi="Times New Roman"/>
          <w:iCs/>
          <w:color w:val="auto"/>
          <w:sz w:val="24"/>
          <w:szCs w:val="24"/>
        </w:rPr>
        <w:t>получени</w:t>
      </w:r>
      <w:r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330AA0">
        <w:rPr>
          <w:rFonts w:ascii="Times New Roman" w:hAnsi="Times New Roman"/>
          <w:iCs/>
          <w:color w:val="auto"/>
          <w:sz w:val="24"/>
          <w:szCs w:val="24"/>
        </w:rPr>
        <w:t xml:space="preserve"> профессиональных умений и опыта профессиональной деятельн</w:t>
      </w:r>
      <w:r w:rsidRPr="00330AA0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330AA0">
        <w:rPr>
          <w:rFonts w:ascii="Times New Roman" w:hAnsi="Times New Roman"/>
          <w:iCs/>
          <w:color w:val="auto"/>
          <w:sz w:val="24"/>
          <w:szCs w:val="24"/>
        </w:rPr>
        <w:t>сти</w:t>
      </w:r>
      <w:r w:rsidR="009614EC" w:rsidRPr="009614EC">
        <w:rPr>
          <w:rFonts w:ascii="Times New Roman" w:hAnsi="Times New Roman"/>
          <w:color w:val="auto"/>
          <w:sz w:val="24"/>
          <w:szCs w:val="24"/>
        </w:rPr>
        <w:t>;</w:t>
      </w:r>
    </w:p>
    <w:p w:rsidR="009614EC" w:rsidRPr="009614EC" w:rsidRDefault="009614EC" w:rsidP="00D634C7">
      <w:pPr>
        <w:numPr>
          <w:ilvl w:val="0"/>
          <w:numId w:val="17"/>
        </w:numPr>
        <w:jc w:val="both"/>
        <w:rPr>
          <w:iCs/>
        </w:rPr>
      </w:pPr>
      <w:r w:rsidRPr="009614EC">
        <w:rPr>
          <w:iCs/>
        </w:rPr>
        <w:t xml:space="preserve">разработка программ </w:t>
      </w:r>
      <w:r w:rsidR="00330AA0">
        <w:rPr>
          <w:iCs/>
        </w:rPr>
        <w:t>маркетинговых</w:t>
      </w:r>
      <w:r w:rsidRPr="009614EC">
        <w:rPr>
          <w:iCs/>
        </w:rPr>
        <w:t xml:space="preserve"> исследований, организация их выпо</w:t>
      </w:r>
      <w:r w:rsidRPr="009614EC">
        <w:rPr>
          <w:iCs/>
        </w:rPr>
        <w:t>л</w:t>
      </w:r>
      <w:r w:rsidRPr="009614EC">
        <w:rPr>
          <w:iCs/>
        </w:rPr>
        <w:t>нения;</w:t>
      </w:r>
    </w:p>
    <w:p w:rsidR="009614EC" w:rsidRPr="009614EC" w:rsidRDefault="009614EC" w:rsidP="00D634C7">
      <w:pPr>
        <w:numPr>
          <w:ilvl w:val="0"/>
          <w:numId w:val="17"/>
        </w:numPr>
        <w:jc w:val="both"/>
        <w:rPr>
          <w:iCs/>
        </w:rPr>
      </w:pPr>
      <w:r w:rsidRPr="009614EC">
        <w:rPr>
          <w:iCs/>
        </w:rPr>
        <w:t xml:space="preserve">поиск, сбор, обработка, анализ и систематизация информации </w:t>
      </w:r>
      <w:r w:rsidR="00330AA0">
        <w:rPr>
          <w:iCs/>
        </w:rPr>
        <w:t>для решения практических задач маркетинга</w:t>
      </w:r>
      <w:r w:rsidRPr="009614EC">
        <w:rPr>
          <w:iCs/>
        </w:rPr>
        <w:t xml:space="preserve">; </w:t>
      </w:r>
    </w:p>
    <w:p w:rsidR="00F655D9" w:rsidRPr="009614EC" w:rsidRDefault="00F655D9" w:rsidP="00D634C7">
      <w:pPr>
        <w:numPr>
          <w:ilvl w:val="0"/>
          <w:numId w:val="17"/>
        </w:numPr>
        <w:jc w:val="both"/>
        <w:rPr>
          <w:iCs/>
        </w:rPr>
      </w:pPr>
      <w:r w:rsidRPr="009614EC">
        <w:rPr>
          <w:iCs/>
        </w:rPr>
        <w:t xml:space="preserve">диагностика проблем </w:t>
      </w:r>
      <w:r w:rsidR="00330AA0">
        <w:rPr>
          <w:iCs/>
        </w:rPr>
        <w:t xml:space="preserve">маркетинговой </w:t>
      </w:r>
      <w:r w:rsidRPr="009614EC">
        <w:rPr>
          <w:iCs/>
        </w:rPr>
        <w:t>деятельности компаний;</w:t>
      </w:r>
    </w:p>
    <w:p w:rsidR="009614EC" w:rsidRDefault="009614EC" w:rsidP="00D634C7">
      <w:pPr>
        <w:numPr>
          <w:ilvl w:val="0"/>
          <w:numId w:val="17"/>
        </w:numPr>
        <w:jc w:val="both"/>
        <w:rPr>
          <w:iCs/>
        </w:rPr>
      </w:pPr>
      <w:r w:rsidRPr="009614EC">
        <w:rPr>
          <w:iCs/>
        </w:rPr>
        <w:t xml:space="preserve">подготовка </w:t>
      </w:r>
      <w:r w:rsidR="00D634C7" w:rsidRPr="009614EC">
        <w:rPr>
          <w:iCs/>
        </w:rPr>
        <w:t xml:space="preserve">и представление  </w:t>
      </w:r>
      <w:r w:rsidR="00330AA0">
        <w:rPr>
          <w:iCs/>
        </w:rPr>
        <w:t xml:space="preserve">обзоров и </w:t>
      </w:r>
      <w:r w:rsidR="0073626D" w:rsidRPr="009614EC">
        <w:rPr>
          <w:iCs/>
        </w:rPr>
        <w:t>отчётов</w:t>
      </w:r>
      <w:r w:rsidR="00D634C7">
        <w:rPr>
          <w:iCs/>
        </w:rPr>
        <w:t>.</w:t>
      </w:r>
    </w:p>
    <w:p w:rsidR="0073626D" w:rsidRDefault="0073626D" w:rsidP="0073626D">
      <w:pPr>
        <w:jc w:val="both"/>
        <w:rPr>
          <w:iCs/>
        </w:rPr>
      </w:pPr>
    </w:p>
    <w:p w:rsidR="00CD10FC" w:rsidRPr="00CD10FC" w:rsidRDefault="00CD10FC" w:rsidP="00CD10FC">
      <w:pPr>
        <w:keepNext/>
        <w:spacing w:before="240" w:after="120"/>
        <w:ind w:left="432" w:hanging="432"/>
        <w:outlineLvl w:val="0"/>
        <w:rPr>
          <w:b/>
          <w:bCs/>
          <w:kern w:val="32"/>
          <w:sz w:val="28"/>
          <w:szCs w:val="32"/>
          <w:lang w:eastAsia="en-US"/>
        </w:rPr>
      </w:pPr>
      <w:r w:rsidRPr="00CD10FC">
        <w:rPr>
          <w:b/>
          <w:bCs/>
          <w:kern w:val="32"/>
          <w:sz w:val="28"/>
          <w:szCs w:val="32"/>
          <w:lang w:eastAsia="en-US"/>
        </w:rPr>
        <w:t xml:space="preserve">3. </w:t>
      </w:r>
      <w:proofErr w:type="gramStart"/>
      <w:r w:rsidRPr="00CD10FC">
        <w:rPr>
          <w:b/>
          <w:bCs/>
          <w:kern w:val="32"/>
          <w:sz w:val="28"/>
          <w:szCs w:val="32"/>
          <w:lang w:eastAsia="en-US"/>
        </w:rPr>
        <w:t>Компетенции обучающегося, формируемые в результате освоения дисциплины</w:t>
      </w:r>
      <w:proofErr w:type="gramEnd"/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 xml:space="preserve">В результате освоения дисциплины </w:t>
      </w:r>
      <w:r>
        <w:rPr>
          <w:rFonts w:eastAsia="Calibri"/>
          <w:szCs w:val="22"/>
          <w:lang w:eastAsia="en-US"/>
        </w:rPr>
        <w:t>магистрант</w:t>
      </w:r>
      <w:r w:rsidRPr="00CD10FC">
        <w:rPr>
          <w:rFonts w:eastAsia="Calibri"/>
          <w:szCs w:val="22"/>
          <w:lang w:eastAsia="en-US"/>
        </w:rPr>
        <w:t xml:space="preserve"> должен:</w:t>
      </w:r>
    </w:p>
    <w:p w:rsidR="00CD10FC" w:rsidRPr="00CD10FC" w:rsidRDefault="00CD10FC" w:rsidP="00CD10FC">
      <w:pPr>
        <w:ind w:hanging="357"/>
        <w:rPr>
          <w:rFonts w:eastAsia="Calibri"/>
          <w:b/>
          <w:szCs w:val="22"/>
          <w:lang w:eastAsia="en-US"/>
        </w:rPr>
      </w:pPr>
      <w:r w:rsidRPr="00CD10FC">
        <w:rPr>
          <w:rFonts w:eastAsia="Calibri"/>
          <w:b/>
          <w:szCs w:val="22"/>
          <w:lang w:eastAsia="en-US"/>
        </w:rPr>
        <w:t>Знать: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 w:rsidRPr="00EE2349">
        <w:t xml:space="preserve">основные </w:t>
      </w:r>
      <w:r w:rsidR="00330AA0">
        <w:t xml:space="preserve">инструменты практического использования </w:t>
      </w:r>
      <w:r w:rsidRPr="00EE2349">
        <w:t>менеджмента</w:t>
      </w:r>
      <w:r w:rsidR="00A52586">
        <w:t xml:space="preserve"> и ма</w:t>
      </w:r>
      <w:r w:rsidR="00A52586">
        <w:t>р</w:t>
      </w:r>
      <w:r w:rsidR="00A52586">
        <w:t>кетинга</w:t>
      </w:r>
      <w:r w:rsidRPr="00EE2349">
        <w:t>;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 w:rsidRPr="00EE2349">
        <w:t xml:space="preserve">основные понятия, методы и инструменты </w:t>
      </w:r>
      <w:r w:rsidR="00330AA0">
        <w:t>маркетинга.</w:t>
      </w:r>
    </w:p>
    <w:p w:rsidR="009614EC" w:rsidRPr="00921C80" w:rsidRDefault="009614EC" w:rsidP="00925202">
      <w:pPr>
        <w:ind w:left="360"/>
        <w:jc w:val="both"/>
        <w:rPr>
          <w:b/>
        </w:rPr>
      </w:pPr>
      <w:r w:rsidRPr="00921C80">
        <w:rPr>
          <w:b/>
        </w:rPr>
        <w:t>Уме</w:t>
      </w:r>
      <w:r>
        <w:rPr>
          <w:b/>
        </w:rPr>
        <w:t>ть</w:t>
      </w:r>
      <w:r w:rsidRPr="00921C80">
        <w:rPr>
          <w:b/>
        </w:rPr>
        <w:t>: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 w:rsidRPr="00EE2349">
        <w:t>выявлять</w:t>
      </w:r>
      <w:r w:rsidRPr="00EE2349">
        <w:rPr>
          <w:b/>
        </w:rPr>
        <w:t xml:space="preserve">  </w:t>
      </w:r>
      <w:r w:rsidR="00330AA0">
        <w:t>маркетинговые проблемы организации;</w:t>
      </w:r>
      <w:r w:rsidRPr="00EE2349">
        <w:t xml:space="preserve"> обосновывать актуальность, те</w:t>
      </w:r>
      <w:r w:rsidRPr="00EE2349">
        <w:t>о</w:t>
      </w:r>
      <w:r w:rsidRPr="00EE2349">
        <w:t xml:space="preserve">ретическую и практическую значимость проблемы, </w:t>
      </w:r>
      <w:r w:rsidR="00330AA0">
        <w:t>предлагать наилучшие инстр</w:t>
      </w:r>
      <w:r w:rsidR="00330AA0">
        <w:t>у</w:t>
      </w:r>
      <w:r w:rsidR="00330AA0">
        <w:t>менты решения маркетинговых проблем</w:t>
      </w:r>
      <w:r w:rsidRPr="00EE2349">
        <w:t>;</w:t>
      </w:r>
    </w:p>
    <w:p w:rsidR="009614EC" w:rsidRPr="00EE2349" w:rsidRDefault="00330AA0" w:rsidP="003B0DBB">
      <w:pPr>
        <w:numPr>
          <w:ilvl w:val="0"/>
          <w:numId w:val="8"/>
        </w:numPr>
        <w:jc w:val="both"/>
      </w:pPr>
      <w:r>
        <w:t>выполнять</w:t>
      </w:r>
      <w:r w:rsidR="009614EC" w:rsidRPr="00EE2349">
        <w:t xml:space="preserve"> </w:t>
      </w:r>
      <w:r>
        <w:t>работы маркетолога организации</w:t>
      </w:r>
      <w:r w:rsidR="009614EC" w:rsidRPr="00EE2349">
        <w:t>;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 w:rsidRPr="00EE2349">
        <w:t>обрабатывать эмпирические и экспериментальные данные;</w:t>
      </w:r>
    </w:p>
    <w:p w:rsidR="009614EC" w:rsidRPr="00921C80" w:rsidRDefault="009614EC" w:rsidP="00925202">
      <w:pPr>
        <w:ind w:left="360"/>
        <w:jc w:val="both"/>
        <w:rPr>
          <w:b/>
        </w:rPr>
      </w:pPr>
      <w:r>
        <w:rPr>
          <w:b/>
        </w:rPr>
        <w:t>Иметь навыки (приобрести опыт)</w:t>
      </w:r>
      <w:r w:rsidRPr="00921C80">
        <w:rPr>
          <w:b/>
        </w:rPr>
        <w:t>: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>
        <w:t xml:space="preserve">владения </w:t>
      </w:r>
      <w:r w:rsidR="00330AA0">
        <w:t>инструментами практического маркетинга</w:t>
      </w:r>
      <w:r w:rsidRPr="00EE2349">
        <w:t>;</w:t>
      </w:r>
    </w:p>
    <w:p w:rsidR="009614EC" w:rsidRPr="00EE2349" w:rsidRDefault="009614EC" w:rsidP="003B0DBB">
      <w:pPr>
        <w:numPr>
          <w:ilvl w:val="0"/>
          <w:numId w:val="8"/>
        </w:numPr>
        <w:jc w:val="both"/>
      </w:pPr>
      <w:r>
        <w:lastRenderedPageBreak/>
        <w:t xml:space="preserve">проведения </w:t>
      </w:r>
      <w:r w:rsidRPr="00EE2349">
        <w:t xml:space="preserve">самостоятельной </w:t>
      </w:r>
      <w:r w:rsidR="00330AA0">
        <w:t>работы при решении конкретных маркетинговых з</w:t>
      </w:r>
      <w:r w:rsidR="00330AA0">
        <w:t>а</w:t>
      </w:r>
      <w:r w:rsidR="00330AA0">
        <w:t>дач.</w:t>
      </w:r>
    </w:p>
    <w:p w:rsidR="00D634C7" w:rsidRDefault="00D634C7" w:rsidP="00D634C7">
      <w:pPr>
        <w:ind w:firstLine="709"/>
        <w:jc w:val="both"/>
      </w:pPr>
    </w:p>
    <w:p w:rsidR="009614EC" w:rsidRDefault="00C05547" w:rsidP="00D634C7">
      <w:pPr>
        <w:ind w:firstLine="709"/>
        <w:jc w:val="both"/>
      </w:pPr>
      <w:r>
        <w:t>НПП</w:t>
      </w:r>
      <w:r w:rsidR="009614EC" w:rsidRPr="009614EC">
        <w:t xml:space="preserve"> представляет собой важную составляющую </w:t>
      </w:r>
      <w:r w:rsidR="00330AA0">
        <w:t>н</w:t>
      </w:r>
      <w:r>
        <w:t>аучно-производственн</w:t>
      </w:r>
      <w:r w:rsidR="009614EC" w:rsidRPr="009614EC">
        <w:t>ой раб</w:t>
      </w:r>
      <w:r w:rsidR="009614EC" w:rsidRPr="009614EC">
        <w:t>о</w:t>
      </w:r>
      <w:r w:rsidR="009614EC" w:rsidRPr="009614EC">
        <w:t>ты магистранта</w:t>
      </w:r>
      <w:r w:rsidR="009614EC">
        <w:t xml:space="preserve"> и </w:t>
      </w:r>
      <w:r w:rsidR="009614EC" w:rsidRPr="009614EC">
        <w:t xml:space="preserve"> </w:t>
      </w:r>
      <w:r w:rsidR="009614EC" w:rsidRPr="001E1D4D">
        <w:t>направлен</w:t>
      </w:r>
      <w:r w:rsidR="009614EC">
        <w:t>а</w:t>
      </w:r>
      <w:r w:rsidR="009614EC" w:rsidRPr="001E1D4D">
        <w:t xml:space="preserve"> на  </w:t>
      </w:r>
      <w:r w:rsidR="009614EC">
        <w:rPr>
          <w:b/>
        </w:rPr>
        <w:t xml:space="preserve"> </w:t>
      </w:r>
      <w:r w:rsidR="009614EC" w:rsidRPr="00437EF4">
        <w:t>формировани</w:t>
      </w:r>
      <w:r w:rsidR="009614EC">
        <w:t>е</w:t>
      </w:r>
      <w:r w:rsidR="009614EC" w:rsidRPr="00437EF4">
        <w:t xml:space="preserve"> следующих </w:t>
      </w:r>
      <w:r w:rsidR="009614EC">
        <w:t xml:space="preserve"> </w:t>
      </w:r>
      <w:r w:rsidR="009614EC" w:rsidRPr="00437EF4">
        <w:t>компетенций</w:t>
      </w:r>
      <w:r w:rsidR="009614EC">
        <w:t xml:space="preserve"> магистров</w:t>
      </w:r>
      <w:r w:rsidR="009614EC" w:rsidRPr="009614EC">
        <w:t xml:space="preserve"> </w:t>
      </w:r>
      <w:r w:rsidR="009614EC">
        <w:t>в соо</w:t>
      </w:r>
      <w:r w:rsidR="009614EC">
        <w:t>т</w:t>
      </w:r>
      <w:r w:rsidR="009614EC">
        <w:t xml:space="preserve">ветствии  с требованиями ОС НИУ ВШЭ по направлению подготовки </w:t>
      </w:r>
      <w:r w:rsidR="009614EC" w:rsidRPr="009614EC">
        <w:t>080200.68 «М</w:t>
      </w:r>
      <w:r w:rsidR="009614EC" w:rsidRPr="009614EC">
        <w:t>е</w:t>
      </w:r>
      <w:r w:rsidR="009614EC" w:rsidRPr="009614EC">
        <w:t>неджмент»</w:t>
      </w:r>
      <w:r w:rsidR="009614EC">
        <w:t xml:space="preserve"> (уровень</w:t>
      </w:r>
      <w:r w:rsidR="009614EC" w:rsidRPr="009614EC">
        <w:t xml:space="preserve"> подготовки </w:t>
      </w:r>
      <w:r w:rsidR="009614EC">
        <w:t xml:space="preserve">– </w:t>
      </w:r>
      <w:r w:rsidR="009614EC" w:rsidRPr="009614EC">
        <w:t>магист</w:t>
      </w:r>
      <w:r w:rsidR="009614EC">
        <w:t>р)</w:t>
      </w:r>
      <w:r w:rsidR="00A63E57">
        <w:t>.</w:t>
      </w:r>
    </w:p>
    <w:p w:rsidR="00A63E57" w:rsidRDefault="00A63E57" w:rsidP="00D634C7">
      <w:pPr>
        <w:ind w:firstLine="709"/>
        <w:jc w:val="both"/>
      </w:pPr>
    </w:p>
    <w:p w:rsidR="00D634C7" w:rsidRPr="00A63E57" w:rsidRDefault="00A63E57" w:rsidP="00D634C7">
      <w:pPr>
        <w:ind w:firstLine="709"/>
        <w:jc w:val="both"/>
        <w:rPr>
          <w:b/>
        </w:rPr>
      </w:pPr>
      <w:r w:rsidRPr="00A63E57">
        <w:rPr>
          <w:b/>
        </w:rPr>
        <w:t xml:space="preserve">Компетенции, формируемые в ходе </w:t>
      </w:r>
      <w:r w:rsidR="00C05547">
        <w:rPr>
          <w:b/>
        </w:rPr>
        <w:t>Научно-производственн</w:t>
      </w:r>
      <w:r w:rsidRPr="00A63E57">
        <w:rPr>
          <w:b/>
        </w:rPr>
        <w:t>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363"/>
        <w:gridCol w:w="5437"/>
      </w:tblGrid>
      <w:tr w:rsidR="009614EC" w:rsidTr="009614EC">
        <w:tc>
          <w:tcPr>
            <w:tcW w:w="1272" w:type="dxa"/>
          </w:tcPr>
          <w:p w:rsidR="00A73DBC" w:rsidRDefault="009614EC" w:rsidP="005F4AEF">
            <w:pPr>
              <w:pStyle w:val="a0"/>
              <w:numPr>
                <w:ilvl w:val="0"/>
                <w:numId w:val="0"/>
              </w:numPr>
              <w:jc w:val="center"/>
            </w:pPr>
            <w:r>
              <w:t xml:space="preserve">№ </w:t>
            </w:r>
          </w:p>
          <w:p w:rsidR="00A73DBC" w:rsidRDefault="009614EC" w:rsidP="005F4AEF">
            <w:pPr>
              <w:pStyle w:val="a0"/>
              <w:numPr>
                <w:ilvl w:val="0"/>
                <w:numId w:val="0"/>
              </w:numPr>
              <w:jc w:val="center"/>
            </w:pPr>
            <w:r>
              <w:t>по</w:t>
            </w:r>
          </w:p>
          <w:p w:rsidR="009614EC" w:rsidRDefault="009614EC" w:rsidP="005F4AEF">
            <w:pPr>
              <w:pStyle w:val="a0"/>
              <w:numPr>
                <w:ilvl w:val="0"/>
                <w:numId w:val="0"/>
              </w:numPr>
              <w:jc w:val="center"/>
            </w:pPr>
            <w:r>
              <w:t>поря</w:t>
            </w:r>
            <w:r>
              <w:t>д</w:t>
            </w:r>
            <w:r>
              <w:t>ку</w:t>
            </w:r>
          </w:p>
        </w:tc>
        <w:tc>
          <w:tcPr>
            <w:tcW w:w="2363" w:type="dxa"/>
          </w:tcPr>
          <w:p w:rsidR="00A73DBC" w:rsidRDefault="009614EC" w:rsidP="003C7C8D">
            <w:pPr>
              <w:pStyle w:val="a0"/>
              <w:numPr>
                <w:ilvl w:val="0"/>
                <w:numId w:val="0"/>
              </w:numPr>
              <w:jc w:val="center"/>
            </w:pPr>
            <w:r>
              <w:t xml:space="preserve">Код компетенции </w:t>
            </w:r>
          </w:p>
          <w:p w:rsidR="009614EC" w:rsidRDefault="009614EC" w:rsidP="003C7C8D">
            <w:pPr>
              <w:pStyle w:val="a0"/>
              <w:numPr>
                <w:ilvl w:val="0"/>
                <w:numId w:val="0"/>
              </w:numPr>
              <w:jc w:val="center"/>
            </w:pPr>
            <w:r>
              <w:t>по ЕК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</w:p>
          <w:p w:rsidR="009614EC" w:rsidRDefault="009614EC" w:rsidP="005F4AEF">
            <w:pPr>
              <w:pStyle w:val="a0"/>
              <w:numPr>
                <w:ilvl w:val="0"/>
                <w:numId w:val="0"/>
              </w:numPr>
              <w:jc w:val="center"/>
            </w:pPr>
            <w:r>
              <w:t>Формулировка компетенции</w:t>
            </w:r>
          </w:p>
        </w:tc>
      </w:tr>
      <w:tr w:rsidR="009614EC" w:rsidTr="005F4AEF">
        <w:tc>
          <w:tcPr>
            <w:tcW w:w="9072" w:type="dxa"/>
            <w:gridSpan w:val="3"/>
          </w:tcPr>
          <w:p w:rsidR="009614EC" w:rsidRPr="009614EC" w:rsidRDefault="009614EC" w:rsidP="009614EC">
            <w:pPr>
              <w:jc w:val="center"/>
              <w:rPr>
                <w:highlight w:val="yellow"/>
              </w:rPr>
            </w:pPr>
            <w:r w:rsidRPr="009614EC">
              <w:rPr>
                <w:i/>
              </w:rPr>
              <w:t>Системные  компетенции</w:t>
            </w:r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СК-6</w:t>
            </w:r>
          </w:p>
        </w:tc>
        <w:tc>
          <w:tcPr>
            <w:tcW w:w="2363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СК-М6</w:t>
            </w:r>
          </w:p>
        </w:tc>
        <w:tc>
          <w:tcPr>
            <w:tcW w:w="5437" w:type="dxa"/>
          </w:tcPr>
          <w:p w:rsidR="009614EC" w:rsidRPr="009614EC" w:rsidRDefault="009614EC" w:rsidP="00D634C7">
            <w:pPr>
              <w:pStyle w:val="a0"/>
              <w:numPr>
                <w:ilvl w:val="0"/>
                <w:numId w:val="0"/>
              </w:numPr>
            </w:pPr>
            <w:proofErr w:type="gramStart"/>
            <w:r w:rsidRPr="009614EC">
              <w:t>Способен</w:t>
            </w:r>
            <w:proofErr w:type="gramEnd"/>
            <w:r w:rsidRPr="009614EC">
              <w:t xml:space="preserve"> анализировать, верифицировать инфо</w:t>
            </w:r>
            <w:r w:rsidRPr="009614EC">
              <w:t>р</w:t>
            </w:r>
            <w:r w:rsidRPr="009614EC">
              <w:t>мацию, оценивать ее в ходе профессиональной деятельности, при необходимости восполнять и синтезировать недостающую информацию и раб</w:t>
            </w:r>
            <w:r w:rsidRPr="009614EC">
              <w:t>о</w:t>
            </w:r>
            <w:r w:rsidRPr="009614EC">
              <w:t>тать в условиях неопределенн</w:t>
            </w:r>
            <w:r w:rsidRPr="009614EC">
              <w:t>о</w:t>
            </w:r>
            <w:r w:rsidRPr="009614EC">
              <w:t xml:space="preserve">сти </w:t>
            </w:r>
            <w:r w:rsidRPr="009614EC">
              <w:rPr>
                <w:color w:val="FF0000"/>
              </w:rPr>
              <w:t xml:space="preserve"> </w:t>
            </w:r>
          </w:p>
        </w:tc>
      </w:tr>
      <w:tr w:rsidR="009614EC" w:rsidTr="005F4AEF">
        <w:tc>
          <w:tcPr>
            <w:tcW w:w="9072" w:type="dxa"/>
            <w:gridSpan w:val="3"/>
          </w:tcPr>
          <w:p w:rsidR="009614EC" w:rsidRPr="009614EC" w:rsidRDefault="009614EC" w:rsidP="009614EC">
            <w:pPr>
              <w:pStyle w:val="a0"/>
              <w:numPr>
                <w:ilvl w:val="0"/>
                <w:numId w:val="0"/>
              </w:numPr>
              <w:jc w:val="center"/>
            </w:pPr>
            <w:r w:rsidRPr="009614EC">
              <w:rPr>
                <w:i/>
              </w:rPr>
              <w:t xml:space="preserve">Инструментальные, </w:t>
            </w:r>
            <w:r w:rsidR="00C05547">
              <w:rPr>
                <w:i/>
              </w:rPr>
              <w:t>Научно-</w:t>
            </w:r>
            <w:proofErr w:type="spellStart"/>
            <w:r w:rsidR="00C05547">
              <w:rPr>
                <w:i/>
              </w:rPr>
              <w:t>производственн</w:t>
            </w:r>
            <w:r w:rsidRPr="009614EC">
              <w:rPr>
                <w:i/>
              </w:rPr>
              <w:t>ие</w:t>
            </w:r>
            <w:proofErr w:type="spellEnd"/>
            <w:r w:rsidRPr="009614EC">
              <w:rPr>
                <w:i/>
              </w:rPr>
              <w:t xml:space="preserve"> компетенции</w:t>
            </w:r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ПК-10</w:t>
            </w:r>
          </w:p>
        </w:tc>
        <w:tc>
          <w:tcPr>
            <w:tcW w:w="2363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  <w:jc w:val="left"/>
            </w:pPr>
            <w:r w:rsidRPr="009614EC">
              <w:t>М</w:t>
            </w:r>
            <w:proofErr w:type="gramStart"/>
            <w:r w:rsidRPr="009614EC">
              <w:t>2</w:t>
            </w:r>
            <w:proofErr w:type="gramEnd"/>
            <w:r w:rsidRPr="009614EC">
              <w:t>.3_</w:t>
            </w:r>
            <w:r w:rsidRPr="009614EC">
              <w:rPr>
                <w:lang w:val="en-US"/>
              </w:rPr>
              <w:t>5</w:t>
            </w:r>
            <w:r w:rsidRPr="009614EC">
              <w:t>.4_5.6_7.1(М)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выявлять и формулировать актуальные научные проблемы</w:t>
            </w:r>
            <w:r w:rsidRPr="0016096A">
              <w:t xml:space="preserve"> </w:t>
            </w:r>
            <w:r>
              <w:t>в области менеджмента</w:t>
            </w:r>
            <w:r w:rsidRPr="00190664">
              <w:t>, обобщать и критически оценивать результаты, п</w:t>
            </w:r>
            <w:r w:rsidRPr="00190664">
              <w:t>о</w:t>
            </w:r>
            <w:r w:rsidRPr="00190664">
              <w:t>лученные отечественными и зарубежными иссл</w:t>
            </w:r>
            <w:r w:rsidRPr="00190664">
              <w:t>е</w:t>
            </w:r>
            <w:r w:rsidRPr="00190664">
              <w:t>дователями по избранной теме</w:t>
            </w:r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ПК-11</w:t>
            </w:r>
          </w:p>
        </w:tc>
        <w:tc>
          <w:tcPr>
            <w:tcW w:w="2363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  <w:jc w:val="left"/>
            </w:pPr>
            <w:r w:rsidRPr="009614EC">
              <w:t>М</w:t>
            </w:r>
            <w:proofErr w:type="gramStart"/>
            <w:r w:rsidRPr="009614EC">
              <w:t>4</w:t>
            </w:r>
            <w:proofErr w:type="gramEnd"/>
            <w:r w:rsidRPr="009614EC">
              <w:t>.1_5.2_5.6_7.1(М)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</w:t>
            </w:r>
            <w:r w:rsidRPr="00190664">
              <w:t>н</w:t>
            </w:r>
            <w:r>
              <w:t xml:space="preserve"> </w:t>
            </w:r>
            <w:r w:rsidRPr="00190664">
              <w:t>выяв</w:t>
            </w:r>
            <w:r>
              <w:t>ля</w:t>
            </w:r>
            <w:r w:rsidRPr="00190664">
              <w:t>ть данные, необходимые для р</w:t>
            </w:r>
            <w:r w:rsidRPr="00190664">
              <w:t>е</w:t>
            </w:r>
            <w:r w:rsidRPr="00190664">
              <w:t>шения поставленных исследовательских задач</w:t>
            </w:r>
            <w:r>
              <w:t xml:space="preserve"> в сфере управления</w:t>
            </w:r>
            <w:r w:rsidRPr="00190664">
              <w:t>;  осуществ</w:t>
            </w:r>
            <w:r>
              <w:t>ля</w:t>
            </w:r>
            <w:r w:rsidRPr="00190664">
              <w:t>ть сбор данных, как в полевых условиях, так и из основных исто</w:t>
            </w:r>
            <w:r w:rsidRPr="00190664">
              <w:t>ч</w:t>
            </w:r>
            <w:r w:rsidRPr="00190664">
              <w:t>ников социально-экономической информации: о</w:t>
            </w:r>
            <w:r w:rsidRPr="00190664">
              <w:t>т</w:t>
            </w:r>
            <w:r w:rsidRPr="00190664">
              <w:t>четности организаций различных форм собстве</w:t>
            </w:r>
            <w:r w:rsidRPr="00190664">
              <w:t>н</w:t>
            </w:r>
            <w:r w:rsidRPr="00190664">
              <w:t xml:space="preserve">ности, ведомств и т.д., баз данных, журналов, и др.,  анализ и обработку этих данных, </w:t>
            </w:r>
            <w:r>
              <w:t>информ</w:t>
            </w:r>
            <w:r>
              <w:t>а</w:t>
            </w:r>
            <w:r>
              <w:t>цию</w:t>
            </w:r>
            <w:r w:rsidRPr="00190664">
              <w:t xml:space="preserve">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ПК-12</w:t>
            </w:r>
          </w:p>
        </w:tc>
        <w:tc>
          <w:tcPr>
            <w:tcW w:w="2363" w:type="dxa"/>
          </w:tcPr>
          <w:p w:rsidR="009614EC" w:rsidRPr="009614EC" w:rsidRDefault="009614EC" w:rsidP="00A63E57">
            <w:pPr>
              <w:pStyle w:val="a0"/>
              <w:numPr>
                <w:ilvl w:val="0"/>
                <w:numId w:val="0"/>
              </w:numPr>
              <w:jc w:val="left"/>
            </w:pPr>
            <w:r w:rsidRPr="009614EC">
              <w:t>М</w:t>
            </w:r>
            <w:proofErr w:type="gramStart"/>
            <w:r w:rsidRPr="009614EC">
              <w:t>2</w:t>
            </w:r>
            <w:proofErr w:type="gramEnd"/>
            <w:r w:rsidRPr="009614EC">
              <w:t>.3_4.1_4.3_7.1(М)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формулировать и проверять научные гипотезы, выбирать и обосновывать инструме</w:t>
            </w:r>
            <w:r w:rsidRPr="00190664">
              <w:t>н</w:t>
            </w:r>
            <w:r w:rsidRPr="00190664">
              <w:t>тальные средства, современные технические сре</w:t>
            </w:r>
            <w:r w:rsidRPr="00190664">
              <w:t>д</w:t>
            </w:r>
            <w:r w:rsidRPr="00190664">
              <w:t>ства и информационные технологии для обрабо</w:t>
            </w:r>
            <w:r w:rsidRPr="00190664">
              <w:t>т</w:t>
            </w:r>
            <w:r w:rsidRPr="00190664">
              <w:t>ки информации в соответствии с поставленной научной задачей</w:t>
            </w:r>
            <w:r>
              <w:t xml:space="preserve"> в сфере управления</w:t>
            </w:r>
            <w:r w:rsidRPr="00190664">
              <w:t>, анализир</w:t>
            </w:r>
            <w:r w:rsidRPr="00190664">
              <w:t>о</w:t>
            </w:r>
            <w:r w:rsidRPr="00190664">
              <w:t>вать результаты расчетов и обосновывать пол</w:t>
            </w:r>
            <w:r w:rsidRPr="00190664">
              <w:t>у</w:t>
            </w:r>
            <w:r w:rsidRPr="00190664">
              <w:t>ченные выводы</w:t>
            </w:r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ПК-13</w:t>
            </w:r>
          </w:p>
        </w:tc>
        <w:tc>
          <w:tcPr>
            <w:tcW w:w="2363" w:type="dxa"/>
          </w:tcPr>
          <w:p w:rsidR="009614EC" w:rsidRPr="009614EC" w:rsidRDefault="009614EC" w:rsidP="00A63E57">
            <w:pPr>
              <w:pStyle w:val="a0"/>
              <w:numPr>
                <w:ilvl w:val="0"/>
                <w:numId w:val="0"/>
              </w:numPr>
              <w:jc w:val="left"/>
            </w:pPr>
            <w:r w:rsidRPr="009614EC">
              <w:t>М5.2_4.1_4.3_7.1(М)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  <w:proofErr w:type="gramStart"/>
            <w:r w:rsidRPr="00316B92">
              <w:t>Способен</w:t>
            </w:r>
            <w:proofErr w:type="gramEnd"/>
            <w:r w:rsidRPr="00316B92">
              <w:t xml:space="preserve"> использовать методы количественного  и качественного анализа и моделирования, теор</w:t>
            </w:r>
            <w:r w:rsidRPr="00316B92">
              <w:t>е</w:t>
            </w:r>
            <w:r w:rsidRPr="00316B92">
              <w:t>тического и экспериментального исследования в сфере управления</w:t>
            </w:r>
          </w:p>
        </w:tc>
      </w:tr>
      <w:tr w:rsidR="009614EC" w:rsidTr="009614EC">
        <w:tc>
          <w:tcPr>
            <w:tcW w:w="1272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</w:pPr>
            <w:r w:rsidRPr="009614EC">
              <w:t>ПК-14</w:t>
            </w:r>
          </w:p>
        </w:tc>
        <w:tc>
          <w:tcPr>
            <w:tcW w:w="2363" w:type="dxa"/>
          </w:tcPr>
          <w:p w:rsidR="009614EC" w:rsidRPr="009614EC" w:rsidRDefault="009614EC" w:rsidP="005F4AEF">
            <w:pPr>
              <w:pStyle w:val="a0"/>
              <w:numPr>
                <w:ilvl w:val="0"/>
                <w:numId w:val="0"/>
              </w:numPr>
              <w:jc w:val="left"/>
            </w:pPr>
            <w:r w:rsidRPr="009614EC">
              <w:t>М 3.1_3.2_4.2</w:t>
            </w:r>
          </w:p>
        </w:tc>
        <w:tc>
          <w:tcPr>
            <w:tcW w:w="5437" w:type="dxa"/>
          </w:tcPr>
          <w:p w:rsidR="009614EC" w:rsidRDefault="009614EC" w:rsidP="005F4AEF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представлять результаты проведенного исследования в виде отчета, статьи или доклада</w:t>
            </w:r>
          </w:p>
        </w:tc>
      </w:tr>
    </w:tbl>
    <w:p w:rsidR="00CD10FC" w:rsidRPr="00CD10FC" w:rsidRDefault="00CD10FC" w:rsidP="00CD10FC">
      <w:pPr>
        <w:keepNext/>
        <w:spacing w:before="240" w:after="120"/>
        <w:ind w:left="432" w:hanging="432"/>
        <w:outlineLvl w:val="0"/>
        <w:rPr>
          <w:b/>
          <w:bCs/>
          <w:kern w:val="32"/>
          <w:sz w:val="28"/>
          <w:szCs w:val="32"/>
          <w:lang w:eastAsia="en-US"/>
        </w:rPr>
      </w:pPr>
      <w:r w:rsidRPr="00CD10FC">
        <w:rPr>
          <w:b/>
          <w:bCs/>
          <w:kern w:val="32"/>
          <w:sz w:val="28"/>
          <w:szCs w:val="32"/>
          <w:lang w:eastAsia="en-US"/>
        </w:rPr>
        <w:lastRenderedPageBreak/>
        <w:t>4. Место дисциплины в структуре образовательной программы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 xml:space="preserve">Настоящая дисциплина относится к циклу общих дисциплин направления и блоку дисциплин, обеспечивающих практику и </w:t>
      </w:r>
      <w:r w:rsidR="00330AA0">
        <w:rPr>
          <w:rFonts w:eastAsia="Calibri"/>
          <w:szCs w:val="22"/>
          <w:lang w:eastAsia="en-US"/>
        </w:rPr>
        <w:t>н</w:t>
      </w:r>
      <w:r w:rsidR="00C05547">
        <w:rPr>
          <w:rFonts w:eastAsia="Calibri"/>
          <w:szCs w:val="22"/>
          <w:lang w:eastAsia="en-US"/>
        </w:rPr>
        <w:t>аучно-производственн</w:t>
      </w:r>
      <w:r w:rsidRPr="00CD10FC">
        <w:rPr>
          <w:rFonts w:eastAsia="Calibri"/>
          <w:szCs w:val="22"/>
          <w:lang w:eastAsia="en-US"/>
        </w:rPr>
        <w:t>ую работу.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 xml:space="preserve">Изучение данной дисциплины базируется на </w:t>
      </w:r>
      <w:r>
        <w:rPr>
          <w:rFonts w:eastAsia="Calibri"/>
          <w:szCs w:val="22"/>
          <w:lang w:eastAsia="en-US"/>
        </w:rPr>
        <w:t>дисциплинах м</w:t>
      </w:r>
      <w:r w:rsidRPr="00CD10FC">
        <w:rPr>
          <w:rFonts w:eastAsia="Calibri"/>
          <w:szCs w:val="22"/>
          <w:lang w:eastAsia="en-US"/>
        </w:rPr>
        <w:t>агистерск</w:t>
      </w:r>
      <w:r>
        <w:rPr>
          <w:rFonts w:eastAsia="Calibri"/>
          <w:szCs w:val="22"/>
          <w:lang w:eastAsia="en-US"/>
        </w:rPr>
        <w:t>ой</w:t>
      </w:r>
      <w:r w:rsidRPr="00CD10FC">
        <w:rPr>
          <w:rFonts w:eastAsia="Calibri"/>
          <w:szCs w:val="22"/>
          <w:lang w:eastAsia="en-US"/>
        </w:rPr>
        <w:t xml:space="preserve"> програ</w:t>
      </w:r>
      <w:r w:rsidRPr="00CD10FC">
        <w:rPr>
          <w:rFonts w:eastAsia="Calibri"/>
          <w:szCs w:val="22"/>
          <w:lang w:eastAsia="en-US"/>
        </w:rPr>
        <w:t>м</w:t>
      </w:r>
      <w:r w:rsidRPr="00CD10FC">
        <w:rPr>
          <w:rFonts w:eastAsia="Calibri"/>
          <w:szCs w:val="22"/>
          <w:lang w:eastAsia="en-US"/>
        </w:rPr>
        <w:t>м</w:t>
      </w:r>
      <w:r>
        <w:rPr>
          <w:rFonts w:eastAsia="Calibri"/>
          <w:szCs w:val="22"/>
          <w:lang w:eastAsia="en-US"/>
        </w:rPr>
        <w:t>ы</w:t>
      </w:r>
      <w:r w:rsidRPr="00CD10F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«Маркетинговые технологии»</w:t>
      </w:r>
      <w:r w:rsidR="00330AA0">
        <w:rPr>
          <w:rFonts w:eastAsia="Calibri"/>
          <w:szCs w:val="22"/>
          <w:lang w:eastAsia="en-US"/>
        </w:rPr>
        <w:t xml:space="preserve"> первого года обучения</w:t>
      </w:r>
      <w:r>
        <w:rPr>
          <w:rFonts w:eastAsia="Calibri"/>
          <w:szCs w:val="22"/>
          <w:lang w:eastAsia="en-US"/>
        </w:rPr>
        <w:t xml:space="preserve">, поскольку ориентирует </w:t>
      </w:r>
      <w:r w:rsidR="00330AA0">
        <w:rPr>
          <w:rFonts w:eastAsia="Calibri"/>
          <w:szCs w:val="22"/>
          <w:lang w:eastAsia="en-US"/>
        </w:rPr>
        <w:t>студента</w:t>
      </w:r>
      <w:r w:rsidRPr="00CD10F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на</w:t>
      </w:r>
      <w:r w:rsidRPr="00CD10FC">
        <w:rPr>
          <w:rFonts w:eastAsia="Calibri"/>
          <w:szCs w:val="22"/>
          <w:lang w:eastAsia="en-US"/>
        </w:rPr>
        <w:t xml:space="preserve"> проведени</w:t>
      </w:r>
      <w:r>
        <w:rPr>
          <w:rFonts w:eastAsia="Calibri"/>
          <w:szCs w:val="22"/>
          <w:lang w:eastAsia="en-US"/>
        </w:rPr>
        <w:t>е</w:t>
      </w:r>
      <w:r w:rsidRPr="00CD10FC">
        <w:rPr>
          <w:rFonts w:eastAsia="Calibri"/>
          <w:szCs w:val="22"/>
          <w:lang w:eastAsia="en-US"/>
        </w:rPr>
        <w:t xml:space="preserve"> самосто</w:t>
      </w:r>
      <w:r w:rsidRPr="00CD10FC">
        <w:rPr>
          <w:rFonts w:eastAsia="Calibri"/>
          <w:szCs w:val="22"/>
          <w:lang w:eastAsia="en-US"/>
        </w:rPr>
        <w:t>я</w:t>
      </w:r>
      <w:r w:rsidRPr="00CD10FC">
        <w:rPr>
          <w:rFonts w:eastAsia="Calibri"/>
          <w:szCs w:val="22"/>
          <w:lang w:eastAsia="en-US"/>
        </w:rPr>
        <w:t xml:space="preserve">тельной </w:t>
      </w:r>
      <w:r w:rsidR="00330AA0">
        <w:rPr>
          <w:rFonts w:eastAsia="Calibri"/>
          <w:szCs w:val="22"/>
          <w:lang w:eastAsia="en-US"/>
        </w:rPr>
        <w:t>н</w:t>
      </w:r>
      <w:r w:rsidR="00C05547">
        <w:rPr>
          <w:rFonts w:eastAsia="Calibri"/>
          <w:szCs w:val="22"/>
          <w:lang w:eastAsia="en-US"/>
        </w:rPr>
        <w:t>аучно-производственн</w:t>
      </w:r>
      <w:r w:rsidRPr="00CD10FC">
        <w:rPr>
          <w:rFonts w:eastAsia="Calibri"/>
          <w:szCs w:val="22"/>
          <w:lang w:eastAsia="en-US"/>
        </w:rPr>
        <w:t>ой деятельности</w:t>
      </w:r>
      <w:r>
        <w:rPr>
          <w:rFonts w:eastAsia="Calibri"/>
          <w:szCs w:val="22"/>
          <w:lang w:eastAsia="en-US"/>
        </w:rPr>
        <w:t>.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Для освоения учебной дисциплины, студенты должны владеть следующими знан</w:t>
      </w:r>
      <w:r w:rsidRPr="00CD10FC">
        <w:rPr>
          <w:rFonts w:eastAsia="Calibri"/>
          <w:szCs w:val="22"/>
          <w:lang w:eastAsia="en-US"/>
        </w:rPr>
        <w:t>и</w:t>
      </w:r>
      <w:r w:rsidRPr="00CD10FC">
        <w:rPr>
          <w:rFonts w:eastAsia="Calibri"/>
          <w:szCs w:val="22"/>
          <w:lang w:eastAsia="en-US"/>
        </w:rPr>
        <w:t>ями и компетенциями: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способностью к абстрактному мышлению, анализу, синтезу (ОК-1);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готовностью действовать в нестандартных ситуациях, нести социальную и этич</w:t>
      </w:r>
      <w:r w:rsidRPr="00CD10FC">
        <w:rPr>
          <w:rFonts w:eastAsia="Calibri"/>
          <w:szCs w:val="22"/>
          <w:lang w:eastAsia="en-US"/>
        </w:rPr>
        <w:t>е</w:t>
      </w:r>
      <w:r w:rsidRPr="00CD10FC">
        <w:rPr>
          <w:rFonts w:eastAsia="Calibri"/>
          <w:szCs w:val="22"/>
          <w:lang w:eastAsia="en-US"/>
        </w:rPr>
        <w:t>скую ответственность за принятые решения (ОК-2);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готовностью к саморазвитию, самореализации, использованию творческого поте</w:t>
      </w:r>
      <w:r w:rsidRPr="00CD10FC">
        <w:rPr>
          <w:rFonts w:eastAsia="Calibri"/>
          <w:szCs w:val="22"/>
          <w:lang w:eastAsia="en-US"/>
        </w:rPr>
        <w:t>н</w:t>
      </w:r>
      <w:r w:rsidRPr="00CD10FC">
        <w:rPr>
          <w:rFonts w:eastAsia="Calibri"/>
          <w:szCs w:val="22"/>
          <w:lang w:eastAsia="en-US"/>
        </w:rPr>
        <w:t>циала (ОК-3);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способностью проводить самостоятельные исследования, обосновывать актуал</w:t>
      </w:r>
      <w:r w:rsidRPr="00CD10FC">
        <w:rPr>
          <w:rFonts w:eastAsia="Calibri"/>
          <w:szCs w:val="22"/>
          <w:lang w:eastAsia="en-US"/>
        </w:rPr>
        <w:t>ь</w:t>
      </w:r>
      <w:r w:rsidRPr="00CD10FC">
        <w:rPr>
          <w:rFonts w:eastAsia="Calibri"/>
          <w:szCs w:val="22"/>
          <w:lang w:eastAsia="en-US"/>
        </w:rPr>
        <w:t>ность и практическую значимость избранной  темы научного исследования (ОПК-3);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>способностью использовать количественные и качественные методы для провед</w:t>
      </w:r>
      <w:r w:rsidRPr="00CD10FC">
        <w:rPr>
          <w:rFonts w:eastAsia="Calibri"/>
          <w:szCs w:val="22"/>
          <w:lang w:eastAsia="en-US"/>
        </w:rPr>
        <w:t>е</w:t>
      </w:r>
      <w:r w:rsidRPr="00CD10FC">
        <w:rPr>
          <w:rFonts w:eastAsia="Calibri"/>
          <w:szCs w:val="22"/>
          <w:lang w:eastAsia="en-US"/>
        </w:rPr>
        <w:t>ния прикладных исследований и управления бизнес-процессами, готовить аналитические материалы по результатам их применения (ПК-4).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  <w:r w:rsidRPr="00CD10FC">
        <w:rPr>
          <w:rFonts w:eastAsia="Calibri"/>
          <w:szCs w:val="22"/>
          <w:lang w:eastAsia="en-US"/>
        </w:rPr>
        <w:t xml:space="preserve">Основные положения дисциплины должны быть использованы при </w:t>
      </w:r>
      <w:r w:rsidR="00A00E63">
        <w:rPr>
          <w:rFonts w:eastAsia="Calibri"/>
          <w:szCs w:val="22"/>
          <w:lang w:eastAsia="en-US"/>
        </w:rPr>
        <w:t>п</w:t>
      </w:r>
      <w:r w:rsidRPr="00CD10FC">
        <w:rPr>
          <w:rFonts w:eastAsia="Calibri"/>
          <w:szCs w:val="22"/>
          <w:lang w:eastAsia="en-US"/>
        </w:rPr>
        <w:t>одготовк</w:t>
      </w:r>
      <w:r w:rsidR="00A00E63">
        <w:rPr>
          <w:rFonts w:eastAsia="Calibri"/>
          <w:szCs w:val="22"/>
          <w:lang w:eastAsia="en-US"/>
        </w:rPr>
        <w:t>е</w:t>
      </w:r>
      <w:r w:rsidRPr="00CD10FC">
        <w:rPr>
          <w:rFonts w:eastAsia="Calibri"/>
          <w:szCs w:val="22"/>
          <w:lang w:eastAsia="en-US"/>
        </w:rPr>
        <w:t xml:space="preserve"> и защит</w:t>
      </w:r>
      <w:r w:rsidR="00A00E63">
        <w:rPr>
          <w:rFonts w:eastAsia="Calibri"/>
          <w:szCs w:val="22"/>
          <w:lang w:eastAsia="en-US"/>
        </w:rPr>
        <w:t>е</w:t>
      </w:r>
      <w:r w:rsidRPr="00CD10FC">
        <w:rPr>
          <w:rFonts w:eastAsia="Calibri"/>
          <w:szCs w:val="22"/>
          <w:lang w:eastAsia="en-US"/>
        </w:rPr>
        <w:t xml:space="preserve"> выпускной квалификационной работы (магистерской ди</w:t>
      </w:r>
      <w:r w:rsidRPr="00CD10FC">
        <w:rPr>
          <w:rFonts w:eastAsia="Calibri"/>
          <w:szCs w:val="22"/>
          <w:lang w:eastAsia="en-US"/>
        </w:rPr>
        <w:t>с</w:t>
      </w:r>
      <w:r w:rsidRPr="00CD10FC">
        <w:rPr>
          <w:rFonts w:eastAsia="Calibri"/>
          <w:szCs w:val="22"/>
          <w:lang w:eastAsia="en-US"/>
        </w:rPr>
        <w:t>сертации).</w:t>
      </w:r>
    </w:p>
    <w:p w:rsidR="00D74A06" w:rsidRPr="00D74A06" w:rsidRDefault="00D74A06" w:rsidP="00D74A06">
      <w:pPr>
        <w:keepNext/>
        <w:spacing w:before="240" w:after="120"/>
        <w:ind w:left="432" w:hanging="432"/>
        <w:jc w:val="both"/>
        <w:outlineLvl w:val="0"/>
        <w:rPr>
          <w:b/>
          <w:bCs/>
          <w:kern w:val="32"/>
          <w:sz w:val="28"/>
          <w:szCs w:val="32"/>
          <w:lang w:eastAsia="en-US"/>
        </w:rPr>
      </w:pPr>
      <w:r w:rsidRPr="00D74A06">
        <w:rPr>
          <w:b/>
          <w:bCs/>
          <w:kern w:val="32"/>
          <w:sz w:val="28"/>
          <w:szCs w:val="32"/>
          <w:lang w:eastAsia="en-US"/>
        </w:rPr>
        <w:t>5. Тематический план учебной дисциплины</w:t>
      </w:r>
    </w:p>
    <w:p w:rsidR="00CD10FC" w:rsidRPr="00CD10FC" w:rsidRDefault="00CD10FC" w:rsidP="00CD10FC">
      <w:pPr>
        <w:ind w:firstLine="709"/>
        <w:rPr>
          <w:rFonts w:eastAsia="Calibri"/>
          <w:szCs w:val="22"/>
          <w:lang w:eastAsia="en-US"/>
        </w:rPr>
      </w:pPr>
    </w:p>
    <w:p w:rsidR="009614EC" w:rsidRDefault="009614EC" w:rsidP="009614EC">
      <w:pPr>
        <w:ind w:firstLine="708"/>
        <w:rPr>
          <w:b/>
        </w:rPr>
      </w:pPr>
      <w:r w:rsidRPr="009614EC">
        <w:rPr>
          <w:b/>
        </w:rPr>
        <w:t>Продолжительность</w:t>
      </w:r>
      <w:r w:rsidRPr="00947DCC">
        <w:rPr>
          <w:b/>
        </w:rPr>
        <w:t xml:space="preserve"> </w:t>
      </w:r>
      <w:r w:rsidR="00330AA0">
        <w:rPr>
          <w:b/>
        </w:rPr>
        <w:t>н</w:t>
      </w:r>
      <w:r w:rsidR="00C05547">
        <w:rPr>
          <w:b/>
        </w:rPr>
        <w:t>аучно-производственн</w:t>
      </w:r>
      <w:r w:rsidRPr="00CF26A0">
        <w:rPr>
          <w:b/>
        </w:rPr>
        <w:t>ой практики</w:t>
      </w:r>
    </w:p>
    <w:p w:rsidR="009614EC" w:rsidRPr="009614EC" w:rsidRDefault="009614EC" w:rsidP="009614EC">
      <w:pPr>
        <w:ind w:firstLine="709"/>
        <w:jc w:val="both"/>
      </w:pPr>
      <w:r>
        <w:t xml:space="preserve">Продолжительность </w:t>
      </w:r>
      <w:r w:rsidR="00C05547">
        <w:t>НПП</w:t>
      </w:r>
      <w:r>
        <w:t xml:space="preserve"> магистратов 2-го года обучения определена в рабочем учебном плане программы подготовки магистра «Маркетинговые технол</w:t>
      </w:r>
      <w:r>
        <w:t>о</w:t>
      </w:r>
      <w:r>
        <w:t>гии».</w:t>
      </w:r>
    </w:p>
    <w:p w:rsidR="00602C6C" w:rsidRDefault="00602C6C" w:rsidP="009614EC">
      <w:pPr>
        <w:ind w:firstLine="708"/>
        <w:jc w:val="center"/>
        <w:rPr>
          <w:b/>
        </w:rPr>
      </w:pPr>
    </w:p>
    <w:p w:rsidR="009614EC" w:rsidRPr="00CF26A0" w:rsidRDefault="009614EC" w:rsidP="009614EC">
      <w:pPr>
        <w:ind w:firstLine="708"/>
        <w:jc w:val="center"/>
      </w:pPr>
      <w:r w:rsidRPr="009614EC">
        <w:rPr>
          <w:b/>
        </w:rPr>
        <w:t>Продолжительность</w:t>
      </w:r>
      <w:r w:rsidRPr="00947DCC">
        <w:rPr>
          <w:b/>
        </w:rPr>
        <w:t xml:space="preserve"> </w:t>
      </w:r>
      <w:r w:rsidR="00C05547">
        <w:rPr>
          <w:b/>
        </w:rPr>
        <w:t>Научно-производственн</w:t>
      </w:r>
      <w:r w:rsidRPr="00CF26A0">
        <w:rPr>
          <w:b/>
        </w:rPr>
        <w:t>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396"/>
        <w:gridCol w:w="1344"/>
        <w:gridCol w:w="1365"/>
      </w:tblGrid>
      <w:tr w:rsidR="009614EC" w:rsidRPr="00CF26A0" w:rsidTr="009614E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9614EC" w:rsidP="005F4AEF">
            <w:pPr>
              <w:jc w:val="center"/>
            </w:pPr>
            <w:r w:rsidRPr="00CF26A0"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9614EC" w:rsidP="005F4AEF">
            <w:pPr>
              <w:jc w:val="center"/>
            </w:pPr>
            <w:r w:rsidRPr="00CF26A0"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9614EC" w:rsidP="009614EC">
            <w:pPr>
              <w:jc w:val="center"/>
            </w:pPr>
            <w:r>
              <w:t>М</w:t>
            </w:r>
            <w:r w:rsidRPr="00CF26A0">
              <w:t>од</w:t>
            </w:r>
            <w:r w:rsidRPr="00CF26A0">
              <w:t>у</w:t>
            </w:r>
            <w:r w:rsidRPr="00CF26A0">
              <w:t>л</w:t>
            </w:r>
            <w:r>
              <w:t>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Default="009614EC" w:rsidP="009614EC">
            <w:pPr>
              <w:jc w:val="center"/>
            </w:pPr>
            <w:r>
              <w:t xml:space="preserve">Кол-во </w:t>
            </w:r>
          </w:p>
          <w:p w:rsidR="009614EC" w:rsidRPr="00CF26A0" w:rsidRDefault="009614EC" w:rsidP="009614EC">
            <w:pPr>
              <w:jc w:val="center"/>
            </w:pPr>
            <w:r>
              <w:t>зачетных ед.</w:t>
            </w:r>
          </w:p>
        </w:tc>
      </w:tr>
      <w:tr w:rsidR="009614EC" w:rsidRPr="00CF26A0" w:rsidTr="005F4AEF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C05547" w:rsidP="005F4AEF">
            <w:pPr>
              <w:jc w:val="both"/>
            </w:pPr>
            <w:r>
              <w:t>Научно-производственн</w:t>
            </w:r>
            <w:r w:rsidR="009614EC" w:rsidRPr="00CF26A0">
              <w:t>ая</w:t>
            </w:r>
          </w:p>
          <w:p w:rsidR="009614EC" w:rsidRPr="00CF26A0" w:rsidRDefault="009614EC" w:rsidP="005F4AEF">
            <w:pPr>
              <w:jc w:val="both"/>
            </w:pPr>
            <w:r w:rsidRPr="00CF26A0"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F" w:rsidRDefault="00C05547" w:rsidP="005F4AEF">
            <w:pPr>
              <w:jc w:val="center"/>
            </w:pPr>
            <w:r>
              <w:t>2</w:t>
            </w:r>
            <w:r w:rsidR="009614EC">
              <w:t xml:space="preserve"> недел</w:t>
            </w:r>
            <w:r>
              <w:t>и</w:t>
            </w:r>
            <w:r w:rsidR="009614EC">
              <w:t xml:space="preserve"> </w:t>
            </w:r>
          </w:p>
          <w:p w:rsidR="009614EC" w:rsidRPr="00CF26A0" w:rsidRDefault="009614EC" w:rsidP="00C05547">
            <w:pPr>
              <w:jc w:val="center"/>
            </w:pPr>
            <w:r>
              <w:t>(</w:t>
            </w:r>
            <w:r w:rsidR="00C05547">
              <w:t>114</w:t>
            </w:r>
            <w: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C05547" w:rsidP="005F4AEF">
            <w:pPr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EC" w:rsidRPr="00CF26A0" w:rsidRDefault="00C05547" w:rsidP="005F4AEF">
            <w:pPr>
              <w:jc w:val="center"/>
            </w:pPr>
            <w:r>
              <w:t>3</w:t>
            </w:r>
          </w:p>
        </w:tc>
      </w:tr>
    </w:tbl>
    <w:p w:rsidR="009614EC" w:rsidRDefault="009614EC" w:rsidP="00F926D7">
      <w:pPr>
        <w:pStyle w:val="af2"/>
        <w:rPr>
          <w:rFonts w:ascii="Times New Roman" w:hAnsi="Times New Roman"/>
          <w:color w:val="auto"/>
          <w:sz w:val="24"/>
          <w:szCs w:val="24"/>
        </w:rPr>
      </w:pPr>
    </w:p>
    <w:p w:rsidR="009614EC" w:rsidRPr="001A174F" w:rsidRDefault="00D511CF" w:rsidP="009614EC">
      <w:pPr>
        <w:ind w:firstLine="709"/>
        <w:jc w:val="both"/>
        <w:rPr>
          <w:b/>
        </w:rPr>
      </w:pPr>
      <w:r>
        <w:rPr>
          <w:b/>
        </w:rPr>
        <w:t>Выбор м</w:t>
      </w:r>
      <w:r w:rsidR="009614EC" w:rsidRPr="001A174F">
        <w:rPr>
          <w:b/>
        </w:rPr>
        <w:t>ест</w:t>
      </w:r>
      <w:r w:rsidR="009614EC">
        <w:rPr>
          <w:b/>
        </w:rPr>
        <w:t>а</w:t>
      </w:r>
      <w:r w:rsidR="009614EC" w:rsidRPr="001A174F">
        <w:rPr>
          <w:b/>
        </w:rPr>
        <w:t xml:space="preserve"> про</w:t>
      </w:r>
      <w:r>
        <w:rPr>
          <w:b/>
        </w:rPr>
        <w:t>ведения</w:t>
      </w:r>
      <w:r w:rsidR="009614EC" w:rsidRPr="001A174F">
        <w:rPr>
          <w:b/>
        </w:rPr>
        <w:t xml:space="preserve"> </w:t>
      </w:r>
      <w:r w:rsidR="00330AA0">
        <w:rPr>
          <w:b/>
        </w:rPr>
        <w:t>н</w:t>
      </w:r>
      <w:r w:rsidR="00C05547">
        <w:rPr>
          <w:b/>
        </w:rPr>
        <w:t>аучно-производственн</w:t>
      </w:r>
      <w:r w:rsidR="009614EC" w:rsidRPr="00CF26A0">
        <w:rPr>
          <w:b/>
        </w:rPr>
        <w:t xml:space="preserve">ой </w:t>
      </w:r>
      <w:r w:rsidR="009614EC" w:rsidRPr="001A174F">
        <w:rPr>
          <w:b/>
        </w:rPr>
        <w:t>практики</w:t>
      </w:r>
    </w:p>
    <w:p w:rsidR="009614EC" w:rsidRPr="002752AC" w:rsidRDefault="009614EC" w:rsidP="00925202">
      <w:pPr>
        <w:ind w:firstLine="709"/>
        <w:jc w:val="both"/>
      </w:pPr>
      <w:r w:rsidRPr="001A174F">
        <w:t xml:space="preserve">  </w:t>
      </w:r>
      <w:r w:rsidR="00C05547">
        <w:t>НПП</w:t>
      </w:r>
      <w:r>
        <w:t xml:space="preserve"> </w:t>
      </w:r>
      <w:r w:rsidRPr="00262B01">
        <w:rPr>
          <w:color w:val="000000"/>
        </w:rPr>
        <w:t>провод</w:t>
      </w:r>
      <w:r>
        <w:rPr>
          <w:color w:val="000000"/>
        </w:rPr>
        <w:t>и</w:t>
      </w:r>
      <w:r w:rsidR="00E6012E">
        <w:rPr>
          <w:color w:val="000000"/>
        </w:rPr>
        <w:t>тся преимущественно на предприятиях и организациях, работающих в конкурентной среде и использующих маркетинг, как инструмент конкурентной борьбы</w:t>
      </w:r>
      <w:r>
        <w:rPr>
          <w:color w:val="000000"/>
        </w:rPr>
        <w:t xml:space="preserve">. </w:t>
      </w:r>
      <w:r w:rsidRPr="002752AC">
        <w:t xml:space="preserve">В качестве базы проведения </w:t>
      </w:r>
      <w:r w:rsidR="00C05547">
        <w:t>НПП</w:t>
      </w:r>
      <w:r w:rsidRPr="002752AC">
        <w:t xml:space="preserve"> могут </w:t>
      </w:r>
      <w:r>
        <w:t xml:space="preserve">выступать </w:t>
      </w:r>
      <w:r w:rsidRPr="002752AC">
        <w:t>хозя</w:t>
      </w:r>
      <w:r>
        <w:t>йственные структуры раз</w:t>
      </w:r>
      <w:r w:rsidR="00925202">
        <w:t>личных</w:t>
      </w:r>
      <w:r>
        <w:t xml:space="preserve"> организационно-правовых фо</w:t>
      </w:r>
      <w:r w:rsidRPr="002752AC">
        <w:t>рм</w:t>
      </w:r>
      <w:r>
        <w:t xml:space="preserve"> (</w:t>
      </w:r>
      <w:r w:rsidRPr="002752AC">
        <w:t>предприятия, организации, учреждения и их объедин</w:t>
      </w:r>
      <w:r w:rsidRPr="002752AC">
        <w:t>е</w:t>
      </w:r>
      <w:r w:rsidRPr="002752AC">
        <w:t>ния</w:t>
      </w:r>
      <w:r>
        <w:t xml:space="preserve">, </w:t>
      </w:r>
      <w:r w:rsidRPr="002752AC">
        <w:t xml:space="preserve">в дальнейшем – предприятия), предпринимательские структуры и сети, </w:t>
      </w:r>
      <w:r>
        <w:t>а также орг</w:t>
      </w:r>
      <w:r>
        <w:t>а</w:t>
      </w:r>
      <w:r>
        <w:t xml:space="preserve">низации, имеющие в своей структуре </w:t>
      </w:r>
      <w:r w:rsidR="00E6012E">
        <w:t xml:space="preserve">маркетинговые </w:t>
      </w:r>
      <w:r w:rsidRPr="002752AC">
        <w:t>подразде</w:t>
      </w:r>
      <w:r>
        <w:t>ления</w:t>
      </w:r>
      <w:r w:rsidR="00702C26">
        <w:t>,</w:t>
      </w:r>
      <w:r>
        <w:t xml:space="preserve"> для которых акт</w:t>
      </w:r>
      <w:r>
        <w:t>у</w:t>
      </w:r>
      <w:r>
        <w:t>альны</w:t>
      </w:r>
      <w:r w:rsidRPr="002752AC">
        <w:t xml:space="preserve"> постановка и решение </w:t>
      </w:r>
      <w:r w:rsidR="00E6012E">
        <w:t xml:space="preserve">прикладных маркетинговых </w:t>
      </w:r>
      <w:r w:rsidRPr="002752AC">
        <w:t>з</w:t>
      </w:r>
      <w:r w:rsidRPr="002752AC">
        <w:t>а</w:t>
      </w:r>
      <w:r>
        <w:t>дач.</w:t>
      </w:r>
    </w:p>
    <w:p w:rsidR="00702C26" w:rsidRDefault="00E6012E" w:rsidP="00E6012E">
      <w:pPr>
        <w:ind w:firstLine="709"/>
      </w:pPr>
      <w:r>
        <w:t xml:space="preserve">  </w:t>
      </w:r>
      <w:r w:rsidR="00E5084C" w:rsidRPr="00262B01">
        <w:rPr>
          <w:color w:val="000000"/>
        </w:rPr>
        <w:t xml:space="preserve">Допускается проведение </w:t>
      </w:r>
      <w:r w:rsidR="00C05547">
        <w:rPr>
          <w:color w:val="000000"/>
        </w:rPr>
        <w:t>НПП</w:t>
      </w:r>
      <w:r w:rsidR="00702C26">
        <w:rPr>
          <w:color w:val="000000"/>
        </w:rPr>
        <w:t xml:space="preserve"> </w:t>
      </w:r>
      <w:r w:rsidR="00702C26" w:rsidRPr="001A174F">
        <w:t>в подразделениях</w:t>
      </w:r>
      <w:r w:rsidR="00702C26">
        <w:t xml:space="preserve">, лабораториях </w:t>
      </w:r>
      <w:r w:rsidR="00702C26" w:rsidRPr="001A174F">
        <w:t>и временных тво</w:t>
      </w:r>
      <w:r w:rsidR="00702C26" w:rsidRPr="001A174F">
        <w:t>р</w:t>
      </w:r>
      <w:r w:rsidR="00702C26" w:rsidRPr="001A174F">
        <w:t xml:space="preserve">ческих коллективах (исследовательских группах) Университета, </w:t>
      </w:r>
      <w:r w:rsidR="00E5084C" w:rsidRPr="00262B01">
        <w:t>обладающих  необход</w:t>
      </w:r>
      <w:r w:rsidR="00E5084C" w:rsidRPr="00262B01">
        <w:t>и</w:t>
      </w:r>
      <w:r w:rsidR="00E5084C" w:rsidRPr="00262B01">
        <w:t>мым  кадровым потенциалом</w:t>
      </w:r>
      <w:r>
        <w:t xml:space="preserve"> и решающих маркетинговые задачи</w:t>
      </w:r>
      <w:r w:rsidR="00E5084C" w:rsidRPr="00262B01">
        <w:t>.</w:t>
      </w:r>
      <w:r w:rsidR="00E5084C" w:rsidRPr="002752AC">
        <w:t xml:space="preserve"> </w:t>
      </w:r>
      <w:r w:rsidR="00C05547">
        <w:t>НПП</w:t>
      </w:r>
      <w:r w:rsidR="00E5084C">
        <w:t xml:space="preserve"> </w:t>
      </w:r>
      <w:r w:rsidR="00E5084C" w:rsidRPr="002752AC">
        <w:t xml:space="preserve">может быть </w:t>
      </w:r>
      <w:proofErr w:type="gramStart"/>
      <w:r w:rsidR="00E5084C" w:rsidRPr="002752AC">
        <w:t>пр</w:t>
      </w:r>
      <w:r w:rsidR="00E5084C" w:rsidRPr="002752AC">
        <w:t>о</w:t>
      </w:r>
      <w:r w:rsidR="00E5084C" w:rsidRPr="002752AC">
        <w:t>ведена</w:t>
      </w:r>
      <w:proofErr w:type="gramEnd"/>
      <w:r w:rsidR="00E5084C" w:rsidRPr="002752AC">
        <w:t xml:space="preserve"> </w:t>
      </w:r>
      <w:r w:rsidR="00A00E63">
        <w:t>в</w:t>
      </w:r>
      <w:r w:rsidR="00E5084C" w:rsidRPr="002752AC">
        <w:t xml:space="preserve"> </w:t>
      </w:r>
      <w:r>
        <w:t>форме педагогической практики в департаментах НИУ ВШЭ для решения уче</w:t>
      </w:r>
      <w:r>
        <w:t>б</w:t>
      </w:r>
      <w:r>
        <w:t>но-методических проблем маркетингового обучения под руководством педагога, преп</w:t>
      </w:r>
      <w:r>
        <w:t>о</w:t>
      </w:r>
      <w:r>
        <w:t>дающего маркетинговые дисциплины в НИУ ВШЭ Санкт-Петербург.</w:t>
      </w:r>
    </w:p>
    <w:p w:rsidR="00925202" w:rsidRPr="00990BE4" w:rsidRDefault="009614EC" w:rsidP="00925202">
      <w:pPr>
        <w:ind w:firstLine="709"/>
        <w:jc w:val="both"/>
      </w:pPr>
      <w:r>
        <w:rPr>
          <w:b/>
        </w:rPr>
        <w:lastRenderedPageBreak/>
        <w:t xml:space="preserve">  </w:t>
      </w:r>
      <w:r w:rsidR="00925202" w:rsidRPr="00D46978">
        <w:t>Выбор мест</w:t>
      </w:r>
      <w:r w:rsidR="00925202">
        <w:t>а</w:t>
      </w:r>
      <w:r w:rsidR="00925202" w:rsidRPr="00D46978">
        <w:t xml:space="preserve"> </w:t>
      </w:r>
      <w:r w:rsidR="00925202">
        <w:t>проведения</w:t>
      </w:r>
      <w:r w:rsidR="00925202" w:rsidRPr="00D46978">
        <w:t xml:space="preserve"> </w:t>
      </w:r>
      <w:r w:rsidR="00C05547">
        <w:t>НПП</w:t>
      </w:r>
      <w:r w:rsidR="00925202" w:rsidRPr="00D46978">
        <w:t xml:space="preserve"> </w:t>
      </w:r>
      <w:r w:rsidR="00925202">
        <w:t xml:space="preserve">магистранта </w:t>
      </w:r>
      <w:r w:rsidR="00925202" w:rsidRPr="00D46978">
        <w:t>определя</w:t>
      </w:r>
      <w:r w:rsidR="00925202">
        <w:t>ется</w:t>
      </w:r>
      <w:r w:rsidR="00925202" w:rsidRPr="00D46978">
        <w:t xml:space="preserve"> </w:t>
      </w:r>
      <w:r w:rsidR="00E6012E">
        <w:t>научным руководителем практ</w:t>
      </w:r>
      <w:r w:rsidR="00E6012E">
        <w:t>и</w:t>
      </w:r>
      <w:r w:rsidR="00E6012E">
        <w:t>ки</w:t>
      </w:r>
      <w:r w:rsidR="00E6012E">
        <w:t xml:space="preserve"> </w:t>
      </w:r>
      <w:r w:rsidR="00E6012E">
        <w:t>по согласованию с</w:t>
      </w:r>
      <w:r w:rsidR="00E6012E">
        <w:t xml:space="preserve"> академическим руководителем программы</w:t>
      </w:r>
      <w:r w:rsidR="00925202" w:rsidRPr="00D46978">
        <w:t>.</w:t>
      </w:r>
      <w:r w:rsidR="00925202">
        <w:t xml:space="preserve"> Магистранты </w:t>
      </w:r>
      <w:r w:rsidR="00925202">
        <w:rPr>
          <w:sz w:val="28"/>
          <w:szCs w:val="28"/>
        </w:rPr>
        <w:t xml:space="preserve"> </w:t>
      </w:r>
      <w:r w:rsidR="00925202" w:rsidRPr="00990BE4">
        <w:t xml:space="preserve">могут проходить практику  на предприятиях и в организациях, </w:t>
      </w:r>
      <w:r w:rsidR="00925202">
        <w:t xml:space="preserve">направление </w:t>
      </w:r>
      <w:r w:rsidR="00925202" w:rsidRPr="00990BE4">
        <w:t>деятельност</w:t>
      </w:r>
      <w:r w:rsidR="00925202">
        <w:t>и</w:t>
      </w:r>
      <w:r w:rsidR="00925202" w:rsidRPr="00990BE4">
        <w:t xml:space="preserve"> которых с</w:t>
      </w:r>
      <w:r w:rsidR="00925202">
        <w:t xml:space="preserve">оответствует </w:t>
      </w:r>
      <w:r w:rsidR="00925202" w:rsidRPr="00990BE4">
        <w:t xml:space="preserve"> выбранной тем</w:t>
      </w:r>
      <w:r w:rsidR="00925202">
        <w:t>е</w:t>
      </w:r>
      <w:r w:rsidR="00925202" w:rsidRPr="00990BE4">
        <w:t xml:space="preserve"> </w:t>
      </w:r>
      <w:r w:rsidR="00E6012E">
        <w:t>практики</w:t>
      </w:r>
      <w:r w:rsidR="00925202" w:rsidRPr="00990BE4">
        <w:t xml:space="preserve">. </w:t>
      </w:r>
      <w:r w:rsidR="00D511CF" w:rsidRPr="00D511CF">
        <w:t>М</w:t>
      </w:r>
      <w:r w:rsidR="00925202" w:rsidRPr="00D511CF">
        <w:t xml:space="preserve">агистрант может </w:t>
      </w:r>
      <w:r w:rsidR="00D511CF" w:rsidRPr="00D511CF">
        <w:t xml:space="preserve">самостоятельно </w:t>
      </w:r>
      <w:r w:rsidR="00925202" w:rsidRPr="00D511CF">
        <w:t xml:space="preserve">находить </w:t>
      </w:r>
      <w:r w:rsidR="00D511CF" w:rsidRPr="00D511CF">
        <w:t>место проведения практики</w:t>
      </w:r>
      <w:r w:rsidR="00925202" w:rsidRPr="00D511CF">
        <w:t xml:space="preserve">, опираясь на рекомендации научного руководителя и </w:t>
      </w:r>
      <w:r w:rsidR="00A52586">
        <w:t>академического руководителя</w:t>
      </w:r>
      <w:r w:rsidR="00925202" w:rsidRPr="00D511CF">
        <w:t>. При необходимости может быть оформлен договор о с</w:t>
      </w:r>
      <w:r w:rsidR="00925202" w:rsidRPr="00D511CF">
        <w:t>о</w:t>
      </w:r>
      <w:r w:rsidR="00925202" w:rsidRPr="00D511CF">
        <w:t>трудн</w:t>
      </w:r>
      <w:r w:rsidR="00925202" w:rsidRPr="00D511CF">
        <w:t>и</w:t>
      </w:r>
      <w:r w:rsidR="00925202" w:rsidRPr="00D511CF">
        <w:t>честве.</w:t>
      </w:r>
      <w:r w:rsidR="00925202" w:rsidRPr="00990BE4">
        <w:t xml:space="preserve"> </w:t>
      </w:r>
    </w:p>
    <w:p w:rsidR="009614EC" w:rsidRDefault="009614EC" w:rsidP="009614EC">
      <w:pPr>
        <w:ind w:firstLine="709"/>
        <w:jc w:val="both"/>
        <w:rPr>
          <w:b/>
        </w:rPr>
      </w:pPr>
    </w:p>
    <w:p w:rsidR="009614EC" w:rsidRDefault="009614EC" w:rsidP="009614EC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Pr="001A174F">
        <w:rPr>
          <w:b/>
        </w:rPr>
        <w:t xml:space="preserve">Организация </w:t>
      </w:r>
      <w:r w:rsidR="00E5084C">
        <w:rPr>
          <w:b/>
        </w:rPr>
        <w:t>проведени</w:t>
      </w:r>
      <w:r w:rsidR="00D511CF">
        <w:rPr>
          <w:b/>
        </w:rPr>
        <w:t>я</w:t>
      </w:r>
      <w:r w:rsidR="00E5084C">
        <w:rPr>
          <w:b/>
        </w:rPr>
        <w:t xml:space="preserve"> </w:t>
      </w:r>
      <w:r w:rsidR="00E6012E">
        <w:rPr>
          <w:b/>
        </w:rPr>
        <w:t>н</w:t>
      </w:r>
      <w:r w:rsidR="00C05547">
        <w:rPr>
          <w:b/>
        </w:rPr>
        <w:t>аучно-производственн</w:t>
      </w:r>
      <w:r w:rsidR="00E5084C">
        <w:rPr>
          <w:b/>
        </w:rPr>
        <w:t>ой практики</w:t>
      </w:r>
    </w:p>
    <w:p w:rsidR="00925202" w:rsidRPr="001A174F" w:rsidRDefault="00925202" w:rsidP="00925202">
      <w:pPr>
        <w:ind w:firstLine="709"/>
        <w:rPr>
          <w:color w:val="000000"/>
        </w:rPr>
      </w:pPr>
      <w:r>
        <w:t>Организаци</w:t>
      </w:r>
      <w:r w:rsidR="00D74A06">
        <w:t>я</w:t>
      </w:r>
      <w:r>
        <w:t xml:space="preserve"> </w:t>
      </w:r>
      <w:r w:rsidR="00D511CF">
        <w:t xml:space="preserve">проведения </w:t>
      </w:r>
      <w:r w:rsidR="00C05547">
        <w:t>НПП</w:t>
      </w:r>
      <w:r>
        <w:t xml:space="preserve"> </w:t>
      </w:r>
      <w:r w:rsidR="00D74A06">
        <w:t>осуществляется в рамках академической магисте</w:t>
      </w:r>
      <w:r w:rsidR="00D74A06">
        <w:t>р</w:t>
      </w:r>
      <w:r w:rsidR="00D74A06">
        <w:t>ской программы  «Маркетинговые технологии»</w:t>
      </w:r>
      <w:r>
        <w:t xml:space="preserve">. </w:t>
      </w:r>
      <w:r w:rsidRPr="001A174F">
        <w:rPr>
          <w:color w:val="000000"/>
        </w:rPr>
        <w:t xml:space="preserve">Общее руководство </w:t>
      </w:r>
      <w:r w:rsidR="00C05547">
        <w:rPr>
          <w:color w:val="000000"/>
        </w:rPr>
        <w:t>НПП</w:t>
      </w:r>
      <w:r w:rsidRPr="001A174F">
        <w:rPr>
          <w:color w:val="000000"/>
        </w:rPr>
        <w:t xml:space="preserve"> </w:t>
      </w:r>
      <w:r>
        <w:rPr>
          <w:color w:val="000000"/>
        </w:rPr>
        <w:t xml:space="preserve">магистрантов осуществляет </w:t>
      </w:r>
      <w:r w:rsidR="00D74A06">
        <w:t xml:space="preserve">академический </w:t>
      </w:r>
      <w:r w:rsidRPr="001A174F">
        <w:t>руководитель магистерской программы</w:t>
      </w:r>
      <w:r w:rsidRPr="001A174F">
        <w:rPr>
          <w:color w:val="000000"/>
        </w:rPr>
        <w:t>.</w:t>
      </w:r>
      <w:r>
        <w:t xml:space="preserve"> Индивидуальное ру</w:t>
      </w:r>
      <w:r w:rsidRPr="001A174F">
        <w:t xml:space="preserve">ководство </w:t>
      </w:r>
      <w:r w:rsidR="00C05547">
        <w:t>НПП</w:t>
      </w:r>
      <w:r>
        <w:t xml:space="preserve"> магистрант</w:t>
      </w:r>
      <w:r w:rsidR="00D634C7">
        <w:t>а</w:t>
      </w:r>
      <w:r>
        <w:t xml:space="preserve"> выполня</w:t>
      </w:r>
      <w:r w:rsidR="00D634C7">
        <w:t>е</w:t>
      </w:r>
      <w:r w:rsidR="00D511CF">
        <w:t>т научны</w:t>
      </w:r>
      <w:r w:rsidR="00D634C7">
        <w:t>й</w:t>
      </w:r>
      <w:r w:rsidR="00D511CF">
        <w:t xml:space="preserve"> руководител</w:t>
      </w:r>
      <w:r w:rsidR="00D634C7">
        <w:t>ь</w:t>
      </w:r>
      <w:r w:rsidR="00A52586">
        <w:t xml:space="preserve"> магистранта</w:t>
      </w:r>
      <w:r>
        <w:t>.</w:t>
      </w:r>
    </w:p>
    <w:p w:rsidR="00E5084C" w:rsidRPr="00B07CD8" w:rsidRDefault="00E5084C" w:rsidP="00E5084C">
      <w:pPr>
        <w:ind w:left="360"/>
      </w:pPr>
      <w:r w:rsidRPr="00B07CD8">
        <w:rPr>
          <w:b/>
        </w:rPr>
        <w:t xml:space="preserve">Обязанности </w:t>
      </w:r>
      <w:r w:rsidR="00925202">
        <w:rPr>
          <w:b/>
        </w:rPr>
        <w:t xml:space="preserve">научного </w:t>
      </w:r>
      <w:r w:rsidRPr="00B07CD8">
        <w:rPr>
          <w:b/>
        </w:rPr>
        <w:t>руководителя</w:t>
      </w:r>
      <w:r w:rsidRPr="00B07CD8">
        <w:t xml:space="preserve"> </w:t>
      </w:r>
      <w:r w:rsidR="00D634C7">
        <w:t xml:space="preserve">по </w:t>
      </w:r>
      <w:r w:rsidR="00E6012E">
        <w:t>н</w:t>
      </w:r>
      <w:r w:rsidR="00C05547">
        <w:t>аучно-производственн</w:t>
      </w:r>
      <w:r w:rsidRPr="00B07CD8">
        <w:t>ой практ</w:t>
      </w:r>
      <w:r w:rsidRPr="00B07CD8">
        <w:t>и</w:t>
      </w:r>
      <w:r w:rsidRPr="00B07CD8">
        <w:t>к</w:t>
      </w:r>
      <w:r w:rsidR="00D634C7">
        <w:t>е</w:t>
      </w:r>
      <w:r w:rsidRPr="00B07CD8">
        <w:t>: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>- устанавливает связь с руководителем практики от Организации (при наличии) и по согласованию с ним составляет  программу проведения практики;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>- составляет рабочий график (план) проведения практики; в случае прохождения пра</w:t>
      </w:r>
      <w:r w:rsidRPr="00E6012E">
        <w:rPr>
          <w:sz w:val="24"/>
        </w:rPr>
        <w:t>к</w:t>
      </w:r>
      <w:r w:rsidRPr="00E6012E">
        <w:rPr>
          <w:sz w:val="24"/>
        </w:rPr>
        <w:t>тики в сторонней Организации согласует указанный рабочий график (план) проведения пра</w:t>
      </w:r>
      <w:r w:rsidRPr="00E6012E">
        <w:rPr>
          <w:sz w:val="24"/>
        </w:rPr>
        <w:t>к</w:t>
      </w:r>
      <w:r w:rsidRPr="00E6012E">
        <w:rPr>
          <w:sz w:val="24"/>
        </w:rPr>
        <w:t xml:space="preserve">тики с руководителем практики от Организации; 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>- разрабатывает индивидуальные задания для студентов, выполняемые в период пра</w:t>
      </w:r>
      <w:r w:rsidRPr="00E6012E">
        <w:rPr>
          <w:sz w:val="24"/>
        </w:rPr>
        <w:t>к</w:t>
      </w:r>
      <w:r w:rsidRPr="00E6012E">
        <w:rPr>
          <w:sz w:val="24"/>
        </w:rPr>
        <w:t xml:space="preserve">тики; 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>- участвует в распределении студентов по рабочим местам и видам работ в Организ</w:t>
      </w:r>
      <w:r w:rsidRPr="00E6012E">
        <w:rPr>
          <w:sz w:val="24"/>
        </w:rPr>
        <w:t>а</w:t>
      </w:r>
      <w:r w:rsidRPr="00E6012E">
        <w:rPr>
          <w:sz w:val="24"/>
        </w:rPr>
        <w:t xml:space="preserve">ции или структурном подразделении Университета; 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 xml:space="preserve">- осуществляет </w:t>
      </w:r>
      <w:proofErr w:type="gramStart"/>
      <w:r w:rsidRPr="00E6012E">
        <w:rPr>
          <w:sz w:val="24"/>
        </w:rPr>
        <w:t>контроль за</w:t>
      </w:r>
      <w:proofErr w:type="gramEnd"/>
      <w:r w:rsidRPr="00E6012E">
        <w:rPr>
          <w:sz w:val="24"/>
        </w:rPr>
        <w:t xml:space="preserve"> соблюдением сроков проведения практики и соответств</w:t>
      </w:r>
      <w:r w:rsidRPr="00E6012E">
        <w:rPr>
          <w:sz w:val="24"/>
        </w:rPr>
        <w:t>и</w:t>
      </w:r>
      <w:r w:rsidRPr="00E6012E">
        <w:rPr>
          <w:sz w:val="24"/>
        </w:rPr>
        <w:t xml:space="preserve">ем ее содержания требованиям, установленным </w:t>
      </w:r>
      <w:r>
        <w:rPr>
          <w:sz w:val="24"/>
        </w:rPr>
        <w:t>данной Программой</w:t>
      </w:r>
      <w:r w:rsidRPr="00E6012E">
        <w:rPr>
          <w:sz w:val="24"/>
        </w:rPr>
        <w:t xml:space="preserve">; </w:t>
      </w:r>
    </w:p>
    <w:p w:rsidR="00E6012E" w:rsidRPr="00E6012E" w:rsidRDefault="00E6012E" w:rsidP="00E6012E">
      <w:pPr>
        <w:pStyle w:val="afc"/>
        <w:numPr>
          <w:ilvl w:val="0"/>
          <w:numId w:val="0"/>
        </w:numPr>
        <w:ind w:firstLine="360"/>
        <w:rPr>
          <w:sz w:val="24"/>
        </w:rPr>
      </w:pPr>
      <w:r w:rsidRPr="00E6012E">
        <w:rPr>
          <w:sz w:val="24"/>
        </w:rPr>
        <w:t xml:space="preserve">- оказывает методическую помощь студентам при выполнении ими индивидуальных заданий; </w:t>
      </w:r>
      <w:r>
        <w:rPr>
          <w:sz w:val="24"/>
        </w:rPr>
        <w:t xml:space="preserve"> </w:t>
      </w:r>
    </w:p>
    <w:p w:rsidR="00602C6C" w:rsidRDefault="00E6012E" w:rsidP="00E6012E">
      <w:pPr>
        <w:pStyle w:val="afc"/>
        <w:numPr>
          <w:ilvl w:val="0"/>
          <w:numId w:val="0"/>
        </w:numPr>
        <w:ind w:left="360"/>
        <w:rPr>
          <w:b/>
          <w:sz w:val="24"/>
        </w:rPr>
      </w:pPr>
      <w:r w:rsidRPr="00E6012E">
        <w:rPr>
          <w:sz w:val="24"/>
        </w:rPr>
        <w:t>- оценивает результаты прохождения практики студентами.</w:t>
      </w:r>
    </w:p>
    <w:p w:rsidR="00E5084C" w:rsidRPr="00B07CD8" w:rsidRDefault="00E5084C" w:rsidP="00E5084C">
      <w:pPr>
        <w:pStyle w:val="afc"/>
        <w:numPr>
          <w:ilvl w:val="0"/>
          <w:numId w:val="0"/>
        </w:numPr>
        <w:ind w:left="360"/>
        <w:rPr>
          <w:b/>
          <w:sz w:val="24"/>
        </w:rPr>
      </w:pPr>
      <w:r w:rsidRPr="00B07CD8">
        <w:rPr>
          <w:b/>
          <w:sz w:val="24"/>
        </w:rPr>
        <w:t>Обязанности магистранта</w:t>
      </w:r>
      <w:r w:rsidRPr="007F0D47">
        <w:rPr>
          <w:sz w:val="24"/>
        </w:rPr>
        <w:t xml:space="preserve"> </w:t>
      </w:r>
      <w:r>
        <w:rPr>
          <w:sz w:val="24"/>
        </w:rPr>
        <w:t xml:space="preserve">по </w:t>
      </w:r>
      <w:r w:rsidR="00E6012E">
        <w:rPr>
          <w:sz w:val="24"/>
        </w:rPr>
        <w:t>н</w:t>
      </w:r>
      <w:r w:rsidR="00C05547">
        <w:rPr>
          <w:sz w:val="24"/>
        </w:rPr>
        <w:t>аучно-производственн</w:t>
      </w:r>
      <w:r w:rsidRPr="00B07CD8">
        <w:rPr>
          <w:sz w:val="24"/>
        </w:rPr>
        <w:t>ой пра</w:t>
      </w:r>
      <w:r w:rsidRPr="00B07CD8">
        <w:rPr>
          <w:sz w:val="24"/>
        </w:rPr>
        <w:t>к</w:t>
      </w:r>
      <w:r w:rsidRPr="00B07CD8">
        <w:rPr>
          <w:sz w:val="24"/>
        </w:rPr>
        <w:t>тик</w:t>
      </w:r>
      <w:r>
        <w:rPr>
          <w:sz w:val="24"/>
        </w:rPr>
        <w:t>е</w:t>
      </w:r>
      <w:r w:rsidRPr="00B07CD8">
        <w:rPr>
          <w:b/>
          <w:sz w:val="24"/>
        </w:rPr>
        <w:t>:</w:t>
      </w:r>
    </w:p>
    <w:p w:rsidR="00E5084C" w:rsidRPr="00B07CD8" w:rsidRDefault="00E5084C" w:rsidP="00D634C7">
      <w:pPr>
        <w:pStyle w:val="afc"/>
        <w:numPr>
          <w:ilvl w:val="0"/>
          <w:numId w:val="26"/>
        </w:numPr>
        <w:rPr>
          <w:sz w:val="24"/>
        </w:rPr>
      </w:pPr>
      <w:r w:rsidRPr="00B07CD8">
        <w:rPr>
          <w:sz w:val="24"/>
        </w:rPr>
        <w:t xml:space="preserve">выполнять  указания </w:t>
      </w:r>
      <w:r w:rsidR="00925202">
        <w:rPr>
          <w:sz w:val="24"/>
        </w:rPr>
        <w:t xml:space="preserve">научного </w:t>
      </w:r>
      <w:r w:rsidRPr="00B07CD8">
        <w:rPr>
          <w:sz w:val="24"/>
        </w:rPr>
        <w:t xml:space="preserve">руководителя; </w:t>
      </w:r>
    </w:p>
    <w:p w:rsidR="00E5084C" w:rsidRPr="00B07CD8" w:rsidRDefault="00E5084C" w:rsidP="00D634C7">
      <w:pPr>
        <w:pStyle w:val="afc"/>
        <w:numPr>
          <w:ilvl w:val="0"/>
          <w:numId w:val="26"/>
        </w:numPr>
        <w:rPr>
          <w:sz w:val="24"/>
        </w:rPr>
      </w:pPr>
      <w:r w:rsidRPr="00B07CD8">
        <w:rPr>
          <w:sz w:val="24"/>
        </w:rPr>
        <w:t xml:space="preserve">соблюдать согласованный календарный план-график работ по </w:t>
      </w:r>
      <w:r w:rsidR="00E6012E">
        <w:rPr>
          <w:sz w:val="24"/>
        </w:rPr>
        <w:t>н</w:t>
      </w:r>
      <w:r w:rsidR="00C05547">
        <w:rPr>
          <w:sz w:val="24"/>
        </w:rPr>
        <w:t>аучно-производственн</w:t>
      </w:r>
      <w:r w:rsidRPr="00B07CD8">
        <w:rPr>
          <w:sz w:val="24"/>
        </w:rPr>
        <w:t>ой пра</w:t>
      </w:r>
      <w:r w:rsidRPr="00B07CD8">
        <w:rPr>
          <w:sz w:val="24"/>
        </w:rPr>
        <w:t>к</w:t>
      </w:r>
      <w:r w:rsidRPr="00B07CD8">
        <w:rPr>
          <w:sz w:val="24"/>
        </w:rPr>
        <w:t>тике;</w:t>
      </w:r>
    </w:p>
    <w:p w:rsidR="00E5084C" w:rsidRPr="00B07CD8" w:rsidRDefault="00E5084C" w:rsidP="00D634C7">
      <w:pPr>
        <w:pStyle w:val="afc"/>
        <w:numPr>
          <w:ilvl w:val="0"/>
          <w:numId w:val="26"/>
        </w:numPr>
        <w:rPr>
          <w:sz w:val="24"/>
        </w:rPr>
      </w:pPr>
      <w:r w:rsidRPr="00B07CD8">
        <w:rPr>
          <w:sz w:val="24"/>
        </w:rPr>
        <w:t xml:space="preserve">периодически отчитываться перед </w:t>
      </w:r>
      <w:r w:rsidR="00925202">
        <w:rPr>
          <w:sz w:val="24"/>
        </w:rPr>
        <w:t xml:space="preserve">научным </w:t>
      </w:r>
      <w:r w:rsidRPr="00B07CD8">
        <w:rPr>
          <w:sz w:val="24"/>
        </w:rPr>
        <w:t>руководителем о проделанной работе и представлять полученные результ</w:t>
      </w:r>
      <w:r w:rsidRPr="00B07CD8">
        <w:rPr>
          <w:sz w:val="24"/>
        </w:rPr>
        <w:t>а</w:t>
      </w:r>
      <w:r w:rsidRPr="00B07CD8">
        <w:rPr>
          <w:sz w:val="24"/>
        </w:rPr>
        <w:t>ты;</w:t>
      </w:r>
    </w:p>
    <w:p w:rsidR="00D634C7" w:rsidRDefault="00E5084C" w:rsidP="00702C26">
      <w:pPr>
        <w:pStyle w:val="afc"/>
        <w:numPr>
          <w:ilvl w:val="0"/>
          <w:numId w:val="26"/>
        </w:numPr>
      </w:pPr>
      <w:r w:rsidRPr="00B07CD8">
        <w:rPr>
          <w:sz w:val="24"/>
        </w:rPr>
        <w:t>своевременно информировать руководителя о возникающих проблемах и объе</w:t>
      </w:r>
      <w:r w:rsidRPr="00B07CD8">
        <w:rPr>
          <w:sz w:val="24"/>
        </w:rPr>
        <w:t>к</w:t>
      </w:r>
      <w:r w:rsidRPr="00B07CD8">
        <w:rPr>
          <w:sz w:val="24"/>
        </w:rPr>
        <w:t>тивных ситуациях, которые могут повлечь за собой срыв ранее согласованных ср</w:t>
      </w:r>
      <w:r w:rsidRPr="00B07CD8">
        <w:rPr>
          <w:sz w:val="24"/>
        </w:rPr>
        <w:t>о</w:t>
      </w:r>
      <w:r w:rsidRPr="00B07CD8">
        <w:rPr>
          <w:sz w:val="24"/>
        </w:rPr>
        <w:t>ков</w:t>
      </w:r>
      <w:r w:rsidR="00925202">
        <w:rPr>
          <w:sz w:val="24"/>
        </w:rPr>
        <w:t xml:space="preserve"> выполнения работ</w:t>
      </w:r>
      <w:r w:rsidR="00E6012E">
        <w:rPr>
          <w:sz w:val="24"/>
        </w:rPr>
        <w:t>.</w:t>
      </w:r>
    </w:p>
    <w:p w:rsidR="00A63E57" w:rsidRDefault="003D7632" w:rsidP="00A63E57">
      <w:pPr>
        <w:ind w:firstLine="709"/>
        <w:jc w:val="both"/>
      </w:pPr>
      <w:r>
        <w:t>П</w:t>
      </w:r>
      <w:r w:rsidR="00D511CF">
        <w:t>роцесс</w:t>
      </w:r>
      <w:r>
        <w:t xml:space="preserve"> </w:t>
      </w:r>
      <w:r w:rsidR="00A63E57">
        <w:t>организации и</w:t>
      </w:r>
      <w:r w:rsidR="00D511CF">
        <w:t xml:space="preserve"> </w:t>
      </w:r>
      <w:r w:rsidR="00CF357B">
        <w:t xml:space="preserve">проведения </w:t>
      </w:r>
      <w:r w:rsidR="00C05547">
        <w:t>НПП</w:t>
      </w:r>
      <w:r w:rsidR="00925202">
        <w:t xml:space="preserve"> </w:t>
      </w:r>
      <w:r>
        <w:t xml:space="preserve">включает в себя </w:t>
      </w:r>
      <w:r w:rsidR="00A52586">
        <w:t xml:space="preserve">следующие </w:t>
      </w:r>
      <w:r w:rsidR="00925202">
        <w:t>этап</w:t>
      </w:r>
      <w:r w:rsidR="00A52586">
        <w:t>ы</w:t>
      </w:r>
      <w:r w:rsidR="00925202">
        <w:t>.</w:t>
      </w:r>
      <w:r w:rsidR="00925202" w:rsidRPr="002752AC">
        <w:t xml:space="preserve"> </w:t>
      </w:r>
    </w:p>
    <w:p w:rsidR="00247288" w:rsidRDefault="00247288" w:rsidP="00B5195D">
      <w:pPr>
        <w:ind w:firstLine="709"/>
        <w:jc w:val="both"/>
      </w:pPr>
      <w:r w:rsidRPr="00F06383">
        <w:rPr>
          <w:b/>
          <w:i/>
        </w:rPr>
        <w:t>Первый этап</w:t>
      </w:r>
      <w:r>
        <w:t>. В</w:t>
      </w:r>
      <w:r w:rsidR="00A52586">
        <w:t xml:space="preserve">ыбор </w:t>
      </w:r>
      <w:r w:rsidR="00925202" w:rsidRPr="002752AC">
        <w:t>тем</w:t>
      </w:r>
      <w:r w:rsidR="00A52586">
        <w:t>ы</w:t>
      </w:r>
      <w:r w:rsidR="00925202" w:rsidRPr="002752AC">
        <w:t xml:space="preserve"> </w:t>
      </w:r>
      <w:r w:rsidR="00C05547">
        <w:t>НПП</w:t>
      </w:r>
      <w:r w:rsidR="00B5195D">
        <w:t xml:space="preserve">, места прохождения </w:t>
      </w:r>
      <w:r w:rsidR="00C05547">
        <w:t>НПП</w:t>
      </w:r>
      <w:r>
        <w:t xml:space="preserve"> и формирование плана пр</w:t>
      </w:r>
      <w:r>
        <w:t>о</w:t>
      </w:r>
      <w:r>
        <w:t xml:space="preserve">хождения практики. </w:t>
      </w:r>
    </w:p>
    <w:p w:rsidR="00B5195D" w:rsidRPr="002752AC" w:rsidRDefault="00247288" w:rsidP="00B5195D">
      <w:pPr>
        <w:ind w:firstLine="709"/>
        <w:jc w:val="both"/>
      </w:pPr>
      <w:r>
        <w:t xml:space="preserve">Выбор темы осуществляется в первый день </w:t>
      </w:r>
      <w:r w:rsidR="00C05547">
        <w:t>НПП</w:t>
      </w:r>
      <w:r>
        <w:t xml:space="preserve"> совместно с научным руковод</w:t>
      </w:r>
      <w:r>
        <w:t>и</w:t>
      </w:r>
      <w:r>
        <w:t xml:space="preserve">телем практики. </w:t>
      </w:r>
      <w:r w:rsidR="00B5195D">
        <w:t xml:space="preserve">При </w:t>
      </w:r>
      <w:r w:rsidR="00B5195D" w:rsidRPr="002752AC">
        <w:t xml:space="preserve">обосновании </w:t>
      </w:r>
      <w:r w:rsidR="00B5195D">
        <w:t>темы научного исследования должны быть отражены</w:t>
      </w:r>
      <w:r w:rsidR="00B5195D" w:rsidRPr="00D634C7">
        <w:t>:</w:t>
      </w:r>
      <w:r w:rsidR="00B5195D" w:rsidRPr="002752AC">
        <w:t xml:space="preserve"> цел</w:t>
      </w:r>
      <w:r w:rsidR="00B5195D">
        <w:t xml:space="preserve">ь </w:t>
      </w:r>
      <w:r w:rsidR="00B5195D" w:rsidRPr="002752AC">
        <w:t xml:space="preserve">и </w:t>
      </w:r>
      <w:r w:rsidR="00B5195D">
        <w:t xml:space="preserve">задачи проведения </w:t>
      </w:r>
      <w:r w:rsidR="00CD4E2A">
        <w:t>практики</w:t>
      </w:r>
      <w:r w:rsidR="00B5195D">
        <w:t>, результаты, предполагаемые к получению</w:t>
      </w:r>
      <w:r w:rsidR="00B5195D" w:rsidRPr="002752AC">
        <w:t xml:space="preserve">, а также особенности выполнения </w:t>
      </w:r>
      <w:r w:rsidR="00B5195D">
        <w:t xml:space="preserve">темы </w:t>
      </w:r>
      <w:r w:rsidR="00B5195D" w:rsidRPr="002752AC">
        <w:t>(необходимость получения материалов, использования обор</w:t>
      </w:r>
      <w:r w:rsidR="00B5195D" w:rsidRPr="002752AC">
        <w:t>у</w:t>
      </w:r>
      <w:r w:rsidR="00B5195D" w:rsidRPr="002752AC">
        <w:t>дования,</w:t>
      </w:r>
      <w:r w:rsidR="00B5195D">
        <w:t xml:space="preserve"> </w:t>
      </w:r>
      <w:r w:rsidR="00B5195D" w:rsidRPr="002752AC">
        <w:t xml:space="preserve"> </w:t>
      </w:r>
      <w:r w:rsidR="00B5195D">
        <w:t xml:space="preserve">осуществления </w:t>
      </w:r>
      <w:r w:rsidR="00B5195D" w:rsidRPr="002752AC">
        <w:t>командиров</w:t>
      </w:r>
      <w:r w:rsidR="00B5195D">
        <w:t>ок</w:t>
      </w:r>
      <w:r w:rsidR="00B5195D" w:rsidRPr="002752AC">
        <w:t>).</w:t>
      </w:r>
    </w:p>
    <w:p w:rsidR="00B5195D" w:rsidRPr="002752AC" w:rsidRDefault="00247288" w:rsidP="00CD4E2A">
      <w:pPr>
        <w:ind w:firstLine="709"/>
        <w:jc w:val="both"/>
      </w:pPr>
      <w:r>
        <w:t xml:space="preserve">После выбора темы </w:t>
      </w:r>
      <w:r w:rsidR="00C05547">
        <w:t>НПП</w:t>
      </w:r>
      <w:r>
        <w:t xml:space="preserve"> магистрант совместно с научным руководителем разраб</w:t>
      </w:r>
      <w:r>
        <w:t>а</w:t>
      </w:r>
      <w:r>
        <w:t xml:space="preserve">тывает Календарный план по </w:t>
      </w:r>
      <w:r w:rsidR="00CD4E2A">
        <w:t>н</w:t>
      </w:r>
      <w:r w:rsidR="00C05547">
        <w:t>аучно-производственн</w:t>
      </w:r>
      <w:r>
        <w:t xml:space="preserve">ой практике (Приложение </w:t>
      </w:r>
      <w:r w:rsidR="00F06383">
        <w:t>2</w:t>
      </w:r>
      <w:r>
        <w:t xml:space="preserve">). </w:t>
      </w:r>
    </w:p>
    <w:p w:rsidR="00F06383" w:rsidRDefault="00925202" w:rsidP="00F06383">
      <w:pPr>
        <w:ind w:firstLine="709"/>
        <w:jc w:val="both"/>
      </w:pPr>
      <w:r w:rsidRPr="002752AC">
        <w:t xml:space="preserve">После </w:t>
      </w:r>
      <w:r w:rsidR="00B5195D">
        <w:t xml:space="preserve">заполнения Календарного плана работ по </w:t>
      </w:r>
      <w:r w:rsidR="00C05547">
        <w:t>НПП</w:t>
      </w:r>
      <w:r w:rsidR="00B5195D">
        <w:t xml:space="preserve"> </w:t>
      </w:r>
      <w:r w:rsidRPr="002752AC">
        <w:t xml:space="preserve">и </w:t>
      </w:r>
      <w:r w:rsidR="00F06383">
        <w:t xml:space="preserve">согласования его с </w:t>
      </w:r>
      <w:r w:rsidR="00CF357B">
        <w:t>руков</w:t>
      </w:r>
      <w:r w:rsidR="00CF357B">
        <w:t>о</w:t>
      </w:r>
      <w:r w:rsidR="00CF357B">
        <w:t xml:space="preserve">дителем подразделения </w:t>
      </w:r>
      <w:r w:rsidRPr="002752AC">
        <w:t>организаци</w:t>
      </w:r>
      <w:r w:rsidR="00CF357B">
        <w:t>и</w:t>
      </w:r>
      <w:r w:rsidRPr="002752AC">
        <w:t xml:space="preserve">, где </w:t>
      </w:r>
      <w:r w:rsidR="00CF357B">
        <w:t xml:space="preserve">будет </w:t>
      </w:r>
      <w:r w:rsidRPr="002752AC">
        <w:t xml:space="preserve"> проводиться  практика, магистрант </w:t>
      </w:r>
      <w:r w:rsidR="00F06383">
        <w:t>пер</w:t>
      </w:r>
      <w:r w:rsidR="00F06383">
        <w:t>е</w:t>
      </w:r>
      <w:r w:rsidR="00F06383">
        <w:t xml:space="preserve">даёт один из экземпляров </w:t>
      </w:r>
      <w:r w:rsidR="00F06383" w:rsidRPr="00F06383">
        <w:t xml:space="preserve">Календарного плана работ по </w:t>
      </w:r>
      <w:r w:rsidR="00C05547">
        <w:t>НПП</w:t>
      </w:r>
      <w:r w:rsidR="00F06383">
        <w:t xml:space="preserve"> для утверждения академич</w:t>
      </w:r>
      <w:r w:rsidR="00F06383">
        <w:t>е</w:t>
      </w:r>
      <w:r w:rsidR="00F06383">
        <w:lastRenderedPageBreak/>
        <w:t>ским руководителем программы</w:t>
      </w:r>
      <w:r w:rsidR="00CD4E2A">
        <w:t xml:space="preserve"> (по электронной почте на адрес академического руков</w:t>
      </w:r>
      <w:r w:rsidR="00CD4E2A">
        <w:t>о</w:t>
      </w:r>
      <w:r w:rsidR="00CD4E2A">
        <w:t>дителя)</w:t>
      </w:r>
      <w:r w:rsidR="00F06383">
        <w:t xml:space="preserve">. </w:t>
      </w:r>
    </w:p>
    <w:p w:rsidR="00F06383" w:rsidRDefault="00A63E57" w:rsidP="00491B4B">
      <w:pPr>
        <w:ind w:firstLine="709"/>
        <w:jc w:val="both"/>
      </w:pPr>
      <w:r w:rsidRPr="00F06383">
        <w:rPr>
          <w:b/>
          <w:i/>
        </w:rPr>
        <w:t xml:space="preserve"> </w:t>
      </w:r>
      <w:r w:rsidR="00F06383" w:rsidRPr="00F06383">
        <w:rPr>
          <w:b/>
          <w:i/>
        </w:rPr>
        <w:t>В</w:t>
      </w:r>
      <w:r w:rsidR="00CF357B" w:rsidRPr="00CF357B">
        <w:rPr>
          <w:b/>
          <w:i/>
        </w:rPr>
        <w:t>торо</w:t>
      </w:r>
      <w:r w:rsidR="00F06383">
        <w:rPr>
          <w:b/>
          <w:i/>
        </w:rPr>
        <w:t>й</w:t>
      </w:r>
      <w:r w:rsidR="00CF357B" w:rsidRPr="00CF357B">
        <w:rPr>
          <w:b/>
          <w:i/>
        </w:rPr>
        <w:t xml:space="preserve"> этап</w:t>
      </w:r>
      <w:r w:rsidR="00F06383">
        <w:t xml:space="preserve"> представляет собой процесс выполнения разработанного Календа</w:t>
      </w:r>
      <w:r w:rsidR="00F06383">
        <w:t>р</w:t>
      </w:r>
      <w:r w:rsidR="00F06383">
        <w:t xml:space="preserve">ного плана и решения поставленных в </w:t>
      </w:r>
      <w:r w:rsidR="00C05547">
        <w:t>НПП</w:t>
      </w:r>
      <w:r w:rsidR="00F06383">
        <w:t xml:space="preserve"> задач. При необходимости Календарный план может быть откорректирован по согласованию с научным руководителем и академич</w:t>
      </w:r>
      <w:r w:rsidR="00F06383">
        <w:t>е</w:t>
      </w:r>
      <w:r w:rsidR="00F06383">
        <w:t xml:space="preserve">ским руководителем программы. </w:t>
      </w:r>
    </w:p>
    <w:p w:rsidR="00D634C7" w:rsidRDefault="00F06383" w:rsidP="00491B4B">
      <w:pPr>
        <w:ind w:firstLine="709"/>
        <w:jc w:val="both"/>
      </w:pPr>
      <w:r w:rsidRPr="00F06383">
        <w:rPr>
          <w:b/>
          <w:i/>
        </w:rPr>
        <w:t>На третьем этапе</w:t>
      </w:r>
      <w:r>
        <w:t xml:space="preserve"> </w:t>
      </w:r>
      <w:r w:rsidR="00CF357B" w:rsidRPr="002752AC">
        <w:t>магистрант</w:t>
      </w:r>
      <w:r w:rsidR="00A63E57">
        <w:t xml:space="preserve"> </w:t>
      </w:r>
      <w:r w:rsidR="00CF357B" w:rsidRPr="002752AC">
        <w:t>должен</w:t>
      </w:r>
      <w:r w:rsidR="00702C26">
        <w:t xml:space="preserve"> представить </w:t>
      </w:r>
      <w:r w:rsidR="007C7FB4">
        <w:t xml:space="preserve">в </w:t>
      </w:r>
      <w:r w:rsidR="005C2731">
        <w:t>учебный офис</w:t>
      </w:r>
      <w:r w:rsidR="00491B4B">
        <w:t xml:space="preserve"> о</w:t>
      </w:r>
      <w:r w:rsidR="00491B4B" w:rsidRPr="00702C26">
        <w:t>тчёт</w:t>
      </w:r>
      <w:r w:rsidR="00925202" w:rsidRPr="00702C26">
        <w:t xml:space="preserve"> </w:t>
      </w:r>
      <w:r w:rsidR="00CF357B" w:rsidRPr="00702C26">
        <w:t>по</w:t>
      </w:r>
      <w:r w:rsidR="00CF357B">
        <w:t xml:space="preserve"> </w:t>
      </w:r>
      <w:r w:rsidR="00C05547">
        <w:t>НПП</w:t>
      </w:r>
      <w:r w:rsidR="00CF357B">
        <w:t xml:space="preserve">, </w:t>
      </w:r>
      <w:r w:rsidR="00925202" w:rsidRPr="002752AC">
        <w:t>подпис</w:t>
      </w:r>
      <w:r w:rsidR="00CF357B">
        <w:t xml:space="preserve">анный </w:t>
      </w:r>
      <w:r w:rsidR="00925202" w:rsidRPr="002752AC">
        <w:t>магистрант</w:t>
      </w:r>
      <w:r w:rsidR="00CF357B">
        <w:t xml:space="preserve">ом и </w:t>
      </w:r>
      <w:r w:rsidR="00D634C7">
        <w:t xml:space="preserve">его </w:t>
      </w:r>
      <w:r w:rsidR="00925202" w:rsidRPr="002752AC">
        <w:t>научн</w:t>
      </w:r>
      <w:r w:rsidR="00CF357B">
        <w:t>ым</w:t>
      </w:r>
      <w:r w:rsidR="00925202" w:rsidRPr="002752AC">
        <w:t xml:space="preserve"> руковод</w:t>
      </w:r>
      <w:r w:rsidR="00925202" w:rsidRPr="002752AC">
        <w:t>и</w:t>
      </w:r>
      <w:r w:rsidR="00925202" w:rsidRPr="002752AC">
        <w:t>тел</w:t>
      </w:r>
      <w:r w:rsidR="00702C26">
        <w:t>ем</w:t>
      </w:r>
      <w:r w:rsidR="00491B4B">
        <w:t>.</w:t>
      </w:r>
    </w:p>
    <w:p w:rsidR="00F06383" w:rsidRPr="00D634C7" w:rsidRDefault="00F06383" w:rsidP="0011267C">
      <w:pPr>
        <w:ind w:firstLine="709"/>
        <w:jc w:val="both"/>
      </w:pPr>
      <w:r>
        <w:t xml:space="preserve">Отчёт по </w:t>
      </w:r>
      <w:r w:rsidR="00C05547">
        <w:t>НПП</w:t>
      </w:r>
      <w:r>
        <w:t xml:space="preserve"> начинается с титульного листа (Приложение 1), </w:t>
      </w:r>
      <w:r w:rsidR="0011267C">
        <w:t>за титульным л</w:t>
      </w:r>
      <w:r w:rsidR="0011267C">
        <w:t>и</w:t>
      </w:r>
      <w:r w:rsidR="0011267C">
        <w:t xml:space="preserve">стом следует </w:t>
      </w:r>
      <w:r w:rsidR="00CD4E2A">
        <w:t>утверждённый</w:t>
      </w:r>
      <w:r w:rsidR="0011267C">
        <w:t xml:space="preserve"> экземпляр Календарного плана работ по </w:t>
      </w:r>
      <w:r w:rsidR="00C05547">
        <w:t>НПП</w:t>
      </w:r>
      <w:r w:rsidR="0011267C">
        <w:t xml:space="preserve"> (Приложение 2)</w:t>
      </w:r>
      <w:r w:rsidR="00CD4E2A">
        <w:t xml:space="preserve">, </w:t>
      </w:r>
      <w:r w:rsidR="0011267C">
        <w:t xml:space="preserve"> </w:t>
      </w:r>
      <w:r w:rsidR="00CD4E2A">
        <w:t>о</w:t>
      </w:r>
      <w:r w:rsidR="0011267C">
        <w:t xml:space="preserve">тзыв научного руководителя (Приложение </w:t>
      </w:r>
      <w:r w:rsidR="00CD4E2A">
        <w:t>3</w:t>
      </w:r>
      <w:r w:rsidR="0011267C">
        <w:t>) и руководителя с места практики (Пр</w:t>
      </w:r>
      <w:r w:rsidR="0011267C">
        <w:t>и</w:t>
      </w:r>
      <w:r w:rsidR="0011267C">
        <w:t xml:space="preserve">ложение </w:t>
      </w:r>
      <w:r w:rsidR="00CD4E2A">
        <w:t>4</w:t>
      </w:r>
      <w:r w:rsidR="0011267C">
        <w:t xml:space="preserve">), после чего </w:t>
      </w:r>
      <w:r w:rsidR="006702A3">
        <w:t xml:space="preserve">прикрепляется </w:t>
      </w:r>
      <w:r w:rsidR="0011267C">
        <w:t>основная часть отчёта.</w:t>
      </w:r>
    </w:p>
    <w:p w:rsidR="00602C6C" w:rsidRDefault="00602C6C" w:rsidP="00702C26">
      <w:pPr>
        <w:jc w:val="center"/>
        <w:rPr>
          <w:b/>
        </w:rPr>
      </w:pPr>
    </w:p>
    <w:p w:rsidR="00D511CF" w:rsidRPr="00DC180A" w:rsidRDefault="00D511CF" w:rsidP="00702C26">
      <w:pPr>
        <w:jc w:val="center"/>
        <w:rPr>
          <w:b/>
        </w:rPr>
      </w:pPr>
      <w:r w:rsidRPr="00DC180A">
        <w:rPr>
          <w:b/>
        </w:rPr>
        <w:t xml:space="preserve">Формы </w:t>
      </w:r>
      <w:r>
        <w:rPr>
          <w:b/>
        </w:rPr>
        <w:t xml:space="preserve">и виды </w:t>
      </w:r>
      <w:r w:rsidRPr="00DC180A">
        <w:rPr>
          <w:b/>
        </w:rPr>
        <w:t xml:space="preserve">аттестации </w:t>
      </w:r>
      <w:r w:rsidR="00DB78AA">
        <w:rPr>
          <w:b/>
        </w:rPr>
        <w:t>н</w:t>
      </w:r>
      <w:r w:rsidR="00C05547">
        <w:rPr>
          <w:b/>
        </w:rPr>
        <w:t>аучно-производственн</w:t>
      </w:r>
      <w:r w:rsidRPr="00DC180A">
        <w:rPr>
          <w:b/>
        </w:rPr>
        <w:t>ой пра</w:t>
      </w:r>
      <w:r w:rsidRPr="00DC180A">
        <w:rPr>
          <w:b/>
        </w:rPr>
        <w:t>к</w:t>
      </w:r>
      <w:r>
        <w:rPr>
          <w:b/>
        </w:rPr>
        <w:t>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D511CF" w:rsidRPr="00D511CF" w:rsidTr="00D511CF">
        <w:tc>
          <w:tcPr>
            <w:tcW w:w="2127" w:type="dxa"/>
            <w:tcBorders>
              <w:bottom w:val="single" w:sz="4" w:space="0" w:color="auto"/>
            </w:tcBorders>
          </w:tcPr>
          <w:p w:rsidR="00D511CF" w:rsidRPr="00BE75B7" w:rsidRDefault="00D511CF" w:rsidP="00702C26">
            <w:pPr>
              <w:jc w:val="both"/>
            </w:pPr>
            <w:r w:rsidRPr="00BE75B7">
              <w:t>Виды пра</w:t>
            </w:r>
            <w:r w:rsidRPr="00BE75B7">
              <w:t>к</w:t>
            </w:r>
            <w:r w:rsidRPr="00BE75B7">
              <w:t>тики</w:t>
            </w:r>
          </w:p>
        </w:tc>
        <w:tc>
          <w:tcPr>
            <w:tcW w:w="2697" w:type="dxa"/>
          </w:tcPr>
          <w:p w:rsidR="00D511CF" w:rsidRPr="00BE75B7" w:rsidRDefault="00D511CF" w:rsidP="00702C26">
            <w:pPr>
              <w:jc w:val="center"/>
            </w:pPr>
            <w:r w:rsidRPr="00BE75B7">
              <w:t>Вид аттестации</w:t>
            </w:r>
          </w:p>
        </w:tc>
        <w:tc>
          <w:tcPr>
            <w:tcW w:w="4680" w:type="dxa"/>
          </w:tcPr>
          <w:p w:rsidR="00D511CF" w:rsidRPr="00BE75B7" w:rsidRDefault="00D511CF" w:rsidP="00702C26">
            <w:pPr>
              <w:jc w:val="center"/>
            </w:pPr>
            <w:r w:rsidRPr="00BE75B7">
              <w:t>Форма аттестации</w:t>
            </w:r>
          </w:p>
        </w:tc>
      </w:tr>
      <w:tr w:rsidR="00D511CF" w:rsidRPr="00D511CF" w:rsidTr="00D511CF">
        <w:tc>
          <w:tcPr>
            <w:tcW w:w="2127" w:type="dxa"/>
            <w:shd w:val="clear" w:color="auto" w:fill="auto"/>
          </w:tcPr>
          <w:p w:rsidR="00D511CF" w:rsidRDefault="00C05547" w:rsidP="00702C26">
            <w:pPr>
              <w:jc w:val="both"/>
            </w:pPr>
            <w:r>
              <w:t>Научно-производственн</w:t>
            </w:r>
            <w:r w:rsidR="00D511CF" w:rsidRPr="00BE75B7">
              <w:t>ая</w:t>
            </w:r>
          </w:p>
          <w:p w:rsidR="00D511CF" w:rsidRPr="00BE75B7" w:rsidRDefault="00D511CF" w:rsidP="00702C26">
            <w:pPr>
              <w:jc w:val="both"/>
            </w:pPr>
            <w:r>
              <w:t>практика</w:t>
            </w:r>
            <w:r w:rsidRPr="00BE75B7">
              <w:t xml:space="preserve"> </w:t>
            </w:r>
          </w:p>
        </w:tc>
        <w:tc>
          <w:tcPr>
            <w:tcW w:w="2697" w:type="dxa"/>
          </w:tcPr>
          <w:p w:rsidR="00D511CF" w:rsidRDefault="007C7FB4" w:rsidP="00702C26">
            <w:pPr>
              <w:jc w:val="center"/>
            </w:pPr>
            <w:r>
              <w:t>Экзамен</w:t>
            </w:r>
          </w:p>
          <w:p w:rsidR="003D7632" w:rsidRPr="00BE75B7" w:rsidRDefault="003D7632" w:rsidP="00702C26">
            <w:pPr>
              <w:jc w:val="center"/>
            </w:pPr>
          </w:p>
        </w:tc>
        <w:tc>
          <w:tcPr>
            <w:tcW w:w="4680" w:type="dxa"/>
          </w:tcPr>
          <w:p w:rsidR="00D634C7" w:rsidRDefault="00D511CF" w:rsidP="00702C26">
            <w:pPr>
              <w:jc w:val="center"/>
            </w:pPr>
            <w:r w:rsidRPr="00BE75B7">
              <w:t xml:space="preserve">Защита </w:t>
            </w:r>
          </w:p>
          <w:p w:rsidR="00D511CF" w:rsidRPr="00BE75B7" w:rsidRDefault="007C7FB4" w:rsidP="00702C26">
            <w:pPr>
              <w:jc w:val="center"/>
            </w:pPr>
            <w:r w:rsidRPr="00BE75B7">
              <w:t>отчёта</w:t>
            </w:r>
            <w:r w:rsidR="00D634C7">
              <w:t xml:space="preserve"> по </w:t>
            </w:r>
            <w:r w:rsidR="00C05547">
              <w:t>НПП</w:t>
            </w:r>
          </w:p>
        </w:tc>
      </w:tr>
    </w:tbl>
    <w:p w:rsidR="00702C26" w:rsidRDefault="00702C26" w:rsidP="00702C26">
      <w:pPr>
        <w:jc w:val="both"/>
      </w:pPr>
    </w:p>
    <w:p w:rsidR="00D511CF" w:rsidRDefault="00D511CF" w:rsidP="00702C26">
      <w:pPr>
        <w:ind w:firstLine="709"/>
        <w:jc w:val="both"/>
      </w:pPr>
      <w:r>
        <w:t xml:space="preserve">Результаты </w:t>
      </w:r>
      <w:r w:rsidR="00A63E57">
        <w:t>работы по</w:t>
      </w:r>
      <w:r>
        <w:t xml:space="preserve"> </w:t>
      </w:r>
      <w:r w:rsidR="00C05547">
        <w:t>НПП</w:t>
      </w:r>
      <w:r>
        <w:t xml:space="preserve"> магистранта оцениваются в виде </w:t>
      </w:r>
      <w:r w:rsidR="007C7FB4">
        <w:t>экзамена</w:t>
      </w:r>
      <w:r>
        <w:t>. Оценка в</w:t>
      </w:r>
      <w:r>
        <w:t>ы</w:t>
      </w:r>
      <w:r>
        <w:t>ставляется  комиссией</w:t>
      </w:r>
      <w:r w:rsidR="00D634C7">
        <w:t xml:space="preserve"> </w:t>
      </w:r>
      <w:r w:rsidR="007C7FB4">
        <w:t>академической магистерской программы «Маркетинговые техн</w:t>
      </w:r>
      <w:r w:rsidR="007C7FB4">
        <w:t>о</w:t>
      </w:r>
      <w:r w:rsidR="007C7FB4">
        <w:t xml:space="preserve">логии» </w:t>
      </w:r>
      <w:r>
        <w:t>по результатам отзыва научного руководителя</w:t>
      </w:r>
      <w:r w:rsidR="00491B4B">
        <w:t xml:space="preserve"> и</w:t>
      </w:r>
      <w:r w:rsidR="00A63E57">
        <w:t xml:space="preserve"> </w:t>
      </w:r>
      <w:r w:rsidR="006702A3">
        <w:t xml:space="preserve">руководителя с места практики и </w:t>
      </w:r>
      <w:r>
        <w:t>защиты</w:t>
      </w:r>
      <w:r w:rsidR="00A63E57">
        <w:t xml:space="preserve"> представленного</w:t>
      </w:r>
      <w:r>
        <w:t xml:space="preserve"> </w:t>
      </w:r>
      <w:r w:rsidR="006702A3">
        <w:t xml:space="preserve">в комиссию </w:t>
      </w:r>
      <w:r w:rsidR="007C7FB4">
        <w:t>о</w:t>
      </w:r>
      <w:r w:rsidR="007C7FB4">
        <w:t>т</w:t>
      </w:r>
      <w:r w:rsidR="007C7FB4">
        <w:t>чёта</w:t>
      </w:r>
      <w:r w:rsidR="00D634C7">
        <w:t xml:space="preserve"> по </w:t>
      </w:r>
      <w:r w:rsidR="00C05547">
        <w:t>НПП</w:t>
      </w:r>
      <w:r w:rsidR="00D634C7">
        <w:t>.</w:t>
      </w:r>
    </w:p>
    <w:p w:rsidR="00EE0893" w:rsidRDefault="00EE0893" w:rsidP="009675C5">
      <w:pPr>
        <w:ind w:right="-79"/>
        <w:jc w:val="center"/>
        <w:rPr>
          <w:b/>
          <w:bCs/>
        </w:rPr>
      </w:pPr>
    </w:p>
    <w:p w:rsidR="007C7FB4" w:rsidRPr="007C7FB4" w:rsidRDefault="007C7FB4" w:rsidP="007C7FB4">
      <w:pPr>
        <w:keepNext/>
        <w:spacing w:before="240" w:after="120"/>
        <w:ind w:left="432" w:hanging="432"/>
        <w:outlineLvl w:val="0"/>
        <w:rPr>
          <w:b/>
          <w:bCs/>
          <w:kern w:val="32"/>
          <w:sz w:val="28"/>
          <w:szCs w:val="32"/>
          <w:lang w:eastAsia="en-US"/>
        </w:rPr>
      </w:pPr>
      <w:r w:rsidRPr="007C7FB4">
        <w:rPr>
          <w:b/>
          <w:bCs/>
          <w:kern w:val="32"/>
          <w:sz w:val="28"/>
          <w:szCs w:val="32"/>
          <w:lang w:eastAsia="en-US"/>
        </w:rPr>
        <w:t>6. Формы контроля знаний студентов</w:t>
      </w:r>
    </w:p>
    <w:p w:rsidR="003D7632" w:rsidRPr="00702C26" w:rsidRDefault="003D7632" w:rsidP="00702C26">
      <w:pPr>
        <w:ind w:firstLine="709"/>
        <w:jc w:val="both"/>
      </w:pPr>
      <w:r w:rsidRPr="00702C26">
        <w:t xml:space="preserve">В процессе </w:t>
      </w:r>
      <w:r w:rsidR="00C05547">
        <w:t>НПП</w:t>
      </w:r>
      <w:r w:rsidRPr="00702C26">
        <w:t xml:space="preserve"> </w:t>
      </w:r>
      <w:r w:rsidR="00702C26" w:rsidRPr="00702C26">
        <w:t>осуществляются сл</w:t>
      </w:r>
      <w:r w:rsidRPr="00702C26">
        <w:t xml:space="preserve">едующие  </w:t>
      </w:r>
      <w:r w:rsidRPr="00702C26">
        <w:rPr>
          <w:i/>
        </w:rPr>
        <w:t>виды контроля</w:t>
      </w:r>
      <w:r w:rsidRPr="00702C26">
        <w:t>:</w:t>
      </w:r>
    </w:p>
    <w:p w:rsidR="003D7632" w:rsidRPr="00702C26" w:rsidRDefault="00506AE8" w:rsidP="003B0DBB">
      <w:pPr>
        <w:numPr>
          <w:ilvl w:val="0"/>
          <w:numId w:val="13"/>
        </w:numPr>
        <w:jc w:val="both"/>
        <w:rPr>
          <w:i/>
        </w:rPr>
      </w:pPr>
      <w:r w:rsidRPr="00702C26">
        <w:rPr>
          <w:i/>
        </w:rPr>
        <w:t>текущий контроль</w:t>
      </w:r>
      <w:r w:rsidR="003D7632" w:rsidRPr="00702C26">
        <w:rPr>
          <w:i/>
        </w:rPr>
        <w:t>;</w:t>
      </w:r>
    </w:p>
    <w:p w:rsidR="00506AE8" w:rsidRPr="00702C26" w:rsidRDefault="00702C26" w:rsidP="00702C26">
      <w:pPr>
        <w:ind w:left="360"/>
        <w:jc w:val="both"/>
      </w:pPr>
      <w:r w:rsidRPr="00702C26">
        <w:t xml:space="preserve">реализуется в процессе </w:t>
      </w:r>
      <w:r w:rsidR="00C05547">
        <w:t>НПП</w:t>
      </w:r>
      <w:r w:rsidRPr="00702C26">
        <w:t xml:space="preserve"> </w:t>
      </w:r>
      <w:r w:rsidR="003D7632" w:rsidRPr="00702C26">
        <w:t xml:space="preserve">со стороны научного руководителя и </w:t>
      </w:r>
      <w:r w:rsidR="007C7FB4">
        <w:t>академическим р</w:t>
      </w:r>
      <w:r w:rsidR="007C7FB4">
        <w:t>у</w:t>
      </w:r>
      <w:r w:rsidR="007C7FB4">
        <w:t>ководителем прораммы</w:t>
      </w:r>
      <w:r w:rsidR="003D7632" w:rsidRPr="00702C26">
        <w:t xml:space="preserve"> </w:t>
      </w:r>
      <w:r w:rsidR="00506AE8" w:rsidRPr="00702C26">
        <w:t xml:space="preserve">для </w:t>
      </w:r>
      <w:r w:rsidRPr="00702C26">
        <w:t>управления ходом выполнения работ</w:t>
      </w:r>
      <w:r w:rsidR="00D634C7">
        <w:t xml:space="preserve"> магистрантом</w:t>
      </w:r>
      <w:r w:rsidR="00CD090C" w:rsidRPr="00702C26">
        <w:t>;</w:t>
      </w:r>
    </w:p>
    <w:p w:rsidR="00702C26" w:rsidRPr="00702C26" w:rsidRDefault="00506AE8" w:rsidP="003B0DBB">
      <w:pPr>
        <w:numPr>
          <w:ilvl w:val="0"/>
          <w:numId w:val="13"/>
        </w:numPr>
        <w:jc w:val="both"/>
      </w:pPr>
      <w:r w:rsidRPr="00702C26">
        <w:rPr>
          <w:i/>
        </w:rPr>
        <w:t>промежуточный контроль</w:t>
      </w:r>
      <w:r w:rsidR="003D7632" w:rsidRPr="00702C26">
        <w:rPr>
          <w:i/>
        </w:rPr>
        <w:t>;</w:t>
      </w:r>
    </w:p>
    <w:p w:rsidR="009538DF" w:rsidRDefault="003D7632" w:rsidP="00702C26">
      <w:pPr>
        <w:ind w:left="360"/>
        <w:jc w:val="both"/>
      </w:pPr>
      <w:r w:rsidRPr="00702C26">
        <w:t xml:space="preserve">осуществляется </w:t>
      </w:r>
      <w:r w:rsidR="00702C26" w:rsidRPr="00702C26">
        <w:t xml:space="preserve">научным руководителем магистранта </w:t>
      </w:r>
      <w:r w:rsidR="00702C26" w:rsidRPr="00702C26">
        <w:rPr>
          <w:bCs/>
        </w:rPr>
        <w:t>на завершающем этапе пра</w:t>
      </w:r>
      <w:r w:rsidR="00702C26" w:rsidRPr="00702C26">
        <w:rPr>
          <w:bCs/>
        </w:rPr>
        <w:t>к</w:t>
      </w:r>
      <w:r w:rsidR="00702C26" w:rsidRPr="00702C26">
        <w:rPr>
          <w:bCs/>
        </w:rPr>
        <w:t>тики</w:t>
      </w:r>
      <w:r w:rsidR="00702C26" w:rsidRPr="00702C26">
        <w:t xml:space="preserve"> </w:t>
      </w:r>
      <w:r w:rsidRPr="00702C26">
        <w:t xml:space="preserve">в форме </w:t>
      </w:r>
      <w:r w:rsidR="00A63E57">
        <w:t xml:space="preserve">рекомендуемой </w:t>
      </w:r>
      <w:r w:rsidRPr="00702C26">
        <w:t>оценки о</w:t>
      </w:r>
      <w:r w:rsidR="00CD090C" w:rsidRPr="00702C26">
        <w:t xml:space="preserve">тчета </w:t>
      </w:r>
      <w:r w:rsidR="00C05547">
        <w:t>НПП</w:t>
      </w:r>
      <w:r w:rsidR="00702C26" w:rsidRPr="00702C26">
        <w:t xml:space="preserve">, которая </w:t>
      </w:r>
      <w:r w:rsidR="00702C26" w:rsidRPr="00702C26">
        <w:rPr>
          <w:color w:val="000000"/>
        </w:rPr>
        <w:t xml:space="preserve">определяется </w:t>
      </w:r>
      <w:r w:rsidR="00A63E57">
        <w:rPr>
          <w:color w:val="000000"/>
        </w:rPr>
        <w:t>по 10-балльной с</w:t>
      </w:r>
      <w:r w:rsidR="00A63E57">
        <w:rPr>
          <w:color w:val="000000"/>
        </w:rPr>
        <w:t>и</w:t>
      </w:r>
      <w:r w:rsidR="00A63E57">
        <w:rPr>
          <w:color w:val="000000"/>
        </w:rPr>
        <w:t xml:space="preserve">стеме </w:t>
      </w:r>
      <w:r w:rsidR="00702C26" w:rsidRPr="00702C26">
        <w:rPr>
          <w:color w:val="000000"/>
        </w:rPr>
        <w:t xml:space="preserve"> </w:t>
      </w:r>
      <w:r w:rsidR="009538DF" w:rsidRPr="00702C26">
        <w:rPr>
          <w:bCs/>
        </w:rPr>
        <w:t>на основе примерных  норм оцен</w:t>
      </w:r>
      <w:r w:rsidR="00702C26" w:rsidRPr="00702C26">
        <w:rPr>
          <w:bCs/>
        </w:rPr>
        <w:t>ок</w:t>
      </w:r>
      <w:r w:rsidR="009538DF" w:rsidRPr="00702C26">
        <w:rPr>
          <w:bCs/>
        </w:rPr>
        <w:t xml:space="preserve"> результатов </w:t>
      </w:r>
      <w:r w:rsidR="00C05547">
        <w:rPr>
          <w:bCs/>
        </w:rPr>
        <w:t>НПП</w:t>
      </w:r>
      <w:r w:rsidR="009538DF" w:rsidRPr="00702C26">
        <w:rPr>
          <w:bCs/>
        </w:rPr>
        <w:t xml:space="preserve"> магистрантов</w:t>
      </w:r>
      <w:r w:rsidR="00A63E57">
        <w:rPr>
          <w:bCs/>
        </w:rPr>
        <w:t>. Рекоменд</w:t>
      </w:r>
      <w:r w:rsidR="00A63E57">
        <w:rPr>
          <w:bCs/>
        </w:rPr>
        <w:t>у</w:t>
      </w:r>
      <w:r w:rsidR="00A63E57">
        <w:rPr>
          <w:bCs/>
        </w:rPr>
        <w:t xml:space="preserve">емая оценка научного руководителя </w:t>
      </w:r>
      <w:r w:rsidR="009538DF" w:rsidRPr="00702C26">
        <w:rPr>
          <w:bCs/>
        </w:rPr>
        <w:t>по уровням:</w:t>
      </w:r>
      <w:r w:rsidR="002D49A0" w:rsidRPr="00702C26">
        <w:t xml:space="preserve"> </w:t>
      </w:r>
      <w:proofErr w:type="gramStart"/>
      <w:r w:rsidR="002D49A0" w:rsidRPr="00702C26">
        <w:t>оптимальный</w:t>
      </w:r>
      <w:proofErr w:type="gramEnd"/>
      <w:r w:rsidR="00702C26" w:rsidRPr="00702C26">
        <w:t xml:space="preserve"> </w:t>
      </w:r>
      <w:r w:rsidR="002D49A0" w:rsidRPr="00702C26">
        <w:t>(9-10</w:t>
      </w:r>
      <w:r w:rsidR="00491B4B">
        <w:t xml:space="preserve"> </w:t>
      </w:r>
      <w:r w:rsidR="002D49A0" w:rsidRPr="00702C26">
        <w:t>баллов), допуст</w:t>
      </w:r>
      <w:r w:rsidR="002D49A0" w:rsidRPr="00702C26">
        <w:t>и</w:t>
      </w:r>
      <w:r w:rsidR="002D49A0" w:rsidRPr="00702C26">
        <w:t>мый</w:t>
      </w:r>
      <w:r w:rsidR="00702C26" w:rsidRPr="00702C26">
        <w:t xml:space="preserve"> </w:t>
      </w:r>
      <w:r w:rsidR="002D49A0" w:rsidRPr="00702C26">
        <w:t>(6,7,8),</w:t>
      </w:r>
      <w:r w:rsidR="00702C26" w:rsidRPr="00702C26">
        <w:t xml:space="preserve"> </w:t>
      </w:r>
      <w:r w:rsidR="002D49A0" w:rsidRPr="00702C26">
        <w:t>критический</w:t>
      </w:r>
      <w:r w:rsidR="006702A3">
        <w:t xml:space="preserve"> </w:t>
      </w:r>
      <w:r w:rsidR="002D49A0" w:rsidRPr="00702C26">
        <w:t>(5),</w:t>
      </w:r>
      <w:r w:rsidR="00702C26" w:rsidRPr="00702C26">
        <w:t xml:space="preserve"> </w:t>
      </w:r>
      <w:r w:rsidR="002D49A0" w:rsidRPr="00702C26">
        <w:t>недопустимый</w:t>
      </w:r>
      <w:r w:rsidR="006702A3">
        <w:t xml:space="preserve"> </w:t>
      </w:r>
      <w:r w:rsidR="002D49A0" w:rsidRPr="00702C26">
        <w:t>(4</w:t>
      </w:r>
      <w:r w:rsidR="006702A3">
        <w:t xml:space="preserve"> и ниже</w:t>
      </w:r>
      <w:r w:rsidR="002D49A0" w:rsidRPr="00702C26">
        <w:t>).</w:t>
      </w:r>
    </w:p>
    <w:p w:rsidR="00702C26" w:rsidRPr="00AF0161" w:rsidRDefault="00506AE8" w:rsidP="003B0DBB">
      <w:pPr>
        <w:pStyle w:val="af2"/>
        <w:numPr>
          <w:ilvl w:val="0"/>
          <w:numId w:val="13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AF0161">
        <w:rPr>
          <w:rFonts w:ascii="Times New Roman" w:hAnsi="Times New Roman"/>
          <w:i/>
          <w:color w:val="auto"/>
          <w:sz w:val="24"/>
          <w:szCs w:val="24"/>
        </w:rPr>
        <w:t>итоговый контроль</w:t>
      </w:r>
      <w:r w:rsidRPr="00AF0161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947DCC" w:rsidRPr="00AF01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7FB4">
        <w:rPr>
          <w:rFonts w:ascii="Times New Roman" w:hAnsi="Times New Roman"/>
          <w:color w:val="auto"/>
          <w:sz w:val="24"/>
          <w:szCs w:val="24"/>
        </w:rPr>
        <w:t>экзамен</w:t>
      </w:r>
      <w:r w:rsidR="00CD090C" w:rsidRPr="00AF0161">
        <w:rPr>
          <w:rFonts w:ascii="Times New Roman" w:hAnsi="Times New Roman"/>
          <w:color w:val="auto"/>
          <w:sz w:val="24"/>
          <w:szCs w:val="24"/>
        </w:rPr>
        <w:t>.</w:t>
      </w:r>
      <w:r w:rsidR="00D92640" w:rsidRPr="00AF01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3E57" w:rsidRDefault="00A63E57" w:rsidP="00702C26">
      <w:pPr>
        <w:ind w:firstLine="708"/>
        <w:jc w:val="both"/>
      </w:pPr>
    </w:p>
    <w:p w:rsidR="00A63E57" w:rsidRDefault="00A63E57" w:rsidP="00A63E57">
      <w:pPr>
        <w:ind w:right="-79"/>
        <w:rPr>
          <w:b/>
          <w:bCs/>
        </w:rPr>
      </w:pPr>
      <w:r>
        <w:rPr>
          <w:b/>
          <w:bCs/>
        </w:rPr>
        <w:t xml:space="preserve">Защита </w:t>
      </w:r>
      <w:r w:rsidR="007C7FB4">
        <w:rPr>
          <w:b/>
          <w:bCs/>
        </w:rPr>
        <w:t>отчёта</w:t>
      </w:r>
      <w:r>
        <w:rPr>
          <w:b/>
          <w:bCs/>
        </w:rPr>
        <w:t xml:space="preserve"> по </w:t>
      </w:r>
      <w:r w:rsidR="00C05547">
        <w:rPr>
          <w:b/>
          <w:bCs/>
        </w:rPr>
        <w:t>Научно-производственн</w:t>
      </w:r>
      <w:r>
        <w:rPr>
          <w:b/>
          <w:bCs/>
        </w:rPr>
        <w:t>ой практике</w:t>
      </w:r>
    </w:p>
    <w:p w:rsidR="00A63E57" w:rsidRDefault="00A63E57" w:rsidP="00DB78AA">
      <w:pPr>
        <w:ind w:firstLine="708"/>
        <w:jc w:val="both"/>
      </w:pPr>
      <w:r w:rsidRPr="00702C26">
        <w:t xml:space="preserve">Защита </w:t>
      </w:r>
      <w:r w:rsidR="007C7FB4" w:rsidRPr="00702C26">
        <w:t>отчётов</w:t>
      </w:r>
      <w:r w:rsidRPr="00702C26">
        <w:t xml:space="preserve"> </w:t>
      </w:r>
      <w:r w:rsidR="00C05547">
        <w:t>НПП</w:t>
      </w:r>
      <w:r w:rsidRPr="00702C26">
        <w:t xml:space="preserve"> проводится </w:t>
      </w:r>
      <w:r w:rsidR="00491B4B">
        <w:t xml:space="preserve">перед </w:t>
      </w:r>
      <w:r w:rsidRPr="00702C26">
        <w:t xml:space="preserve">комиссией в сроки, устанавливаемые </w:t>
      </w:r>
      <w:r w:rsidR="00491B4B">
        <w:t>уче</w:t>
      </w:r>
      <w:r w:rsidR="00491B4B">
        <w:t>б</w:t>
      </w:r>
      <w:r w:rsidR="00491B4B">
        <w:t>ным офисом</w:t>
      </w:r>
      <w:r w:rsidRPr="00702C26">
        <w:t xml:space="preserve">. По результатам защиты </w:t>
      </w:r>
      <w:r w:rsidR="007C7FB4" w:rsidRPr="00702C26">
        <w:t>отчёта</w:t>
      </w:r>
      <w:r w:rsidRPr="00702C26">
        <w:t xml:space="preserve"> </w:t>
      </w:r>
      <w:r w:rsidR="00C05547">
        <w:t>НПП</w:t>
      </w:r>
      <w:r w:rsidRPr="00702C26">
        <w:t xml:space="preserve"> магистрант получает оценк</w:t>
      </w:r>
      <w:r w:rsidR="007C7FB4">
        <w:t>у</w:t>
      </w:r>
      <w:r w:rsidRPr="00702C26">
        <w:t xml:space="preserve"> по десят</w:t>
      </w:r>
      <w:r w:rsidRPr="00702C26">
        <w:t>и</w:t>
      </w:r>
      <w:r w:rsidRPr="00702C26">
        <w:t xml:space="preserve">балльной шкале. Результаты защиты </w:t>
      </w:r>
      <w:r w:rsidR="007C7FB4" w:rsidRPr="00702C26">
        <w:t>отчёта</w:t>
      </w:r>
      <w:r w:rsidRPr="00702C26">
        <w:t xml:space="preserve"> </w:t>
      </w:r>
      <w:r w:rsidR="00C05547">
        <w:t>НПП</w:t>
      </w:r>
      <w:r w:rsidRPr="00702C26">
        <w:t xml:space="preserve"> проставляются в  экзаменационной в</w:t>
      </w:r>
      <w:r w:rsidRPr="00702C26">
        <w:t>е</w:t>
      </w:r>
      <w:r w:rsidRPr="00702C26">
        <w:t xml:space="preserve">домости. </w:t>
      </w:r>
      <w:r>
        <w:t>Защита</w:t>
      </w:r>
      <w:r w:rsidRPr="00702C26">
        <w:t xml:space="preserve"> </w:t>
      </w:r>
      <w:r w:rsidR="00C05547">
        <w:t>Научно-производственн</w:t>
      </w:r>
      <w:r w:rsidRPr="00702C26">
        <w:t xml:space="preserve">ой практики </w:t>
      </w:r>
      <w:r w:rsidRPr="00702C26">
        <w:rPr>
          <w:spacing w:val="1"/>
        </w:rPr>
        <w:t xml:space="preserve">проводится публично </w:t>
      </w:r>
      <w:r w:rsidR="006702A3">
        <w:rPr>
          <w:spacing w:val="1"/>
        </w:rPr>
        <w:t xml:space="preserve">перед </w:t>
      </w:r>
      <w:r w:rsidRPr="00702C26">
        <w:t>коми</w:t>
      </w:r>
      <w:r w:rsidRPr="00702C26">
        <w:t>с</w:t>
      </w:r>
      <w:r w:rsidRPr="00702C26">
        <w:t>си</w:t>
      </w:r>
      <w:r w:rsidR="006702A3">
        <w:t xml:space="preserve">ей, возглавляемой </w:t>
      </w:r>
      <w:r w:rsidR="006702A3" w:rsidRPr="006702A3">
        <w:t>академическ</w:t>
      </w:r>
      <w:r w:rsidR="006702A3">
        <w:t>им</w:t>
      </w:r>
      <w:r w:rsidR="006702A3" w:rsidRPr="006702A3">
        <w:t xml:space="preserve"> руководител</w:t>
      </w:r>
      <w:r w:rsidR="006702A3">
        <w:t>ем</w:t>
      </w:r>
      <w:r w:rsidR="006702A3" w:rsidRPr="006702A3">
        <w:t xml:space="preserve"> программы и </w:t>
      </w:r>
      <w:r w:rsidR="006702A3">
        <w:t>состоящей из</w:t>
      </w:r>
      <w:r w:rsidR="006702A3" w:rsidRPr="006702A3">
        <w:t xml:space="preserve"> научных руководителей </w:t>
      </w:r>
      <w:r w:rsidRPr="00702C26">
        <w:t>магистерских диссертаций</w:t>
      </w:r>
      <w:r w:rsidR="00DB78AA">
        <w:t>.</w:t>
      </w:r>
      <w:proofErr w:type="gramStart"/>
      <w:r w:rsidR="00DB78AA">
        <w:t xml:space="preserve"> </w:t>
      </w:r>
      <w:proofErr w:type="gramEnd"/>
      <w:r w:rsidR="00DB78AA">
        <w:t>Комиссия самостоятельно устанавливает р</w:t>
      </w:r>
      <w:r w:rsidR="00DB78AA">
        <w:t>е</w:t>
      </w:r>
      <w:r w:rsidR="00DB78AA">
        <w:t>гламент своей работы</w:t>
      </w:r>
      <w:r w:rsidRPr="00702C26">
        <w:t xml:space="preserve">. Защита </w:t>
      </w:r>
      <w:r w:rsidR="007C7FB4" w:rsidRPr="00702C26">
        <w:t>отчёта</w:t>
      </w:r>
      <w:r w:rsidRPr="00702C26">
        <w:t xml:space="preserve"> по </w:t>
      </w:r>
      <w:r w:rsidR="00C05547">
        <w:t>Научно-производственн</w:t>
      </w:r>
      <w:r w:rsidRPr="00702C26">
        <w:t>ой практике предусма</w:t>
      </w:r>
      <w:r w:rsidRPr="00702C26">
        <w:t>т</w:t>
      </w:r>
      <w:r w:rsidRPr="00702C26">
        <w:t>ривает кр</w:t>
      </w:r>
      <w:r w:rsidR="00DB78AA">
        <w:t>а</w:t>
      </w:r>
      <w:r w:rsidRPr="00702C26">
        <w:t>ткий доклад магистранта и ответы на в</w:t>
      </w:r>
      <w:r w:rsidRPr="00702C26">
        <w:t>о</w:t>
      </w:r>
      <w:r w:rsidRPr="00702C26">
        <w:t xml:space="preserve">просы комиссии по содержанию </w:t>
      </w:r>
      <w:r w:rsidR="007C7FB4" w:rsidRPr="00702C26">
        <w:t>отчёта</w:t>
      </w:r>
      <w:r w:rsidRPr="00702C26">
        <w:t>.</w:t>
      </w:r>
      <w:r w:rsidRPr="00CF26A0">
        <w:t xml:space="preserve"> </w:t>
      </w:r>
    </w:p>
    <w:p w:rsidR="00702C26" w:rsidRPr="00466DFC" w:rsidRDefault="00702C26" w:rsidP="00702C26">
      <w:pPr>
        <w:jc w:val="both"/>
        <w:rPr>
          <w:sz w:val="28"/>
          <w:szCs w:val="28"/>
        </w:rPr>
      </w:pPr>
    </w:p>
    <w:p w:rsidR="007C7FB4" w:rsidRPr="006435B4" w:rsidRDefault="007C7FB4" w:rsidP="006435B4">
      <w:pPr>
        <w:pStyle w:val="af2"/>
        <w:spacing w:before="0"/>
        <w:ind w:left="0" w:firstLine="540"/>
        <w:jc w:val="left"/>
        <w:rPr>
          <w:rFonts w:ascii="Times New Roman" w:hAnsi="Times New Roman"/>
          <w:color w:val="auto"/>
          <w:sz w:val="24"/>
          <w:szCs w:val="24"/>
        </w:rPr>
      </w:pPr>
      <w:r w:rsidRPr="006435B4">
        <w:rPr>
          <w:rFonts w:ascii="Times New Roman" w:hAnsi="Times New Roman"/>
          <w:b/>
          <w:bCs/>
          <w:iCs/>
          <w:color w:val="auto"/>
          <w:sz w:val="24"/>
          <w:szCs w:val="28"/>
        </w:rPr>
        <w:t xml:space="preserve">6.1. Критерии оценки знаний, навыков </w:t>
      </w:r>
    </w:p>
    <w:p w:rsidR="00506AE8" w:rsidRPr="00CF26A0" w:rsidRDefault="00DB78AA" w:rsidP="00DB78AA">
      <w:pPr>
        <w:pStyle w:val="af2"/>
        <w:spacing w:before="0"/>
        <w:ind w:left="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Критерием оценки научно-производственной практики является полнота выполнения работ, предусмотренных календарным планом, а также оценка работы студента научным руководителем и руководителем от практики.</w:t>
      </w:r>
    </w:p>
    <w:p w:rsidR="00A63E57" w:rsidRDefault="00A63E57" w:rsidP="009675C5">
      <w:pPr>
        <w:ind w:firstLine="540"/>
        <w:jc w:val="both"/>
      </w:pPr>
    </w:p>
    <w:p w:rsidR="006435B4" w:rsidRDefault="006435B4" w:rsidP="00A63E57">
      <w:pPr>
        <w:ind w:firstLine="709"/>
        <w:rPr>
          <w:iCs/>
        </w:rPr>
      </w:pPr>
      <w:r>
        <w:rPr>
          <w:b/>
          <w:bCs/>
          <w:iCs/>
          <w:szCs w:val="28"/>
        </w:rPr>
        <w:t xml:space="preserve">6.2. </w:t>
      </w:r>
      <w:r w:rsidRPr="00F50602">
        <w:rPr>
          <w:b/>
          <w:bCs/>
          <w:iCs/>
          <w:szCs w:val="28"/>
        </w:rPr>
        <w:t>Порядок формирования оценок по дисциплине</w:t>
      </w:r>
    </w:p>
    <w:p w:rsidR="00A63E57" w:rsidRDefault="00A63E57" w:rsidP="00A63E57">
      <w:pPr>
        <w:ind w:firstLine="709"/>
        <w:rPr>
          <w:iCs/>
        </w:rPr>
      </w:pPr>
      <w:proofErr w:type="gramStart"/>
      <w:r>
        <w:rPr>
          <w:iCs/>
        </w:rPr>
        <w:t>Рекомендуемая</w:t>
      </w:r>
      <w:proofErr w:type="gramEnd"/>
      <w:r>
        <w:rPr>
          <w:iCs/>
        </w:rPr>
        <w:t xml:space="preserve"> по результатам </w:t>
      </w:r>
      <w:r w:rsidR="00C05547">
        <w:rPr>
          <w:iCs/>
        </w:rPr>
        <w:t>НПП</w:t>
      </w:r>
      <w:r>
        <w:rPr>
          <w:iCs/>
        </w:rPr>
        <w:t xml:space="preserve">  магистранта выставляется по 10-балльной шкале.</w:t>
      </w:r>
    </w:p>
    <w:p w:rsidR="00A63E57" w:rsidRDefault="00A63E57" w:rsidP="00A63E57">
      <w:pPr>
        <w:ind w:firstLine="709"/>
        <w:jc w:val="both"/>
      </w:pPr>
      <w:r>
        <w:t>Р</w:t>
      </w:r>
      <w:r w:rsidRPr="00B91DC4">
        <w:t xml:space="preserve">езультирующая оценка по </w:t>
      </w:r>
      <w:r w:rsidR="00C05547">
        <w:t>НПП</w:t>
      </w:r>
      <w:r w:rsidRPr="00B91DC4">
        <w:t xml:space="preserve"> </w:t>
      </w:r>
      <w:r>
        <w:t xml:space="preserve"> определяется </w:t>
      </w:r>
      <w:r w:rsidRPr="00B91DC4">
        <w:t xml:space="preserve"> по следующей форм</w:t>
      </w:r>
      <w:r w:rsidRPr="00B91DC4">
        <w:t>у</w:t>
      </w:r>
      <w:r w:rsidRPr="00B91DC4">
        <w:t>ле:</w:t>
      </w:r>
    </w:p>
    <w:p w:rsidR="003547D8" w:rsidRDefault="003547D8" w:rsidP="003547D8">
      <w:pPr>
        <w:ind w:firstLine="709"/>
        <w:jc w:val="center"/>
        <w:rPr>
          <w:i/>
        </w:rPr>
      </w:pPr>
    </w:p>
    <w:p w:rsidR="00A63E57" w:rsidRPr="00DB78AA" w:rsidRDefault="00A63E57" w:rsidP="00A63E57">
      <w:pPr>
        <w:ind w:firstLine="709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 </w:t>
      </w:r>
      <w:r w:rsidRPr="00B91DC4">
        <w:rPr>
          <w:i/>
          <w:lang w:val="en-US"/>
        </w:rPr>
        <w:t>k</w:t>
      </w:r>
      <w:r w:rsidRPr="00B91DC4">
        <w:rPr>
          <w:i/>
          <w:vertAlign w:val="subscript"/>
        </w:rPr>
        <w:t>1</w:t>
      </w:r>
      <w:r w:rsidRPr="00B91DC4">
        <w:rPr>
          <w:i/>
        </w:rPr>
        <w:t>·</w:t>
      </w:r>
      <w:r w:rsidR="003547D8" w:rsidRPr="003547D8">
        <w:rPr>
          <w:i/>
        </w:rPr>
        <w:t xml:space="preserve"> </w:t>
      </w:r>
      <w:proofErr w:type="spellStart"/>
      <w:r w:rsidR="003547D8" w:rsidRPr="00B91DC4">
        <w:rPr>
          <w:i/>
        </w:rPr>
        <w:t>О</w:t>
      </w:r>
      <w:r w:rsidR="00DB78AA">
        <w:rPr>
          <w:i/>
          <w:vertAlign w:val="subscript"/>
        </w:rPr>
        <w:t>экз</w:t>
      </w:r>
      <w:proofErr w:type="spellEnd"/>
      <w:r w:rsidR="003547D8" w:rsidRPr="00B91DC4">
        <w:t xml:space="preserve"> </w:t>
      </w:r>
      <w:r w:rsidRPr="00B91DC4">
        <w:t xml:space="preserve">+ </w:t>
      </w:r>
      <w:r w:rsidRPr="00B91DC4">
        <w:rPr>
          <w:i/>
          <w:lang w:val="en-US"/>
        </w:rPr>
        <w:t>k</w:t>
      </w:r>
      <w:r w:rsidRPr="00B37485">
        <w:rPr>
          <w:i/>
          <w:vertAlign w:val="subscript"/>
        </w:rPr>
        <w:t>2</w:t>
      </w:r>
      <w:r w:rsidRPr="00B91DC4">
        <w:t>·</w:t>
      </w:r>
      <w:r w:rsidRPr="00B91DC4">
        <w:rPr>
          <w:i/>
        </w:rPr>
        <w:t>О</w:t>
      </w:r>
      <w:r w:rsidR="00DB78AA">
        <w:rPr>
          <w:i/>
          <w:vertAlign w:val="subscript"/>
        </w:rPr>
        <w:t>науч</w:t>
      </w:r>
      <w:r w:rsidR="00DB78AA">
        <w:rPr>
          <w:i/>
        </w:rPr>
        <w:t>+</w:t>
      </w:r>
      <w:r w:rsidR="00DB78AA">
        <w:rPr>
          <w:i/>
          <w:lang w:val="en-US"/>
        </w:rPr>
        <w:t>k</w:t>
      </w:r>
      <w:r w:rsidR="00DB78AA" w:rsidRPr="00DB78AA">
        <w:rPr>
          <w:i/>
          <w:vertAlign w:val="subscript"/>
        </w:rPr>
        <w:t>3</w:t>
      </w:r>
      <w:r w:rsidR="00DB78AA" w:rsidRPr="00DB78AA">
        <w:rPr>
          <w:i/>
        </w:rPr>
        <w:t xml:space="preserve"> </w:t>
      </w:r>
      <w:proofErr w:type="spellStart"/>
      <w:r w:rsidR="00DB78AA" w:rsidRPr="00DB78AA">
        <w:rPr>
          <w:i/>
        </w:rPr>
        <w:t>О</w:t>
      </w:r>
      <w:r w:rsidR="00DB78AA" w:rsidRPr="00DB78AA">
        <w:rPr>
          <w:i/>
          <w:vertAlign w:val="subscript"/>
        </w:rPr>
        <w:t>прак</w:t>
      </w:r>
      <w:proofErr w:type="spellEnd"/>
    </w:p>
    <w:p w:rsidR="00A63E57" w:rsidRPr="003547D8" w:rsidRDefault="00A63E57" w:rsidP="00A63E57">
      <w:pPr>
        <w:ind w:firstLine="709"/>
        <w:jc w:val="both"/>
        <w:rPr>
          <w:i/>
        </w:rPr>
      </w:pPr>
      <w:r>
        <w:rPr>
          <w:i/>
        </w:rPr>
        <w:t>где</w:t>
      </w:r>
      <w:r w:rsidRPr="003547D8">
        <w:rPr>
          <w:i/>
        </w:rPr>
        <w:t>:</w:t>
      </w:r>
    </w:p>
    <w:p w:rsidR="00DB78AA" w:rsidRDefault="00DB78AA" w:rsidP="00A63E57">
      <w:pPr>
        <w:ind w:firstLine="709"/>
        <w:jc w:val="both"/>
        <w:rPr>
          <w:i/>
        </w:rPr>
      </w:pPr>
      <w:proofErr w:type="spellStart"/>
      <w:r w:rsidRPr="00DB78AA">
        <w:rPr>
          <w:i/>
        </w:rPr>
        <w:t>О</w:t>
      </w:r>
      <w:r>
        <w:rPr>
          <w:i/>
          <w:vertAlign w:val="subscript"/>
        </w:rPr>
        <w:t>экз</w:t>
      </w:r>
      <w:proofErr w:type="spellEnd"/>
      <w:r w:rsidRPr="00DB78AA">
        <w:rPr>
          <w:i/>
        </w:rPr>
        <w:t xml:space="preserve"> </w:t>
      </w:r>
      <w:r>
        <w:rPr>
          <w:i/>
        </w:rPr>
        <w:t>-</w:t>
      </w:r>
      <w:r w:rsidRPr="00DB78AA">
        <w:rPr>
          <w:i/>
        </w:rPr>
        <w:t xml:space="preserve"> </w:t>
      </w:r>
      <w:r w:rsidRPr="00DB78AA">
        <w:rPr>
          <w:iCs/>
        </w:rPr>
        <w:t>оценка</w:t>
      </w:r>
      <w:r>
        <w:rPr>
          <w:iCs/>
        </w:rPr>
        <w:t>, полученная магистрантом при защите отчёта по практике</w:t>
      </w:r>
      <w:r w:rsidRPr="00DB78AA">
        <w:rPr>
          <w:iCs/>
        </w:rPr>
        <w:t xml:space="preserve"> </w:t>
      </w:r>
      <w:r>
        <w:rPr>
          <w:iCs/>
        </w:rPr>
        <w:t>на экз</w:t>
      </w:r>
      <w:r>
        <w:rPr>
          <w:iCs/>
        </w:rPr>
        <w:t>а</w:t>
      </w:r>
      <w:r>
        <w:rPr>
          <w:iCs/>
        </w:rPr>
        <w:t>мене;</w:t>
      </w:r>
    </w:p>
    <w:p w:rsidR="00A63E57" w:rsidRDefault="00A63E57" w:rsidP="00A63E57">
      <w:pPr>
        <w:ind w:firstLine="709"/>
        <w:jc w:val="both"/>
        <w:rPr>
          <w:iCs/>
        </w:rPr>
      </w:pPr>
      <w:proofErr w:type="spellStart"/>
      <w:r w:rsidRPr="00B91DC4">
        <w:rPr>
          <w:i/>
        </w:rPr>
        <w:t>О</w:t>
      </w:r>
      <w:r w:rsidR="00DB78AA">
        <w:rPr>
          <w:i/>
          <w:vertAlign w:val="subscript"/>
        </w:rPr>
        <w:t>науч</w:t>
      </w:r>
      <w:proofErr w:type="spellEnd"/>
      <w:r w:rsidRPr="00B91DC4">
        <w:t xml:space="preserve"> </w:t>
      </w:r>
      <w:r w:rsidR="00DB78AA">
        <w:t>-</w:t>
      </w:r>
      <w:r>
        <w:t xml:space="preserve"> </w:t>
      </w:r>
      <w:r>
        <w:rPr>
          <w:iCs/>
        </w:rPr>
        <w:t>оценка научного руководителя</w:t>
      </w:r>
      <w:r w:rsidRPr="00A63E57">
        <w:rPr>
          <w:iCs/>
        </w:rPr>
        <w:t>;</w:t>
      </w:r>
    </w:p>
    <w:p w:rsidR="00A63E57" w:rsidRDefault="00A63E57" w:rsidP="00A63E57">
      <w:pPr>
        <w:ind w:firstLine="709"/>
        <w:jc w:val="both"/>
      </w:pPr>
      <w:proofErr w:type="spellStart"/>
      <w:r w:rsidRPr="00B91DC4">
        <w:rPr>
          <w:i/>
        </w:rPr>
        <w:t>О</w:t>
      </w:r>
      <w:r w:rsidR="00DB78AA">
        <w:rPr>
          <w:i/>
          <w:vertAlign w:val="subscript"/>
        </w:rPr>
        <w:t>прак</w:t>
      </w:r>
      <w:proofErr w:type="spellEnd"/>
      <w:r>
        <w:rPr>
          <w:i/>
          <w:vertAlign w:val="subscript"/>
        </w:rPr>
        <w:t xml:space="preserve"> </w:t>
      </w:r>
      <w:r w:rsidR="00DB78AA">
        <w:t>-</w:t>
      </w:r>
      <w:r>
        <w:t xml:space="preserve"> оценка </w:t>
      </w:r>
      <w:r w:rsidR="00DB78AA">
        <w:t>руководителя от практики.</w:t>
      </w:r>
    </w:p>
    <w:p w:rsidR="00A63E57" w:rsidRDefault="00A63E57" w:rsidP="00A63E57">
      <w:pPr>
        <w:ind w:firstLine="709"/>
        <w:jc w:val="both"/>
      </w:pPr>
      <w:r w:rsidRPr="00A63E57">
        <w:t>Весовые коэффициенты оценок:</w:t>
      </w:r>
      <w:r w:rsidRPr="00A63E57">
        <w:rPr>
          <w:i/>
        </w:rPr>
        <w:t xml:space="preserve"> </w:t>
      </w:r>
      <w:r w:rsidRPr="00B91DC4">
        <w:rPr>
          <w:i/>
          <w:lang w:val="en-US"/>
        </w:rPr>
        <w:t>k</w:t>
      </w:r>
      <w:r w:rsidRPr="00B91DC4">
        <w:rPr>
          <w:i/>
          <w:vertAlign w:val="subscript"/>
        </w:rPr>
        <w:t>1</w:t>
      </w:r>
      <w:r>
        <w:t>=0,</w:t>
      </w:r>
      <w:r w:rsidR="00DB78AA">
        <w:t>4</w:t>
      </w:r>
      <w:r w:rsidRPr="00A63E57">
        <w:t xml:space="preserve">; </w:t>
      </w:r>
      <w:r w:rsidRPr="00B91DC4">
        <w:rPr>
          <w:i/>
          <w:lang w:val="en-US"/>
        </w:rPr>
        <w:t>k</w:t>
      </w:r>
      <w:r w:rsidRPr="00B37485">
        <w:rPr>
          <w:i/>
          <w:vertAlign w:val="subscript"/>
        </w:rPr>
        <w:t>2</w:t>
      </w:r>
      <w:r w:rsidRPr="00A63E57">
        <w:t>= 0,</w:t>
      </w:r>
      <w:r w:rsidR="00DB78AA">
        <w:t>3</w:t>
      </w:r>
      <w:r w:rsidRPr="00A63E57">
        <w:t>;</w:t>
      </w:r>
      <w:r>
        <w:t xml:space="preserve"> </w:t>
      </w:r>
      <w:r w:rsidR="00DB78AA" w:rsidRPr="00DB78AA">
        <w:rPr>
          <w:i/>
          <w:lang w:val="en-US"/>
        </w:rPr>
        <w:t>k</w:t>
      </w:r>
      <w:r w:rsidR="00DB78AA">
        <w:rPr>
          <w:i/>
          <w:vertAlign w:val="subscript"/>
        </w:rPr>
        <w:t>3</w:t>
      </w:r>
      <w:r w:rsidR="00DB78AA" w:rsidRPr="00DB78AA">
        <w:t>= 0,3</w:t>
      </w:r>
      <w:r w:rsidR="00DB78AA">
        <w:t>.</w:t>
      </w:r>
    </w:p>
    <w:p w:rsidR="00A63E57" w:rsidRPr="00CB7E21" w:rsidRDefault="00A63E57" w:rsidP="00A63E57">
      <w:pPr>
        <w:ind w:firstLine="709"/>
        <w:jc w:val="both"/>
      </w:pPr>
      <w:r>
        <w:t>С</w:t>
      </w:r>
      <w:r w:rsidRPr="00CB7E21">
        <w:t xml:space="preserve">пособ округления </w:t>
      </w:r>
      <w:r>
        <w:t>результиру</w:t>
      </w:r>
      <w:r>
        <w:t>ю</w:t>
      </w:r>
      <w:r>
        <w:t xml:space="preserve">щей </w:t>
      </w:r>
      <w:r w:rsidRPr="00CB7E21">
        <w:t>оценки</w:t>
      </w:r>
      <w:r>
        <w:t xml:space="preserve"> по </w:t>
      </w:r>
      <w:r w:rsidR="00C05547">
        <w:t>НПП</w:t>
      </w:r>
      <w:r>
        <w:t>: в пользу студента</w:t>
      </w:r>
      <w:r w:rsidRPr="00CB7E21">
        <w:t xml:space="preserve">. </w:t>
      </w:r>
    </w:p>
    <w:p w:rsidR="00A63E57" w:rsidRDefault="00A63E57" w:rsidP="00A63E57">
      <w:pPr>
        <w:ind w:firstLine="708"/>
        <w:jc w:val="both"/>
      </w:pPr>
      <w:r w:rsidRPr="00702C26">
        <w:t>Уровень оценки должен соответствовать уровню выполнения работ и представле</w:t>
      </w:r>
      <w:r w:rsidRPr="00702C26">
        <w:t>н</w:t>
      </w:r>
      <w:r w:rsidRPr="00702C26">
        <w:t xml:space="preserve">ных в </w:t>
      </w:r>
      <w:r w:rsidR="007C7FB4" w:rsidRPr="00702C26">
        <w:t>отчёте</w:t>
      </w:r>
      <w:r w:rsidRPr="00702C26">
        <w:t xml:space="preserve"> </w:t>
      </w:r>
      <w:r w:rsidR="00DB78AA">
        <w:t>результатов</w:t>
      </w:r>
      <w:r w:rsidRPr="00702C26">
        <w:t>.</w:t>
      </w:r>
    </w:p>
    <w:p w:rsidR="00A63E57" w:rsidRPr="00702C26" w:rsidRDefault="00A63E57" w:rsidP="00A63E57">
      <w:pPr>
        <w:ind w:firstLine="708"/>
        <w:jc w:val="both"/>
      </w:pPr>
      <w:r w:rsidRPr="00702C26">
        <w:t>Отличные оценки (10-9 баллов) выставляются при полном выполн</w:t>
      </w:r>
      <w:r w:rsidRPr="00702C26">
        <w:t>е</w:t>
      </w:r>
      <w:r w:rsidRPr="00702C26">
        <w:t xml:space="preserve">нии требований по </w:t>
      </w:r>
      <w:r w:rsidR="00DB78AA">
        <w:t>н</w:t>
      </w:r>
      <w:r w:rsidR="00C05547">
        <w:t>аучно-производственн</w:t>
      </w:r>
      <w:r w:rsidRPr="00702C26">
        <w:t xml:space="preserve">ой практике, в установленные сроки, высокой степени </w:t>
      </w:r>
      <w:r w:rsidR="00DB78AA">
        <w:t>реализ</w:t>
      </w:r>
      <w:r w:rsidR="00DB78AA">
        <w:t>а</w:t>
      </w:r>
      <w:r w:rsidR="00DB78AA">
        <w:t>ции результатов практики в деятельность организации, на базе которой проводилась пра</w:t>
      </w:r>
      <w:r w:rsidR="00DB78AA">
        <w:t>к</w:t>
      </w:r>
      <w:r w:rsidR="00DB78AA">
        <w:t xml:space="preserve">тика </w:t>
      </w:r>
      <w:r w:rsidRPr="00702C26">
        <w:t>(10 баллов).</w:t>
      </w:r>
    </w:p>
    <w:p w:rsidR="00A63E57" w:rsidRPr="00702C26" w:rsidRDefault="00A63E57" w:rsidP="00A63E57">
      <w:pPr>
        <w:ind w:firstLine="708"/>
        <w:jc w:val="both"/>
      </w:pPr>
      <w:r w:rsidRPr="00702C26">
        <w:t xml:space="preserve">Хорошие оценки (6-8 баллов) ставятся при наличии отдельных </w:t>
      </w:r>
      <w:r w:rsidR="006435B4" w:rsidRPr="00702C26">
        <w:t>недочётов</w:t>
      </w:r>
      <w:r w:rsidRPr="00702C26">
        <w:t xml:space="preserve"> и нед</w:t>
      </w:r>
      <w:r w:rsidRPr="00702C26">
        <w:t>о</w:t>
      </w:r>
      <w:r>
        <w:t>работок</w:t>
      </w:r>
      <w:r w:rsidRPr="00702C26">
        <w:t>, выявлении неполноты или некомплектности представленных матери</w:t>
      </w:r>
      <w:r w:rsidRPr="00702C26">
        <w:t>а</w:t>
      </w:r>
      <w:r w:rsidRPr="00702C26">
        <w:t>лов.</w:t>
      </w:r>
    </w:p>
    <w:p w:rsidR="00A63E57" w:rsidRPr="00702C26" w:rsidRDefault="00A63E57" w:rsidP="00A63E57">
      <w:pPr>
        <w:ind w:firstLine="708"/>
        <w:jc w:val="both"/>
      </w:pPr>
      <w:r w:rsidRPr="00702C26">
        <w:t>Удовлетворительные оценки (5 баллов) выставляются при выявлении некомплек</w:t>
      </w:r>
      <w:r w:rsidRPr="00702C26">
        <w:t>т</w:t>
      </w:r>
      <w:r w:rsidRPr="00702C26">
        <w:t>ности, подачи некачественного материала, требующего сущес</w:t>
      </w:r>
      <w:r w:rsidRPr="00702C26">
        <w:t>т</w:t>
      </w:r>
      <w:r w:rsidRPr="00702C26">
        <w:t>венной доработки.</w:t>
      </w:r>
    </w:p>
    <w:p w:rsidR="00A63E57" w:rsidRPr="00702C26" w:rsidRDefault="00A63E57" w:rsidP="00A63E57">
      <w:pPr>
        <w:ind w:firstLine="708"/>
        <w:jc w:val="both"/>
      </w:pPr>
      <w:r w:rsidRPr="00702C26">
        <w:t>Магистранты, получившие неудовлетворительную оценку</w:t>
      </w:r>
      <w:r w:rsidRPr="00A63E57">
        <w:t xml:space="preserve"> (4 </w:t>
      </w:r>
      <w:r>
        <w:t>балла и ниже</w:t>
      </w:r>
      <w:r w:rsidRPr="00A63E57">
        <w:t>)</w:t>
      </w:r>
      <w:r>
        <w:t xml:space="preserve">, </w:t>
      </w:r>
      <w:r w:rsidRPr="00702C26">
        <w:t>расц</w:t>
      </w:r>
      <w:r w:rsidRPr="00702C26">
        <w:t>е</w:t>
      </w:r>
      <w:r w:rsidRPr="00702C26">
        <w:t xml:space="preserve">ниваются как не выполнившие программу практики по неуважительным причинам и не предоставившие </w:t>
      </w:r>
      <w:r w:rsidR="006435B4" w:rsidRPr="00702C26">
        <w:t>отчётные</w:t>
      </w:r>
      <w:r w:rsidRPr="00702C26">
        <w:t xml:space="preserve"> материалы, подлежат отчислению из университета за академ</w:t>
      </w:r>
      <w:r w:rsidRPr="00702C26">
        <w:t>и</w:t>
      </w:r>
      <w:r w:rsidRPr="00702C26">
        <w:t>ческую задолженность в порядке, предусмотре</w:t>
      </w:r>
      <w:r w:rsidRPr="00702C26">
        <w:t>н</w:t>
      </w:r>
      <w:r w:rsidRPr="00702C26">
        <w:t>ном Положением НИУ ВШЭ.</w:t>
      </w:r>
    </w:p>
    <w:p w:rsidR="00702C26" w:rsidRDefault="00A63E57" w:rsidP="009675C5">
      <w:pPr>
        <w:ind w:firstLine="540"/>
        <w:jc w:val="both"/>
      </w:pPr>
      <w:r>
        <w:t>Результирующая</w:t>
      </w:r>
      <w:r w:rsidR="00702C26">
        <w:t xml:space="preserve"> оценка за </w:t>
      </w:r>
      <w:r w:rsidR="00EA43DC">
        <w:t>н</w:t>
      </w:r>
      <w:r w:rsidR="00C05547">
        <w:t>аучно-производственн</w:t>
      </w:r>
      <w:r w:rsidR="00702C26">
        <w:t>ую практику</w:t>
      </w:r>
      <w:r w:rsidR="00506AE8" w:rsidRPr="00CF26A0">
        <w:t xml:space="preserve"> заносится в экзам</w:t>
      </w:r>
      <w:r w:rsidR="00506AE8" w:rsidRPr="00CF26A0">
        <w:t>е</w:t>
      </w:r>
      <w:r w:rsidR="00506AE8" w:rsidRPr="00CF26A0">
        <w:t>национную ведомость, приравнивается к оценкам по теоретическому обучению, учитыв</w:t>
      </w:r>
      <w:r w:rsidR="00506AE8" w:rsidRPr="00CF26A0">
        <w:t>а</w:t>
      </w:r>
      <w:r w:rsidR="00506AE8" w:rsidRPr="00CF26A0">
        <w:t xml:space="preserve">ется при подведении итогов общей успеваемости </w:t>
      </w:r>
      <w:r>
        <w:t>магистранта</w:t>
      </w:r>
      <w:r w:rsidR="00506AE8" w:rsidRPr="00CF26A0">
        <w:t xml:space="preserve"> </w:t>
      </w:r>
      <w:r>
        <w:t>по</w:t>
      </w:r>
      <w:r w:rsidR="00506AE8" w:rsidRPr="00CF26A0">
        <w:t xml:space="preserve"> </w:t>
      </w:r>
      <w:r w:rsidR="00EA43DC">
        <w:t>1</w:t>
      </w:r>
      <w:r w:rsidR="00702C26">
        <w:t>-м</w:t>
      </w:r>
      <w:r>
        <w:t>у</w:t>
      </w:r>
      <w:r w:rsidR="00506AE8" w:rsidRPr="00CF26A0">
        <w:t xml:space="preserve"> году об</w:t>
      </w:r>
      <w:r w:rsidR="00506AE8" w:rsidRPr="00CF26A0">
        <w:t>у</w:t>
      </w:r>
      <w:r w:rsidR="00506AE8" w:rsidRPr="00CF26A0">
        <w:t xml:space="preserve">чения. </w:t>
      </w:r>
    </w:p>
    <w:p w:rsidR="00506AE8" w:rsidRPr="00CF26A0" w:rsidRDefault="00702C26" w:rsidP="009675C5">
      <w:pPr>
        <w:ind w:firstLine="540"/>
        <w:jc w:val="both"/>
      </w:pPr>
      <w:r>
        <w:t>Магистранты</w:t>
      </w:r>
      <w:r w:rsidR="00506AE8" w:rsidRPr="00CF26A0">
        <w:t>, не выполнившие программу практики по уважительной причине, направляются на практик</w:t>
      </w:r>
      <w:r>
        <w:t>у</w:t>
      </w:r>
      <w:r w:rsidR="00506AE8" w:rsidRPr="00CF26A0">
        <w:t xml:space="preserve"> </w:t>
      </w:r>
      <w:r>
        <w:t>по</w:t>
      </w:r>
      <w:r w:rsidR="00506AE8" w:rsidRPr="00CF26A0">
        <w:t>втор</w:t>
      </w:r>
      <w:r>
        <w:t>но</w:t>
      </w:r>
      <w:r w:rsidR="00506AE8" w:rsidRPr="00CF26A0">
        <w:t xml:space="preserve">, в свободное от </w:t>
      </w:r>
      <w:r w:rsidR="006435B4" w:rsidRPr="00CF26A0">
        <w:t>учёбы</w:t>
      </w:r>
      <w:r w:rsidR="00506AE8" w:rsidRPr="00CF26A0">
        <w:t xml:space="preserve"> время</w:t>
      </w:r>
      <w:r>
        <w:t>. Магистранты</w:t>
      </w:r>
      <w:r w:rsidR="00506AE8" w:rsidRPr="00CF26A0">
        <w:t>, не в</w:t>
      </w:r>
      <w:r w:rsidR="00506AE8" w:rsidRPr="00CF26A0">
        <w:t>ы</w:t>
      </w:r>
      <w:r w:rsidR="00506AE8" w:rsidRPr="00CF26A0">
        <w:t>полнившие программу практики без уважительной причины или получившие отрицател</w:t>
      </w:r>
      <w:r w:rsidR="00506AE8" w:rsidRPr="00CF26A0">
        <w:t>ь</w:t>
      </w:r>
      <w:r w:rsidR="00506AE8" w:rsidRPr="00CF26A0">
        <w:t>ную оценку, могут быть отчислены как имеющие академическую задолженность в поря</w:t>
      </w:r>
      <w:r w:rsidR="00506AE8" w:rsidRPr="00CF26A0">
        <w:t>д</w:t>
      </w:r>
      <w:r w:rsidR="00506AE8" w:rsidRPr="00CF26A0">
        <w:t>ке, пред</w:t>
      </w:r>
      <w:r w:rsidR="00506AE8" w:rsidRPr="00CF26A0">
        <w:t>у</w:t>
      </w:r>
      <w:r w:rsidR="00506AE8" w:rsidRPr="00CF26A0">
        <w:t>смот</w:t>
      </w:r>
      <w:r>
        <w:t xml:space="preserve">ренном Положением о НИУ </w:t>
      </w:r>
      <w:r w:rsidR="00506AE8" w:rsidRPr="00CF26A0">
        <w:t xml:space="preserve"> ВШЭ.</w:t>
      </w:r>
    </w:p>
    <w:p w:rsidR="00E720AF" w:rsidRDefault="00E720AF" w:rsidP="00E720AF">
      <w:pPr>
        <w:tabs>
          <w:tab w:val="left" w:pos="1430"/>
        </w:tabs>
        <w:rPr>
          <w:b/>
        </w:rPr>
      </w:pPr>
    </w:p>
    <w:p w:rsidR="006435B4" w:rsidRPr="006435B4" w:rsidRDefault="006435B4" w:rsidP="006435B4">
      <w:pPr>
        <w:keepNext/>
        <w:spacing w:before="240" w:after="60" w:line="276" w:lineRule="auto"/>
        <w:outlineLvl w:val="0"/>
        <w:rPr>
          <w:b/>
          <w:bCs/>
          <w:kern w:val="32"/>
          <w:sz w:val="28"/>
          <w:szCs w:val="32"/>
          <w:lang w:eastAsia="en-US"/>
        </w:rPr>
      </w:pPr>
      <w:r w:rsidRPr="006435B4">
        <w:rPr>
          <w:b/>
          <w:bCs/>
          <w:kern w:val="32"/>
          <w:szCs w:val="32"/>
          <w:lang w:eastAsia="en-US"/>
        </w:rPr>
        <w:t xml:space="preserve">7. </w:t>
      </w:r>
      <w:r w:rsidRPr="006435B4">
        <w:rPr>
          <w:b/>
          <w:bCs/>
          <w:kern w:val="32"/>
          <w:sz w:val="28"/>
          <w:szCs w:val="32"/>
          <w:lang w:eastAsia="en-US"/>
        </w:rPr>
        <w:t>Содержание дисциплины</w:t>
      </w:r>
    </w:p>
    <w:p w:rsidR="006435B4" w:rsidRPr="00CF26A0" w:rsidRDefault="006435B4" w:rsidP="006435B4">
      <w:pPr>
        <w:ind w:firstLine="720"/>
        <w:jc w:val="both"/>
      </w:pPr>
      <w:r w:rsidRPr="00CF26A0">
        <w:t xml:space="preserve">Содержание </w:t>
      </w:r>
      <w:r>
        <w:t xml:space="preserve">выполняемых магистрантом работ в процессе </w:t>
      </w:r>
      <w:r w:rsidR="00C05547">
        <w:t>НПП</w:t>
      </w:r>
      <w:r>
        <w:t xml:space="preserve"> </w:t>
      </w:r>
      <w:r w:rsidRPr="00CF26A0">
        <w:t xml:space="preserve"> определяется Концепцией </w:t>
      </w:r>
      <w:r>
        <w:t xml:space="preserve">магистерской программы «Маркетинговые технологии»  </w:t>
      </w:r>
      <w:r w:rsidRPr="00CF26A0">
        <w:t>и конкретизир</w:t>
      </w:r>
      <w:r>
        <w:t xml:space="preserve">овано </w:t>
      </w:r>
      <w:r w:rsidRPr="00CF26A0">
        <w:t>в с</w:t>
      </w:r>
      <w:r w:rsidRPr="00CF26A0">
        <w:t>о</w:t>
      </w:r>
      <w:r w:rsidRPr="00CF26A0">
        <w:t xml:space="preserve">ответствии </w:t>
      </w:r>
      <w:proofErr w:type="gramStart"/>
      <w:r w:rsidRPr="00CF26A0">
        <w:t>с</w:t>
      </w:r>
      <w:proofErr w:type="gramEnd"/>
      <w:r w:rsidRPr="00CF26A0">
        <w:t xml:space="preserve">: </w:t>
      </w:r>
    </w:p>
    <w:p w:rsidR="006435B4" w:rsidRPr="00CF26A0" w:rsidRDefault="006435B4" w:rsidP="006435B4">
      <w:pPr>
        <w:numPr>
          <w:ilvl w:val="0"/>
          <w:numId w:val="24"/>
        </w:numPr>
        <w:jc w:val="both"/>
      </w:pPr>
      <w:proofErr w:type="gramStart"/>
      <w:r w:rsidRPr="00CF26A0">
        <w:t>тем</w:t>
      </w:r>
      <w:r>
        <w:t>ой</w:t>
      </w:r>
      <w:r w:rsidRPr="00CF26A0">
        <w:t xml:space="preserve"> </w:t>
      </w:r>
      <w:r w:rsidR="00EA43DC">
        <w:t xml:space="preserve">курсовой работы и предполагаемой темой </w:t>
      </w:r>
      <w:r w:rsidRPr="00CF26A0">
        <w:t>магистерской диссертации, в</w:t>
      </w:r>
      <w:r w:rsidRPr="00CF26A0">
        <w:t>ы</w:t>
      </w:r>
      <w:r w:rsidRPr="00CF26A0">
        <w:t xml:space="preserve">бранной </w:t>
      </w:r>
      <w:r>
        <w:t>магистрантом по</w:t>
      </w:r>
      <w:r w:rsidRPr="00CF26A0">
        <w:t xml:space="preserve"> согласован</w:t>
      </w:r>
      <w:r>
        <w:t>ию</w:t>
      </w:r>
      <w:r w:rsidRPr="00CF26A0">
        <w:t xml:space="preserve"> с </w:t>
      </w:r>
      <w:r>
        <w:t xml:space="preserve">его </w:t>
      </w:r>
      <w:r w:rsidRPr="00CF26A0">
        <w:t xml:space="preserve">научным руководителем, исходя из специфики образовательной программы подготовки магистров </w:t>
      </w:r>
      <w:r>
        <w:t>«Маркетинговые технол</w:t>
      </w:r>
      <w:r>
        <w:t>о</w:t>
      </w:r>
      <w:r>
        <w:t>гии»</w:t>
      </w:r>
      <w:r w:rsidRPr="00CF26A0">
        <w:t>;</w:t>
      </w:r>
      <w:proofErr w:type="gramEnd"/>
    </w:p>
    <w:p w:rsidR="006435B4" w:rsidRDefault="006435B4" w:rsidP="006435B4">
      <w:pPr>
        <w:numPr>
          <w:ilvl w:val="0"/>
          <w:numId w:val="24"/>
        </w:numPr>
        <w:jc w:val="both"/>
      </w:pPr>
      <w:r w:rsidRPr="00CF26A0">
        <w:lastRenderedPageBreak/>
        <w:t xml:space="preserve">индивидуальным </w:t>
      </w:r>
      <w:r>
        <w:t xml:space="preserve"> календарным планом работ, согласованным с на</w:t>
      </w:r>
      <w:r w:rsidRPr="00CF26A0">
        <w:t>учн</w:t>
      </w:r>
      <w:r>
        <w:t>ым</w:t>
      </w:r>
      <w:r w:rsidRPr="00CF26A0">
        <w:t xml:space="preserve"> руков</w:t>
      </w:r>
      <w:r w:rsidRPr="00CF26A0">
        <w:t>о</w:t>
      </w:r>
      <w:r w:rsidRPr="00CF26A0">
        <w:t>дител</w:t>
      </w:r>
      <w:r>
        <w:t>ем</w:t>
      </w:r>
      <w:r w:rsidRPr="00CF26A0">
        <w:t xml:space="preserve"> магистерской диссертации и руководител</w:t>
      </w:r>
      <w:r>
        <w:t>ем</w:t>
      </w:r>
      <w:r w:rsidRPr="00CF26A0">
        <w:t xml:space="preserve"> </w:t>
      </w:r>
      <w:r>
        <w:t xml:space="preserve">с места </w:t>
      </w:r>
      <w:r w:rsidRPr="00CF26A0">
        <w:t>практ</w:t>
      </w:r>
      <w:r w:rsidRPr="00CF26A0">
        <w:t>и</w:t>
      </w:r>
      <w:r w:rsidRPr="00CF26A0">
        <w:t>ки;</w:t>
      </w:r>
    </w:p>
    <w:p w:rsidR="006435B4" w:rsidRPr="00CF357B" w:rsidRDefault="006435B4" w:rsidP="006435B4">
      <w:pPr>
        <w:numPr>
          <w:ilvl w:val="0"/>
          <w:numId w:val="24"/>
        </w:numPr>
        <w:jc w:val="both"/>
      </w:pPr>
      <w:r>
        <w:t xml:space="preserve">выбранным местом проведения </w:t>
      </w:r>
      <w:r w:rsidR="00C05547">
        <w:t>НПП</w:t>
      </w:r>
      <w:r w:rsidRPr="00CF26A0">
        <w:t>.</w:t>
      </w:r>
      <w:r w:rsidRPr="00CF357B">
        <w:rPr>
          <w:b/>
        </w:rPr>
        <w:t xml:space="preserve"> </w:t>
      </w:r>
    </w:p>
    <w:p w:rsidR="006435B4" w:rsidRDefault="00EA43DC" w:rsidP="006435B4">
      <w:pPr>
        <w:ind w:firstLine="540"/>
        <w:jc w:val="both"/>
        <w:rPr>
          <w:b/>
          <w:bCs/>
        </w:rPr>
      </w:pPr>
      <w:r>
        <w:t xml:space="preserve">В последний день </w:t>
      </w:r>
      <w:r w:rsidR="00C05547">
        <w:t>НПП</w:t>
      </w:r>
      <w:r w:rsidR="006435B4" w:rsidRPr="003D7632">
        <w:t xml:space="preserve"> магистрант представляет своему научному руководителю на проверку отчет о </w:t>
      </w:r>
      <w:r w:rsidR="00C05547">
        <w:t>НПП</w:t>
      </w:r>
      <w:r w:rsidR="006435B4" w:rsidRPr="003D7632">
        <w:t xml:space="preserve">  в письменном виде. </w:t>
      </w:r>
      <w:r w:rsidR="006435B4" w:rsidRPr="003D7632">
        <w:rPr>
          <w:color w:val="000000"/>
        </w:rPr>
        <w:t>Для получения положительной оценки маг</w:t>
      </w:r>
      <w:r w:rsidR="006435B4" w:rsidRPr="003D7632">
        <w:rPr>
          <w:color w:val="000000"/>
        </w:rPr>
        <w:t>и</w:t>
      </w:r>
      <w:r w:rsidR="006435B4" w:rsidRPr="003D7632">
        <w:rPr>
          <w:color w:val="000000"/>
        </w:rPr>
        <w:t xml:space="preserve">странт должен полностью выполнить программу работ по </w:t>
      </w:r>
      <w:r w:rsidR="00C05547">
        <w:rPr>
          <w:color w:val="000000"/>
        </w:rPr>
        <w:t>НПП</w:t>
      </w:r>
      <w:r w:rsidR="006435B4" w:rsidRPr="003D7632">
        <w:rPr>
          <w:color w:val="000000"/>
        </w:rPr>
        <w:t>, своевреме</w:t>
      </w:r>
      <w:r w:rsidR="006435B4" w:rsidRPr="003D7632">
        <w:rPr>
          <w:color w:val="000000"/>
        </w:rPr>
        <w:t>н</w:t>
      </w:r>
      <w:r w:rsidR="006435B4" w:rsidRPr="003D7632">
        <w:rPr>
          <w:color w:val="000000"/>
        </w:rPr>
        <w:t>но оформить</w:t>
      </w:r>
      <w:r w:rsidR="006435B4" w:rsidRPr="00CF26A0">
        <w:rPr>
          <w:color w:val="000000"/>
        </w:rPr>
        <w:t xml:space="preserve"> </w:t>
      </w:r>
      <w:r w:rsidR="006435B4">
        <w:rPr>
          <w:color w:val="000000"/>
        </w:rPr>
        <w:t xml:space="preserve">и представить </w:t>
      </w:r>
      <w:r w:rsidR="00491B4B">
        <w:rPr>
          <w:color w:val="000000"/>
        </w:rPr>
        <w:t>отчёт</w:t>
      </w:r>
      <w:r w:rsidR="006435B4" w:rsidRPr="00CF26A0">
        <w:rPr>
          <w:color w:val="000000"/>
        </w:rPr>
        <w:t>.</w:t>
      </w:r>
      <w:r w:rsidR="006435B4" w:rsidRPr="00CF26A0">
        <w:rPr>
          <w:b/>
          <w:bCs/>
        </w:rPr>
        <w:t xml:space="preserve"> </w:t>
      </w:r>
    </w:p>
    <w:p w:rsidR="006435B4" w:rsidRDefault="006435B4" w:rsidP="006435B4">
      <w:pPr>
        <w:rPr>
          <w:b/>
        </w:rPr>
      </w:pPr>
    </w:p>
    <w:p w:rsidR="006435B4" w:rsidRPr="006435B4" w:rsidRDefault="006435B4" w:rsidP="006435B4">
      <w:pPr>
        <w:keepNext/>
        <w:spacing w:before="240" w:after="60" w:line="276" w:lineRule="auto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6435B4">
        <w:rPr>
          <w:rFonts w:ascii="Cambria" w:hAnsi="Cambria"/>
          <w:b/>
          <w:bCs/>
          <w:kern w:val="32"/>
          <w:sz w:val="32"/>
          <w:szCs w:val="32"/>
          <w:lang w:eastAsia="en-US"/>
        </w:rPr>
        <w:t>8. Образовательные технологии</w:t>
      </w:r>
    </w:p>
    <w:p w:rsidR="006435B4" w:rsidRPr="006435B4" w:rsidRDefault="006435B4" w:rsidP="006435B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35B4">
        <w:rPr>
          <w:rFonts w:eastAsia="Calibri"/>
          <w:szCs w:val="22"/>
          <w:lang w:eastAsia="en-US"/>
        </w:rPr>
        <w:t xml:space="preserve">В процессе проведения </w:t>
      </w:r>
      <w:r w:rsidR="00C05547">
        <w:rPr>
          <w:rFonts w:eastAsia="Calibri"/>
          <w:szCs w:val="22"/>
          <w:lang w:eastAsia="en-US"/>
        </w:rPr>
        <w:t>НПП</w:t>
      </w:r>
      <w:r>
        <w:rPr>
          <w:rFonts w:eastAsia="Calibri"/>
          <w:szCs w:val="22"/>
          <w:lang w:eastAsia="en-US"/>
        </w:rPr>
        <w:t xml:space="preserve"> студенты самостоятельно используют методы, мет</w:t>
      </w:r>
      <w:r>
        <w:rPr>
          <w:rFonts w:eastAsia="Calibri"/>
          <w:szCs w:val="22"/>
          <w:lang w:eastAsia="en-US"/>
        </w:rPr>
        <w:t>о</w:t>
      </w:r>
      <w:r>
        <w:rPr>
          <w:rFonts w:eastAsia="Calibri"/>
          <w:szCs w:val="22"/>
          <w:lang w:eastAsia="en-US"/>
        </w:rPr>
        <w:t xml:space="preserve">дики и прикладные программы проведения исследований, которые они освоили за всё предыдущее время </w:t>
      </w:r>
      <w:proofErr w:type="gramStart"/>
      <w:r>
        <w:rPr>
          <w:rFonts w:eastAsia="Calibri"/>
          <w:szCs w:val="22"/>
          <w:lang w:eastAsia="en-US"/>
        </w:rPr>
        <w:t>обучения по программе</w:t>
      </w:r>
      <w:proofErr w:type="gramEnd"/>
      <w:r w:rsidRPr="006435B4">
        <w:rPr>
          <w:rFonts w:eastAsia="Calibri"/>
          <w:szCs w:val="22"/>
          <w:lang w:eastAsia="en-US"/>
        </w:rPr>
        <w:t>.</w:t>
      </w:r>
      <w:bookmarkStart w:id="0" w:name="_GoBack"/>
      <w:bookmarkEnd w:id="0"/>
    </w:p>
    <w:p w:rsidR="006435B4" w:rsidRDefault="006435B4" w:rsidP="00E720AF">
      <w:pPr>
        <w:tabs>
          <w:tab w:val="left" w:pos="1430"/>
        </w:tabs>
        <w:rPr>
          <w:b/>
        </w:rPr>
      </w:pPr>
    </w:p>
    <w:p w:rsidR="006435B4" w:rsidRDefault="006435B4" w:rsidP="00E720AF">
      <w:pPr>
        <w:tabs>
          <w:tab w:val="left" w:pos="1430"/>
        </w:tabs>
        <w:rPr>
          <w:b/>
        </w:rPr>
      </w:pPr>
    </w:p>
    <w:p w:rsidR="006435B4" w:rsidRPr="006435B4" w:rsidRDefault="006435B4" w:rsidP="006435B4">
      <w:pPr>
        <w:keepNext/>
        <w:spacing w:before="240" w:after="60" w:line="276" w:lineRule="auto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6435B4">
        <w:rPr>
          <w:rFonts w:ascii="Cambria" w:hAnsi="Cambria"/>
          <w:b/>
          <w:bCs/>
          <w:kern w:val="32"/>
          <w:sz w:val="32"/>
          <w:szCs w:val="32"/>
          <w:lang w:eastAsia="en-US"/>
        </w:rPr>
        <w:t>9. Литература:</w:t>
      </w:r>
    </w:p>
    <w:p w:rsidR="006435B4" w:rsidRPr="006435B4" w:rsidRDefault="006435B4" w:rsidP="006435B4">
      <w:pPr>
        <w:jc w:val="both"/>
        <w:rPr>
          <w:rFonts w:eastAsia="Calibri"/>
          <w:b/>
          <w:lang w:eastAsia="en-US"/>
        </w:rPr>
      </w:pPr>
      <w:r w:rsidRPr="006435B4">
        <w:rPr>
          <w:rFonts w:eastAsia="Calibri"/>
          <w:b/>
          <w:lang w:eastAsia="en-US"/>
        </w:rPr>
        <w:t xml:space="preserve">9.1 </w:t>
      </w:r>
      <w:r>
        <w:rPr>
          <w:rFonts w:eastAsia="Calibri"/>
          <w:b/>
          <w:lang w:eastAsia="en-US"/>
        </w:rPr>
        <w:t>Базовый</w:t>
      </w:r>
      <w:r w:rsidRPr="006435B4">
        <w:rPr>
          <w:rFonts w:eastAsia="Calibri"/>
          <w:b/>
          <w:lang w:eastAsia="en-US"/>
        </w:rPr>
        <w:t xml:space="preserve"> учебник:</w:t>
      </w:r>
    </w:p>
    <w:p w:rsidR="006435B4" w:rsidRPr="006435B4" w:rsidRDefault="006435B4" w:rsidP="00735774">
      <w:pPr>
        <w:numPr>
          <w:ilvl w:val="0"/>
          <w:numId w:val="42"/>
        </w:numPr>
        <w:ind w:left="0" w:hanging="357"/>
        <w:jc w:val="both"/>
        <w:rPr>
          <w:rFonts w:eastAsia="Calibri"/>
          <w:lang w:eastAsia="en-US"/>
        </w:rPr>
      </w:pPr>
      <w:r w:rsidRPr="006435B4">
        <w:rPr>
          <w:rFonts w:eastAsia="Calibri"/>
          <w:lang w:eastAsia="en-US"/>
        </w:rPr>
        <w:t>Браймен А., Белл Э. Методы социальных исследований. Группы, организ</w:t>
      </w:r>
      <w:r w:rsidRPr="006435B4">
        <w:rPr>
          <w:rFonts w:eastAsia="Calibri"/>
          <w:lang w:eastAsia="en-US"/>
        </w:rPr>
        <w:t>а</w:t>
      </w:r>
      <w:r w:rsidRPr="006435B4">
        <w:rPr>
          <w:rFonts w:eastAsia="Calibri"/>
          <w:lang w:eastAsia="en-US"/>
        </w:rPr>
        <w:t>ции и биз-нес</w:t>
      </w:r>
      <w:proofErr w:type="gramStart"/>
      <w:r w:rsidRPr="006435B4">
        <w:rPr>
          <w:rFonts w:eastAsia="Calibri"/>
          <w:lang w:eastAsia="en-US"/>
        </w:rPr>
        <w:t>/П</w:t>
      </w:r>
      <w:proofErr w:type="gramEnd"/>
      <w:r w:rsidRPr="006435B4">
        <w:rPr>
          <w:rFonts w:eastAsia="Calibri"/>
          <w:lang w:eastAsia="en-US"/>
        </w:rPr>
        <w:t>ер. с англ. – Х.: Изд-во Гуманитарный Центр, 2012.-776 с.</w:t>
      </w:r>
    </w:p>
    <w:p w:rsidR="006435B4" w:rsidRPr="006435B4" w:rsidRDefault="006435B4" w:rsidP="006435B4">
      <w:pPr>
        <w:jc w:val="both"/>
        <w:rPr>
          <w:rFonts w:eastAsia="Calibri"/>
          <w:lang w:eastAsia="en-US"/>
        </w:rPr>
      </w:pPr>
    </w:p>
    <w:p w:rsidR="006435B4" w:rsidRPr="006435B4" w:rsidRDefault="006435B4" w:rsidP="006435B4">
      <w:pPr>
        <w:jc w:val="both"/>
        <w:rPr>
          <w:rFonts w:eastAsia="Calibri"/>
          <w:b/>
          <w:lang w:eastAsia="en-US"/>
        </w:rPr>
      </w:pPr>
      <w:r w:rsidRPr="006435B4">
        <w:rPr>
          <w:rFonts w:eastAsia="Calibri"/>
          <w:b/>
          <w:lang w:eastAsia="en-US"/>
        </w:rPr>
        <w:t>9.2 Основная литература:</w:t>
      </w:r>
    </w:p>
    <w:p w:rsidR="00735774" w:rsidRDefault="00735774" w:rsidP="00735774">
      <w:pPr>
        <w:numPr>
          <w:ilvl w:val="0"/>
          <w:numId w:val="42"/>
        </w:numPr>
        <w:ind w:left="0" w:hanging="357"/>
        <w:jc w:val="both"/>
        <w:rPr>
          <w:rFonts w:eastAsia="Calibri"/>
          <w:lang w:eastAsia="en-US"/>
        </w:rPr>
      </w:pPr>
      <w:proofErr w:type="spellStart"/>
      <w:r>
        <w:t>Горяинова</w:t>
      </w:r>
      <w:proofErr w:type="spellEnd"/>
      <w:r>
        <w:t xml:space="preserve"> Е. Р. </w:t>
      </w:r>
      <w:r w:rsidRPr="00735774">
        <w:rPr>
          <w:rFonts w:eastAsia="Calibri"/>
          <w:lang w:eastAsia="en-US"/>
        </w:rPr>
        <w:t>Прикладные методы анализа статистических данных</w:t>
      </w:r>
      <w:r>
        <w:rPr>
          <w:rFonts w:eastAsia="Calibri"/>
          <w:lang w:eastAsia="en-US"/>
        </w:rPr>
        <w:t>. – М.: НИУ ВШЭ, 2012. – 312 с.</w:t>
      </w:r>
    </w:p>
    <w:p w:rsidR="00471A3C" w:rsidRDefault="00471A3C" w:rsidP="00735774">
      <w:pPr>
        <w:numPr>
          <w:ilvl w:val="0"/>
          <w:numId w:val="42"/>
        </w:numPr>
        <w:ind w:left="0" w:hanging="357"/>
        <w:jc w:val="both"/>
        <w:rPr>
          <w:rFonts w:eastAsia="Calibri"/>
          <w:lang w:eastAsia="en-US"/>
        </w:rPr>
      </w:pPr>
      <w:r w:rsidRPr="00471A3C">
        <w:rPr>
          <w:rFonts w:eastAsia="Calibri"/>
          <w:lang w:eastAsia="en-US"/>
        </w:rPr>
        <w:t>Воронина Л. А. Научно - инновационные сети в России: опыт, проблемы, перспективы. М. ИНФРА-М, 2012. - 253 с.</w:t>
      </w:r>
    </w:p>
    <w:p w:rsidR="00735774" w:rsidRPr="00471A3C" w:rsidRDefault="00735774" w:rsidP="00471A3C">
      <w:pPr>
        <w:numPr>
          <w:ilvl w:val="0"/>
          <w:numId w:val="42"/>
        </w:numPr>
        <w:ind w:left="0" w:hanging="357"/>
        <w:jc w:val="both"/>
        <w:rPr>
          <w:rFonts w:eastAsia="Calibri"/>
          <w:lang w:eastAsia="en-US"/>
        </w:rPr>
      </w:pPr>
      <w:r w:rsidRPr="00735774">
        <w:rPr>
          <w:rFonts w:eastAsia="Calibri"/>
          <w:lang w:eastAsia="en-US"/>
        </w:rPr>
        <w:t>Рыжикова Т.</w:t>
      </w:r>
      <w:r w:rsidR="006435B4" w:rsidRPr="00735774">
        <w:rPr>
          <w:rFonts w:eastAsia="Calibri"/>
          <w:lang w:eastAsia="en-US"/>
        </w:rPr>
        <w:t xml:space="preserve"> </w:t>
      </w:r>
      <w:r w:rsidRPr="00735774">
        <w:rPr>
          <w:rFonts w:eastAsia="Calibri"/>
          <w:lang w:eastAsia="en-US"/>
        </w:rPr>
        <w:t>Организация м</w:t>
      </w:r>
      <w:r w:rsidR="006435B4" w:rsidRPr="00735774">
        <w:rPr>
          <w:rFonts w:eastAsia="Calibri"/>
          <w:lang w:eastAsia="en-US"/>
        </w:rPr>
        <w:t>аркетинговы</w:t>
      </w:r>
      <w:r w:rsidRPr="00735774">
        <w:rPr>
          <w:rFonts w:eastAsia="Calibri"/>
          <w:lang w:eastAsia="en-US"/>
        </w:rPr>
        <w:t>х</w:t>
      </w:r>
      <w:r w:rsidR="006435B4" w:rsidRPr="00735774">
        <w:rPr>
          <w:rFonts w:eastAsia="Calibri"/>
          <w:lang w:eastAsia="en-US"/>
        </w:rPr>
        <w:t xml:space="preserve"> исследовани</w:t>
      </w:r>
      <w:r w:rsidRPr="00735774">
        <w:rPr>
          <w:rFonts w:eastAsia="Calibri"/>
          <w:lang w:eastAsia="en-US"/>
        </w:rPr>
        <w:t>й // Маркетинг, N.6, 2011. - С. 100-122.</w:t>
      </w:r>
    </w:p>
    <w:p w:rsidR="006435B4" w:rsidRDefault="006435B4" w:rsidP="006435B4">
      <w:pPr>
        <w:jc w:val="both"/>
        <w:rPr>
          <w:rFonts w:eastAsia="Calibri"/>
          <w:lang w:eastAsia="en-US"/>
        </w:rPr>
      </w:pPr>
    </w:p>
    <w:p w:rsidR="006435B4" w:rsidRDefault="006435B4" w:rsidP="006435B4">
      <w:pPr>
        <w:jc w:val="both"/>
        <w:rPr>
          <w:rFonts w:eastAsia="Calibri"/>
          <w:b/>
          <w:lang w:eastAsia="en-US"/>
        </w:rPr>
      </w:pPr>
      <w:r w:rsidRPr="006435B4">
        <w:rPr>
          <w:rFonts w:eastAsia="Calibri"/>
          <w:b/>
          <w:lang w:eastAsia="en-US"/>
        </w:rPr>
        <w:t>9.</w:t>
      </w:r>
      <w:r>
        <w:rPr>
          <w:rFonts w:eastAsia="Calibri"/>
          <w:b/>
          <w:lang w:eastAsia="en-US"/>
        </w:rPr>
        <w:t>3</w:t>
      </w:r>
      <w:r w:rsidRPr="006435B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Дополнительная </w:t>
      </w:r>
      <w:r w:rsidRPr="006435B4">
        <w:rPr>
          <w:rFonts w:eastAsia="Calibri"/>
          <w:b/>
          <w:lang w:eastAsia="en-US"/>
        </w:rPr>
        <w:t>литература:</w:t>
      </w:r>
    </w:p>
    <w:p w:rsidR="006435B4" w:rsidRDefault="006435B4" w:rsidP="006435B4">
      <w:pPr>
        <w:numPr>
          <w:ilvl w:val="0"/>
          <w:numId w:val="42"/>
        </w:numPr>
        <w:ind w:left="0"/>
        <w:jc w:val="both"/>
        <w:rPr>
          <w:rFonts w:eastAsia="Calibri"/>
          <w:lang w:eastAsia="en-US"/>
        </w:rPr>
      </w:pPr>
      <w:r w:rsidRPr="006435B4">
        <w:rPr>
          <w:rFonts w:eastAsia="Calibri"/>
          <w:lang w:eastAsia="en-US"/>
        </w:rPr>
        <w:t>ГОСТ 7.1-2003. Библиографическая запись. Библиографическое описание. Общие треб</w:t>
      </w:r>
      <w:r w:rsidRPr="006435B4">
        <w:rPr>
          <w:rFonts w:eastAsia="Calibri"/>
          <w:lang w:eastAsia="en-US"/>
        </w:rPr>
        <w:t>о</w:t>
      </w:r>
      <w:r w:rsidRPr="006435B4">
        <w:rPr>
          <w:rFonts w:eastAsia="Calibri"/>
          <w:lang w:eastAsia="en-US"/>
        </w:rPr>
        <w:t>вания и пр</w:t>
      </w:r>
      <w:r w:rsidRPr="006435B4">
        <w:rPr>
          <w:rFonts w:eastAsia="Calibri"/>
          <w:lang w:eastAsia="en-US"/>
        </w:rPr>
        <w:t>а</w:t>
      </w:r>
      <w:r w:rsidRPr="006435B4">
        <w:rPr>
          <w:rFonts w:eastAsia="Calibri"/>
          <w:lang w:eastAsia="en-US"/>
        </w:rPr>
        <w:t xml:space="preserve">вила составления </w:t>
      </w:r>
    </w:p>
    <w:p w:rsidR="006435B4" w:rsidRPr="006435B4" w:rsidRDefault="006435B4" w:rsidP="006435B4">
      <w:pPr>
        <w:numPr>
          <w:ilvl w:val="0"/>
          <w:numId w:val="42"/>
        </w:numPr>
        <w:ind w:left="0"/>
        <w:jc w:val="both"/>
        <w:rPr>
          <w:rFonts w:eastAsia="Calibri"/>
          <w:lang w:eastAsia="en-US"/>
        </w:rPr>
      </w:pPr>
      <w:r w:rsidRPr="006435B4">
        <w:rPr>
          <w:rFonts w:eastAsia="Calibri"/>
          <w:color w:val="000000"/>
          <w:spacing w:val="-2"/>
          <w:sz w:val="22"/>
          <w:szCs w:val="22"/>
          <w:u w:val="single"/>
          <w:lang w:eastAsia="en-US"/>
        </w:rPr>
        <w:t xml:space="preserve">Научные и научно-практические журналы по менеджменту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 xml:space="preserve">Бренд-менеджмент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Вестник McKinsey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Вестник Санкт-Петербургского университета. Серия 8. Менеджмент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Маркетинг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Маркетинг в России и за рубежом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 xml:space="preserve">Маркетинг и маркетинговые исследования 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Маркетинговые коммуникации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Реклама. Теория и практика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Рекламные технологии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 xml:space="preserve">Российский журнал менеджмента 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Секрет фирмы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Управление каналами дистрибуции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Управление продажами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 xml:space="preserve">Управление проектами 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Управление проектами и программами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eastAsia="en-US"/>
        </w:rPr>
      </w:pPr>
      <w:r w:rsidRPr="006435B4">
        <w:rPr>
          <w:rFonts w:eastAsia="Calibri"/>
          <w:sz w:val="22"/>
          <w:szCs w:val="22"/>
          <w:lang w:eastAsia="en-US"/>
        </w:rPr>
        <w:t>Управление риском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bookmarkStart w:id="1" w:name="OLE_LINK1"/>
      <w:bookmarkStart w:id="2" w:name="OLE_LINK2"/>
      <w:r w:rsidRPr="006435B4">
        <w:rPr>
          <w:rFonts w:eastAsia="Calibri"/>
          <w:sz w:val="22"/>
          <w:szCs w:val="22"/>
          <w:lang w:val="en-US" w:eastAsia="en-US"/>
        </w:rPr>
        <w:t>Harvard Business Review (</w:t>
      </w:r>
      <w:r w:rsidRPr="006435B4">
        <w:rPr>
          <w:rFonts w:eastAsia="Calibri"/>
          <w:sz w:val="22"/>
          <w:szCs w:val="22"/>
          <w:lang w:eastAsia="en-US"/>
        </w:rPr>
        <w:t>на</w:t>
      </w:r>
      <w:r w:rsidRPr="006435B4">
        <w:rPr>
          <w:rFonts w:eastAsia="Calibri"/>
          <w:sz w:val="22"/>
          <w:szCs w:val="22"/>
          <w:lang w:val="en-US" w:eastAsia="en-US"/>
        </w:rPr>
        <w:t xml:space="preserve"> </w:t>
      </w:r>
      <w:r w:rsidRPr="006435B4">
        <w:rPr>
          <w:rFonts w:eastAsia="Calibri"/>
          <w:sz w:val="22"/>
          <w:szCs w:val="22"/>
          <w:lang w:eastAsia="en-US"/>
        </w:rPr>
        <w:t>русском</w:t>
      </w:r>
      <w:r w:rsidRPr="006435B4">
        <w:rPr>
          <w:rFonts w:eastAsia="Calibri"/>
          <w:sz w:val="22"/>
          <w:szCs w:val="22"/>
          <w:lang w:val="en-US" w:eastAsia="en-US"/>
        </w:rPr>
        <w:t xml:space="preserve"> </w:t>
      </w:r>
      <w:r w:rsidRPr="006435B4">
        <w:rPr>
          <w:rFonts w:eastAsia="Calibri"/>
          <w:sz w:val="22"/>
          <w:szCs w:val="22"/>
          <w:lang w:eastAsia="en-US"/>
        </w:rPr>
        <w:t>языке</w:t>
      </w:r>
      <w:r w:rsidRPr="006435B4">
        <w:rPr>
          <w:rFonts w:eastAsia="Calibri"/>
          <w:sz w:val="22"/>
          <w:szCs w:val="22"/>
          <w:lang w:val="en-US" w:eastAsia="en-US"/>
        </w:rPr>
        <w:t>)</w:t>
      </w:r>
    </w:p>
    <w:bookmarkEnd w:id="1"/>
    <w:bookmarkEnd w:id="2"/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Harvard Business Review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lastRenderedPageBreak/>
        <w:t xml:space="preserve">International Journal of Advertising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 xml:space="preserve">Journal of Advertising Research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Brand Management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Business and Industrial Marketing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 xml:space="preserve">Journal of Consumer Behavior 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Consumer Research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Marketing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Marketing Communication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Journal of Marketing Research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>MIT Sloan Management Review</w:t>
      </w:r>
    </w:p>
    <w:p w:rsidR="006435B4" w:rsidRPr="006435B4" w:rsidRDefault="006435B4" w:rsidP="006435B4">
      <w:pPr>
        <w:numPr>
          <w:ilvl w:val="0"/>
          <w:numId w:val="43"/>
        </w:numPr>
        <w:ind w:left="0"/>
        <w:rPr>
          <w:rFonts w:eastAsia="Calibri"/>
          <w:sz w:val="22"/>
          <w:szCs w:val="22"/>
          <w:lang w:val="en-US" w:eastAsia="en-US"/>
        </w:rPr>
      </w:pPr>
      <w:r w:rsidRPr="006435B4">
        <w:rPr>
          <w:rFonts w:eastAsia="Calibri"/>
          <w:sz w:val="22"/>
          <w:szCs w:val="22"/>
          <w:lang w:val="en-US" w:eastAsia="en-US"/>
        </w:rPr>
        <w:t xml:space="preserve">The </w:t>
      </w:r>
      <w:proofErr w:type="gramStart"/>
      <w:r w:rsidRPr="006435B4">
        <w:rPr>
          <w:rFonts w:eastAsia="Calibri"/>
          <w:sz w:val="22"/>
          <w:szCs w:val="22"/>
          <w:lang w:val="en-US" w:eastAsia="en-US"/>
        </w:rPr>
        <w:t>Quarterly  Review</w:t>
      </w:r>
      <w:proofErr w:type="gramEnd"/>
      <w:r w:rsidRPr="006435B4">
        <w:rPr>
          <w:rFonts w:eastAsia="Calibri"/>
          <w:sz w:val="22"/>
          <w:szCs w:val="22"/>
          <w:lang w:val="en-US" w:eastAsia="en-US"/>
        </w:rPr>
        <w:t xml:space="preserve"> of Marketing Communications.</w:t>
      </w:r>
    </w:p>
    <w:p w:rsidR="00D92640" w:rsidRPr="00CF26A0" w:rsidRDefault="00D92640" w:rsidP="00702C26">
      <w:pPr>
        <w:jc w:val="both"/>
        <w:rPr>
          <w:b/>
          <w:bCs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B55181" w:rsidRPr="006435B4" w:rsidRDefault="00B55181" w:rsidP="009675C5">
      <w:pPr>
        <w:ind w:firstLine="540"/>
        <w:jc w:val="right"/>
        <w:rPr>
          <w:lang w:val="en-US"/>
        </w:rPr>
      </w:pPr>
    </w:p>
    <w:p w:rsidR="00F508E1" w:rsidRPr="00CF26A0" w:rsidRDefault="00F508E1" w:rsidP="00702C26">
      <w:pPr>
        <w:pageBreakBefore/>
        <w:ind w:firstLine="539"/>
        <w:jc w:val="right"/>
      </w:pPr>
      <w:r w:rsidRPr="00CF26A0">
        <w:lastRenderedPageBreak/>
        <w:t>ПРИЛОЖЕНИЕ 1</w:t>
      </w:r>
    </w:p>
    <w:p w:rsidR="00F508E1" w:rsidRPr="00CF26A0" w:rsidRDefault="00A52510" w:rsidP="00FE33DB">
      <w:pPr>
        <w:pStyle w:val="5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Форма тит</w:t>
      </w:r>
      <w:r w:rsidR="00F508E1" w:rsidRPr="00CF26A0">
        <w:rPr>
          <w:sz w:val="24"/>
          <w:szCs w:val="24"/>
        </w:rPr>
        <w:t>ульн</w:t>
      </w:r>
      <w:r w:rsidR="0088756D" w:rsidRPr="00CF26A0">
        <w:rPr>
          <w:sz w:val="24"/>
          <w:szCs w:val="24"/>
        </w:rPr>
        <w:t>ого</w:t>
      </w:r>
      <w:r w:rsidR="00F508E1" w:rsidRPr="00CF26A0">
        <w:rPr>
          <w:sz w:val="24"/>
          <w:szCs w:val="24"/>
        </w:rPr>
        <w:t xml:space="preserve"> лист</w:t>
      </w:r>
      <w:r w:rsidR="0088756D" w:rsidRPr="00CF26A0">
        <w:rPr>
          <w:sz w:val="24"/>
          <w:szCs w:val="24"/>
        </w:rPr>
        <w:t>а</w:t>
      </w:r>
      <w:r w:rsidR="00F508E1" w:rsidRPr="00CF26A0">
        <w:rPr>
          <w:sz w:val="24"/>
          <w:szCs w:val="24"/>
        </w:rPr>
        <w:t xml:space="preserve"> </w:t>
      </w:r>
    </w:p>
    <w:p w:rsidR="0083253F" w:rsidRPr="00CF26A0" w:rsidRDefault="0083253F" w:rsidP="009675C5"/>
    <w:p w:rsidR="00622BF9" w:rsidRPr="00A52510" w:rsidRDefault="0083253F" w:rsidP="009675C5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52510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3253F" w:rsidRPr="00A52510" w:rsidRDefault="0083253F" w:rsidP="009675C5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52510">
        <w:rPr>
          <w:sz w:val="24"/>
          <w:szCs w:val="24"/>
        </w:rPr>
        <w:t xml:space="preserve">высшего профессионального образования </w:t>
      </w:r>
    </w:p>
    <w:p w:rsidR="0083253F" w:rsidRPr="004B7840" w:rsidRDefault="0083253F" w:rsidP="009675C5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6A0">
        <w:rPr>
          <w:sz w:val="24"/>
          <w:szCs w:val="24"/>
        </w:rPr>
        <w:t>"Национальный исследовательский университет "Высшая школа экономики"</w:t>
      </w:r>
    </w:p>
    <w:p w:rsidR="00622BF9" w:rsidRDefault="0083253F" w:rsidP="009675C5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 xml:space="preserve">Санкт-Петербургский филиал </w:t>
      </w:r>
    </w:p>
    <w:p w:rsidR="00622BF9" w:rsidRDefault="0083253F" w:rsidP="009675C5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>федерального государственного автономного</w:t>
      </w:r>
      <w:r w:rsidR="00622BF9">
        <w:rPr>
          <w:b w:val="0"/>
          <w:sz w:val="24"/>
          <w:szCs w:val="24"/>
        </w:rPr>
        <w:t xml:space="preserve"> </w:t>
      </w:r>
      <w:r w:rsidRPr="00CF26A0">
        <w:rPr>
          <w:b w:val="0"/>
          <w:sz w:val="24"/>
          <w:szCs w:val="24"/>
        </w:rPr>
        <w:t xml:space="preserve">образовательного учреждения </w:t>
      </w:r>
    </w:p>
    <w:p w:rsidR="0083253F" w:rsidRPr="00CF26A0" w:rsidRDefault="0083253F" w:rsidP="009675C5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 xml:space="preserve">высшего профессионального образования </w:t>
      </w:r>
    </w:p>
    <w:p w:rsidR="0083253F" w:rsidRDefault="0083253F" w:rsidP="009675C5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>"Национальный исследовательский университет "Высшая школа экономики"</w:t>
      </w:r>
    </w:p>
    <w:p w:rsidR="0083253F" w:rsidRDefault="00A52510" w:rsidP="00491B4B">
      <w:pPr>
        <w:jc w:val="center"/>
        <w:rPr>
          <w:b/>
        </w:rPr>
      </w:pPr>
      <w:r>
        <w:rPr>
          <w:b/>
        </w:rPr>
        <w:t xml:space="preserve">Факультет </w:t>
      </w:r>
      <w:r w:rsidR="005B6CFD" w:rsidRPr="005B6CFD">
        <w:rPr>
          <w:b/>
          <w:bCs/>
        </w:rPr>
        <w:t xml:space="preserve">Санкт-Петербургская школа экономики и менеджмента </w:t>
      </w:r>
    </w:p>
    <w:p w:rsidR="0083253F" w:rsidRPr="00CF26A0" w:rsidRDefault="0083253F" w:rsidP="009675C5">
      <w:pPr>
        <w:autoSpaceDE w:val="0"/>
        <w:autoSpaceDN w:val="0"/>
        <w:adjustRightInd w:val="0"/>
        <w:jc w:val="center"/>
      </w:pPr>
    </w:p>
    <w:p w:rsidR="00622BF9" w:rsidRPr="00622BF9" w:rsidRDefault="0083253F" w:rsidP="009675C5">
      <w:pPr>
        <w:pStyle w:val="5"/>
        <w:jc w:val="center"/>
        <w:rPr>
          <w:i w:val="0"/>
          <w:sz w:val="36"/>
          <w:szCs w:val="36"/>
        </w:rPr>
      </w:pPr>
      <w:r w:rsidRPr="00622BF9">
        <w:rPr>
          <w:i w:val="0"/>
          <w:sz w:val="36"/>
          <w:szCs w:val="36"/>
        </w:rPr>
        <w:t xml:space="preserve">ОТЧЕТ  </w:t>
      </w:r>
    </w:p>
    <w:p w:rsidR="0083253F" w:rsidRPr="00622BF9" w:rsidRDefault="0083253F" w:rsidP="009675C5">
      <w:pPr>
        <w:pStyle w:val="5"/>
        <w:jc w:val="center"/>
        <w:rPr>
          <w:i w:val="0"/>
          <w:sz w:val="28"/>
          <w:szCs w:val="24"/>
        </w:rPr>
      </w:pPr>
      <w:r w:rsidRPr="00622BF9">
        <w:rPr>
          <w:i w:val="0"/>
          <w:sz w:val="28"/>
          <w:szCs w:val="24"/>
        </w:rPr>
        <w:t xml:space="preserve">ПО </w:t>
      </w:r>
      <w:r w:rsidR="00C05547">
        <w:rPr>
          <w:i w:val="0"/>
          <w:sz w:val="28"/>
          <w:szCs w:val="24"/>
        </w:rPr>
        <w:t>НАУЧНО-ПРОИЗВОДСТВЕНН</w:t>
      </w:r>
      <w:r w:rsidRPr="00622BF9">
        <w:rPr>
          <w:i w:val="0"/>
          <w:sz w:val="28"/>
          <w:szCs w:val="24"/>
        </w:rPr>
        <w:t>ОЙ ПРАКТИКЕ</w:t>
      </w:r>
    </w:p>
    <w:p w:rsidR="0083253F" w:rsidRPr="00CF26A0" w:rsidRDefault="0083253F" w:rsidP="009675C5">
      <w:pPr>
        <w:autoSpaceDE w:val="0"/>
        <w:autoSpaceDN w:val="0"/>
        <w:adjustRightInd w:val="0"/>
        <w:jc w:val="center"/>
        <w:rPr>
          <w:b/>
          <w:bCs/>
        </w:rPr>
      </w:pPr>
    </w:p>
    <w:p w:rsidR="00B55181" w:rsidRDefault="00B55181" w:rsidP="009675C5">
      <w:pPr>
        <w:rPr>
          <w:bCs/>
          <w:u w:val="single"/>
        </w:rPr>
      </w:pPr>
    </w:p>
    <w:p w:rsidR="00B55181" w:rsidRDefault="00B55181" w:rsidP="009675C5">
      <w:pPr>
        <w:rPr>
          <w:bCs/>
          <w:u w:val="single"/>
        </w:rPr>
      </w:pPr>
    </w:p>
    <w:p w:rsidR="00622BF9" w:rsidRDefault="00622BF9" w:rsidP="009675C5">
      <w:pPr>
        <w:rPr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B55181" w:rsidRDefault="00A52510" w:rsidP="00CD4E2A">
            <w:pPr>
              <w:jc w:val="center"/>
              <w:rPr>
                <w:b/>
                <w:bCs/>
              </w:rPr>
            </w:pPr>
            <w:r w:rsidRPr="00B55181">
              <w:rPr>
                <w:b/>
                <w:bCs/>
              </w:rPr>
              <w:t>Магистранта __ курса группы____</w:t>
            </w: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C45D02" w:rsidRDefault="00A52510" w:rsidP="00CD4E2A">
            <w:pPr>
              <w:jc w:val="center"/>
              <w:rPr>
                <w:bCs/>
                <w:u w:val="single"/>
              </w:rPr>
            </w:pP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Default="00A52510" w:rsidP="00CD4E2A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(Ф.И.О. полностью)</w:t>
            </w:r>
          </w:p>
          <w:p w:rsidR="00CD4E2A" w:rsidRDefault="00CD4E2A" w:rsidP="00CD4E2A">
            <w:pPr>
              <w:jc w:val="center"/>
              <w:rPr>
                <w:bCs/>
                <w:sz w:val="20"/>
                <w:szCs w:val="20"/>
              </w:rPr>
            </w:pPr>
          </w:p>
          <w:p w:rsidR="00CD4E2A" w:rsidRPr="00C45D02" w:rsidRDefault="00CD4E2A" w:rsidP="00CD4E2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2510" w:rsidRPr="00C45D02" w:rsidTr="00B55181">
        <w:tc>
          <w:tcPr>
            <w:tcW w:w="4928" w:type="dxa"/>
          </w:tcPr>
          <w:p w:rsidR="00CD4E2A" w:rsidRPr="00CF26A0" w:rsidRDefault="00CD4E2A" w:rsidP="00CD4E2A">
            <w:pPr>
              <w:rPr>
                <w:bCs/>
                <w:u w:val="single"/>
              </w:rPr>
            </w:pPr>
            <w:r w:rsidRPr="00CD4E2A">
              <w:rPr>
                <w:bCs/>
              </w:rPr>
              <w:t xml:space="preserve">Направление  </w:t>
            </w:r>
            <w:r w:rsidRPr="00CD4E2A">
              <w:t>080200.68</w:t>
            </w:r>
            <w:r w:rsidRPr="005A7583">
              <w:rPr>
                <w:u w:val="single"/>
              </w:rPr>
              <w:t xml:space="preserve"> </w:t>
            </w:r>
            <w:r w:rsidRPr="005A7583">
              <w:rPr>
                <w:bCs/>
                <w:u w:val="single"/>
              </w:rPr>
              <w:t>«Менеджмент</w:t>
            </w:r>
            <w:r w:rsidRPr="00CF26A0">
              <w:rPr>
                <w:bCs/>
                <w:u w:val="single"/>
              </w:rPr>
              <w:t>»</w:t>
            </w:r>
            <w:r>
              <w:rPr>
                <w:bCs/>
                <w:u w:val="single"/>
              </w:rPr>
              <w:t xml:space="preserve"> </w:t>
            </w:r>
          </w:p>
          <w:p w:rsidR="00CD4E2A" w:rsidRDefault="00CD4E2A" w:rsidP="00CD4E2A">
            <w:pPr>
              <w:rPr>
                <w:bCs/>
                <w:u w:val="single"/>
              </w:rPr>
            </w:pPr>
            <w:r w:rsidRPr="00CD4E2A">
              <w:rPr>
                <w:bCs/>
              </w:rPr>
              <w:t>Образовательная программа</w:t>
            </w:r>
            <w:r w:rsidRPr="00CF26A0">
              <w:rPr>
                <w:bCs/>
                <w:u w:val="single"/>
              </w:rPr>
              <w:t xml:space="preserve">  «</w:t>
            </w:r>
            <w:r>
              <w:rPr>
                <w:bCs/>
                <w:u w:val="single"/>
              </w:rPr>
              <w:t>Маркетинг</w:t>
            </w:r>
            <w:r>
              <w:rPr>
                <w:bCs/>
                <w:u w:val="single"/>
              </w:rPr>
              <w:t>о</w:t>
            </w:r>
            <w:r>
              <w:rPr>
                <w:bCs/>
                <w:u w:val="single"/>
              </w:rPr>
              <w:t>вые технол</w:t>
            </w:r>
            <w:r>
              <w:rPr>
                <w:bCs/>
                <w:u w:val="single"/>
              </w:rPr>
              <w:t>о</w:t>
            </w:r>
            <w:r>
              <w:rPr>
                <w:bCs/>
                <w:u w:val="single"/>
              </w:rPr>
              <w:t>гии</w:t>
            </w:r>
            <w:r w:rsidRPr="00CF26A0">
              <w:rPr>
                <w:bCs/>
                <w:u w:val="single"/>
              </w:rPr>
              <w:t>»</w:t>
            </w:r>
          </w:p>
          <w:p w:rsidR="00CD4E2A" w:rsidRDefault="00CD4E2A" w:rsidP="00CD4E2A">
            <w:pPr>
              <w:rPr>
                <w:bCs/>
                <w:u w:val="single"/>
              </w:rPr>
            </w:pPr>
            <w:r w:rsidRPr="00CD4E2A">
              <w:rPr>
                <w:bCs/>
              </w:rPr>
              <w:t>Место проведения практики:</w:t>
            </w:r>
          </w:p>
          <w:p w:rsidR="00A52510" w:rsidRDefault="00CD4E2A" w:rsidP="009675C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___________________________________</w:t>
            </w:r>
          </w:p>
          <w:p w:rsidR="00CD4E2A" w:rsidRPr="00C45D02" w:rsidRDefault="00CD4E2A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Default="00A52510" w:rsidP="009675C5">
            <w:pPr>
              <w:rPr>
                <w:bCs/>
                <w:u w:val="single"/>
              </w:rPr>
            </w:pPr>
          </w:p>
          <w:p w:rsidR="00CD4E2A" w:rsidRPr="00C45D02" w:rsidRDefault="00CD4E2A" w:rsidP="009675C5">
            <w:pPr>
              <w:rPr>
                <w:bCs/>
                <w:u w:val="single"/>
              </w:rPr>
            </w:pPr>
          </w:p>
        </w:tc>
      </w:tr>
      <w:tr w:rsidR="00A52510" w:rsidRPr="00C45D02" w:rsidTr="00B55181">
        <w:tc>
          <w:tcPr>
            <w:tcW w:w="4928" w:type="dxa"/>
          </w:tcPr>
          <w:p w:rsidR="00A52510" w:rsidRDefault="00A52510" w:rsidP="009675C5">
            <w:pPr>
              <w:rPr>
                <w:bCs/>
                <w:u w:val="single"/>
              </w:rPr>
            </w:pPr>
          </w:p>
          <w:p w:rsidR="00CD4E2A" w:rsidRDefault="00CD4E2A" w:rsidP="009675C5">
            <w:pPr>
              <w:rPr>
                <w:bCs/>
                <w:u w:val="single"/>
              </w:rPr>
            </w:pPr>
          </w:p>
          <w:p w:rsidR="00CD4E2A" w:rsidRPr="00C45D02" w:rsidRDefault="00CD4E2A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CD4E2A" w:rsidRDefault="00CD4E2A" w:rsidP="009675C5">
            <w:pPr>
              <w:rPr>
                <w:b/>
                <w:bCs/>
              </w:rPr>
            </w:pPr>
          </w:p>
          <w:p w:rsidR="00CD4E2A" w:rsidRDefault="00CD4E2A" w:rsidP="009675C5">
            <w:pPr>
              <w:rPr>
                <w:b/>
                <w:bCs/>
              </w:rPr>
            </w:pPr>
          </w:p>
          <w:p w:rsidR="00A52510" w:rsidRPr="00B55181" w:rsidRDefault="00A52510" w:rsidP="009675C5">
            <w:pPr>
              <w:rPr>
                <w:b/>
                <w:bCs/>
                <w:lang w:val="en-US"/>
              </w:rPr>
            </w:pPr>
            <w:r w:rsidRPr="00B55181">
              <w:rPr>
                <w:b/>
                <w:bCs/>
              </w:rPr>
              <w:t>Научный руководитель</w:t>
            </w:r>
            <w:r w:rsidRPr="00B55181">
              <w:rPr>
                <w:b/>
                <w:bCs/>
                <w:lang w:val="en-US"/>
              </w:rPr>
              <w:t>:</w:t>
            </w: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C45D02" w:rsidRDefault="00A52510" w:rsidP="00C45D02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(должность, звание Ф.И.О. по</w:t>
            </w:r>
            <w:r w:rsidRPr="00C45D02">
              <w:rPr>
                <w:bCs/>
                <w:sz w:val="20"/>
                <w:szCs w:val="20"/>
              </w:rPr>
              <w:t>л</w:t>
            </w:r>
            <w:r w:rsidRPr="00C45D02">
              <w:rPr>
                <w:bCs/>
                <w:sz w:val="20"/>
                <w:szCs w:val="20"/>
              </w:rPr>
              <w:t>ностью)</w:t>
            </w: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</w:tr>
      <w:tr w:rsidR="00A52510" w:rsidRPr="00C45D02" w:rsidTr="00B55181">
        <w:tc>
          <w:tcPr>
            <w:tcW w:w="4928" w:type="dxa"/>
          </w:tcPr>
          <w:p w:rsidR="00A52510" w:rsidRPr="00C45D02" w:rsidRDefault="00A52510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A52510" w:rsidRPr="00B55181" w:rsidRDefault="00CD4E2A" w:rsidP="009675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Руководитель от практ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</w:t>
            </w:r>
            <w:r w:rsidR="00FE33DB" w:rsidRPr="00B55181">
              <w:rPr>
                <w:b/>
                <w:bCs/>
                <w:lang w:val="en-US"/>
              </w:rPr>
              <w:t>:</w:t>
            </w:r>
          </w:p>
        </w:tc>
      </w:tr>
      <w:tr w:rsidR="00FE33DB" w:rsidRPr="00C45D02" w:rsidTr="00B55181">
        <w:tc>
          <w:tcPr>
            <w:tcW w:w="4928" w:type="dxa"/>
          </w:tcPr>
          <w:p w:rsidR="00FE33DB" w:rsidRPr="00C45D02" w:rsidRDefault="00FE33DB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FE33DB" w:rsidRPr="00C45D02" w:rsidRDefault="00FE33DB" w:rsidP="009675C5">
            <w:pPr>
              <w:rPr>
                <w:bCs/>
              </w:rPr>
            </w:pPr>
          </w:p>
        </w:tc>
      </w:tr>
      <w:tr w:rsidR="00FE33DB" w:rsidRPr="00C45D02" w:rsidTr="00B55181">
        <w:tc>
          <w:tcPr>
            <w:tcW w:w="4928" w:type="dxa"/>
          </w:tcPr>
          <w:p w:rsidR="00FE33DB" w:rsidRPr="00C45D02" w:rsidRDefault="00FE33DB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FE33DB" w:rsidRPr="00C45D02" w:rsidRDefault="00FE33DB" w:rsidP="00C45D02">
            <w:pPr>
              <w:jc w:val="center"/>
              <w:rPr>
                <w:bCs/>
              </w:rPr>
            </w:pPr>
            <w:r w:rsidRPr="00C45D02">
              <w:rPr>
                <w:bCs/>
                <w:sz w:val="20"/>
                <w:szCs w:val="20"/>
              </w:rPr>
              <w:t>(должность, звание Ф.И.О. по</w:t>
            </w:r>
            <w:r w:rsidRPr="00C45D02">
              <w:rPr>
                <w:bCs/>
                <w:sz w:val="20"/>
                <w:szCs w:val="20"/>
              </w:rPr>
              <w:t>л</w:t>
            </w:r>
            <w:r w:rsidRPr="00C45D02">
              <w:rPr>
                <w:bCs/>
                <w:sz w:val="20"/>
                <w:szCs w:val="20"/>
              </w:rPr>
              <w:t>ностью)</w:t>
            </w:r>
          </w:p>
        </w:tc>
      </w:tr>
      <w:tr w:rsidR="00CD4E2A" w:rsidRPr="00C45D02" w:rsidTr="00B55181">
        <w:tc>
          <w:tcPr>
            <w:tcW w:w="4928" w:type="dxa"/>
          </w:tcPr>
          <w:p w:rsidR="00CD4E2A" w:rsidRDefault="00CD4E2A" w:rsidP="009675C5">
            <w:pPr>
              <w:rPr>
                <w:bCs/>
                <w:u w:val="single"/>
              </w:rPr>
            </w:pPr>
          </w:p>
          <w:p w:rsidR="00CD4E2A" w:rsidRPr="00C45D02" w:rsidRDefault="00CD4E2A" w:rsidP="009675C5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CD4E2A" w:rsidRPr="00C45D02" w:rsidRDefault="00CD4E2A" w:rsidP="00C45D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33DB" w:rsidRPr="00C45D02" w:rsidTr="00B55181">
        <w:tc>
          <w:tcPr>
            <w:tcW w:w="4928" w:type="dxa"/>
          </w:tcPr>
          <w:p w:rsidR="00FE33DB" w:rsidRPr="00491B4B" w:rsidRDefault="00FE33DB" w:rsidP="00491B4B">
            <w:pPr>
              <w:rPr>
                <w:bCs/>
              </w:rPr>
            </w:pPr>
            <w:r w:rsidRPr="00C45D02">
              <w:rPr>
                <w:bCs/>
              </w:rPr>
              <w:t xml:space="preserve">Дата регистрации </w:t>
            </w:r>
            <w:r w:rsidR="0078081D">
              <w:rPr>
                <w:bCs/>
              </w:rPr>
              <w:t xml:space="preserve">в </w:t>
            </w:r>
            <w:r w:rsidR="00491B4B">
              <w:rPr>
                <w:bCs/>
              </w:rPr>
              <w:t>учебном офисе</w:t>
            </w:r>
            <w:r w:rsidRPr="00491B4B">
              <w:rPr>
                <w:bCs/>
              </w:rPr>
              <w:t>:</w:t>
            </w:r>
          </w:p>
        </w:tc>
        <w:tc>
          <w:tcPr>
            <w:tcW w:w="5210" w:type="dxa"/>
          </w:tcPr>
          <w:p w:rsidR="00FE33DB" w:rsidRPr="00C45D02" w:rsidRDefault="00FE33DB" w:rsidP="009675C5">
            <w:pPr>
              <w:rPr>
                <w:bCs/>
              </w:rPr>
            </w:pPr>
          </w:p>
        </w:tc>
      </w:tr>
      <w:tr w:rsidR="00FE33DB" w:rsidRPr="00C45D02" w:rsidTr="00B55181">
        <w:tc>
          <w:tcPr>
            <w:tcW w:w="4928" w:type="dxa"/>
          </w:tcPr>
          <w:p w:rsidR="00FE33DB" w:rsidRPr="00C45D02" w:rsidRDefault="00FE33DB" w:rsidP="009675C5">
            <w:pPr>
              <w:rPr>
                <w:bCs/>
              </w:rPr>
            </w:pPr>
            <w:r w:rsidRPr="00C45D02">
              <w:rPr>
                <w:bCs/>
              </w:rPr>
              <w:t>«____»  ________________ 201_ г.</w:t>
            </w:r>
          </w:p>
        </w:tc>
        <w:tc>
          <w:tcPr>
            <w:tcW w:w="5210" w:type="dxa"/>
          </w:tcPr>
          <w:p w:rsidR="00FE33DB" w:rsidRPr="00C45D02" w:rsidRDefault="00FE33DB" w:rsidP="009675C5">
            <w:pPr>
              <w:rPr>
                <w:bCs/>
              </w:rPr>
            </w:pPr>
          </w:p>
        </w:tc>
      </w:tr>
      <w:tr w:rsidR="00FE33DB" w:rsidRPr="00C45D02" w:rsidTr="00B55181">
        <w:tc>
          <w:tcPr>
            <w:tcW w:w="4928" w:type="dxa"/>
          </w:tcPr>
          <w:p w:rsidR="00FE33DB" w:rsidRPr="00C45D02" w:rsidRDefault="00FE33DB" w:rsidP="009675C5">
            <w:pPr>
              <w:rPr>
                <w:bCs/>
                <w:u w:val="single"/>
              </w:rPr>
            </w:pPr>
            <w:r w:rsidRPr="00C45D02">
              <w:rPr>
                <w:bCs/>
                <w:u w:val="single"/>
              </w:rPr>
              <w:t>_____________________________</w:t>
            </w:r>
          </w:p>
        </w:tc>
        <w:tc>
          <w:tcPr>
            <w:tcW w:w="5210" w:type="dxa"/>
          </w:tcPr>
          <w:p w:rsidR="00FE33DB" w:rsidRPr="00C45D02" w:rsidRDefault="00FE33DB" w:rsidP="009675C5">
            <w:pPr>
              <w:rPr>
                <w:bCs/>
                <w:u w:val="single"/>
              </w:rPr>
            </w:pPr>
          </w:p>
        </w:tc>
      </w:tr>
      <w:tr w:rsidR="00FE33DB" w:rsidRPr="00C45D02" w:rsidTr="00B55181">
        <w:tc>
          <w:tcPr>
            <w:tcW w:w="4928" w:type="dxa"/>
          </w:tcPr>
          <w:p w:rsidR="00FE33DB" w:rsidRPr="00C45D02" w:rsidRDefault="00FE33DB" w:rsidP="00C45D02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5210" w:type="dxa"/>
          </w:tcPr>
          <w:p w:rsidR="00FE33DB" w:rsidRPr="00C45D02" w:rsidRDefault="00FE33DB" w:rsidP="009675C5">
            <w:pPr>
              <w:rPr>
                <w:bCs/>
                <w:u w:val="single"/>
              </w:rPr>
            </w:pPr>
          </w:p>
        </w:tc>
      </w:tr>
    </w:tbl>
    <w:p w:rsidR="00A52510" w:rsidRDefault="00A52510" w:rsidP="009675C5">
      <w:pPr>
        <w:rPr>
          <w:bCs/>
          <w:u w:val="single"/>
        </w:rPr>
      </w:pPr>
    </w:p>
    <w:p w:rsidR="00DD34C5" w:rsidRPr="00CF26A0" w:rsidRDefault="00DD34C5" w:rsidP="009675C5">
      <w:pPr>
        <w:tabs>
          <w:tab w:val="left" w:pos="3767"/>
        </w:tabs>
        <w:jc w:val="center"/>
      </w:pPr>
      <w:r w:rsidRPr="00CF26A0">
        <w:t>Санкт-Петербург</w:t>
      </w:r>
    </w:p>
    <w:p w:rsidR="00D32C22" w:rsidRPr="00A52510" w:rsidRDefault="00DD34C5" w:rsidP="009675C5">
      <w:pPr>
        <w:tabs>
          <w:tab w:val="left" w:pos="3767"/>
        </w:tabs>
        <w:jc w:val="center"/>
      </w:pPr>
      <w:r w:rsidRPr="00CF26A0">
        <w:t>20</w:t>
      </w:r>
      <w:r w:rsidR="00622BF9" w:rsidRPr="00A52510">
        <w:t>1_</w:t>
      </w:r>
    </w:p>
    <w:p w:rsidR="00F06383" w:rsidRPr="00702C26" w:rsidRDefault="00F06383" w:rsidP="00F06383">
      <w:pPr>
        <w:pageBreakBefore/>
        <w:jc w:val="right"/>
      </w:pPr>
      <w:r w:rsidRPr="00702C26">
        <w:lastRenderedPageBreak/>
        <w:t xml:space="preserve">ПРИЛОЖЕНИЕ </w:t>
      </w:r>
      <w:r>
        <w:t>2</w:t>
      </w:r>
    </w:p>
    <w:p w:rsidR="00F06383" w:rsidRDefault="00F06383" w:rsidP="00F06383">
      <w:pPr>
        <w:jc w:val="center"/>
        <w:rPr>
          <w:b/>
          <w:i/>
        </w:rPr>
      </w:pPr>
      <w:r>
        <w:rPr>
          <w:b/>
          <w:i/>
        </w:rPr>
        <w:t xml:space="preserve">Форма календарного плана-графика работ по </w:t>
      </w:r>
      <w:r w:rsidR="00C05547">
        <w:rPr>
          <w:b/>
          <w:i/>
        </w:rPr>
        <w:t>Научно-производственн</w:t>
      </w:r>
      <w:r>
        <w:rPr>
          <w:b/>
          <w:i/>
        </w:rPr>
        <w:t>ой практике</w:t>
      </w:r>
    </w:p>
    <w:p w:rsidR="00F06383" w:rsidRDefault="00F06383" w:rsidP="00F0638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5148"/>
      </w:tblGrid>
      <w:tr w:rsidR="00F06383" w:rsidRPr="00894AA8" w:rsidTr="00894AA8">
        <w:tc>
          <w:tcPr>
            <w:tcW w:w="0" w:type="auto"/>
            <w:shd w:val="clear" w:color="auto" w:fill="auto"/>
          </w:tcPr>
          <w:p w:rsidR="00F06383" w:rsidRPr="00894AA8" w:rsidRDefault="00F06383" w:rsidP="00894AA8">
            <w:pPr>
              <w:ind w:right="567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 xml:space="preserve">«Утверждаю»                    </w:t>
            </w:r>
          </w:p>
          <w:p w:rsidR="0011267C" w:rsidRPr="00894AA8" w:rsidRDefault="0011267C" w:rsidP="00894AA8">
            <w:pPr>
              <w:ind w:right="567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__________________________</w:t>
            </w:r>
          </w:p>
          <w:p w:rsidR="0011267C" w:rsidRPr="00894AA8" w:rsidRDefault="0011267C" w:rsidP="00894AA8">
            <w:pPr>
              <w:ind w:right="567"/>
              <w:rPr>
                <w:sz w:val="28"/>
                <w:szCs w:val="32"/>
              </w:rPr>
            </w:pPr>
          </w:p>
          <w:p w:rsidR="00F06383" w:rsidRPr="00894AA8" w:rsidRDefault="00F06383" w:rsidP="00894AA8">
            <w:pPr>
              <w:ind w:right="567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Научный руководитель</w:t>
            </w:r>
          </w:p>
          <w:p w:rsidR="00F06383" w:rsidRPr="00894AA8" w:rsidRDefault="00F06383" w:rsidP="00894AA8">
            <w:pPr>
              <w:ind w:right="567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__</w:t>
            </w:r>
            <w:r w:rsidR="0011267C" w:rsidRPr="00894AA8">
              <w:rPr>
                <w:sz w:val="28"/>
                <w:szCs w:val="32"/>
              </w:rPr>
              <w:t>_______________________</w:t>
            </w:r>
          </w:p>
          <w:p w:rsidR="0011267C" w:rsidRPr="00894AA8" w:rsidRDefault="0011267C" w:rsidP="00894AA8">
            <w:pPr>
              <w:ind w:right="567"/>
              <w:jc w:val="center"/>
              <w:rPr>
                <w:sz w:val="22"/>
                <w:szCs w:val="32"/>
              </w:rPr>
            </w:pPr>
            <w:proofErr w:type="spellStart"/>
            <w:r w:rsidRPr="00894AA8">
              <w:rPr>
                <w:sz w:val="22"/>
                <w:szCs w:val="32"/>
              </w:rPr>
              <w:t>фио</w:t>
            </w:r>
            <w:proofErr w:type="spellEnd"/>
          </w:p>
          <w:p w:rsidR="00F06383" w:rsidRPr="00894AA8" w:rsidRDefault="00F06383" w:rsidP="00894AA8">
            <w:pPr>
              <w:ind w:right="567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«___»____________201__г.</w:t>
            </w:r>
          </w:p>
        </w:tc>
        <w:tc>
          <w:tcPr>
            <w:tcW w:w="0" w:type="auto"/>
            <w:shd w:val="clear" w:color="auto" w:fill="auto"/>
          </w:tcPr>
          <w:p w:rsidR="00F06383" w:rsidRPr="00894AA8" w:rsidRDefault="00F06383" w:rsidP="00894AA8">
            <w:pPr>
              <w:ind w:left="624"/>
              <w:jc w:val="right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 xml:space="preserve">«Утверждаю»                    </w:t>
            </w:r>
          </w:p>
          <w:p w:rsidR="0011267C" w:rsidRPr="00894AA8" w:rsidRDefault="0011267C" w:rsidP="00894AA8">
            <w:pPr>
              <w:ind w:left="624"/>
              <w:jc w:val="right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_______________________</w:t>
            </w:r>
          </w:p>
          <w:p w:rsidR="00F06383" w:rsidRPr="00894AA8" w:rsidRDefault="0011267C" w:rsidP="00894AA8">
            <w:pPr>
              <w:ind w:left="624"/>
              <w:jc w:val="right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 xml:space="preserve">Академический </w:t>
            </w:r>
            <w:r w:rsidR="00F06383" w:rsidRPr="00894AA8">
              <w:rPr>
                <w:sz w:val="28"/>
                <w:szCs w:val="32"/>
              </w:rPr>
              <w:t>руководитель</w:t>
            </w:r>
            <w:r w:rsidRPr="00894AA8">
              <w:rPr>
                <w:sz w:val="28"/>
                <w:szCs w:val="32"/>
              </w:rPr>
              <w:t xml:space="preserve"> м</w:t>
            </w:r>
            <w:r w:rsidRPr="00894AA8">
              <w:rPr>
                <w:sz w:val="28"/>
                <w:szCs w:val="32"/>
              </w:rPr>
              <w:t>а</w:t>
            </w:r>
            <w:r w:rsidRPr="00894AA8">
              <w:rPr>
                <w:sz w:val="28"/>
                <w:szCs w:val="32"/>
              </w:rPr>
              <w:t>гистерской программы</w:t>
            </w:r>
          </w:p>
          <w:p w:rsidR="00F06383" w:rsidRPr="00894AA8" w:rsidRDefault="00F06383" w:rsidP="00894AA8">
            <w:pPr>
              <w:ind w:left="624"/>
              <w:jc w:val="right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_</w:t>
            </w:r>
            <w:r w:rsidR="0011267C" w:rsidRPr="00894AA8">
              <w:rPr>
                <w:sz w:val="28"/>
                <w:szCs w:val="32"/>
              </w:rPr>
              <w:t>_________</w:t>
            </w:r>
            <w:r w:rsidRPr="00894AA8">
              <w:rPr>
                <w:sz w:val="28"/>
                <w:szCs w:val="32"/>
              </w:rPr>
              <w:t>_______</w:t>
            </w:r>
            <w:r w:rsidR="0011267C" w:rsidRPr="00894AA8">
              <w:rPr>
                <w:sz w:val="28"/>
                <w:szCs w:val="32"/>
              </w:rPr>
              <w:t xml:space="preserve">____________ </w:t>
            </w:r>
          </w:p>
          <w:p w:rsidR="0011267C" w:rsidRPr="00894AA8" w:rsidRDefault="0011267C" w:rsidP="00894AA8">
            <w:pPr>
              <w:ind w:left="624"/>
              <w:jc w:val="center"/>
              <w:rPr>
                <w:sz w:val="22"/>
                <w:szCs w:val="32"/>
              </w:rPr>
            </w:pPr>
            <w:proofErr w:type="spellStart"/>
            <w:r w:rsidRPr="00894AA8">
              <w:rPr>
                <w:sz w:val="22"/>
                <w:szCs w:val="32"/>
              </w:rPr>
              <w:t>фио</w:t>
            </w:r>
            <w:proofErr w:type="spellEnd"/>
          </w:p>
          <w:p w:rsidR="00F06383" w:rsidRPr="00894AA8" w:rsidRDefault="00F06383" w:rsidP="00894AA8">
            <w:pPr>
              <w:ind w:left="624"/>
              <w:jc w:val="right"/>
              <w:rPr>
                <w:sz w:val="28"/>
                <w:szCs w:val="32"/>
              </w:rPr>
            </w:pPr>
            <w:r w:rsidRPr="00894AA8">
              <w:rPr>
                <w:sz w:val="28"/>
                <w:szCs w:val="32"/>
              </w:rPr>
              <w:t>«___»____________201__г.</w:t>
            </w:r>
          </w:p>
        </w:tc>
      </w:tr>
    </w:tbl>
    <w:p w:rsidR="00F06383" w:rsidRDefault="00F06383" w:rsidP="00F06383">
      <w:pPr>
        <w:jc w:val="center"/>
        <w:rPr>
          <w:b/>
          <w:sz w:val="32"/>
          <w:szCs w:val="32"/>
        </w:rPr>
      </w:pPr>
    </w:p>
    <w:p w:rsidR="00F06383" w:rsidRDefault="00F06383" w:rsidP="00F06383">
      <w:pPr>
        <w:jc w:val="center"/>
        <w:rPr>
          <w:b/>
          <w:sz w:val="32"/>
          <w:szCs w:val="32"/>
        </w:rPr>
      </w:pPr>
    </w:p>
    <w:p w:rsidR="00F06383" w:rsidRPr="00622BF9" w:rsidRDefault="00F06383" w:rsidP="00F06383">
      <w:pPr>
        <w:jc w:val="center"/>
        <w:rPr>
          <w:b/>
          <w:sz w:val="32"/>
          <w:szCs w:val="32"/>
        </w:rPr>
      </w:pPr>
      <w:r w:rsidRPr="00622BF9">
        <w:rPr>
          <w:b/>
          <w:sz w:val="32"/>
          <w:szCs w:val="32"/>
        </w:rPr>
        <w:t xml:space="preserve">Календарный план </w:t>
      </w:r>
      <w:r>
        <w:rPr>
          <w:b/>
          <w:sz w:val="32"/>
          <w:szCs w:val="32"/>
        </w:rPr>
        <w:t>работ</w:t>
      </w:r>
    </w:p>
    <w:p w:rsidR="00F06383" w:rsidRPr="00622BF9" w:rsidRDefault="00F06383" w:rsidP="00F06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C05547">
        <w:rPr>
          <w:b/>
          <w:sz w:val="32"/>
          <w:szCs w:val="32"/>
        </w:rPr>
        <w:t>Научно-производственн</w:t>
      </w:r>
      <w:r>
        <w:rPr>
          <w:b/>
          <w:sz w:val="32"/>
          <w:szCs w:val="32"/>
        </w:rPr>
        <w:t>ой практике</w:t>
      </w:r>
      <w:r w:rsidRPr="00622BF9">
        <w:rPr>
          <w:b/>
          <w:sz w:val="32"/>
          <w:szCs w:val="32"/>
        </w:rPr>
        <w:t xml:space="preserve"> </w:t>
      </w:r>
    </w:p>
    <w:p w:rsidR="00F06383" w:rsidRPr="00CF26A0" w:rsidRDefault="00F06383" w:rsidP="00F06383">
      <w:pPr>
        <w:jc w:val="center"/>
        <w:rPr>
          <w:b/>
        </w:rPr>
      </w:pPr>
    </w:p>
    <w:p w:rsidR="00F06383" w:rsidRPr="006C2317" w:rsidRDefault="00F06383" w:rsidP="00F06383">
      <w:pPr>
        <w:jc w:val="center"/>
      </w:pPr>
      <w:r w:rsidRPr="006C2317">
        <w:t>с «____» _________________ по «____» _________________ 201__г.</w:t>
      </w:r>
    </w:p>
    <w:p w:rsidR="00F06383" w:rsidRPr="00CF26A0" w:rsidRDefault="00F06383" w:rsidP="00F06383">
      <w:pPr>
        <w:jc w:val="right"/>
        <w:rPr>
          <w:color w:val="000000"/>
        </w:rPr>
      </w:pPr>
    </w:p>
    <w:p w:rsidR="00F06383" w:rsidRDefault="00F06383" w:rsidP="00F06383">
      <w:pPr>
        <w:jc w:val="right"/>
        <w:rPr>
          <w:color w:val="000000"/>
        </w:rPr>
      </w:pPr>
    </w:p>
    <w:p w:rsidR="00F06383" w:rsidRPr="00CF26A0" w:rsidRDefault="00F06383" w:rsidP="00F06383">
      <w:pPr>
        <w:rPr>
          <w:color w:val="000000"/>
        </w:rPr>
      </w:pPr>
    </w:p>
    <w:p w:rsidR="00F06383" w:rsidRPr="00702C26" w:rsidRDefault="00F06383" w:rsidP="00F06383">
      <w:pPr>
        <w:rPr>
          <w:color w:val="000000"/>
        </w:rPr>
      </w:pPr>
      <w:r>
        <w:rPr>
          <w:color w:val="000000"/>
        </w:rPr>
        <w:t>М</w:t>
      </w:r>
      <w:r w:rsidRPr="00CF26A0">
        <w:rPr>
          <w:color w:val="000000"/>
        </w:rPr>
        <w:t>агистранта</w:t>
      </w:r>
      <w:r w:rsidRPr="00702C26">
        <w:rPr>
          <w:color w:val="000000"/>
        </w:rPr>
        <w:t>:</w:t>
      </w:r>
      <w:r w:rsidRPr="00CF26A0">
        <w:rPr>
          <w:color w:val="000000"/>
        </w:rPr>
        <w:t xml:space="preserve"> ___________________________________________________________</w:t>
      </w:r>
      <w:r w:rsidRPr="00702C26">
        <w:rPr>
          <w:color w:val="000000"/>
        </w:rPr>
        <w:t>______</w:t>
      </w:r>
    </w:p>
    <w:p w:rsidR="00F06383" w:rsidRDefault="00F06383" w:rsidP="00F06383">
      <w:pPr>
        <w:jc w:val="center"/>
        <w:rPr>
          <w:color w:val="000000"/>
        </w:rPr>
      </w:pPr>
      <w:r w:rsidRPr="00A52510">
        <w:rPr>
          <w:bCs/>
          <w:sz w:val="20"/>
          <w:szCs w:val="20"/>
        </w:rPr>
        <w:t>(Ф.И.О. полностью)</w:t>
      </w:r>
    </w:p>
    <w:p w:rsidR="00CD4E2A" w:rsidRDefault="00CD4E2A" w:rsidP="00F06383">
      <w:pPr>
        <w:pStyle w:val="21"/>
        <w:spacing w:line="240" w:lineRule="auto"/>
        <w:rPr>
          <w:color w:val="000000"/>
          <w:lang w:val="ru-RU"/>
        </w:rPr>
      </w:pPr>
    </w:p>
    <w:p w:rsidR="00CD4E2A" w:rsidRDefault="00CD4E2A" w:rsidP="00F06383">
      <w:pPr>
        <w:pStyle w:val="21"/>
        <w:spacing w:line="240" w:lineRule="auto"/>
        <w:rPr>
          <w:color w:val="000000"/>
          <w:lang w:val="ru-RU"/>
        </w:rPr>
      </w:pPr>
    </w:p>
    <w:p w:rsidR="00F06383" w:rsidRPr="00CF26A0" w:rsidRDefault="00F06383" w:rsidP="00F06383">
      <w:pPr>
        <w:pStyle w:val="21"/>
        <w:spacing w:line="240" w:lineRule="auto"/>
        <w:rPr>
          <w:bCs/>
          <w:u w:val="single"/>
        </w:rPr>
      </w:pPr>
      <w:r w:rsidRPr="00622BF9">
        <w:rPr>
          <w:color w:val="000000"/>
        </w:rPr>
        <w:t>Направление подготовки:</w:t>
      </w:r>
      <w:r w:rsidRPr="00CF26A0">
        <w:rPr>
          <w:b/>
          <w:color w:val="000000"/>
        </w:rPr>
        <w:t xml:space="preserve"> </w:t>
      </w:r>
      <w:r w:rsidRPr="005A7583">
        <w:rPr>
          <w:bCs/>
          <w:u w:val="single"/>
        </w:rPr>
        <w:t xml:space="preserve">Направление </w:t>
      </w:r>
      <w:r w:rsidRPr="005A7583">
        <w:rPr>
          <w:u w:val="single"/>
        </w:rPr>
        <w:t>08</w:t>
      </w:r>
      <w:r>
        <w:rPr>
          <w:u w:val="single"/>
        </w:rPr>
        <w:t>0200</w:t>
      </w:r>
      <w:r w:rsidRPr="005A7583">
        <w:rPr>
          <w:u w:val="single"/>
        </w:rPr>
        <w:t xml:space="preserve">.68 </w:t>
      </w:r>
      <w:r w:rsidRPr="005A7583">
        <w:rPr>
          <w:bCs/>
          <w:u w:val="single"/>
        </w:rPr>
        <w:t>«Менеджмент</w:t>
      </w:r>
      <w:r w:rsidRPr="00CF26A0">
        <w:rPr>
          <w:bCs/>
          <w:u w:val="single"/>
        </w:rPr>
        <w:t>»</w:t>
      </w:r>
    </w:p>
    <w:p w:rsidR="00F06383" w:rsidRDefault="00F06383" w:rsidP="00F06383">
      <w:pPr>
        <w:rPr>
          <w:bCs/>
          <w:u w:val="single"/>
        </w:rPr>
      </w:pPr>
      <w:r w:rsidRPr="00CF26A0">
        <w:rPr>
          <w:bCs/>
          <w:u w:val="single"/>
        </w:rPr>
        <w:t>Магистерская программа  «</w:t>
      </w:r>
      <w:r>
        <w:rPr>
          <w:bCs/>
          <w:u w:val="single"/>
        </w:rPr>
        <w:t>Маркетинговые технологии</w:t>
      </w:r>
      <w:r w:rsidRPr="00CF26A0">
        <w:rPr>
          <w:bCs/>
          <w:u w:val="single"/>
        </w:rPr>
        <w:t>»</w:t>
      </w:r>
    </w:p>
    <w:p w:rsidR="00F06383" w:rsidRPr="00CF26A0" w:rsidRDefault="00F06383" w:rsidP="00F06383">
      <w:pPr>
        <w:jc w:val="both"/>
      </w:pPr>
      <w:r w:rsidRPr="00CF26A0">
        <w:t xml:space="preserve">Курс: </w:t>
      </w:r>
      <w:r w:rsidR="00CD4E2A">
        <w:t>1</w:t>
      </w:r>
    </w:p>
    <w:p w:rsidR="00F06383" w:rsidRDefault="00F06383" w:rsidP="00F06383">
      <w:pPr>
        <w:pBdr>
          <w:bottom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141"/>
        <w:gridCol w:w="1617"/>
        <w:gridCol w:w="1630"/>
        <w:gridCol w:w="1720"/>
        <w:gridCol w:w="1634"/>
      </w:tblGrid>
      <w:tr w:rsidR="00F06383" w:rsidRPr="00CF26A0" w:rsidTr="0011267C">
        <w:tc>
          <w:tcPr>
            <w:tcW w:w="829" w:type="dxa"/>
          </w:tcPr>
          <w:p w:rsidR="00F06383" w:rsidRPr="00CF26A0" w:rsidRDefault="00F06383" w:rsidP="00894AA8">
            <w:pPr>
              <w:jc w:val="center"/>
            </w:pPr>
            <w:r w:rsidRPr="00CF26A0">
              <w:rPr>
                <w:lang w:val="en-US"/>
              </w:rPr>
              <w:t>N</w:t>
            </w:r>
          </w:p>
          <w:p w:rsidR="00F06383" w:rsidRPr="00CF26A0" w:rsidRDefault="00F06383" w:rsidP="00894AA8">
            <w:pPr>
              <w:jc w:val="center"/>
            </w:pPr>
            <w:proofErr w:type="gramStart"/>
            <w:r w:rsidRPr="00CF26A0">
              <w:t>п</w:t>
            </w:r>
            <w:proofErr w:type="gramEnd"/>
            <w:r w:rsidRPr="00CF26A0">
              <w:t>/п</w:t>
            </w:r>
          </w:p>
        </w:tc>
        <w:tc>
          <w:tcPr>
            <w:tcW w:w="2141" w:type="dxa"/>
          </w:tcPr>
          <w:p w:rsidR="00F06383" w:rsidRPr="00C81BA9" w:rsidRDefault="00F06383" w:rsidP="00894AA8">
            <w:pPr>
              <w:jc w:val="center"/>
            </w:pPr>
            <w:r>
              <w:t>Наименование этапов</w:t>
            </w:r>
            <w:r>
              <w:rPr>
                <w:lang w:val="en-US"/>
              </w:rPr>
              <w:t>/</w:t>
            </w:r>
            <w:r>
              <w:t>работ</w:t>
            </w:r>
          </w:p>
          <w:p w:rsidR="00F06383" w:rsidRPr="00CF26A0" w:rsidRDefault="00F06383" w:rsidP="00894AA8">
            <w:pPr>
              <w:jc w:val="center"/>
            </w:pPr>
          </w:p>
        </w:tc>
        <w:tc>
          <w:tcPr>
            <w:tcW w:w="1617" w:type="dxa"/>
          </w:tcPr>
          <w:p w:rsidR="00F06383" w:rsidRDefault="00F06383" w:rsidP="00894AA8">
            <w:pPr>
              <w:jc w:val="center"/>
            </w:pPr>
            <w:r w:rsidRPr="00CF26A0">
              <w:t>Срок</w:t>
            </w:r>
            <w:r>
              <w:t>и</w:t>
            </w:r>
            <w:r w:rsidRPr="00CF26A0">
              <w:t xml:space="preserve"> в</w:t>
            </w:r>
            <w:r w:rsidRPr="00CF26A0">
              <w:t>ы</w:t>
            </w:r>
            <w:r w:rsidRPr="00CF26A0">
              <w:t>полнения</w:t>
            </w:r>
          </w:p>
          <w:p w:rsidR="00F06383" w:rsidRDefault="00F06383" w:rsidP="00894AA8">
            <w:pPr>
              <w:jc w:val="center"/>
              <w:rPr>
                <w:lang w:val="en-US"/>
              </w:rPr>
            </w:pPr>
            <w:proofErr w:type="gramStart"/>
            <w:r>
              <w:t xml:space="preserve">(начало- </w:t>
            </w:r>
            <w:proofErr w:type="gramEnd"/>
          </w:p>
          <w:p w:rsidR="00F06383" w:rsidRPr="00CF26A0" w:rsidRDefault="00F06383" w:rsidP="00894AA8">
            <w:pPr>
              <w:jc w:val="center"/>
            </w:pPr>
            <w:r>
              <w:t>к</w:t>
            </w:r>
            <w:r>
              <w:t>о</w:t>
            </w:r>
            <w:r>
              <w:t>нец)</w:t>
            </w:r>
          </w:p>
        </w:tc>
        <w:tc>
          <w:tcPr>
            <w:tcW w:w="1630" w:type="dxa"/>
          </w:tcPr>
          <w:p w:rsidR="00F06383" w:rsidRPr="00CF26A0" w:rsidRDefault="00F06383" w:rsidP="00894AA8">
            <w:pPr>
              <w:jc w:val="center"/>
            </w:pPr>
            <w:r w:rsidRPr="00CF26A0">
              <w:t>Общее з</w:t>
            </w:r>
            <w:r w:rsidRPr="00CF26A0">
              <w:t>а</w:t>
            </w:r>
            <w:r w:rsidRPr="00CF26A0">
              <w:t xml:space="preserve">ключение магистранта </w:t>
            </w:r>
          </w:p>
          <w:p w:rsidR="00F06383" w:rsidRPr="00702C26" w:rsidRDefault="00F06383" w:rsidP="00894AA8">
            <w:pPr>
              <w:jc w:val="center"/>
            </w:pPr>
            <w:r w:rsidRPr="00CF26A0">
              <w:t xml:space="preserve">по </w:t>
            </w:r>
            <w:r>
              <w:t>итогу</w:t>
            </w:r>
          </w:p>
          <w:p w:rsidR="00F06383" w:rsidRPr="00CF26A0" w:rsidRDefault="00F06383" w:rsidP="00894AA8">
            <w:pPr>
              <w:jc w:val="center"/>
            </w:pPr>
            <w:r>
              <w:t xml:space="preserve"> </w:t>
            </w:r>
            <w:r w:rsidRPr="00CF26A0">
              <w:t>р</w:t>
            </w:r>
            <w:r w:rsidRPr="00CF26A0">
              <w:t>а</w:t>
            </w:r>
            <w:r w:rsidRPr="00CF26A0">
              <w:t>боты</w:t>
            </w:r>
          </w:p>
        </w:tc>
        <w:tc>
          <w:tcPr>
            <w:tcW w:w="1720" w:type="dxa"/>
          </w:tcPr>
          <w:p w:rsidR="00F06383" w:rsidRPr="00702C26" w:rsidRDefault="00F06383" w:rsidP="00894AA8">
            <w:pPr>
              <w:jc w:val="center"/>
            </w:pPr>
            <w:r w:rsidRPr="00CF26A0">
              <w:t>Отметка</w:t>
            </w:r>
          </w:p>
          <w:p w:rsidR="00F06383" w:rsidRPr="00702C26" w:rsidRDefault="00F06383" w:rsidP="00894AA8">
            <w:pPr>
              <w:jc w:val="center"/>
            </w:pPr>
            <w:r w:rsidRPr="00CF26A0">
              <w:t xml:space="preserve"> Научного</w:t>
            </w:r>
          </w:p>
          <w:p w:rsidR="00F06383" w:rsidRPr="00CF26A0" w:rsidRDefault="00F06383" w:rsidP="00894AA8">
            <w:pPr>
              <w:jc w:val="center"/>
            </w:pPr>
            <w:r w:rsidRPr="00CF26A0">
              <w:t xml:space="preserve"> р</w:t>
            </w:r>
            <w:r w:rsidRPr="00CF26A0">
              <w:t>у</w:t>
            </w:r>
            <w:r w:rsidRPr="00CF26A0">
              <w:t xml:space="preserve">ководителя </w:t>
            </w:r>
          </w:p>
          <w:p w:rsidR="00F06383" w:rsidRPr="00CF26A0" w:rsidRDefault="00F06383" w:rsidP="00894AA8">
            <w:pPr>
              <w:jc w:val="center"/>
            </w:pPr>
            <w:r w:rsidRPr="00CF26A0">
              <w:t xml:space="preserve">о выполнении </w:t>
            </w:r>
          </w:p>
        </w:tc>
        <w:tc>
          <w:tcPr>
            <w:tcW w:w="1634" w:type="dxa"/>
          </w:tcPr>
          <w:p w:rsidR="00F06383" w:rsidRPr="00CF26A0" w:rsidRDefault="00F06383" w:rsidP="00894AA8">
            <w:pPr>
              <w:jc w:val="center"/>
            </w:pPr>
            <w:r w:rsidRPr="00CF26A0">
              <w:t xml:space="preserve">Примечание </w:t>
            </w:r>
          </w:p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  <w:tr w:rsidR="00F06383" w:rsidRPr="00CF26A0" w:rsidTr="0011267C">
        <w:tc>
          <w:tcPr>
            <w:tcW w:w="829" w:type="dxa"/>
          </w:tcPr>
          <w:p w:rsidR="00F06383" w:rsidRPr="00CF26A0" w:rsidRDefault="00F06383" w:rsidP="00894AA8"/>
        </w:tc>
        <w:tc>
          <w:tcPr>
            <w:tcW w:w="2141" w:type="dxa"/>
          </w:tcPr>
          <w:p w:rsidR="00F06383" w:rsidRPr="00CF26A0" w:rsidRDefault="00F06383" w:rsidP="00894AA8"/>
        </w:tc>
        <w:tc>
          <w:tcPr>
            <w:tcW w:w="1617" w:type="dxa"/>
          </w:tcPr>
          <w:p w:rsidR="00F06383" w:rsidRPr="00CF26A0" w:rsidRDefault="00F06383" w:rsidP="00894AA8"/>
        </w:tc>
        <w:tc>
          <w:tcPr>
            <w:tcW w:w="1630" w:type="dxa"/>
          </w:tcPr>
          <w:p w:rsidR="00F06383" w:rsidRPr="00CF26A0" w:rsidRDefault="00F06383" w:rsidP="00894AA8"/>
        </w:tc>
        <w:tc>
          <w:tcPr>
            <w:tcW w:w="1720" w:type="dxa"/>
          </w:tcPr>
          <w:p w:rsidR="00F06383" w:rsidRPr="00CF26A0" w:rsidRDefault="00F06383" w:rsidP="00894AA8"/>
        </w:tc>
        <w:tc>
          <w:tcPr>
            <w:tcW w:w="1634" w:type="dxa"/>
          </w:tcPr>
          <w:p w:rsidR="00F06383" w:rsidRPr="00CF26A0" w:rsidRDefault="00F06383" w:rsidP="00894AA8"/>
        </w:tc>
      </w:tr>
    </w:tbl>
    <w:p w:rsidR="00F06383" w:rsidRPr="00CF26A0" w:rsidRDefault="00F06383" w:rsidP="00F06383"/>
    <w:p w:rsidR="00F06383" w:rsidRPr="00CF26A0" w:rsidRDefault="00F06383" w:rsidP="00F06383"/>
    <w:p w:rsidR="00F06383" w:rsidRPr="00CF26A0" w:rsidRDefault="00F06383" w:rsidP="00F06383">
      <w:r w:rsidRPr="00CF26A0">
        <w:t xml:space="preserve"> </w:t>
      </w:r>
      <w:r>
        <w:t>Магистрант</w:t>
      </w:r>
      <w:r w:rsidRPr="00C81BA9">
        <w:t>:</w:t>
      </w:r>
      <w:r w:rsidRPr="00CF26A0">
        <w:t xml:space="preserve"> _________________________________________</w:t>
      </w:r>
    </w:p>
    <w:p w:rsidR="00F06383" w:rsidRDefault="00F06383" w:rsidP="00F06383">
      <w:pPr>
        <w:jc w:val="center"/>
      </w:pPr>
      <w:r>
        <w:rPr>
          <w:sz w:val="16"/>
          <w:szCs w:val="16"/>
        </w:rPr>
        <w:t xml:space="preserve">(подпись, </w:t>
      </w:r>
      <w:r w:rsidRPr="00CF26A0">
        <w:rPr>
          <w:sz w:val="16"/>
          <w:szCs w:val="16"/>
        </w:rPr>
        <w:t>дата)</w:t>
      </w:r>
    </w:p>
    <w:p w:rsidR="00F06383" w:rsidRDefault="00F06383" w:rsidP="00702C26">
      <w:pPr>
        <w:tabs>
          <w:tab w:val="left" w:pos="3767"/>
        </w:tabs>
        <w:jc w:val="right"/>
      </w:pPr>
    </w:p>
    <w:p w:rsidR="0011267C" w:rsidRDefault="0011267C" w:rsidP="0011267C">
      <w:pPr>
        <w:pageBreakBefore/>
        <w:jc w:val="right"/>
      </w:pPr>
      <w:r>
        <w:lastRenderedPageBreak/>
        <w:t xml:space="preserve">ПРИЛОЖЕНИЕ </w:t>
      </w:r>
      <w:r w:rsidR="00CD4E2A">
        <w:t>3</w:t>
      </w:r>
    </w:p>
    <w:p w:rsidR="0011267C" w:rsidRDefault="0011267C" w:rsidP="0011267C">
      <w:pPr>
        <w:jc w:val="center"/>
        <w:rPr>
          <w:b/>
          <w:i/>
        </w:rPr>
      </w:pPr>
      <w:r>
        <w:rPr>
          <w:b/>
          <w:i/>
        </w:rPr>
        <w:t xml:space="preserve">Форма отзыва научного руководителя </w:t>
      </w:r>
    </w:p>
    <w:p w:rsidR="0011267C" w:rsidRDefault="0011267C" w:rsidP="0011267C">
      <w:pPr>
        <w:jc w:val="center"/>
        <w:rPr>
          <w:b/>
          <w:i/>
        </w:rPr>
      </w:pPr>
    </w:p>
    <w:p w:rsidR="0011267C" w:rsidRDefault="0011267C" w:rsidP="0011267C">
      <w:pPr>
        <w:jc w:val="center"/>
        <w:rPr>
          <w:b/>
          <w:i/>
        </w:rPr>
      </w:pPr>
    </w:p>
    <w:p w:rsidR="0011267C" w:rsidRDefault="0011267C" w:rsidP="00112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научного руководителя о работе по </w:t>
      </w:r>
      <w:r w:rsidR="00CD4E2A">
        <w:rPr>
          <w:bCs/>
          <w:sz w:val="28"/>
          <w:szCs w:val="28"/>
        </w:rPr>
        <w:t>н</w:t>
      </w:r>
      <w:r w:rsidR="00C05547">
        <w:rPr>
          <w:bCs/>
          <w:sz w:val="28"/>
          <w:szCs w:val="28"/>
        </w:rPr>
        <w:t>аучно-производственн</w:t>
      </w:r>
      <w:r>
        <w:rPr>
          <w:bCs/>
          <w:sz w:val="28"/>
          <w:szCs w:val="28"/>
        </w:rPr>
        <w:t>ой практике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магистранта _________________________________ (Ф И О)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67C" w:rsidRDefault="0011267C" w:rsidP="0011267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67C" w:rsidRDefault="0011267C" w:rsidP="0011267C">
      <w:pPr>
        <w:autoSpaceDE w:val="0"/>
        <w:autoSpaceDN w:val="0"/>
        <w:adjustRightInd w:val="0"/>
      </w:pPr>
      <w:r>
        <w:t>Основные вопросы, освещаемые в отзыве:</w:t>
      </w:r>
    </w:p>
    <w:p w:rsidR="0011267C" w:rsidRDefault="0011267C" w:rsidP="0011267C">
      <w:pPr>
        <w:autoSpaceDE w:val="0"/>
        <w:autoSpaceDN w:val="0"/>
        <w:adjustRightInd w:val="0"/>
        <w:spacing w:before="120"/>
      </w:pPr>
      <w:r>
        <w:rPr>
          <w:b/>
        </w:rPr>
        <w:t>1. Общая характеристика выполненной работы</w:t>
      </w:r>
      <w:r>
        <w:t xml:space="preserve">. </w:t>
      </w: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>2. Выводы о соответствии работы отдельным критериям оценки</w:t>
      </w:r>
      <w:r>
        <w:t>:</w:t>
      </w: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 xml:space="preserve">3. Особые комментарии </w:t>
      </w:r>
      <w:r>
        <w:t>(оценка личностных характеристик магистранта, его качеств, проявленных в ходе работы, рекомендации и пожелания).</w:t>
      </w: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>4. Общий вывод</w:t>
      </w:r>
      <w:r>
        <w:t>: работа (Ф И О) отвечает (полностью, в целом, не отвечает) требован</w:t>
      </w:r>
      <w:r>
        <w:t>и</w:t>
      </w:r>
      <w:r>
        <w:t xml:space="preserve">ям, предъявляемым к отчету по </w:t>
      </w:r>
      <w:r w:rsidR="00DB78AA">
        <w:t>н</w:t>
      </w:r>
      <w:r w:rsidR="00C05547">
        <w:t>аучно-производственн</w:t>
      </w:r>
      <w:r>
        <w:t>ой практике  и заслуживает оце</w:t>
      </w:r>
      <w:r>
        <w:t>н</w:t>
      </w:r>
      <w:r>
        <w:t xml:space="preserve">ки «___________» </w:t>
      </w:r>
      <w:proofErr w:type="gramStart"/>
      <w:r>
        <w:t xml:space="preserve">( </w:t>
      </w:r>
      <w:proofErr w:type="gramEnd"/>
      <w:r>
        <w:t>_ баллов).</w:t>
      </w:r>
    </w:p>
    <w:p w:rsidR="0011267C" w:rsidRDefault="0011267C" w:rsidP="0011267C">
      <w:pPr>
        <w:autoSpaceDE w:val="0"/>
        <w:autoSpaceDN w:val="0"/>
        <w:adjustRightInd w:val="0"/>
        <w:rPr>
          <w:bCs/>
        </w:rPr>
      </w:pPr>
    </w:p>
    <w:p w:rsidR="00DB78AA" w:rsidRDefault="00DB78AA" w:rsidP="0011267C">
      <w:pPr>
        <w:autoSpaceDE w:val="0"/>
        <w:autoSpaceDN w:val="0"/>
        <w:adjustRightInd w:val="0"/>
        <w:rPr>
          <w:bCs/>
        </w:rPr>
      </w:pPr>
    </w:p>
    <w:p w:rsidR="00DB78AA" w:rsidRDefault="00DB78AA" w:rsidP="0011267C">
      <w:pPr>
        <w:autoSpaceDE w:val="0"/>
        <w:autoSpaceDN w:val="0"/>
        <w:adjustRightInd w:val="0"/>
        <w:rPr>
          <w:bCs/>
        </w:rPr>
      </w:pPr>
    </w:p>
    <w:p w:rsidR="0011267C" w:rsidRDefault="0011267C" w:rsidP="0011267C">
      <w:pPr>
        <w:autoSpaceDE w:val="0"/>
        <w:autoSpaceDN w:val="0"/>
        <w:adjustRightInd w:val="0"/>
        <w:rPr>
          <w:bCs/>
        </w:rPr>
      </w:pPr>
      <w:r>
        <w:rPr>
          <w:bCs/>
        </w:rPr>
        <w:t>Научный руководитель:</w:t>
      </w:r>
    </w:p>
    <w:p w:rsidR="0011267C" w:rsidRDefault="0011267C" w:rsidP="001126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bCs/>
        </w:rPr>
        <w:t xml:space="preserve">ученая степень, </w:t>
      </w:r>
      <w:r>
        <w:rPr>
          <w:rFonts w:ascii="TimesNewRomanPSMT" w:hAnsi="TimesNewRomanPSMT" w:cs="TimesNewRomanPSMT"/>
        </w:rPr>
        <w:t>звание, должность</w:t>
      </w:r>
    </w:p>
    <w:p w:rsidR="0011267C" w:rsidRDefault="0011267C" w:rsidP="0011267C">
      <w:pPr>
        <w:autoSpaceDE w:val="0"/>
        <w:autoSpaceDN w:val="0"/>
        <w:adjustRightInd w:val="0"/>
      </w:pPr>
      <w:r>
        <w:t>Ф И О                                                                                            (Подпись)</w:t>
      </w:r>
    </w:p>
    <w:p w:rsidR="0011267C" w:rsidRDefault="0011267C" w:rsidP="0011267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(Дата)</w:t>
      </w:r>
    </w:p>
    <w:p w:rsidR="0011267C" w:rsidRDefault="0011267C" w:rsidP="0011267C">
      <w:pPr>
        <w:pStyle w:val="af9"/>
        <w:rPr>
          <w:sz w:val="24"/>
          <w:szCs w:val="24"/>
        </w:rPr>
      </w:pPr>
    </w:p>
    <w:p w:rsidR="0011267C" w:rsidRDefault="0011267C" w:rsidP="0011267C">
      <w:pPr>
        <w:pStyle w:val="af9"/>
      </w:pPr>
    </w:p>
    <w:p w:rsidR="0011267C" w:rsidRDefault="0011267C" w:rsidP="0011267C">
      <w:pPr>
        <w:pStyle w:val="af9"/>
      </w:pPr>
    </w:p>
    <w:p w:rsidR="0011267C" w:rsidRDefault="0011267C" w:rsidP="0011267C">
      <w:pPr>
        <w:pStyle w:val="af9"/>
      </w:pPr>
    </w:p>
    <w:p w:rsidR="0011267C" w:rsidRDefault="0011267C" w:rsidP="0011267C">
      <w:pPr>
        <w:pStyle w:val="af9"/>
      </w:pPr>
    </w:p>
    <w:p w:rsidR="0011267C" w:rsidRDefault="0011267C" w:rsidP="0011267C">
      <w:pPr>
        <w:pageBreakBefore/>
        <w:jc w:val="right"/>
      </w:pPr>
      <w:r>
        <w:lastRenderedPageBreak/>
        <w:t xml:space="preserve">ПРИЛОЖЕНИЕ </w:t>
      </w:r>
      <w:r w:rsidR="00DB78AA">
        <w:t>4</w:t>
      </w:r>
    </w:p>
    <w:p w:rsidR="0011267C" w:rsidRDefault="0011267C" w:rsidP="0011267C">
      <w:pPr>
        <w:jc w:val="center"/>
        <w:rPr>
          <w:b/>
          <w:i/>
        </w:rPr>
      </w:pPr>
      <w:r>
        <w:rPr>
          <w:b/>
          <w:i/>
        </w:rPr>
        <w:t>Форма отзыва  руководителя с места практики</w:t>
      </w:r>
    </w:p>
    <w:p w:rsidR="0011267C" w:rsidRDefault="0011267C" w:rsidP="0011267C">
      <w:pPr>
        <w:jc w:val="center"/>
        <w:rPr>
          <w:b/>
          <w:i/>
        </w:rPr>
      </w:pPr>
    </w:p>
    <w:p w:rsidR="0011267C" w:rsidRDefault="0011267C" w:rsidP="0011267C">
      <w:pPr>
        <w:keepNext/>
        <w:jc w:val="center"/>
      </w:pPr>
      <w:r>
        <w:rPr>
          <w:b/>
          <w:bCs/>
          <w:sz w:val="28"/>
          <w:szCs w:val="28"/>
        </w:rPr>
        <w:t>ОТЗЫВ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работе по </w:t>
      </w:r>
      <w:r w:rsidR="00DB78AA">
        <w:rPr>
          <w:bCs/>
          <w:sz w:val="28"/>
          <w:szCs w:val="28"/>
        </w:rPr>
        <w:t>н</w:t>
      </w:r>
      <w:r w:rsidR="00C05547">
        <w:rPr>
          <w:bCs/>
          <w:sz w:val="28"/>
          <w:szCs w:val="28"/>
        </w:rPr>
        <w:t>аучно-производственн</w:t>
      </w:r>
      <w:r>
        <w:rPr>
          <w:bCs/>
          <w:sz w:val="28"/>
          <w:szCs w:val="28"/>
        </w:rPr>
        <w:t>ой практике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267C" w:rsidRDefault="0011267C" w:rsidP="001126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магистранта _________________________________ (Ф И О)</w:t>
      </w:r>
    </w:p>
    <w:p w:rsidR="0011267C" w:rsidRDefault="0011267C" w:rsidP="0011267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67C" w:rsidRDefault="0011267C" w:rsidP="0011267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(содержит описание проделанной магистрантом работы и оценку ее качества)</w:t>
      </w:r>
    </w:p>
    <w:p w:rsidR="0011267C" w:rsidRDefault="0011267C" w:rsidP="0011267C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67C" w:rsidRDefault="0011267C" w:rsidP="0011267C">
      <w:pPr>
        <w:autoSpaceDE w:val="0"/>
        <w:autoSpaceDN w:val="0"/>
        <w:adjustRightInd w:val="0"/>
      </w:pPr>
      <w:r>
        <w:t>Основные вопросы, освещаемые в отзыве:</w:t>
      </w: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>1. Описание и общая характеристика выполненной работы</w:t>
      </w:r>
    </w:p>
    <w:p w:rsidR="0011267C" w:rsidRDefault="0011267C" w:rsidP="0011267C">
      <w:pPr>
        <w:autoSpaceDE w:val="0"/>
        <w:autoSpaceDN w:val="0"/>
        <w:adjustRightInd w:val="0"/>
        <w:rPr>
          <w:b/>
        </w:rPr>
      </w:pP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>2. Выводы о соответствии работы отдельным критериям оценки</w:t>
      </w:r>
      <w:r>
        <w:t>:</w:t>
      </w:r>
    </w:p>
    <w:p w:rsidR="0011267C" w:rsidRDefault="0011267C" w:rsidP="0011267C">
      <w:pPr>
        <w:numPr>
          <w:ilvl w:val="0"/>
          <w:numId w:val="15"/>
        </w:numPr>
        <w:autoSpaceDE w:val="0"/>
        <w:autoSpaceDN w:val="0"/>
        <w:adjustRightInd w:val="0"/>
        <w:ind w:left="0"/>
      </w:pPr>
      <w:r>
        <w:t>самостоятельность сбора и обработки данных, качество использованных источн</w:t>
      </w:r>
      <w:r>
        <w:t>и</w:t>
      </w:r>
      <w:r>
        <w:t>ков информации, проведенного эмпирического исследования;</w:t>
      </w:r>
    </w:p>
    <w:p w:rsidR="0011267C" w:rsidRDefault="0011267C" w:rsidP="0011267C">
      <w:pPr>
        <w:pStyle w:val="afc"/>
        <w:numPr>
          <w:ilvl w:val="0"/>
          <w:numId w:val="15"/>
        </w:numPr>
        <w:ind w:left="0"/>
        <w:jc w:val="left"/>
        <w:rPr>
          <w:sz w:val="24"/>
        </w:rPr>
      </w:pPr>
      <w:r>
        <w:rPr>
          <w:sz w:val="24"/>
        </w:rPr>
        <w:t xml:space="preserve">степень самостоятельности и полноты выполнения проекта/проектной разработки </w:t>
      </w:r>
      <w:r>
        <w:rPr>
          <w:b/>
          <w:sz w:val="24"/>
        </w:rPr>
        <w:t xml:space="preserve"> </w:t>
      </w:r>
      <w:r>
        <w:rPr>
          <w:sz w:val="24"/>
        </w:rPr>
        <w:t>для решения проблемы;</w:t>
      </w:r>
    </w:p>
    <w:p w:rsidR="0011267C" w:rsidRDefault="0011267C" w:rsidP="0011267C">
      <w:pPr>
        <w:numPr>
          <w:ilvl w:val="0"/>
          <w:numId w:val="15"/>
        </w:numPr>
        <w:autoSpaceDE w:val="0"/>
        <w:autoSpaceDN w:val="0"/>
        <w:adjustRightInd w:val="0"/>
        <w:ind w:left="0"/>
      </w:pPr>
      <w:r>
        <w:t>качество проделанной работы  и др.</w:t>
      </w:r>
    </w:p>
    <w:p w:rsidR="0011267C" w:rsidRDefault="0011267C" w:rsidP="0011267C">
      <w:pPr>
        <w:autoSpaceDE w:val="0"/>
        <w:autoSpaceDN w:val="0"/>
        <w:adjustRightInd w:val="0"/>
        <w:rPr>
          <w:b/>
        </w:rPr>
      </w:pPr>
    </w:p>
    <w:p w:rsidR="0011267C" w:rsidRDefault="0011267C" w:rsidP="0011267C">
      <w:pPr>
        <w:autoSpaceDE w:val="0"/>
        <w:autoSpaceDN w:val="0"/>
        <w:adjustRightInd w:val="0"/>
        <w:rPr>
          <w:b/>
        </w:rPr>
      </w:pP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 xml:space="preserve">3. Особые комментарии </w:t>
      </w:r>
      <w:r>
        <w:t>(оценка личностных характеристик магистранта, его качеств, проявленных в ходе работы, рекомендации и пожелания).</w:t>
      </w:r>
    </w:p>
    <w:p w:rsidR="0011267C" w:rsidRDefault="0011267C" w:rsidP="0011267C">
      <w:pPr>
        <w:autoSpaceDE w:val="0"/>
        <w:autoSpaceDN w:val="0"/>
        <w:adjustRightInd w:val="0"/>
        <w:rPr>
          <w:b/>
        </w:rPr>
      </w:pPr>
    </w:p>
    <w:p w:rsidR="0011267C" w:rsidRDefault="0011267C" w:rsidP="0011267C">
      <w:pPr>
        <w:autoSpaceDE w:val="0"/>
        <w:autoSpaceDN w:val="0"/>
        <w:adjustRightInd w:val="0"/>
        <w:rPr>
          <w:b/>
        </w:rPr>
      </w:pPr>
    </w:p>
    <w:p w:rsidR="0011267C" w:rsidRDefault="0011267C" w:rsidP="0011267C">
      <w:pPr>
        <w:autoSpaceDE w:val="0"/>
        <w:autoSpaceDN w:val="0"/>
        <w:adjustRightInd w:val="0"/>
      </w:pPr>
      <w:r>
        <w:rPr>
          <w:b/>
        </w:rPr>
        <w:t>4. Общий вывод</w:t>
      </w:r>
      <w:r>
        <w:t>: работа (Ф И О) заслуживает оценки «___________».</w:t>
      </w:r>
    </w:p>
    <w:p w:rsidR="0011267C" w:rsidRDefault="0011267C" w:rsidP="0011267C">
      <w:pPr>
        <w:autoSpaceDE w:val="0"/>
        <w:autoSpaceDN w:val="0"/>
        <w:adjustRightInd w:val="0"/>
        <w:rPr>
          <w:bCs/>
        </w:rPr>
      </w:pPr>
    </w:p>
    <w:p w:rsidR="0011267C" w:rsidRDefault="0011267C" w:rsidP="0011267C">
      <w:pPr>
        <w:autoSpaceDE w:val="0"/>
        <w:autoSpaceDN w:val="0"/>
        <w:adjustRightInd w:val="0"/>
        <w:rPr>
          <w:bCs/>
        </w:rPr>
      </w:pPr>
      <w:r>
        <w:rPr>
          <w:bCs/>
        </w:rPr>
        <w:t>Руководитель практики:</w:t>
      </w:r>
    </w:p>
    <w:p w:rsidR="0011267C" w:rsidRDefault="0011267C" w:rsidP="001126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Должность, наименование</w:t>
      </w:r>
    </w:p>
    <w:p w:rsidR="0011267C" w:rsidRDefault="0011267C" w:rsidP="001126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организации</w:t>
      </w:r>
    </w:p>
    <w:p w:rsidR="0011267C" w:rsidRDefault="0011267C" w:rsidP="0011267C">
      <w:pPr>
        <w:autoSpaceDE w:val="0"/>
        <w:autoSpaceDN w:val="0"/>
        <w:adjustRightInd w:val="0"/>
      </w:pPr>
      <w:r>
        <w:t>Ф И О                                                                                            (Подпись)</w:t>
      </w:r>
    </w:p>
    <w:p w:rsidR="0011267C" w:rsidRDefault="0011267C" w:rsidP="0011267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( Печать)</w:t>
      </w:r>
    </w:p>
    <w:p w:rsidR="0011267C" w:rsidRDefault="0011267C" w:rsidP="0011267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</w:p>
    <w:p w:rsidR="0011267C" w:rsidRDefault="0011267C" w:rsidP="0011267C">
      <w:pPr>
        <w:autoSpaceDE w:val="0"/>
        <w:autoSpaceDN w:val="0"/>
        <w:adjustRightInd w:val="0"/>
      </w:pPr>
      <w:r>
        <w:t xml:space="preserve"> (Дата)</w:t>
      </w:r>
    </w:p>
    <w:p w:rsidR="0011267C" w:rsidRDefault="0011267C" w:rsidP="0011267C">
      <w:pPr>
        <w:autoSpaceDE w:val="0"/>
        <w:autoSpaceDN w:val="0"/>
        <w:adjustRightInd w:val="0"/>
      </w:pPr>
    </w:p>
    <w:p w:rsidR="0011267C" w:rsidRPr="00C81BA9" w:rsidRDefault="0011267C" w:rsidP="0011267C">
      <w:pPr>
        <w:pStyle w:val="af9"/>
      </w:pPr>
    </w:p>
    <w:p w:rsidR="0011267C" w:rsidRPr="00CF26A0" w:rsidRDefault="0011267C" w:rsidP="0011267C">
      <w:pPr>
        <w:jc w:val="both"/>
        <w:rPr>
          <w:b/>
        </w:rPr>
      </w:pPr>
    </w:p>
    <w:p w:rsidR="00F06383" w:rsidRDefault="00F06383" w:rsidP="00702C26">
      <w:pPr>
        <w:tabs>
          <w:tab w:val="left" w:pos="3767"/>
        </w:tabs>
        <w:jc w:val="right"/>
      </w:pPr>
    </w:p>
    <w:p w:rsidR="00D92640" w:rsidRPr="00CF26A0" w:rsidRDefault="00D92640" w:rsidP="00DB78AA"/>
    <w:sectPr w:rsidR="00D92640" w:rsidRPr="00CF26A0" w:rsidSect="00E5084C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B2" w:rsidRDefault="00435FB2">
      <w:r>
        <w:separator/>
      </w:r>
    </w:p>
  </w:endnote>
  <w:endnote w:type="continuationSeparator" w:id="0">
    <w:p w:rsidR="00435FB2" w:rsidRDefault="004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2" w:rsidRDefault="00925202" w:rsidP="004645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202" w:rsidRDefault="00925202" w:rsidP="004732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2" w:rsidRDefault="00925202" w:rsidP="004645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3DC">
      <w:rPr>
        <w:rStyle w:val="a8"/>
        <w:noProof/>
      </w:rPr>
      <w:t>12</w:t>
    </w:r>
    <w:r>
      <w:rPr>
        <w:rStyle w:val="a8"/>
      </w:rPr>
      <w:fldChar w:fldCharType="end"/>
    </w:r>
  </w:p>
  <w:p w:rsidR="00925202" w:rsidRDefault="00925202" w:rsidP="004732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B2" w:rsidRDefault="00435FB2">
      <w:r>
        <w:separator/>
      </w:r>
    </w:p>
  </w:footnote>
  <w:footnote w:type="continuationSeparator" w:id="0">
    <w:p w:rsidR="00435FB2" w:rsidRDefault="0043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720AF" w:rsidRPr="00060113" w:rsidTr="00F90D59">
      <w:tc>
        <w:tcPr>
          <w:tcW w:w="872" w:type="dxa"/>
        </w:tcPr>
        <w:p w:rsidR="00E720AF" w:rsidRDefault="004B7840" w:rsidP="00F90D59">
          <w:pPr>
            <w:pStyle w:val="ac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0850"/>
                <wp:effectExtent l="0" t="0" r="0" b="635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720AF" w:rsidRDefault="00E720AF" w:rsidP="00E720A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080200.68 «Менеджмент» </w:t>
          </w:r>
        </w:p>
        <w:p w:rsidR="00E720AF" w:rsidRPr="00060113" w:rsidRDefault="00E720AF" w:rsidP="00E720A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подготовки м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гистра по программе «Маркетинговые технологии»</w:t>
          </w:r>
        </w:p>
      </w:tc>
    </w:tr>
  </w:tbl>
  <w:p w:rsidR="00E720AF" w:rsidRDefault="00E720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trike w:val="0"/>
        <w:dstrike w:val="0"/>
      </w:rPr>
    </w:lvl>
  </w:abstractNum>
  <w:abstractNum w:abstractNumId="1">
    <w:nsid w:val="043214BB"/>
    <w:multiLevelType w:val="hybridMultilevel"/>
    <w:tmpl w:val="B0507DB6"/>
    <w:lvl w:ilvl="0" w:tplc="2C82D1A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4CD2"/>
    <w:multiLevelType w:val="hybridMultilevel"/>
    <w:tmpl w:val="AC5A878A"/>
    <w:lvl w:ilvl="0" w:tplc="096A63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C1380"/>
    <w:multiLevelType w:val="hybridMultilevel"/>
    <w:tmpl w:val="27BCA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EAA"/>
    <w:multiLevelType w:val="hybridMultilevel"/>
    <w:tmpl w:val="C996F7F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2B967B2"/>
    <w:multiLevelType w:val="hybridMultilevel"/>
    <w:tmpl w:val="D5D27E74"/>
    <w:lvl w:ilvl="0" w:tplc="3B2451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30C7"/>
    <w:multiLevelType w:val="hybridMultilevel"/>
    <w:tmpl w:val="0D62BD5E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10685F"/>
    <w:multiLevelType w:val="hybridMultilevel"/>
    <w:tmpl w:val="56C89806"/>
    <w:lvl w:ilvl="0" w:tplc="0419000F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F7FEA"/>
    <w:multiLevelType w:val="hybridMultilevel"/>
    <w:tmpl w:val="1B5AA682"/>
    <w:lvl w:ilvl="0" w:tplc="C5E6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7"/>
  </w:num>
  <w:num w:numId="4">
    <w:abstractNumId w:val="11"/>
  </w:num>
  <w:num w:numId="5">
    <w:abstractNumId w:val="32"/>
  </w:num>
  <w:num w:numId="6">
    <w:abstractNumId w:val="38"/>
  </w:num>
  <w:num w:numId="7">
    <w:abstractNumId w:val="28"/>
  </w:num>
  <w:num w:numId="8">
    <w:abstractNumId w:val="25"/>
  </w:num>
  <w:num w:numId="9">
    <w:abstractNumId w:val="34"/>
  </w:num>
  <w:num w:numId="10">
    <w:abstractNumId w:val="23"/>
  </w:num>
  <w:num w:numId="11">
    <w:abstractNumId w:val="33"/>
  </w:num>
  <w:num w:numId="12">
    <w:abstractNumId w:val="17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13"/>
  </w:num>
  <w:num w:numId="22">
    <w:abstractNumId w:val="27"/>
  </w:num>
  <w:num w:numId="23">
    <w:abstractNumId w:val="21"/>
  </w:num>
  <w:num w:numId="24">
    <w:abstractNumId w:val="31"/>
  </w:num>
  <w:num w:numId="25">
    <w:abstractNumId w:val="4"/>
  </w:num>
  <w:num w:numId="26">
    <w:abstractNumId w:val="24"/>
  </w:num>
  <w:num w:numId="27">
    <w:abstractNumId w:val="18"/>
  </w:num>
  <w:num w:numId="28">
    <w:abstractNumId w:val="29"/>
  </w:num>
  <w:num w:numId="29">
    <w:abstractNumId w:val="14"/>
  </w:num>
  <w:num w:numId="30">
    <w:abstractNumId w:val="36"/>
  </w:num>
  <w:num w:numId="31">
    <w:abstractNumId w:val="30"/>
  </w:num>
  <w:num w:numId="32">
    <w:abstractNumId w:val="26"/>
  </w:num>
  <w:num w:numId="33">
    <w:abstractNumId w:val="8"/>
  </w:num>
  <w:num w:numId="34">
    <w:abstractNumId w:val="22"/>
  </w:num>
  <w:num w:numId="35">
    <w:abstractNumId w:val="35"/>
  </w:num>
  <w:num w:numId="36">
    <w:abstractNumId w:val="3"/>
  </w:num>
  <w:num w:numId="37">
    <w:abstractNumId w:val="7"/>
  </w:num>
  <w:num w:numId="38">
    <w:abstractNumId w:val="2"/>
  </w:num>
  <w:num w:numId="39">
    <w:abstractNumId w:val="41"/>
  </w:num>
  <w:num w:numId="40">
    <w:abstractNumId w:val="0"/>
  </w:num>
  <w:num w:numId="41">
    <w:abstractNumId w:val="40"/>
  </w:num>
  <w:num w:numId="42">
    <w:abstractNumId w:val="1"/>
  </w:num>
  <w:num w:numId="4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6"/>
    <w:rsid w:val="0000755B"/>
    <w:rsid w:val="00010835"/>
    <w:rsid w:val="00011720"/>
    <w:rsid w:val="00016BF7"/>
    <w:rsid w:val="000277CF"/>
    <w:rsid w:val="000477EF"/>
    <w:rsid w:val="00053E17"/>
    <w:rsid w:val="0005556D"/>
    <w:rsid w:val="00076B0A"/>
    <w:rsid w:val="000802D5"/>
    <w:rsid w:val="000857F7"/>
    <w:rsid w:val="00095F6E"/>
    <w:rsid w:val="00097503"/>
    <w:rsid w:val="000A514E"/>
    <w:rsid w:val="000C546F"/>
    <w:rsid w:val="000F73FA"/>
    <w:rsid w:val="00102FC2"/>
    <w:rsid w:val="0011267C"/>
    <w:rsid w:val="00161642"/>
    <w:rsid w:val="00162635"/>
    <w:rsid w:val="001C2B05"/>
    <w:rsid w:val="001C5BE8"/>
    <w:rsid w:val="001F7E22"/>
    <w:rsid w:val="00243DD4"/>
    <w:rsid w:val="00247288"/>
    <w:rsid w:val="002B1863"/>
    <w:rsid w:val="002C136A"/>
    <w:rsid w:val="002D49A0"/>
    <w:rsid w:val="002D71C3"/>
    <w:rsid w:val="002E3846"/>
    <w:rsid w:val="003063E3"/>
    <w:rsid w:val="00323E58"/>
    <w:rsid w:val="00324C98"/>
    <w:rsid w:val="00330AA0"/>
    <w:rsid w:val="00335596"/>
    <w:rsid w:val="00345C4A"/>
    <w:rsid w:val="003547D8"/>
    <w:rsid w:val="00370D66"/>
    <w:rsid w:val="003866BC"/>
    <w:rsid w:val="003930C0"/>
    <w:rsid w:val="00394FF5"/>
    <w:rsid w:val="003B0DBB"/>
    <w:rsid w:val="003B5C6C"/>
    <w:rsid w:val="003C4A87"/>
    <w:rsid w:val="003C7C8D"/>
    <w:rsid w:val="003D3B63"/>
    <w:rsid w:val="003D7632"/>
    <w:rsid w:val="003E1B0C"/>
    <w:rsid w:val="003E2EE7"/>
    <w:rsid w:val="003E33F9"/>
    <w:rsid w:val="003E4E2E"/>
    <w:rsid w:val="003E6293"/>
    <w:rsid w:val="003E6439"/>
    <w:rsid w:val="003F6729"/>
    <w:rsid w:val="003F75E8"/>
    <w:rsid w:val="004120AB"/>
    <w:rsid w:val="00417EC3"/>
    <w:rsid w:val="0042215E"/>
    <w:rsid w:val="00424C56"/>
    <w:rsid w:val="00435FB2"/>
    <w:rsid w:val="00440BD6"/>
    <w:rsid w:val="00443B67"/>
    <w:rsid w:val="00445A50"/>
    <w:rsid w:val="0046458C"/>
    <w:rsid w:val="00465062"/>
    <w:rsid w:val="00471A3C"/>
    <w:rsid w:val="00473235"/>
    <w:rsid w:val="00483BAE"/>
    <w:rsid w:val="00486990"/>
    <w:rsid w:val="00491B4B"/>
    <w:rsid w:val="00493E72"/>
    <w:rsid w:val="004B083E"/>
    <w:rsid w:val="004B26F8"/>
    <w:rsid w:val="004B4E33"/>
    <w:rsid w:val="004B5E93"/>
    <w:rsid w:val="004B7840"/>
    <w:rsid w:val="004C372C"/>
    <w:rsid w:val="004C5325"/>
    <w:rsid w:val="004C5551"/>
    <w:rsid w:val="004C560D"/>
    <w:rsid w:val="004E4531"/>
    <w:rsid w:val="00506AE8"/>
    <w:rsid w:val="00513A97"/>
    <w:rsid w:val="00517E16"/>
    <w:rsid w:val="00520DC0"/>
    <w:rsid w:val="0052560C"/>
    <w:rsid w:val="005370B3"/>
    <w:rsid w:val="00544FE3"/>
    <w:rsid w:val="00557D2A"/>
    <w:rsid w:val="0056161B"/>
    <w:rsid w:val="00576367"/>
    <w:rsid w:val="005810A5"/>
    <w:rsid w:val="005A2C72"/>
    <w:rsid w:val="005A62CD"/>
    <w:rsid w:val="005A7583"/>
    <w:rsid w:val="005B1235"/>
    <w:rsid w:val="005B1FF1"/>
    <w:rsid w:val="005B6CFD"/>
    <w:rsid w:val="005C2731"/>
    <w:rsid w:val="005D36C4"/>
    <w:rsid w:val="005D3D0C"/>
    <w:rsid w:val="005F4AEF"/>
    <w:rsid w:val="005F6EC7"/>
    <w:rsid w:val="006009F1"/>
    <w:rsid w:val="00602C6C"/>
    <w:rsid w:val="00604733"/>
    <w:rsid w:val="00611339"/>
    <w:rsid w:val="006119D8"/>
    <w:rsid w:val="0061554D"/>
    <w:rsid w:val="00622BF9"/>
    <w:rsid w:val="006435B4"/>
    <w:rsid w:val="006459A7"/>
    <w:rsid w:val="00665727"/>
    <w:rsid w:val="006702A3"/>
    <w:rsid w:val="00693D40"/>
    <w:rsid w:val="006A427F"/>
    <w:rsid w:val="006B22DF"/>
    <w:rsid w:val="006C2317"/>
    <w:rsid w:val="006E2BCC"/>
    <w:rsid w:val="00702C26"/>
    <w:rsid w:val="00723CBA"/>
    <w:rsid w:val="00726B7B"/>
    <w:rsid w:val="00735774"/>
    <w:rsid w:val="0073626D"/>
    <w:rsid w:val="00747CFC"/>
    <w:rsid w:val="00761081"/>
    <w:rsid w:val="00764154"/>
    <w:rsid w:val="0076778C"/>
    <w:rsid w:val="007742E9"/>
    <w:rsid w:val="0078081D"/>
    <w:rsid w:val="007B54E8"/>
    <w:rsid w:val="007C7FB4"/>
    <w:rsid w:val="007D1613"/>
    <w:rsid w:val="007D7BF1"/>
    <w:rsid w:val="00805FCE"/>
    <w:rsid w:val="00811776"/>
    <w:rsid w:val="00816A71"/>
    <w:rsid w:val="0083253F"/>
    <w:rsid w:val="00847540"/>
    <w:rsid w:val="008603B9"/>
    <w:rsid w:val="0086493A"/>
    <w:rsid w:val="00873AA8"/>
    <w:rsid w:val="00877DF0"/>
    <w:rsid w:val="00880234"/>
    <w:rsid w:val="0088756D"/>
    <w:rsid w:val="00894AA8"/>
    <w:rsid w:val="008B7F35"/>
    <w:rsid w:val="008C37F6"/>
    <w:rsid w:val="008C6EEC"/>
    <w:rsid w:val="008D3BF2"/>
    <w:rsid w:val="008D5319"/>
    <w:rsid w:val="00902895"/>
    <w:rsid w:val="009105D5"/>
    <w:rsid w:val="009148D9"/>
    <w:rsid w:val="009151B7"/>
    <w:rsid w:val="00915CF1"/>
    <w:rsid w:val="009168E4"/>
    <w:rsid w:val="00925202"/>
    <w:rsid w:val="009328FE"/>
    <w:rsid w:val="00937D6A"/>
    <w:rsid w:val="00940A3F"/>
    <w:rsid w:val="00947DCC"/>
    <w:rsid w:val="009538DF"/>
    <w:rsid w:val="0095631F"/>
    <w:rsid w:val="009614EC"/>
    <w:rsid w:val="00965157"/>
    <w:rsid w:val="00965A22"/>
    <w:rsid w:val="009675C5"/>
    <w:rsid w:val="00983CF8"/>
    <w:rsid w:val="009912E1"/>
    <w:rsid w:val="009924CF"/>
    <w:rsid w:val="0099435C"/>
    <w:rsid w:val="00995358"/>
    <w:rsid w:val="009D13D6"/>
    <w:rsid w:val="009D6E20"/>
    <w:rsid w:val="009E37E5"/>
    <w:rsid w:val="009E6EFF"/>
    <w:rsid w:val="00A00E63"/>
    <w:rsid w:val="00A05B87"/>
    <w:rsid w:val="00A226FA"/>
    <w:rsid w:val="00A41B82"/>
    <w:rsid w:val="00A52510"/>
    <w:rsid w:val="00A52586"/>
    <w:rsid w:val="00A563B9"/>
    <w:rsid w:val="00A57016"/>
    <w:rsid w:val="00A63E57"/>
    <w:rsid w:val="00A6441C"/>
    <w:rsid w:val="00A73DBC"/>
    <w:rsid w:val="00A81499"/>
    <w:rsid w:val="00AB2CC8"/>
    <w:rsid w:val="00AB6600"/>
    <w:rsid w:val="00AD2B03"/>
    <w:rsid w:val="00AF0161"/>
    <w:rsid w:val="00AF566C"/>
    <w:rsid w:val="00B06750"/>
    <w:rsid w:val="00B15415"/>
    <w:rsid w:val="00B24B37"/>
    <w:rsid w:val="00B5195D"/>
    <w:rsid w:val="00B55181"/>
    <w:rsid w:val="00B62618"/>
    <w:rsid w:val="00B6477B"/>
    <w:rsid w:val="00B70292"/>
    <w:rsid w:val="00B86131"/>
    <w:rsid w:val="00B861CE"/>
    <w:rsid w:val="00B90CC1"/>
    <w:rsid w:val="00B95C5A"/>
    <w:rsid w:val="00BD575D"/>
    <w:rsid w:val="00BF3251"/>
    <w:rsid w:val="00C03BF0"/>
    <w:rsid w:val="00C05547"/>
    <w:rsid w:val="00C12F17"/>
    <w:rsid w:val="00C140C0"/>
    <w:rsid w:val="00C23803"/>
    <w:rsid w:val="00C36F89"/>
    <w:rsid w:val="00C45D02"/>
    <w:rsid w:val="00C52B03"/>
    <w:rsid w:val="00C52B9A"/>
    <w:rsid w:val="00C63F94"/>
    <w:rsid w:val="00C64C13"/>
    <w:rsid w:val="00C81BA9"/>
    <w:rsid w:val="00C870E3"/>
    <w:rsid w:val="00CA0986"/>
    <w:rsid w:val="00CB2D12"/>
    <w:rsid w:val="00CD090C"/>
    <w:rsid w:val="00CD10FC"/>
    <w:rsid w:val="00CD4E2A"/>
    <w:rsid w:val="00CD737F"/>
    <w:rsid w:val="00CF1E6D"/>
    <w:rsid w:val="00CF26A0"/>
    <w:rsid w:val="00CF357B"/>
    <w:rsid w:val="00D02818"/>
    <w:rsid w:val="00D22297"/>
    <w:rsid w:val="00D303D3"/>
    <w:rsid w:val="00D32C22"/>
    <w:rsid w:val="00D37E1C"/>
    <w:rsid w:val="00D511CF"/>
    <w:rsid w:val="00D57362"/>
    <w:rsid w:val="00D634C7"/>
    <w:rsid w:val="00D74A06"/>
    <w:rsid w:val="00D85071"/>
    <w:rsid w:val="00D92640"/>
    <w:rsid w:val="00DB78AA"/>
    <w:rsid w:val="00DC1C97"/>
    <w:rsid w:val="00DD34C5"/>
    <w:rsid w:val="00E078E7"/>
    <w:rsid w:val="00E15509"/>
    <w:rsid w:val="00E2045C"/>
    <w:rsid w:val="00E20952"/>
    <w:rsid w:val="00E242FA"/>
    <w:rsid w:val="00E25CF2"/>
    <w:rsid w:val="00E30E8C"/>
    <w:rsid w:val="00E30F4A"/>
    <w:rsid w:val="00E427DD"/>
    <w:rsid w:val="00E5084C"/>
    <w:rsid w:val="00E6012E"/>
    <w:rsid w:val="00E71527"/>
    <w:rsid w:val="00E720AF"/>
    <w:rsid w:val="00E824A7"/>
    <w:rsid w:val="00E85666"/>
    <w:rsid w:val="00EA16E0"/>
    <w:rsid w:val="00EA43DC"/>
    <w:rsid w:val="00EB30E1"/>
    <w:rsid w:val="00EC55E2"/>
    <w:rsid w:val="00EE0893"/>
    <w:rsid w:val="00EE319A"/>
    <w:rsid w:val="00EF57ED"/>
    <w:rsid w:val="00F000CF"/>
    <w:rsid w:val="00F0551B"/>
    <w:rsid w:val="00F06383"/>
    <w:rsid w:val="00F508E1"/>
    <w:rsid w:val="00F641CE"/>
    <w:rsid w:val="00F655D9"/>
    <w:rsid w:val="00F90D59"/>
    <w:rsid w:val="00F926D7"/>
    <w:rsid w:val="00FA0DA1"/>
    <w:rsid w:val="00FA27A2"/>
    <w:rsid w:val="00FA4B36"/>
    <w:rsid w:val="00FC342B"/>
    <w:rsid w:val="00FD36A8"/>
    <w:rsid w:val="00FD554D"/>
    <w:rsid w:val="00FD706F"/>
    <w:rsid w:val="00FE33DB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40BD6"/>
    <w:rPr>
      <w:sz w:val="24"/>
      <w:szCs w:val="24"/>
    </w:rPr>
  </w:style>
  <w:style w:type="paragraph" w:styleId="1">
    <w:name w:val="heading 1"/>
    <w:basedOn w:val="a1"/>
    <w:next w:val="a1"/>
    <w:qFormat/>
    <w:rsid w:val="00440BD6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1"/>
    <w:next w:val="a1"/>
    <w:qFormat/>
    <w:rsid w:val="00440BD6"/>
    <w:pPr>
      <w:keepNext/>
      <w:widowControl w:val="0"/>
      <w:shd w:val="clear" w:color="auto" w:fill="FFFFFF"/>
      <w:autoSpaceDE w:val="0"/>
      <w:autoSpaceDN w:val="0"/>
      <w:adjustRightInd w:val="0"/>
      <w:spacing w:line="446" w:lineRule="exact"/>
      <w:ind w:right="5" w:firstLine="542"/>
      <w:outlineLvl w:val="1"/>
    </w:pPr>
    <w:rPr>
      <w:color w:val="000000"/>
      <w:spacing w:val="-2"/>
      <w:sz w:val="26"/>
      <w:szCs w:val="26"/>
    </w:rPr>
  </w:style>
  <w:style w:type="paragraph" w:styleId="3">
    <w:name w:val="heading 3"/>
    <w:basedOn w:val="a1"/>
    <w:next w:val="a1"/>
    <w:qFormat/>
    <w:rsid w:val="0088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45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5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459A7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BF325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qFormat/>
    <w:rsid w:val="005370B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1"/>
    <w:rsid w:val="00440BD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1"/>
    <w:rsid w:val="00440BD6"/>
    <w:pPr>
      <w:spacing w:after="120" w:line="480" w:lineRule="auto"/>
      <w:ind w:left="283"/>
    </w:pPr>
  </w:style>
  <w:style w:type="paragraph" w:styleId="a6">
    <w:name w:val="footer"/>
    <w:basedOn w:val="a1"/>
    <w:link w:val="a7"/>
    <w:rsid w:val="0047323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2"/>
    <w:rsid w:val="00473235"/>
  </w:style>
  <w:style w:type="paragraph" w:styleId="a9">
    <w:name w:val="Body Text Indent"/>
    <w:basedOn w:val="a1"/>
    <w:rsid w:val="00FD706F"/>
    <w:pPr>
      <w:spacing w:after="120"/>
      <w:ind w:left="283"/>
    </w:pPr>
  </w:style>
  <w:style w:type="paragraph" w:styleId="21">
    <w:name w:val="Body Text 2"/>
    <w:basedOn w:val="a1"/>
    <w:link w:val="22"/>
    <w:rsid w:val="002E3846"/>
    <w:pPr>
      <w:spacing w:after="120" w:line="480" w:lineRule="auto"/>
    </w:pPr>
    <w:rPr>
      <w:lang w:val="x-none" w:eastAsia="x-none"/>
    </w:rPr>
  </w:style>
  <w:style w:type="paragraph" w:customStyle="1" w:styleId="aa">
    <w:name w:val="заголовок перв"/>
    <w:basedOn w:val="a1"/>
    <w:link w:val="ab"/>
    <w:rsid w:val="005D3D0C"/>
    <w:pPr>
      <w:keepNext/>
      <w:keepLines/>
      <w:pageBreakBefore/>
      <w:spacing w:after="240"/>
      <w:jc w:val="center"/>
    </w:pPr>
    <w:rPr>
      <w:rFonts w:ascii="Century Gothic" w:hAnsi="Century Gothic"/>
      <w:b/>
      <w:sz w:val="28"/>
      <w:szCs w:val="28"/>
    </w:rPr>
  </w:style>
  <w:style w:type="character" w:customStyle="1" w:styleId="ab">
    <w:name w:val="заголовок перв Знак"/>
    <w:link w:val="aa"/>
    <w:rsid w:val="005D3D0C"/>
    <w:rPr>
      <w:rFonts w:ascii="Century Gothic" w:hAnsi="Century Gothic"/>
      <w:b/>
      <w:sz w:val="28"/>
      <w:szCs w:val="28"/>
      <w:lang w:val="ru-RU" w:eastAsia="ru-RU" w:bidi="ar-SA"/>
    </w:rPr>
  </w:style>
  <w:style w:type="paragraph" w:styleId="ac">
    <w:name w:val="header"/>
    <w:basedOn w:val="a1"/>
    <w:link w:val="ad"/>
    <w:uiPriority w:val="99"/>
    <w:rsid w:val="00D32C2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e">
    <w:name w:val="annotation reference"/>
    <w:semiHidden/>
    <w:rsid w:val="00323E58"/>
    <w:rPr>
      <w:sz w:val="16"/>
      <w:szCs w:val="16"/>
    </w:rPr>
  </w:style>
  <w:style w:type="paragraph" w:styleId="af">
    <w:name w:val="annotation text"/>
    <w:basedOn w:val="a1"/>
    <w:semiHidden/>
    <w:rsid w:val="00323E58"/>
    <w:rPr>
      <w:sz w:val="20"/>
      <w:szCs w:val="20"/>
    </w:rPr>
  </w:style>
  <w:style w:type="paragraph" w:styleId="af0">
    <w:name w:val="annotation subject"/>
    <w:basedOn w:val="af"/>
    <w:next w:val="af"/>
    <w:semiHidden/>
    <w:rsid w:val="00323E58"/>
    <w:rPr>
      <w:b/>
      <w:bCs/>
    </w:rPr>
  </w:style>
  <w:style w:type="paragraph" w:styleId="af1">
    <w:name w:val="Balloon Text"/>
    <w:basedOn w:val="a1"/>
    <w:semiHidden/>
    <w:rsid w:val="00323E58"/>
    <w:rPr>
      <w:rFonts w:ascii="Tahoma" w:hAnsi="Tahoma" w:cs="Tahoma"/>
      <w:sz w:val="16"/>
      <w:szCs w:val="16"/>
    </w:rPr>
  </w:style>
  <w:style w:type="paragraph" w:styleId="af2">
    <w:name w:val="Normal (Web)"/>
    <w:basedOn w:val="a1"/>
    <w:rsid w:val="00B86131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customStyle="1" w:styleId="FR1">
    <w:name w:val="FR1"/>
    <w:rsid w:val="005370B3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paragraph" w:customStyle="1" w:styleId="FR3">
    <w:name w:val="FR3"/>
    <w:rsid w:val="005370B3"/>
    <w:pPr>
      <w:widowControl w:val="0"/>
      <w:snapToGrid w:val="0"/>
    </w:pPr>
    <w:rPr>
      <w:rFonts w:ascii="Arial" w:hAnsi="Arial"/>
      <w:b/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37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rsid w:val="00FA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BF3251"/>
    <w:rPr>
      <w:rFonts w:ascii="Calibri" w:eastAsia="Times New Roman" w:hAnsi="Calibri" w:cs="Times New Roman"/>
      <w:sz w:val="24"/>
      <w:szCs w:val="24"/>
    </w:rPr>
  </w:style>
  <w:style w:type="paragraph" w:styleId="af4">
    <w:name w:val="footnote text"/>
    <w:aliases w:val="single space,footnote text,Текст сноски-FN,Table_Footnote_last,Oaeno niinee-FN,Oaeno niinee Ciae,FOOTNOTES,fn"/>
    <w:basedOn w:val="a1"/>
    <w:link w:val="af5"/>
    <w:rsid w:val="008B7F35"/>
    <w:rPr>
      <w:sz w:val="20"/>
      <w:szCs w:val="20"/>
    </w:rPr>
  </w:style>
  <w:style w:type="character" w:customStyle="1" w:styleId="af5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2"/>
    <w:link w:val="af4"/>
    <w:rsid w:val="008B7F35"/>
  </w:style>
  <w:style w:type="character" w:styleId="af6">
    <w:name w:val="footnote reference"/>
    <w:rsid w:val="008B7F35"/>
    <w:rPr>
      <w:vertAlign w:val="superscript"/>
    </w:rPr>
  </w:style>
  <w:style w:type="character" w:styleId="af7">
    <w:name w:val="Hyperlink"/>
    <w:unhideWhenUsed/>
    <w:rsid w:val="008B7F35"/>
    <w:rPr>
      <w:color w:val="0000FF"/>
      <w:u w:val="single"/>
    </w:rPr>
  </w:style>
  <w:style w:type="character" w:styleId="af8">
    <w:name w:val="Strong"/>
    <w:qFormat/>
    <w:rsid w:val="008B7F35"/>
    <w:rPr>
      <w:b/>
      <w:bCs/>
    </w:rPr>
  </w:style>
  <w:style w:type="paragraph" w:customStyle="1" w:styleId="Stalker">
    <w:name w:val="Stalker"/>
    <w:basedOn w:val="a1"/>
    <w:rsid w:val="00747CFC"/>
    <w:pPr>
      <w:widowControl w:val="0"/>
      <w:ind w:firstLine="680"/>
      <w:jc w:val="both"/>
    </w:pPr>
    <w:rPr>
      <w:sz w:val="28"/>
      <w:szCs w:val="20"/>
    </w:rPr>
  </w:style>
  <w:style w:type="paragraph" w:customStyle="1" w:styleId="ConsPlusNormal">
    <w:name w:val="ConsPlusNormal"/>
    <w:rsid w:val="00097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83253F"/>
    <w:rPr>
      <w:b/>
      <w:bCs/>
      <w:sz w:val="22"/>
      <w:szCs w:val="22"/>
    </w:rPr>
  </w:style>
  <w:style w:type="character" w:customStyle="1" w:styleId="a7">
    <w:name w:val="Нижний колонтитул Знак"/>
    <w:link w:val="a6"/>
    <w:rsid w:val="0083253F"/>
    <w:rPr>
      <w:sz w:val="24"/>
      <w:szCs w:val="24"/>
    </w:rPr>
  </w:style>
  <w:style w:type="table" w:styleId="40">
    <w:name w:val="Table Classic 4"/>
    <w:basedOn w:val="a3"/>
    <w:rsid w:val="005A75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1"/>
    <w:link w:val="afa"/>
    <w:rsid w:val="00C81BA9"/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rsid w:val="00C81BA9"/>
  </w:style>
  <w:style w:type="character" w:styleId="afb">
    <w:name w:val="endnote reference"/>
    <w:rsid w:val="00C81BA9"/>
    <w:rPr>
      <w:vertAlign w:val="superscript"/>
    </w:rPr>
  </w:style>
  <w:style w:type="paragraph" w:customStyle="1" w:styleId="a">
    <w:name w:val="Маркированный."/>
    <w:basedOn w:val="a1"/>
    <w:rsid w:val="009614EC"/>
    <w:pPr>
      <w:numPr>
        <w:numId w:val="5"/>
      </w:numPr>
    </w:pPr>
    <w:rPr>
      <w:rFonts w:eastAsia="Calibri"/>
      <w:szCs w:val="22"/>
      <w:lang w:eastAsia="en-US"/>
    </w:rPr>
  </w:style>
  <w:style w:type="paragraph" w:customStyle="1" w:styleId="a0">
    <w:name w:val="список без выступа"/>
    <w:basedOn w:val="a1"/>
    <w:rsid w:val="009614EC"/>
    <w:pPr>
      <w:numPr>
        <w:numId w:val="6"/>
      </w:numPr>
      <w:tabs>
        <w:tab w:val="left" w:pos="0"/>
        <w:tab w:val="left" w:pos="357"/>
      </w:tabs>
      <w:jc w:val="both"/>
    </w:pPr>
  </w:style>
  <w:style w:type="paragraph" w:customStyle="1" w:styleId="afc">
    <w:name w:val="список_точка"/>
    <w:basedOn w:val="a1"/>
    <w:rsid w:val="00E5084C"/>
    <w:pPr>
      <w:numPr>
        <w:numId w:val="1"/>
      </w:numPr>
      <w:jc w:val="both"/>
    </w:pPr>
    <w:rPr>
      <w:sz w:val="30"/>
    </w:rPr>
  </w:style>
  <w:style w:type="paragraph" w:styleId="afd">
    <w:name w:val="List Bullet"/>
    <w:basedOn w:val="a1"/>
    <w:autoRedefine/>
    <w:rsid w:val="00E5084C"/>
    <w:pPr>
      <w:numPr>
        <w:numId w:val="2"/>
      </w:numPr>
      <w:spacing w:before="40"/>
      <w:jc w:val="both"/>
    </w:pPr>
    <w:rPr>
      <w:sz w:val="30"/>
    </w:rPr>
  </w:style>
  <w:style w:type="character" w:customStyle="1" w:styleId="22">
    <w:name w:val="Основной текст 2 Знак"/>
    <w:link w:val="21"/>
    <w:rsid w:val="00602C6C"/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rsid w:val="00E7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40BD6"/>
    <w:rPr>
      <w:sz w:val="24"/>
      <w:szCs w:val="24"/>
    </w:rPr>
  </w:style>
  <w:style w:type="paragraph" w:styleId="1">
    <w:name w:val="heading 1"/>
    <w:basedOn w:val="a1"/>
    <w:next w:val="a1"/>
    <w:qFormat/>
    <w:rsid w:val="00440BD6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1"/>
    <w:next w:val="a1"/>
    <w:qFormat/>
    <w:rsid w:val="00440BD6"/>
    <w:pPr>
      <w:keepNext/>
      <w:widowControl w:val="0"/>
      <w:shd w:val="clear" w:color="auto" w:fill="FFFFFF"/>
      <w:autoSpaceDE w:val="0"/>
      <w:autoSpaceDN w:val="0"/>
      <w:adjustRightInd w:val="0"/>
      <w:spacing w:line="446" w:lineRule="exact"/>
      <w:ind w:right="5" w:firstLine="542"/>
      <w:outlineLvl w:val="1"/>
    </w:pPr>
    <w:rPr>
      <w:color w:val="000000"/>
      <w:spacing w:val="-2"/>
      <w:sz w:val="26"/>
      <w:szCs w:val="26"/>
    </w:rPr>
  </w:style>
  <w:style w:type="paragraph" w:styleId="3">
    <w:name w:val="heading 3"/>
    <w:basedOn w:val="a1"/>
    <w:next w:val="a1"/>
    <w:qFormat/>
    <w:rsid w:val="0088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45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5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459A7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BF325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qFormat/>
    <w:rsid w:val="005370B3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1"/>
    <w:rsid w:val="00440BD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1"/>
    <w:rsid w:val="00440BD6"/>
    <w:pPr>
      <w:spacing w:after="120" w:line="480" w:lineRule="auto"/>
      <w:ind w:left="283"/>
    </w:pPr>
  </w:style>
  <w:style w:type="paragraph" w:styleId="a6">
    <w:name w:val="footer"/>
    <w:basedOn w:val="a1"/>
    <w:link w:val="a7"/>
    <w:rsid w:val="0047323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2"/>
    <w:rsid w:val="00473235"/>
  </w:style>
  <w:style w:type="paragraph" w:styleId="a9">
    <w:name w:val="Body Text Indent"/>
    <w:basedOn w:val="a1"/>
    <w:rsid w:val="00FD706F"/>
    <w:pPr>
      <w:spacing w:after="120"/>
      <w:ind w:left="283"/>
    </w:pPr>
  </w:style>
  <w:style w:type="paragraph" w:styleId="21">
    <w:name w:val="Body Text 2"/>
    <w:basedOn w:val="a1"/>
    <w:link w:val="22"/>
    <w:rsid w:val="002E3846"/>
    <w:pPr>
      <w:spacing w:after="120" w:line="480" w:lineRule="auto"/>
    </w:pPr>
    <w:rPr>
      <w:lang w:val="x-none" w:eastAsia="x-none"/>
    </w:rPr>
  </w:style>
  <w:style w:type="paragraph" w:customStyle="1" w:styleId="aa">
    <w:name w:val="заголовок перв"/>
    <w:basedOn w:val="a1"/>
    <w:link w:val="ab"/>
    <w:rsid w:val="005D3D0C"/>
    <w:pPr>
      <w:keepNext/>
      <w:keepLines/>
      <w:pageBreakBefore/>
      <w:spacing w:after="240"/>
      <w:jc w:val="center"/>
    </w:pPr>
    <w:rPr>
      <w:rFonts w:ascii="Century Gothic" w:hAnsi="Century Gothic"/>
      <w:b/>
      <w:sz w:val="28"/>
      <w:szCs w:val="28"/>
    </w:rPr>
  </w:style>
  <w:style w:type="character" w:customStyle="1" w:styleId="ab">
    <w:name w:val="заголовок перв Знак"/>
    <w:link w:val="aa"/>
    <w:rsid w:val="005D3D0C"/>
    <w:rPr>
      <w:rFonts w:ascii="Century Gothic" w:hAnsi="Century Gothic"/>
      <w:b/>
      <w:sz w:val="28"/>
      <w:szCs w:val="28"/>
      <w:lang w:val="ru-RU" w:eastAsia="ru-RU" w:bidi="ar-SA"/>
    </w:rPr>
  </w:style>
  <w:style w:type="paragraph" w:styleId="ac">
    <w:name w:val="header"/>
    <w:basedOn w:val="a1"/>
    <w:link w:val="ad"/>
    <w:uiPriority w:val="99"/>
    <w:rsid w:val="00D32C2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e">
    <w:name w:val="annotation reference"/>
    <w:semiHidden/>
    <w:rsid w:val="00323E58"/>
    <w:rPr>
      <w:sz w:val="16"/>
      <w:szCs w:val="16"/>
    </w:rPr>
  </w:style>
  <w:style w:type="paragraph" w:styleId="af">
    <w:name w:val="annotation text"/>
    <w:basedOn w:val="a1"/>
    <w:semiHidden/>
    <w:rsid w:val="00323E58"/>
    <w:rPr>
      <w:sz w:val="20"/>
      <w:szCs w:val="20"/>
    </w:rPr>
  </w:style>
  <w:style w:type="paragraph" w:styleId="af0">
    <w:name w:val="annotation subject"/>
    <w:basedOn w:val="af"/>
    <w:next w:val="af"/>
    <w:semiHidden/>
    <w:rsid w:val="00323E58"/>
    <w:rPr>
      <w:b/>
      <w:bCs/>
    </w:rPr>
  </w:style>
  <w:style w:type="paragraph" w:styleId="af1">
    <w:name w:val="Balloon Text"/>
    <w:basedOn w:val="a1"/>
    <w:semiHidden/>
    <w:rsid w:val="00323E58"/>
    <w:rPr>
      <w:rFonts w:ascii="Tahoma" w:hAnsi="Tahoma" w:cs="Tahoma"/>
      <w:sz w:val="16"/>
      <w:szCs w:val="16"/>
    </w:rPr>
  </w:style>
  <w:style w:type="paragraph" w:styleId="af2">
    <w:name w:val="Normal (Web)"/>
    <w:basedOn w:val="a1"/>
    <w:rsid w:val="00B86131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customStyle="1" w:styleId="FR1">
    <w:name w:val="FR1"/>
    <w:rsid w:val="005370B3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paragraph" w:customStyle="1" w:styleId="FR3">
    <w:name w:val="FR3"/>
    <w:rsid w:val="005370B3"/>
    <w:pPr>
      <w:widowControl w:val="0"/>
      <w:snapToGrid w:val="0"/>
    </w:pPr>
    <w:rPr>
      <w:rFonts w:ascii="Arial" w:hAnsi="Arial"/>
      <w:b/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37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rsid w:val="00FA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BF3251"/>
    <w:rPr>
      <w:rFonts w:ascii="Calibri" w:eastAsia="Times New Roman" w:hAnsi="Calibri" w:cs="Times New Roman"/>
      <w:sz w:val="24"/>
      <w:szCs w:val="24"/>
    </w:rPr>
  </w:style>
  <w:style w:type="paragraph" w:styleId="af4">
    <w:name w:val="footnote text"/>
    <w:aliases w:val="single space,footnote text,Текст сноски-FN,Table_Footnote_last,Oaeno niinee-FN,Oaeno niinee Ciae,FOOTNOTES,fn"/>
    <w:basedOn w:val="a1"/>
    <w:link w:val="af5"/>
    <w:rsid w:val="008B7F35"/>
    <w:rPr>
      <w:sz w:val="20"/>
      <w:szCs w:val="20"/>
    </w:rPr>
  </w:style>
  <w:style w:type="character" w:customStyle="1" w:styleId="af5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2"/>
    <w:link w:val="af4"/>
    <w:rsid w:val="008B7F35"/>
  </w:style>
  <w:style w:type="character" w:styleId="af6">
    <w:name w:val="footnote reference"/>
    <w:rsid w:val="008B7F35"/>
    <w:rPr>
      <w:vertAlign w:val="superscript"/>
    </w:rPr>
  </w:style>
  <w:style w:type="character" w:styleId="af7">
    <w:name w:val="Hyperlink"/>
    <w:unhideWhenUsed/>
    <w:rsid w:val="008B7F35"/>
    <w:rPr>
      <w:color w:val="0000FF"/>
      <w:u w:val="single"/>
    </w:rPr>
  </w:style>
  <w:style w:type="character" w:styleId="af8">
    <w:name w:val="Strong"/>
    <w:qFormat/>
    <w:rsid w:val="008B7F35"/>
    <w:rPr>
      <w:b/>
      <w:bCs/>
    </w:rPr>
  </w:style>
  <w:style w:type="paragraph" w:customStyle="1" w:styleId="Stalker">
    <w:name w:val="Stalker"/>
    <w:basedOn w:val="a1"/>
    <w:rsid w:val="00747CFC"/>
    <w:pPr>
      <w:widowControl w:val="0"/>
      <w:ind w:firstLine="680"/>
      <w:jc w:val="both"/>
    </w:pPr>
    <w:rPr>
      <w:sz w:val="28"/>
      <w:szCs w:val="20"/>
    </w:rPr>
  </w:style>
  <w:style w:type="paragraph" w:customStyle="1" w:styleId="ConsPlusNormal">
    <w:name w:val="ConsPlusNormal"/>
    <w:rsid w:val="00097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83253F"/>
    <w:rPr>
      <w:b/>
      <w:bCs/>
      <w:sz w:val="22"/>
      <w:szCs w:val="22"/>
    </w:rPr>
  </w:style>
  <w:style w:type="character" w:customStyle="1" w:styleId="a7">
    <w:name w:val="Нижний колонтитул Знак"/>
    <w:link w:val="a6"/>
    <w:rsid w:val="0083253F"/>
    <w:rPr>
      <w:sz w:val="24"/>
      <w:szCs w:val="24"/>
    </w:rPr>
  </w:style>
  <w:style w:type="table" w:styleId="40">
    <w:name w:val="Table Classic 4"/>
    <w:basedOn w:val="a3"/>
    <w:rsid w:val="005A75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1"/>
    <w:link w:val="afa"/>
    <w:rsid w:val="00C81BA9"/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rsid w:val="00C81BA9"/>
  </w:style>
  <w:style w:type="character" w:styleId="afb">
    <w:name w:val="endnote reference"/>
    <w:rsid w:val="00C81BA9"/>
    <w:rPr>
      <w:vertAlign w:val="superscript"/>
    </w:rPr>
  </w:style>
  <w:style w:type="paragraph" w:customStyle="1" w:styleId="a">
    <w:name w:val="Маркированный."/>
    <w:basedOn w:val="a1"/>
    <w:rsid w:val="009614EC"/>
    <w:pPr>
      <w:numPr>
        <w:numId w:val="5"/>
      </w:numPr>
    </w:pPr>
    <w:rPr>
      <w:rFonts w:eastAsia="Calibri"/>
      <w:szCs w:val="22"/>
      <w:lang w:eastAsia="en-US"/>
    </w:rPr>
  </w:style>
  <w:style w:type="paragraph" w:customStyle="1" w:styleId="a0">
    <w:name w:val="список без выступа"/>
    <w:basedOn w:val="a1"/>
    <w:rsid w:val="009614EC"/>
    <w:pPr>
      <w:numPr>
        <w:numId w:val="6"/>
      </w:numPr>
      <w:tabs>
        <w:tab w:val="left" w:pos="0"/>
        <w:tab w:val="left" w:pos="357"/>
      </w:tabs>
      <w:jc w:val="both"/>
    </w:pPr>
  </w:style>
  <w:style w:type="paragraph" w:customStyle="1" w:styleId="afc">
    <w:name w:val="список_точка"/>
    <w:basedOn w:val="a1"/>
    <w:rsid w:val="00E5084C"/>
    <w:pPr>
      <w:numPr>
        <w:numId w:val="1"/>
      </w:numPr>
      <w:jc w:val="both"/>
    </w:pPr>
    <w:rPr>
      <w:sz w:val="30"/>
    </w:rPr>
  </w:style>
  <w:style w:type="paragraph" w:styleId="afd">
    <w:name w:val="List Bullet"/>
    <w:basedOn w:val="a1"/>
    <w:autoRedefine/>
    <w:rsid w:val="00E5084C"/>
    <w:pPr>
      <w:numPr>
        <w:numId w:val="2"/>
      </w:numPr>
      <w:spacing w:before="40"/>
      <w:jc w:val="both"/>
    </w:pPr>
    <w:rPr>
      <w:sz w:val="30"/>
    </w:rPr>
  </w:style>
  <w:style w:type="character" w:customStyle="1" w:styleId="22">
    <w:name w:val="Основной текст 2 Знак"/>
    <w:link w:val="21"/>
    <w:rsid w:val="00602C6C"/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rsid w:val="00E7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vetunkov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F316-2E03-4AD6-8B1B-4CB560D3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hse</Company>
  <LinksUpToDate>false</LinksUpToDate>
  <CharactersWithSpaces>23495</CharactersWithSpaces>
  <SharedDoc>false</SharedDoc>
  <HLinks>
    <vt:vector size="12" baseType="variant"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mailto:ssvetunkov@hse.ru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user</dc:creator>
  <cp:lastModifiedBy>983-93-71</cp:lastModifiedBy>
  <cp:revision>3</cp:revision>
  <cp:lastPrinted>2013-02-15T12:40:00Z</cp:lastPrinted>
  <dcterms:created xsi:type="dcterms:W3CDTF">2018-05-07T06:39:00Z</dcterms:created>
  <dcterms:modified xsi:type="dcterms:W3CDTF">2018-05-07T07:34:00Z</dcterms:modified>
</cp:coreProperties>
</file>