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9F" w:rsidRDefault="00543F9F" w:rsidP="00C819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3F9F" w:rsidRDefault="00543F9F" w:rsidP="00C819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3F9F" w:rsidRDefault="00543F9F" w:rsidP="00C819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3F9F" w:rsidRDefault="00543F9F" w:rsidP="00C819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3F9F" w:rsidRDefault="00543F9F" w:rsidP="00C819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3F9F" w:rsidRDefault="00543F9F" w:rsidP="00C819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3F9F" w:rsidRDefault="00543F9F" w:rsidP="00C819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3F9F" w:rsidRDefault="00543F9F" w:rsidP="00C819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3F9F" w:rsidRDefault="00543F9F" w:rsidP="00C819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3F9F" w:rsidRDefault="00543F9F" w:rsidP="00C819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3F9F" w:rsidRDefault="00543F9F" w:rsidP="00C819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3F9F" w:rsidRDefault="00543F9F" w:rsidP="00C819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3F9F" w:rsidRDefault="00543F9F" w:rsidP="00C819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3F9F" w:rsidRDefault="00543F9F" w:rsidP="00C819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3F9F" w:rsidRDefault="00543F9F" w:rsidP="00C819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1966" w:rsidRPr="00543F9F" w:rsidRDefault="00C81966" w:rsidP="00C819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3F9F">
        <w:rPr>
          <w:rFonts w:ascii="Times New Roman" w:hAnsi="Times New Roman" w:cs="Times New Roman"/>
          <w:b/>
          <w:bCs/>
          <w:sz w:val="26"/>
          <w:szCs w:val="26"/>
        </w:rPr>
        <w:t xml:space="preserve">О составе государственных экзаменационных комиссий по проведению государственной итоговой аттестации студентов </w:t>
      </w:r>
      <w:r w:rsidRPr="00543F9F"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  <w:r w:rsidRPr="00543F9F">
        <w:rPr>
          <w:rFonts w:ascii="Times New Roman" w:hAnsi="Times New Roman" w:cs="Times New Roman"/>
          <w:b/>
          <w:bCs/>
          <w:sz w:val="26"/>
          <w:szCs w:val="26"/>
        </w:rPr>
        <w:t xml:space="preserve"> «Социология» факультета Санкт-Петербургская школа социальных и гуманитарных наук Национального исследовательского университета «Высшая школа экономики» и секретарях государственной экзаменационной комиссии</w:t>
      </w:r>
    </w:p>
    <w:p w:rsidR="00C81966" w:rsidRPr="00543F9F" w:rsidRDefault="00C81966" w:rsidP="00C819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1966" w:rsidRPr="00543F9F" w:rsidRDefault="00C81966" w:rsidP="00C819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3F9F">
        <w:rPr>
          <w:rFonts w:ascii="Times New Roman" w:hAnsi="Times New Roman" w:cs="Times New Roman"/>
          <w:sz w:val="26"/>
          <w:szCs w:val="26"/>
        </w:rPr>
        <w:t>ПРИКАЗЫВАЮ:</w:t>
      </w:r>
    </w:p>
    <w:p w:rsidR="00C81966" w:rsidRPr="00543F9F" w:rsidRDefault="00C81966" w:rsidP="00C819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1966" w:rsidRPr="00543F9F" w:rsidRDefault="00C81966" w:rsidP="00C819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3F9F">
        <w:rPr>
          <w:rFonts w:ascii="Times New Roman" w:hAnsi="Times New Roman" w:cs="Times New Roman"/>
          <w:sz w:val="26"/>
          <w:szCs w:val="26"/>
        </w:rPr>
        <w:t xml:space="preserve">1. Утвердить государственную экзаменационную </w:t>
      </w:r>
      <w:r w:rsidR="00857E65" w:rsidRPr="00543F9F">
        <w:rPr>
          <w:rFonts w:ascii="Times New Roman" w:hAnsi="Times New Roman" w:cs="Times New Roman"/>
          <w:sz w:val="26"/>
          <w:szCs w:val="26"/>
        </w:rPr>
        <w:t>комиссию (</w:t>
      </w:r>
      <w:r w:rsidRPr="00543F9F">
        <w:rPr>
          <w:rFonts w:ascii="Times New Roman" w:hAnsi="Times New Roman" w:cs="Times New Roman"/>
          <w:sz w:val="26"/>
          <w:szCs w:val="26"/>
        </w:rPr>
        <w:t>далее – ГЭК) по проведению государственной итоговой аттестации студентов 4 курса образовательной программы</w:t>
      </w:r>
      <w:r w:rsidRPr="00543F9F" w:rsidDel="00E83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3F9F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543F9F">
        <w:rPr>
          <w:rFonts w:ascii="Times New Roman" w:hAnsi="Times New Roman" w:cs="Times New Roman"/>
          <w:sz w:val="26"/>
          <w:szCs w:val="26"/>
        </w:rPr>
        <w:t xml:space="preserve"> «Социология», направление подготовки 39.03.01 «Социология» факультета Санкт-Петербургская школа социальных и гуманитарных наук Национального исследовательского университета «Высшая школа экономики», очной формы обучения в составе Президиума ГЭК и локальных ГЭК.</w:t>
      </w:r>
    </w:p>
    <w:p w:rsidR="00C81966" w:rsidRPr="00543F9F" w:rsidRDefault="00C81966" w:rsidP="00C819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F9F">
        <w:rPr>
          <w:rFonts w:ascii="Times New Roman" w:hAnsi="Times New Roman" w:cs="Times New Roman"/>
          <w:sz w:val="26"/>
          <w:szCs w:val="26"/>
        </w:rPr>
        <w:t>2. Утвердить состав Президиума ГЭК:</w:t>
      </w:r>
    </w:p>
    <w:p w:rsidR="00C81966" w:rsidRPr="00543F9F" w:rsidRDefault="00C81966" w:rsidP="003D3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226"/>
      </w:tblGrid>
      <w:tr w:rsidR="00C81966" w:rsidRPr="00543F9F" w:rsidTr="003D3E8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доктор социологических наук, профессор </w:t>
            </w:r>
            <w:r w:rsidRPr="00543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кафедры социологии культуры и коммуникации</w:t>
            </w:r>
            <w:r w:rsidRPr="00543F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Федерального государственное бюджетное образовательного </w:t>
            </w:r>
            <w:r w:rsidRPr="00543F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учреждения высшего образования «Санкт-Петербургский государственный университет»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Ильин В.И.</w:t>
            </w:r>
          </w:p>
        </w:tc>
      </w:tr>
      <w:tr w:rsidR="00C81966" w:rsidRPr="00543F9F" w:rsidTr="003D3E8C">
        <w:trPr>
          <w:trHeight w:val="39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Члены Президиума ГЭК</w:t>
            </w:r>
          </w:p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кандидат социологических наук, доцент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Крупец Я.Н.</w:t>
            </w:r>
          </w:p>
        </w:tc>
      </w:tr>
      <w:tr w:rsidR="00C81966" w:rsidRPr="00543F9F" w:rsidTr="003D3E8C">
        <w:trPr>
          <w:trHeight w:val="8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кандидат социологических наук, доцент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Немировская А.В.</w:t>
            </w:r>
          </w:p>
        </w:tc>
      </w:tr>
      <w:tr w:rsidR="00C81966" w:rsidRPr="00543F9F" w:rsidTr="003D3E8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кандидат социологических наук, доцент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Широканова А.А.</w:t>
            </w:r>
          </w:p>
        </w:tc>
      </w:tr>
      <w:tr w:rsidR="00C81966" w:rsidRPr="00543F9F" w:rsidTr="003D3E8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социологических наук, </w:t>
            </w:r>
            <w:r w:rsidRPr="00543F9F">
              <w:rPr>
                <w:rStyle w:val="field-content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научный сотрудник Социологического института РАН (г. Санкт-Петербург)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Style w:val="field-content"/>
                <w:rFonts w:ascii="Times New Roman" w:hAnsi="Times New Roman" w:cs="Times New Roman"/>
                <w:sz w:val="26"/>
                <w:szCs w:val="26"/>
              </w:rPr>
              <w:lastRenderedPageBreak/>
              <w:t>Мацкевич М.Г.</w:t>
            </w:r>
          </w:p>
        </w:tc>
      </w:tr>
      <w:tr w:rsidR="00C81966" w:rsidRPr="00543F9F" w:rsidTr="003D3E8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7B7952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младший научный сотрудник, Институт проблем </w:t>
            </w:r>
            <w:proofErr w:type="spellStart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, Европейский университет в Санкт-Петербурге 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Кнорре</w:t>
            </w:r>
            <w:proofErr w:type="spellEnd"/>
            <w:r w:rsidR="007B7952"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543F9F" w:rsidRPr="00543F9F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</w:tr>
      <w:tr w:rsidR="00C81966" w:rsidRPr="00543F9F" w:rsidTr="003D3E8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Секретарь Президиума ГЭК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специалист по УМР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Филимонова А.А.</w:t>
            </w:r>
          </w:p>
        </w:tc>
      </w:tr>
    </w:tbl>
    <w:p w:rsidR="00C81966" w:rsidRPr="00543F9F" w:rsidRDefault="00C81966" w:rsidP="003D3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F9F">
        <w:rPr>
          <w:rFonts w:ascii="Times New Roman" w:hAnsi="Times New Roman" w:cs="Times New Roman"/>
          <w:sz w:val="26"/>
          <w:szCs w:val="26"/>
        </w:rPr>
        <w:t>3. Утвердить локальную ГЭК по приему итогового междисциплинарного экзамена:</w:t>
      </w:r>
    </w:p>
    <w:p w:rsidR="00C81966" w:rsidRPr="00543F9F" w:rsidRDefault="00C81966" w:rsidP="003D3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3144"/>
        <w:gridCol w:w="3098"/>
      </w:tblGrid>
      <w:tr w:rsidR="00C81966" w:rsidRPr="00543F9F" w:rsidTr="003D3E8C">
        <w:tc>
          <w:tcPr>
            <w:tcW w:w="9345" w:type="dxa"/>
            <w:gridSpan w:val="3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Локальная ГЭК №1</w:t>
            </w:r>
          </w:p>
        </w:tc>
      </w:tr>
      <w:tr w:rsidR="00C81966" w:rsidRPr="00543F9F" w:rsidTr="003D3E8C">
        <w:tc>
          <w:tcPr>
            <w:tcW w:w="3103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Председатель локальной ГЭК №1</w:t>
            </w:r>
          </w:p>
        </w:tc>
        <w:tc>
          <w:tcPr>
            <w:tcW w:w="3144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доктор социологических наук, профессор </w:t>
            </w:r>
            <w:r w:rsidRPr="00543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кафедры социологии культуры и коммуникации</w:t>
            </w:r>
            <w:r w:rsidRPr="00543F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Федерального государственное бюджетное образовательного учреждения высшего образования «Санкт-Петербургский государственный университет» </w:t>
            </w:r>
          </w:p>
        </w:tc>
        <w:tc>
          <w:tcPr>
            <w:tcW w:w="3098" w:type="dxa"/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Ильин В.И.</w:t>
            </w:r>
          </w:p>
        </w:tc>
      </w:tr>
      <w:tr w:rsidR="00C81966" w:rsidRPr="00543F9F" w:rsidTr="003D3E8C">
        <w:tc>
          <w:tcPr>
            <w:tcW w:w="3103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Члены локальной ГЭК №1</w:t>
            </w:r>
          </w:p>
        </w:tc>
        <w:tc>
          <w:tcPr>
            <w:tcW w:w="3144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социологических наук, </w:t>
            </w:r>
            <w:r w:rsidRPr="00543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доцент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098" w:type="dxa"/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Крупец Я.Н.</w:t>
            </w:r>
          </w:p>
        </w:tc>
      </w:tr>
      <w:tr w:rsidR="00C81966" w:rsidRPr="00543F9F" w:rsidTr="003D3E8C">
        <w:tc>
          <w:tcPr>
            <w:tcW w:w="3103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кандидат социологических наук, доцент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098" w:type="dxa"/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Кольцова Е.Ю.</w:t>
            </w:r>
          </w:p>
        </w:tc>
      </w:tr>
      <w:tr w:rsidR="00C81966" w:rsidRPr="00543F9F" w:rsidTr="003D3E8C">
        <w:tc>
          <w:tcPr>
            <w:tcW w:w="3103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кандидат социологических наук, доцент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098" w:type="dxa"/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Немировская А.В.</w:t>
            </w:r>
          </w:p>
        </w:tc>
      </w:tr>
      <w:tr w:rsidR="00C81966" w:rsidRPr="00543F9F" w:rsidTr="003D3E8C">
        <w:tc>
          <w:tcPr>
            <w:tcW w:w="3103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социологических наук, доцент департамента социологии факультета Санкт-Петербургская школа социальных и гуманитарных наук Национального исследовательского </w:t>
            </w:r>
            <w:r w:rsidRPr="00543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университета «Высшая школа экономики»</w:t>
            </w:r>
          </w:p>
        </w:tc>
        <w:tc>
          <w:tcPr>
            <w:tcW w:w="3098" w:type="dxa"/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Широканова А.А.</w:t>
            </w:r>
          </w:p>
        </w:tc>
      </w:tr>
      <w:tr w:rsidR="00C81966" w:rsidRPr="00543F9F" w:rsidTr="003D3E8C">
        <w:tc>
          <w:tcPr>
            <w:tcW w:w="3103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C81966" w:rsidRPr="00543F9F" w:rsidRDefault="00C81966" w:rsidP="007B79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социологических наук, </w:t>
            </w:r>
            <w:r w:rsidR="007B7952" w:rsidRPr="00543F9F"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</w:t>
            </w: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098" w:type="dxa"/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Тенишева</w:t>
            </w:r>
            <w:proofErr w:type="spellEnd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</w:tr>
      <w:tr w:rsidR="00C81966" w:rsidRPr="00543F9F" w:rsidTr="003D3E8C">
        <w:tc>
          <w:tcPr>
            <w:tcW w:w="3103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социологических наук, </w:t>
            </w:r>
            <w:r w:rsidRPr="00543F9F">
              <w:rPr>
                <w:rStyle w:val="field-content"/>
                <w:rFonts w:ascii="Times New Roman" w:hAnsi="Times New Roman" w:cs="Times New Roman"/>
                <w:sz w:val="26"/>
                <w:szCs w:val="26"/>
              </w:rPr>
              <w:t xml:space="preserve">научный сотрудник Социологического института РАН (г. Санкт-Петербург) </w:t>
            </w:r>
          </w:p>
        </w:tc>
        <w:tc>
          <w:tcPr>
            <w:tcW w:w="3098" w:type="dxa"/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Style w:val="field-content"/>
                <w:rFonts w:ascii="Times New Roman" w:hAnsi="Times New Roman" w:cs="Times New Roman"/>
                <w:sz w:val="26"/>
                <w:szCs w:val="26"/>
              </w:rPr>
              <w:t>Мацкевич М.Г.</w:t>
            </w:r>
          </w:p>
        </w:tc>
      </w:tr>
      <w:tr w:rsidR="00C81966" w:rsidRPr="00543F9F" w:rsidTr="001132DC">
        <w:tc>
          <w:tcPr>
            <w:tcW w:w="3103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C81966" w:rsidRPr="00543F9F" w:rsidRDefault="005C684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младший научный сотрудник, Институт проблем </w:t>
            </w:r>
            <w:proofErr w:type="spellStart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, Европейский университет в Санкт-Петербурге  </w:t>
            </w:r>
          </w:p>
        </w:tc>
        <w:tc>
          <w:tcPr>
            <w:tcW w:w="3098" w:type="dxa"/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Кнорре</w:t>
            </w:r>
            <w:proofErr w:type="spellEnd"/>
            <w:r w:rsidR="005C6846"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543F9F" w:rsidRPr="00543F9F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</w:tr>
      <w:tr w:rsidR="00C81966" w:rsidRPr="00543F9F" w:rsidTr="001132DC">
        <w:tc>
          <w:tcPr>
            <w:tcW w:w="3103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</w:t>
            </w:r>
            <w:r w:rsidR="00583F9A" w:rsidRPr="00543F9F">
              <w:rPr>
                <w:rFonts w:ascii="Times New Roman" w:hAnsi="Times New Roman" w:cs="Times New Roman"/>
                <w:sz w:val="26"/>
                <w:szCs w:val="26"/>
              </w:rPr>
              <w:t>социологических</w:t>
            </w: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 наук, </w:t>
            </w:r>
            <w:r w:rsidR="00583F9A" w:rsidRPr="00543F9F">
              <w:rPr>
                <w:rFonts w:ascii="Times New Roman" w:hAnsi="Times New Roman" w:cs="Times New Roman"/>
                <w:sz w:val="26"/>
                <w:szCs w:val="26"/>
              </w:rPr>
              <w:t>старший научный сотрудник Социологического института РАН</w:t>
            </w:r>
          </w:p>
        </w:tc>
        <w:tc>
          <w:tcPr>
            <w:tcW w:w="3098" w:type="dxa"/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Тыканова</w:t>
            </w:r>
            <w:r w:rsidR="005C6846"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6371E5" w:rsidRPr="00543F9F" w:rsidTr="001132DC">
        <w:tc>
          <w:tcPr>
            <w:tcW w:w="3103" w:type="dxa"/>
          </w:tcPr>
          <w:p w:rsidR="006371E5" w:rsidRPr="00543F9F" w:rsidRDefault="006371E5" w:rsidP="006371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6371E5" w:rsidRPr="00543F9F" w:rsidRDefault="006371E5" w:rsidP="006371E5">
            <w:pPr>
              <w:jc w:val="both"/>
              <w:rPr>
                <w:rStyle w:val="field-content"/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социологических </w:t>
            </w:r>
            <w:proofErr w:type="gramStart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наук,  старший</w:t>
            </w:r>
            <w:proofErr w:type="gramEnd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 научный сотрудник сектора социологии власти и гражданского общества ФГБУН Социологический </w:t>
            </w:r>
            <w:r w:rsidRPr="00543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институт Российской академии наук</w:t>
            </w:r>
            <w:r w:rsidRPr="00543F9F">
              <w:rPr>
                <w:rStyle w:val="field-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98" w:type="dxa"/>
          </w:tcPr>
          <w:p w:rsidR="006371E5" w:rsidRPr="00543F9F" w:rsidRDefault="006371E5" w:rsidP="00637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Style w:val="field-content"/>
                <w:rFonts w:ascii="Times New Roman" w:hAnsi="Times New Roman" w:cs="Times New Roman"/>
                <w:sz w:val="26"/>
                <w:szCs w:val="26"/>
              </w:rPr>
              <w:lastRenderedPageBreak/>
              <w:t>Колесник Н.В.</w:t>
            </w:r>
          </w:p>
        </w:tc>
      </w:tr>
      <w:tr w:rsidR="00C81966" w:rsidRPr="00543F9F" w:rsidTr="001132DC">
        <w:tc>
          <w:tcPr>
            <w:tcW w:w="3103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Секретарь локальной ГЭК №1</w:t>
            </w:r>
          </w:p>
        </w:tc>
        <w:tc>
          <w:tcPr>
            <w:tcW w:w="3144" w:type="dxa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специалист по УМР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098" w:type="dxa"/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Филимонова А.А.</w:t>
            </w:r>
          </w:p>
        </w:tc>
      </w:tr>
    </w:tbl>
    <w:p w:rsidR="00C81966" w:rsidRPr="00543F9F" w:rsidRDefault="00C81966" w:rsidP="003D3E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3F9F">
        <w:rPr>
          <w:rFonts w:ascii="Times New Roman" w:hAnsi="Times New Roman" w:cs="Times New Roman"/>
          <w:sz w:val="26"/>
          <w:szCs w:val="26"/>
        </w:rPr>
        <w:t>4. Утвердить локальные ГЭК по защите выпускных квалификационных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6"/>
        <w:gridCol w:w="3145"/>
        <w:gridCol w:w="3104"/>
      </w:tblGrid>
      <w:tr w:rsidR="00C81966" w:rsidRPr="00543F9F" w:rsidTr="003D3E8C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Локальная ГЭК №2</w:t>
            </w:r>
          </w:p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1966" w:rsidRPr="00543F9F" w:rsidTr="003D3E8C">
        <w:trPr>
          <w:trHeight w:val="3905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Председатель локальной ГЭК №2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доктор социологических наук, профессор </w:t>
            </w:r>
            <w:r w:rsidRPr="00543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кафедры социологии культуры и коммуникации</w:t>
            </w:r>
            <w:r w:rsidRPr="00543F9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Федерального государственное бюджетное образовательного учреждения высшего образования «Санкт-Петербургский государственный университет» 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Ильин В.И.</w:t>
            </w:r>
          </w:p>
        </w:tc>
      </w:tr>
      <w:tr w:rsidR="00C81966" w:rsidRPr="00543F9F" w:rsidTr="003D3E8C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66" w:rsidRPr="00543F9F" w:rsidRDefault="003D3E8C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Члены локальной ГЭК №2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</w:t>
            </w:r>
            <w:r w:rsidR="001A1475" w:rsidRPr="00543F9F">
              <w:rPr>
                <w:rFonts w:ascii="Times New Roman" w:hAnsi="Times New Roman" w:cs="Times New Roman"/>
                <w:sz w:val="26"/>
                <w:szCs w:val="26"/>
              </w:rPr>
              <w:t>исторических наук</w:t>
            </w: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, доцент департамента социологии факультета социальных наук НИУ ВШЭ 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Ибрагимова Д.Х.</w:t>
            </w:r>
          </w:p>
        </w:tc>
      </w:tr>
      <w:tr w:rsidR="00C81966" w:rsidRPr="00543F9F" w:rsidTr="003D3E8C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</w:t>
            </w:r>
            <w:r w:rsidR="003D3E8C" w:rsidRPr="00543F9F">
              <w:rPr>
                <w:rFonts w:ascii="Times New Roman" w:hAnsi="Times New Roman" w:cs="Times New Roman"/>
                <w:sz w:val="26"/>
                <w:szCs w:val="26"/>
              </w:rPr>
              <w:t>биологических</w:t>
            </w: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D3E8C" w:rsidRPr="00543F9F"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социологии факультета Санкт-Петербургская школа социальных и </w:t>
            </w:r>
            <w:r w:rsidRPr="00543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3D3E8C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 Д.А.</w:t>
            </w:r>
          </w:p>
        </w:tc>
      </w:tr>
      <w:tr w:rsidR="00C81966" w:rsidRPr="00543F9F" w:rsidTr="003D3E8C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кандидат исторических наук, доцент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Баранова В.В.</w:t>
            </w:r>
          </w:p>
        </w:tc>
      </w:tr>
      <w:tr w:rsidR="00C81966" w:rsidRPr="00543F9F" w:rsidTr="003D3E8C">
        <w:trPr>
          <w:trHeight w:val="95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</w:t>
            </w:r>
            <w:r w:rsidR="003D3E8C" w:rsidRPr="00543F9F">
              <w:rPr>
                <w:rFonts w:ascii="Times New Roman" w:hAnsi="Times New Roman" w:cs="Times New Roman"/>
                <w:sz w:val="26"/>
                <w:szCs w:val="26"/>
              </w:rPr>
              <w:t>социологических</w:t>
            </w: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 наук, доцент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3D3E8C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Немировская А.В.</w:t>
            </w:r>
          </w:p>
        </w:tc>
      </w:tr>
      <w:tr w:rsidR="00C81966" w:rsidRPr="00543F9F" w:rsidTr="003D3E8C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социологических наук, </w:t>
            </w:r>
            <w:r w:rsidRPr="00543F9F">
              <w:rPr>
                <w:rStyle w:val="field-content"/>
                <w:rFonts w:ascii="Times New Roman" w:hAnsi="Times New Roman" w:cs="Times New Roman"/>
                <w:sz w:val="26"/>
                <w:szCs w:val="26"/>
              </w:rPr>
              <w:t xml:space="preserve">научный сотрудник Социологического института РАН (г. Санкт-Петербург) 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Style w:val="field-content"/>
                <w:rFonts w:ascii="Times New Roman" w:hAnsi="Times New Roman" w:cs="Times New Roman"/>
                <w:sz w:val="26"/>
                <w:szCs w:val="26"/>
              </w:rPr>
              <w:t>Мацкевич М.Г.</w:t>
            </w:r>
          </w:p>
        </w:tc>
      </w:tr>
      <w:tr w:rsidR="00C81966" w:rsidRPr="00543F9F" w:rsidTr="003D3E8C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социологических наук, </w:t>
            </w:r>
            <w:r w:rsidR="003D3E8C"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доцент департамента социологии факультета Санкт-Петербургская школа социальных и гуманитарных наук </w:t>
            </w:r>
            <w:r w:rsidR="003D3E8C" w:rsidRPr="00543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Национального исследовательского университета «Высшая школа экономики»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3D3E8C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Шпаковская</w:t>
            </w:r>
            <w:proofErr w:type="spellEnd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 Л.Л.</w:t>
            </w:r>
          </w:p>
        </w:tc>
      </w:tr>
      <w:tr w:rsidR="003D3E8C" w:rsidRPr="00543F9F" w:rsidTr="003D3E8C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3D3E8C" w:rsidRPr="00543F9F" w:rsidRDefault="003D3E8C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3D3E8C" w:rsidRPr="00543F9F" w:rsidRDefault="003D3E8C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младший научный сотрудник, Институт проблем </w:t>
            </w:r>
            <w:proofErr w:type="spellStart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, Европейский университет в Санкт-Петербурге  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3D3E8C" w:rsidRPr="00543F9F" w:rsidRDefault="003D3E8C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Кнорре</w:t>
            </w:r>
            <w:proofErr w:type="spellEnd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543F9F" w:rsidRPr="00543F9F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</w:tr>
      <w:tr w:rsidR="00C81966" w:rsidRPr="00543F9F" w:rsidTr="003D3E8C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Секретарь локальной ГЭК №2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специалист по УМР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3D3E8C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Филимонова А.А.</w:t>
            </w:r>
          </w:p>
        </w:tc>
      </w:tr>
    </w:tbl>
    <w:p w:rsidR="00C81966" w:rsidRPr="00543F9F" w:rsidRDefault="00C81966" w:rsidP="003D3E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3146"/>
        <w:gridCol w:w="3102"/>
      </w:tblGrid>
      <w:tr w:rsidR="00C81966" w:rsidRPr="00543F9F" w:rsidTr="003D3E8C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Локальная ГЭК №3</w:t>
            </w:r>
          </w:p>
        </w:tc>
      </w:tr>
      <w:tr w:rsidR="00C81966" w:rsidRPr="00543F9F" w:rsidTr="003D3E8C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Председатель локальной ГЭК №3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кандидат социологических наук, доцент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C81966" w:rsidRPr="00543F9F" w:rsidRDefault="00C819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Широканова А.А.</w:t>
            </w:r>
          </w:p>
        </w:tc>
      </w:tr>
      <w:tr w:rsidR="003D3E8C" w:rsidRPr="00543F9F" w:rsidTr="003D3E8C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E8C" w:rsidRPr="00543F9F" w:rsidRDefault="003D3E8C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Члены локальной ГЭК №3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E8C" w:rsidRPr="00543F9F" w:rsidRDefault="003D3E8C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социологических наук, доцент департамента социологии </w:t>
            </w:r>
            <w:r w:rsidR="00857E65"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факультета Санкт-Петербургская школа социальных и </w:t>
            </w:r>
            <w:r w:rsidR="00857E65" w:rsidRPr="00543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E8C" w:rsidRPr="00543F9F" w:rsidRDefault="003D3E8C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Крупец</w:t>
            </w:r>
            <w:r w:rsidR="00857E65"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 Я.Н.</w:t>
            </w:r>
          </w:p>
        </w:tc>
      </w:tr>
      <w:tr w:rsidR="003D3E8C" w:rsidRPr="00543F9F" w:rsidTr="003D3E8C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D3E8C" w:rsidRPr="00543F9F" w:rsidRDefault="003D3E8C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3D3E8C" w:rsidRPr="00543F9F" w:rsidRDefault="00857E65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кандидат социологических наук, старший преподаватель департамента социологии факультета Санкт-Петербургская школа социальных и гуманитарных наук Национального исследовательского университета «Высшая школа экономики»</w:t>
            </w:r>
            <w:r w:rsidR="003D3E8C"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3D3E8C" w:rsidRPr="00543F9F" w:rsidRDefault="003D3E8C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Тенишева</w:t>
            </w:r>
            <w:proofErr w:type="spellEnd"/>
            <w:r w:rsidR="00857E65"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</w:tr>
      <w:tr w:rsidR="00857E65" w:rsidRPr="00543F9F" w:rsidTr="003D3E8C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857E65" w:rsidRPr="00543F9F" w:rsidRDefault="00857E65" w:rsidP="00857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857E65" w:rsidRPr="00543F9F" w:rsidRDefault="00857E65" w:rsidP="00857E65">
            <w:pPr>
              <w:jc w:val="both"/>
              <w:rPr>
                <w:rStyle w:val="field-content"/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социологических </w:t>
            </w:r>
            <w:r w:rsidR="001A1475" w:rsidRPr="00543F9F">
              <w:rPr>
                <w:rFonts w:ascii="Times New Roman" w:hAnsi="Times New Roman" w:cs="Times New Roman"/>
                <w:sz w:val="26"/>
                <w:szCs w:val="26"/>
              </w:rPr>
              <w:t>наук, старший</w:t>
            </w: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 научный сотрудник сектора социологии власти и гражданского общества ФГБУН Социологический институт Российской академии наук</w:t>
            </w:r>
            <w:r w:rsidRPr="00543F9F">
              <w:rPr>
                <w:rStyle w:val="field-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857E65" w:rsidRPr="00543F9F" w:rsidRDefault="00857E65" w:rsidP="00857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Style w:val="field-content"/>
                <w:rFonts w:ascii="Times New Roman" w:hAnsi="Times New Roman" w:cs="Times New Roman"/>
                <w:sz w:val="26"/>
                <w:szCs w:val="26"/>
              </w:rPr>
              <w:t>Колесник Н.В.</w:t>
            </w:r>
          </w:p>
        </w:tc>
      </w:tr>
      <w:tr w:rsidR="003D3E8C" w:rsidRPr="00543F9F" w:rsidTr="003D3E8C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D3E8C" w:rsidRPr="00543F9F" w:rsidRDefault="003D3E8C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3D3E8C" w:rsidRPr="00543F9F" w:rsidRDefault="00857E65" w:rsidP="00857E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социологических наук, </w:t>
            </w:r>
            <w:r w:rsidR="007B7952" w:rsidRPr="00543F9F">
              <w:rPr>
                <w:rFonts w:ascii="Times New Roman" w:hAnsi="Times New Roman" w:cs="Times New Roman"/>
                <w:sz w:val="26"/>
                <w:szCs w:val="26"/>
              </w:rPr>
              <w:t>старший научный сотрудник факульте</w:t>
            </w: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та социологии СПбГУ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3D3E8C" w:rsidRPr="00543F9F" w:rsidRDefault="003D3E8C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Басов</w:t>
            </w:r>
            <w:r w:rsidR="00857E65"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="00543F9F" w:rsidRPr="00543F9F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</w:tr>
      <w:tr w:rsidR="003D3E8C" w:rsidRPr="00543F9F" w:rsidTr="003D3E8C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D3E8C" w:rsidRPr="00543F9F" w:rsidRDefault="003D3E8C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3D3E8C" w:rsidRPr="001A1475" w:rsidRDefault="001A1475" w:rsidP="001A14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475">
              <w:rPr>
                <w:rFonts w:ascii="Times New Roman" w:hAnsi="Times New Roman" w:cs="Times New Roman"/>
                <w:sz w:val="26"/>
                <w:szCs w:val="26"/>
              </w:rPr>
              <w:t>магистр социологии</w:t>
            </w:r>
            <w:r w:rsidRPr="001A147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A1475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сотрудник, координатор издательских проектов, Фонд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«Общественное мнение»</w:t>
            </w:r>
            <w:r w:rsidRPr="001A14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3D3E8C" w:rsidRPr="00543F9F" w:rsidRDefault="003D3E8C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3F9F">
              <w:rPr>
                <w:rFonts w:ascii="Times New Roman" w:hAnsi="Times New Roman" w:cs="Times New Roman"/>
                <w:sz w:val="26"/>
                <w:szCs w:val="26"/>
              </w:rPr>
              <w:t>Кулдина</w:t>
            </w:r>
            <w:proofErr w:type="spellEnd"/>
            <w:r w:rsidR="007B7952" w:rsidRPr="00543F9F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3D3E8C" w:rsidRPr="00543F9F" w:rsidTr="003D3E8C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D3E8C" w:rsidRPr="00543F9F" w:rsidRDefault="003D3E8C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77B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Секретарь локальной ГЭК №3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3D3E8C" w:rsidRPr="00543F9F" w:rsidRDefault="00C77B66" w:rsidP="003D3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Стажер-исследователь лаборатории сравнительных социальных исследований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3D3E8C" w:rsidRPr="00543F9F" w:rsidRDefault="003D3E8C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E8C" w:rsidRPr="00543F9F" w:rsidRDefault="00C77B66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Корсунова В.И. </w:t>
            </w:r>
          </w:p>
          <w:p w:rsidR="003D3E8C" w:rsidRPr="00543F9F" w:rsidRDefault="003D3E8C" w:rsidP="003D3E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B66" w:rsidRPr="00543F9F" w:rsidTr="003D3E8C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C77B66" w:rsidRPr="00543F9F" w:rsidRDefault="00C77B66" w:rsidP="00C77B6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77B66">
              <w:rPr>
                <w:rFonts w:ascii="Times New Roman" w:hAnsi="Times New Roman" w:cs="Times New Roman"/>
                <w:sz w:val="26"/>
                <w:szCs w:val="26"/>
              </w:rPr>
              <w:t>Секретарь локальной ГЭК №3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C77B66" w:rsidRPr="00543F9F" w:rsidRDefault="00C77B66" w:rsidP="00C77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научный сотрудник научно-учебной лаборатории «Социология образования и науки»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C77B66" w:rsidRPr="00543F9F" w:rsidRDefault="00C77B66" w:rsidP="00C77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Титкова В.В.</w:t>
            </w:r>
          </w:p>
        </w:tc>
      </w:tr>
    </w:tbl>
    <w:p w:rsidR="00C81966" w:rsidRPr="00543F9F" w:rsidRDefault="00C81966" w:rsidP="00C819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1966" w:rsidRPr="00543F9F" w:rsidRDefault="00C81966" w:rsidP="00C819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1966" w:rsidRPr="00543F9F" w:rsidRDefault="00C81966" w:rsidP="00C819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1966" w:rsidRPr="00543F9F" w:rsidRDefault="00C81966" w:rsidP="00543F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3F9F">
        <w:rPr>
          <w:rFonts w:ascii="Times New Roman" w:hAnsi="Times New Roman" w:cs="Times New Roman"/>
          <w:sz w:val="26"/>
          <w:szCs w:val="26"/>
        </w:rPr>
        <w:t>Проректор</w:t>
      </w:r>
      <w:r w:rsidRPr="00543F9F">
        <w:rPr>
          <w:rFonts w:ascii="Times New Roman" w:hAnsi="Times New Roman" w:cs="Times New Roman"/>
          <w:sz w:val="26"/>
          <w:szCs w:val="26"/>
        </w:rPr>
        <w:tab/>
      </w:r>
      <w:r w:rsidRPr="00543F9F">
        <w:rPr>
          <w:rFonts w:ascii="Times New Roman" w:hAnsi="Times New Roman" w:cs="Times New Roman"/>
          <w:sz w:val="26"/>
          <w:szCs w:val="26"/>
        </w:rPr>
        <w:tab/>
      </w:r>
      <w:r w:rsidRPr="00543F9F">
        <w:rPr>
          <w:rFonts w:ascii="Times New Roman" w:hAnsi="Times New Roman" w:cs="Times New Roman"/>
          <w:sz w:val="26"/>
          <w:szCs w:val="26"/>
        </w:rPr>
        <w:tab/>
      </w:r>
      <w:r w:rsidRPr="00543F9F">
        <w:rPr>
          <w:rFonts w:ascii="Times New Roman" w:hAnsi="Times New Roman" w:cs="Times New Roman"/>
          <w:sz w:val="26"/>
          <w:szCs w:val="26"/>
        </w:rPr>
        <w:tab/>
      </w:r>
      <w:r w:rsidRPr="00543F9F">
        <w:rPr>
          <w:rFonts w:ascii="Times New Roman" w:hAnsi="Times New Roman" w:cs="Times New Roman"/>
          <w:sz w:val="26"/>
          <w:szCs w:val="26"/>
        </w:rPr>
        <w:tab/>
      </w:r>
      <w:r w:rsidRPr="00543F9F">
        <w:rPr>
          <w:rFonts w:ascii="Times New Roman" w:hAnsi="Times New Roman" w:cs="Times New Roman"/>
          <w:sz w:val="26"/>
          <w:szCs w:val="26"/>
        </w:rPr>
        <w:tab/>
      </w:r>
      <w:r w:rsidRPr="00543F9F">
        <w:rPr>
          <w:rFonts w:ascii="Times New Roman" w:hAnsi="Times New Roman" w:cs="Times New Roman"/>
          <w:sz w:val="26"/>
          <w:szCs w:val="26"/>
        </w:rPr>
        <w:tab/>
      </w:r>
      <w:r w:rsidRPr="00543F9F">
        <w:rPr>
          <w:rFonts w:ascii="Times New Roman" w:hAnsi="Times New Roman" w:cs="Times New Roman"/>
          <w:sz w:val="26"/>
          <w:szCs w:val="26"/>
        </w:rPr>
        <w:tab/>
      </w:r>
      <w:r w:rsidRPr="00543F9F">
        <w:rPr>
          <w:rFonts w:ascii="Times New Roman" w:hAnsi="Times New Roman" w:cs="Times New Roman"/>
          <w:sz w:val="26"/>
          <w:szCs w:val="26"/>
        </w:rPr>
        <w:tab/>
        <w:t xml:space="preserve">          С.Ю. Рощин</w:t>
      </w:r>
    </w:p>
    <w:sectPr w:rsidR="00C81966" w:rsidRPr="0054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33"/>
    <w:rsid w:val="001132DC"/>
    <w:rsid w:val="001A1475"/>
    <w:rsid w:val="001E2C33"/>
    <w:rsid w:val="003D3E8C"/>
    <w:rsid w:val="00543F9F"/>
    <w:rsid w:val="00583F9A"/>
    <w:rsid w:val="005C6846"/>
    <w:rsid w:val="006371E5"/>
    <w:rsid w:val="007B7952"/>
    <w:rsid w:val="007C6A28"/>
    <w:rsid w:val="00857E65"/>
    <w:rsid w:val="00C77B66"/>
    <w:rsid w:val="00C8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61E1-7C1A-465C-BB89-57488B60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6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">
    <w:name w:val="field-content"/>
    <w:basedOn w:val="a0"/>
    <w:rsid w:val="00C81966"/>
  </w:style>
  <w:style w:type="table" w:styleId="a3">
    <w:name w:val="Table Grid"/>
    <w:basedOn w:val="a1"/>
    <w:uiPriority w:val="59"/>
    <w:rsid w:val="00C8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Ершова Екатерина Александровна</cp:lastModifiedBy>
  <cp:revision>10</cp:revision>
  <dcterms:created xsi:type="dcterms:W3CDTF">2018-04-05T08:45:00Z</dcterms:created>
  <dcterms:modified xsi:type="dcterms:W3CDTF">2018-04-20T12:46:00Z</dcterms:modified>
</cp:coreProperties>
</file>