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B3626" w14:textId="77777777" w:rsidR="005C4E22" w:rsidRPr="00F43D9A" w:rsidRDefault="005C4E22" w:rsidP="005C4E22">
      <w:pPr>
        <w:spacing w:after="0"/>
        <w:ind w:left="5670"/>
        <w:jc w:val="left"/>
        <w:rPr>
          <w:rFonts w:ascii="Times New Roman" w:hAnsi="Times New Roman"/>
          <w:sz w:val="24"/>
          <w:szCs w:val="24"/>
        </w:rPr>
      </w:pPr>
      <w:r w:rsidRPr="00F43D9A">
        <w:rPr>
          <w:rFonts w:ascii="Times New Roman" w:hAnsi="Times New Roman"/>
          <w:sz w:val="24"/>
          <w:szCs w:val="24"/>
        </w:rPr>
        <w:t>Приложение</w:t>
      </w:r>
    </w:p>
    <w:p w14:paraId="47A9109E" w14:textId="4BA574E7" w:rsidR="005C4E22" w:rsidRPr="00F43D9A" w:rsidRDefault="005C4E22" w:rsidP="005C4E22">
      <w:pPr>
        <w:spacing w:after="0"/>
        <w:ind w:left="5670"/>
        <w:jc w:val="left"/>
        <w:rPr>
          <w:rFonts w:ascii="Times New Roman" w:hAnsi="Times New Roman"/>
          <w:sz w:val="24"/>
          <w:szCs w:val="24"/>
        </w:rPr>
      </w:pPr>
      <w:r w:rsidRPr="00F43D9A">
        <w:rPr>
          <w:rFonts w:ascii="Times New Roman" w:hAnsi="Times New Roman"/>
          <w:sz w:val="24"/>
          <w:szCs w:val="24"/>
        </w:rPr>
        <w:t>к приказу НИУ ВШЭ</w:t>
      </w:r>
      <w:r w:rsidR="00F43D9A" w:rsidRPr="00F43D9A">
        <w:rPr>
          <w:rFonts w:ascii="Times New Roman" w:hAnsi="Times New Roman"/>
          <w:sz w:val="24"/>
          <w:szCs w:val="24"/>
        </w:rPr>
        <w:t xml:space="preserve"> – Санкт-Петербург</w:t>
      </w:r>
    </w:p>
    <w:p w14:paraId="3BEF5BCF" w14:textId="77777777" w:rsidR="005C4E22" w:rsidRPr="00F43D9A" w:rsidRDefault="005C4E22" w:rsidP="005C4E22">
      <w:pPr>
        <w:spacing w:after="0"/>
        <w:ind w:left="5670"/>
        <w:jc w:val="left"/>
        <w:rPr>
          <w:rFonts w:ascii="Times New Roman" w:hAnsi="Times New Roman"/>
          <w:sz w:val="24"/>
          <w:szCs w:val="24"/>
        </w:rPr>
      </w:pPr>
      <w:r w:rsidRPr="00F43D9A">
        <w:rPr>
          <w:rFonts w:ascii="Times New Roman" w:hAnsi="Times New Roman"/>
          <w:sz w:val="24"/>
          <w:szCs w:val="24"/>
        </w:rPr>
        <w:t xml:space="preserve">от                      № </w:t>
      </w:r>
    </w:p>
    <w:p w14:paraId="68A1E8F1" w14:textId="77777777" w:rsidR="005C4E22" w:rsidRPr="00F43D9A" w:rsidRDefault="005C4E22" w:rsidP="005C4E22">
      <w:pPr>
        <w:spacing w:after="0"/>
        <w:ind w:left="5670"/>
        <w:jc w:val="left"/>
        <w:rPr>
          <w:rFonts w:ascii="Times New Roman" w:hAnsi="Times New Roman"/>
          <w:sz w:val="24"/>
          <w:szCs w:val="24"/>
        </w:rPr>
      </w:pPr>
    </w:p>
    <w:p w14:paraId="2672501A" w14:textId="77777777" w:rsidR="005C4E22" w:rsidRPr="00F43D9A" w:rsidRDefault="005C4E22" w:rsidP="005C4E22">
      <w:pPr>
        <w:spacing w:after="0"/>
        <w:ind w:left="5670"/>
        <w:jc w:val="left"/>
        <w:rPr>
          <w:rFonts w:ascii="Times New Roman" w:hAnsi="Times New Roman"/>
          <w:sz w:val="24"/>
          <w:szCs w:val="24"/>
        </w:rPr>
      </w:pPr>
      <w:r w:rsidRPr="00F43D9A">
        <w:rPr>
          <w:rFonts w:ascii="Times New Roman" w:hAnsi="Times New Roman"/>
          <w:sz w:val="24"/>
          <w:szCs w:val="24"/>
        </w:rPr>
        <w:t>УТВЕРЖДЕНО</w:t>
      </w:r>
    </w:p>
    <w:p w14:paraId="0A77B42A" w14:textId="77777777" w:rsidR="005C4E22" w:rsidRPr="00F43D9A" w:rsidRDefault="005C4E22" w:rsidP="005C4E22">
      <w:pPr>
        <w:spacing w:after="0"/>
        <w:ind w:left="5670"/>
        <w:jc w:val="left"/>
        <w:rPr>
          <w:rFonts w:ascii="Times New Roman" w:hAnsi="Times New Roman"/>
          <w:sz w:val="24"/>
          <w:szCs w:val="24"/>
        </w:rPr>
      </w:pPr>
      <w:r w:rsidRPr="00F43D9A">
        <w:rPr>
          <w:rFonts w:ascii="Times New Roman" w:hAnsi="Times New Roman"/>
          <w:sz w:val="24"/>
          <w:szCs w:val="24"/>
        </w:rPr>
        <w:t xml:space="preserve">ученым советом НИУ ВШЭ </w:t>
      </w:r>
    </w:p>
    <w:p w14:paraId="2D476402" w14:textId="5BC624B8" w:rsidR="005C4E22" w:rsidRPr="00F43D9A" w:rsidRDefault="0081647B" w:rsidP="005C4E22">
      <w:pPr>
        <w:spacing w:after="0"/>
        <w:ind w:left="5670"/>
        <w:jc w:val="left"/>
        <w:rPr>
          <w:rFonts w:ascii="Times New Roman" w:hAnsi="Times New Roman"/>
          <w:sz w:val="24"/>
          <w:szCs w:val="24"/>
        </w:rPr>
      </w:pPr>
      <w:r w:rsidRPr="00F43D9A">
        <w:rPr>
          <w:rFonts w:ascii="Times New Roman" w:hAnsi="Times New Roman"/>
          <w:sz w:val="24"/>
          <w:szCs w:val="24"/>
        </w:rPr>
        <w:t>протокол №</w:t>
      </w:r>
      <w:r w:rsidR="00F43D9A">
        <w:rPr>
          <w:rFonts w:ascii="Times New Roman" w:hAnsi="Times New Roman"/>
          <w:sz w:val="24"/>
          <w:szCs w:val="24"/>
        </w:rPr>
        <w:t xml:space="preserve"> 13 от 22.12.2017</w:t>
      </w:r>
    </w:p>
    <w:p w14:paraId="26D475C6" w14:textId="77777777" w:rsidR="005C4E22" w:rsidRPr="00732EB8" w:rsidRDefault="005C4E22" w:rsidP="00140584">
      <w:pPr>
        <w:spacing w:after="0" w:line="276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2EB94C14" w14:textId="77777777" w:rsidR="00F43D9A" w:rsidRDefault="00F43D9A" w:rsidP="00140584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</w:p>
    <w:p w14:paraId="7B33F7E2" w14:textId="77777777" w:rsidR="00F43D9A" w:rsidRPr="00117A4F" w:rsidRDefault="00F43D9A" w:rsidP="00140584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</w:p>
    <w:p w14:paraId="66BA5CB8" w14:textId="77777777" w:rsidR="0081647B" w:rsidRDefault="005C4E22" w:rsidP="00140584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>П</w:t>
      </w:r>
      <w:r w:rsidRPr="00732EB8">
        <w:rPr>
          <w:rFonts w:ascii="Times New Roman" w:hAnsi="Times New Roman"/>
          <w:b/>
          <w:sz w:val="26"/>
          <w:szCs w:val="26"/>
        </w:rPr>
        <w:t>оложение о</w:t>
      </w:r>
      <w:r w:rsidR="00A64159">
        <w:rPr>
          <w:rFonts w:ascii="Times New Roman" w:hAnsi="Times New Roman"/>
          <w:b/>
          <w:sz w:val="26"/>
          <w:szCs w:val="26"/>
        </w:rPr>
        <w:t xml:space="preserve"> преподавательских надбавках</w:t>
      </w:r>
      <w:r w:rsidRPr="00AE3F6F">
        <w:rPr>
          <w:rFonts w:ascii="Times New Roman" w:hAnsi="Times New Roman"/>
          <w:b/>
          <w:sz w:val="26"/>
          <w:szCs w:val="26"/>
        </w:rPr>
        <w:t xml:space="preserve"> в </w:t>
      </w:r>
      <w:r w:rsidR="0081647B">
        <w:rPr>
          <w:rFonts w:ascii="Times New Roman" w:hAnsi="Times New Roman"/>
          <w:b/>
          <w:sz w:val="26"/>
          <w:szCs w:val="26"/>
        </w:rPr>
        <w:t xml:space="preserve">Санкт-Петербургском филиале </w:t>
      </w:r>
      <w:bookmarkEnd w:id="0"/>
      <w:r w:rsidR="0081647B">
        <w:rPr>
          <w:rFonts w:ascii="Times New Roman" w:hAnsi="Times New Roman"/>
          <w:b/>
          <w:sz w:val="26"/>
          <w:szCs w:val="26"/>
        </w:rPr>
        <w:t xml:space="preserve">Национального исследовательского университета </w:t>
      </w:r>
    </w:p>
    <w:p w14:paraId="1683DB75" w14:textId="77777777" w:rsidR="005C4E22" w:rsidRDefault="0081647B" w:rsidP="00140584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«Высшая школа экономики»</w:t>
      </w:r>
    </w:p>
    <w:p w14:paraId="5B86DE76" w14:textId="77777777" w:rsidR="005C4E22" w:rsidRPr="00732EB8" w:rsidRDefault="0081647B" w:rsidP="00140584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</w:t>
      </w:r>
      <w:r w:rsidR="005C4E22" w:rsidRPr="003A00B6">
        <w:rPr>
          <w:rFonts w:ascii="Times New Roman" w:hAnsi="Times New Roman"/>
          <w:b/>
          <w:sz w:val="26"/>
          <w:szCs w:val="26"/>
        </w:rPr>
        <w:t xml:space="preserve"> 2017/2018 и 2018/2019 учебны</w:t>
      </w:r>
      <w:r>
        <w:rPr>
          <w:rFonts w:ascii="Times New Roman" w:hAnsi="Times New Roman"/>
          <w:b/>
          <w:sz w:val="26"/>
          <w:szCs w:val="26"/>
        </w:rPr>
        <w:t>е годы</w:t>
      </w:r>
    </w:p>
    <w:p w14:paraId="60112F3B" w14:textId="77777777" w:rsidR="005C4E22" w:rsidRPr="00732EB8" w:rsidRDefault="005C4E22" w:rsidP="00140584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0E4DC686" w14:textId="77777777" w:rsidR="005C4E22" w:rsidRDefault="009C7244" w:rsidP="009C724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sz w:val="26"/>
          <w:szCs w:val="26"/>
        </w:rPr>
      </w:pPr>
      <w:r w:rsidRPr="009C7244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15A878EE" w14:textId="77777777" w:rsidR="00F43D9A" w:rsidRPr="00140584" w:rsidRDefault="00F43D9A" w:rsidP="00F43D9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58C5BF38" w14:textId="77777777" w:rsidR="00824B01" w:rsidRPr="00140584" w:rsidRDefault="00C83580" w:rsidP="00140584">
      <w:pPr>
        <w:pStyle w:val="a3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0584">
        <w:rPr>
          <w:rFonts w:ascii="Times New Roman" w:hAnsi="Times New Roman"/>
          <w:sz w:val="26"/>
          <w:szCs w:val="26"/>
        </w:rPr>
        <w:t xml:space="preserve">Настоящее </w:t>
      </w:r>
      <w:r w:rsidR="005C4E22" w:rsidRPr="00140584">
        <w:rPr>
          <w:rFonts w:ascii="Times New Roman" w:hAnsi="Times New Roman"/>
          <w:sz w:val="26"/>
          <w:szCs w:val="26"/>
        </w:rPr>
        <w:t xml:space="preserve">Положение </w:t>
      </w:r>
      <w:r w:rsidR="00824B01" w:rsidRPr="00140584">
        <w:rPr>
          <w:rFonts w:ascii="Times New Roman" w:hAnsi="Times New Roman"/>
          <w:sz w:val="26"/>
          <w:szCs w:val="26"/>
        </w:rPr>
        <w:t xml:space="preserve">о преподавательских надбавках разработано в целях стимулирования эффективности образовательной деятельности и решения задач интернационализации образования в Санкт-Петербургском филиале федерального государственного автономного образовательного университета высшего образования «Национальный исследовательский университет «Высшая школа экономики» </w:t>
      </w:r>
      <w:r w:rsidR="0081647B" w:rsidRPr="00140584">
        <w:rPr>
          <w:rFonts w:ascii="Times New Roman" w:hAnsi="Times New Roman"/>
          <w:sz w:val="26"/>
          <w:szCs w:val="26"/>
        </w:rPr>
        <w:t>на</w:t>
      </w:r>
      <w:r w:rsidR="00824B01" w:rsidRPr="00140584">
        <w:rPr>
          <w:rFonts w:ascii="Times New Roman" w:hAnsi="Times New Roman"/>
          <w:sz w:val="26"/>
          <w:szCs w:val="26"/>
        </w:rPr>
        <w:t xml:space="preserve"> 2017/2018 и 2018/2019 учебн</w:t>
      </w:r>
      <w:r w:rsidR="0081647B" w:rsidRPr="00140584">
        <w:rPr>
          <w:rFonts w:ascii="Times New Roman" w:hAnsi="Times New Roman"/>
          <w:sz w:val="26"/>
          <w:szCs w:val="26"/>
        </w:rPr>
        <w:t>ые годы</w:t>
      </w:r>
      <w:r w:rsidR="00824B01" w:rsidRPr="00140584">
        <w:rPr>
          <w:rFonts w:ascii="Times New Roman" w:hAnsi="Times New Roman"/>
          <w:sz w:val="26"/>
          <w:szCs w:val="26"/>
        </w:rPr>
        <w:t xml:space="preserve"> (далее соответственно – Положение, НИУ ВШЭ </w:t>
      </w:r>
      <w:r w:rsidR="00283490" w:rsidRPr="00140584">
        <w:rPr>
          <w:rFonts w:ascii="Times New Roman" w:hAnsi="Times New Roman"/>
          <w:sz w:val="26"/>
          <w:szCs w:val="26"/>
        </w:rPr>
        <w:t>–</w:t>
      </w:r>
      <w:r w:rsidR="00824B01" w:rsidRPr="00140584">
        <w:rPr>
          <w:rFonts w:ascii="Times New Roman" w:hAnsi="Times New Roman"/>
          <w:sz w:val="26"/>
          <w:szCs w:val="26"/>
        </w:rPr>
        <w:t xml:space="preserve"> Санкт-Петербург</w:t>
      </w:r>
      <w:r w:rsidR="00885822" w:rsidRPr="00140584">
        <w:rPr>
          <w:rFonts w:ascii="Times New Roman" w:hAnsi="Times New Roman"/>
          <w:sz w:val="26"/>
          <w:szCs w:val="26"/>
        </w:rPr>
        <w:t xml:space="preserve"> или филиал</w:t>
      </w:r>
      <w:r w:rsidR="00824B01" w:rsidRPr="00140584">
        <w:rPr>
          <w:rFonts w:ascii="Times New Roman" w:hAnsi="Times New Roman"/>
          <w:sz w:val="26"/>
          <w:szCs w:val="26"/>
        </w:rPr>
        <w:t>) и устанавливает порядок назначения и выплаты двух видов</w:t>
      </w:r>
      <w:r w:rsidR="005C4E22" w:rsidRPr="00140584">
        <w:rPr>
          <w:rFonts w:ascii="Times New Roman" w:hAnsi="Times New Roman"/>
          <w:sz w:val="26"/>
          <w:szCs w:val="26"/>
        </w:rPr>
        <w:t xml:space="preserve"> стимулирующ</w:t>
      </w:r>
      <w:r w:rsidR="00824B01" w:rsidRPr="00140584">
        <w:rPr>
          <w:rFonts w:ascii="Times New Roman" w:hAnsi="Times New Roman"/>
          <w:sz w:val="26"/>
          <w:szCs w:val="26"/>
        </w:rPr>
        <w:t>их</w:t>
      </w:r>
      <w:r w:rsidR="005C4E22" w:rsidRPr="00140584">
        <w:rPr>
          <w:rFonts w:ascii="Times New Roman" w:hAnsi="Times New Roman"/>
          <w:sz w:val="26"/>
          <w:szCs w:val="26"/>
        </w:rPr>
        <w:t xml:space="preserve"> надбав</w:t>
      </w:r>
      <w:r w:rsidR="00824B01" w:rsidRPr="00140584">
        <w:rPr>
          <w:rFonts w:ascii="Times New Roman" w:hAnsi="Times New Roman"/>
          <w:sz w:val="26"/>
          <w:szCs w:val="26"/>
        </w:rPr>
        <w:t>ок:</w:t>
      </w:r>
      <w:proofErr w:type="gramEnd"/>
    </w:p>
    <w:p w14:paraId="3545BE8E" w14:textId="77777777" w:rsidR="00824B01" w:rsidRPr="00FE422B" w:rsidRDefault="00283490" w:rsidP="00140584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7244">
        <w:rPr>
          <w:rFonts w:ascii="Times New Roman" w:hAnsi="Times New Roman"/>
          <w:sz w:val="26"/>
          <w:szCs w:val="26"/>
        </w:rPr>
        <w:t>н</w:t>
      </w:r>
      <w:r w:rsidRPr="00FE422B">
        <w:rPr>
          <w:rFonts w:ascii="Times New Roman" w:hAnsi="Times New Roman"/>
          <w:sz w:val="26"/>
          <w:szCs w:val="26"/>
        </w:rPr>
        <w:t xml:space="preserve">адбавка </w:t>
      </w:r>
      <w:r w:rsidR="005C4E22" w:rsidRPr="00FE422B">
        <w:rPr>
          <w:rFonts w:ascii="Times New Roman" w:hAnsi="Times New Roman"/>
          <w:sz w:val="26"/>
          <w:szCs w:val="26"/>
        </w:rPr>
        <w:t>за преподавание на английском языке</w:t>
      </w:r>
      <w:r w:rsidR="00824B01" w:rsidRPr="00FE422B">
        <w:rPr>
          <w:rFonts w:ascii="Times New Roman" w:hAnsi="Times New Roman"/>
          <w:sz w:val="26"/>
          <w:szCs w:val="26"/>
        </w:rPr>
        <w:t>;</w:t>
      </w:r>
    </w:p>
    <w:p w14:paraId="4FAC270D" w14:textId="77777777" w:rsidR="005C4E22" w:rsidRPr="00FE422B" w:rsidRDefault="00283490" w:rsidP="00140584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преподавательская надбавка </w:t>
      </w:r>
      <w:r w:rsidR="00824B01" w:rsidRPr="00FE422B">
        <w:rPr>
          <w:rFonts w:ascii="Times New Roman" w:hAnsi="Times New Roman"/>
          <w:sz w:val="26"/>
          <w:szCs w:val="26"/>
        </w:rPr>
        <w:t>первого уровня.</w:t>
      </w:r>
    </w:p>
    <w:p w14:paraId="1A62F2EB" w14:textId="77777777" w:rsidR="005C4E22" w:rsidRPr="00140584" w:rsidRDefault="0081647B" w:rsidP="00140584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584">
        <w:rPr>
          <w:rFonts w:ascii="Times New Roman" w:hAnsi="Times New Roman"/>
          <w:sz w:val="26"/>
          <w:szCs w:val="26"/>
        </w:rPr>
        <w:t>Действие Положения</w:t>
      </w:r>
      <w:r w:rsidR="005C4E22" w:rsidRPr="00140584">
        <w:rPr>
          <w:rFonts w:ascii="Times New Roman" w:hAnsi="Times New Roman"/>
          <w:sz w:val="26"/>
          <w:szCs w:val="26"/>
        </w:rPr>
        <w:t xml:space="preserve"> </w:t>
      </w:r>
      <w:r w:rsidRPr="00140584">
        <w:rPr>
          <w:rFonts w:ascii="Times New Roman" w:hAnsi="Times New Roman"/>
          <w:sz w:val="26"/>
          <w:szCs w:val="26"/>
        </w:rPr>
        <w:t xml:space="preserve">распространяется на правоотношения, возникшие </w:t>
      </w:r>
      <w:proofErr w:type="gramStart"/>
      <w:r w:rsidRPr="00140584">
        <w:rPr>
          <w:rFonts w:ascii="Times New Roman" w:hAnsi="Times New Roman"/>
          <w:sz w:val="26"/>
          <w:szCs w:val="26"/>
        </w:rPr>
        <w:t>во</w:t>
      </w:r>
      <w:proofErr w:type="gramEnd"/>
      <w:r w:rsidRPr="001405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40584">
        <w:rPr>
          <w:rFonts w:ascii="Times New Roman" w:hAnsi="Times New Roman"/>
          <w:sz w:val="26"/>
          <w:szCs w:val="26"/>
        </w:rPr>
        <w:t>втором</w:t>
      </w:r>
      <w:proofErr w:type="gramEnd"/>
      <w:r w:rsidRPr="00140584">
        <w:rPr>
          <w:rFonts w:ascii="Times New Roman" w:hAnsi="Times New Roman"/>
          <w:sz w:val="26"/>
          <w:szCs w:val="26"/>
        </w:rPr>
        <w:t xml:space="preserve"> семестре</w:t>
      </w:r>
      <w:r w:rsidR="005C4E22" w:rsidRPr="00140584">
        <w:rPr>
          <w:rFonts w:ascii="Times New Roman" w:hAnsi="Times New Roman"/>
          <w:sz w:val="26"/>
          <w:szCs w:val="26"/>
        </w:rPr>
        <w:t xml:space="preserve"> 2017/2018 учебного года и в течение 2018/2019 учебного года.</w:t>
      </w:r>
    </w:p>
    <w:p w14:paraId="610DE900" w14:textId="77777777" w:rsidR="00A64D5A" w:rsidRPr="009C7244" w:rsidRDefault="00A64D5A" w:rsidP="00140584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6DB097B6" w14:textId="77777777" w:rsidR="00A64D5A" w:rsidRPr="00FE422B" w:rsidRDefault="009C7244" w:rsidP="00140584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FE422B">
        <w:rPr>
          <w:rFonts w:ascii="Times New Roman" w:hAnsi="Times New Roman"/>
          <w:b/>
          <w:sz w:val="26"/>
          <w:szCs w:val="26"/>
        </w:rPr>
        <w:t>НАДБАВКА ЗА ПРЕПОДАВАНИЕ НА АНГЛИЙСКОМ ЯЗЫКЕ</w:t>
      </w:r>
    </w:p>
    <w:p w14:paraId="2AB924D8" w14:textId="77777777" w:rsidR="00C83580" w:rsidRPr="00FE422B" w:rsidRDefault="00C83580" w:rsidP="00140584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1BC73289" w14:textId="77777777" w:rsidR="00C83580" w:rsidRPr="00FE422B" w:rsidRDefault="00C83580" w:rsidP="00140584">
      <w:pPr>
        <w:pStyle w:val="a3"/>
        <w:numPr>
          <w:ilvl w:val="0"/>
          <w:numId w:val="15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FE422B">
        <w:rPr>
          <w:rFonts w:ascii="Times New Roman" w:hAnsi="Times New Roman"/>
          <w:b/>
          <w:sz w:val="26"/>
          <w:szCs w:val="26"/>
        </w:rPr>
        <w:t>Цели и сроки назначения надбавки за преподавание на английском языке</w:t>
      </w:r>
    </w:p>
    <w:p w14:paraId="43EA70DC" w14:textId="77777777" w:rsidR="00C83580" w:rsidRPr="00FE422B" w:rsidRDefault="00C83580" w:rsidP="00140584">
      <w:pPr>
        <w:pStyle w:val="a3"/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3.1. </w:t>
      </w:r>
      <w:r w:rsidR="00A64D5A" w:rsidRPr="009C7244">
        <w:rPr>
          <w:rFonts w:ascii="Times New Roman" w:hAnsi="Times New Roman"/>
          <w:sz w:val="26"/>
          <w:szCs w:val="26"/>
        </w:rPr>
        <w:t>Назначение и выплата</w:t>
      </w:r>
      <w:r w:rsidR="00A64D5A" w:rsidRPr="00FE422B">
        <w:rPr>
          <w:rFonts w:ascii="Times New Roman" w:hAnsi="Times New Roman"/>
          <w:sz w:val="26"/>
          <w:szCs w:val="26"/>
        </w:rPr>
        <w:t xml:space="preserve"> стимулирующей надбавки за преподавание на английском языке (далее</w:t>
      </w:r>
      <w:r w:rsidR="00C27432" w:rsidRPr="00FE422B">
        <w:rPr>
          <w:rFonts w:ascii="Times New Roman" w:hAnsi="Times New Roman"/>
          <w:sz w:val="26"/>
          <w:szCs w:val="26"/>
        </w:rPr>
        <w:t xml:space="preserve"> – </w:t>
      </w:r>
      <w:r w:rsidR="0081647B" w:rsidRPr="00FE422B">
        <w:rPr>
          <w:rFonts w:ascii="Times New Roman" w:hAnsi="Times New Roman"/>
          <w:sz w:val="26"/>
          <w:szCs w:val="26"/>
        </w:rPr>
        <w:t>НАЯЗ</w:t>
      </w:r>
      <w:r w:rsidR="00A64D5A" w:rsidRPr="00FE422B">
        <w:rPr>
          <w:rFonts w:ascii="Times New Roman" w:hAnsi="Times New Roman"/>
          <w:sz w:val="26"/>
          <w:szCs w:val="26"/>
        </w:rPr>
        <w:t>) осуществляется в целях решения задач интернационализации образования в НИУ ВШЭ Санкт-Петербур</w:t>
      </w:r>
      <w:r w:rsidR="003D3EC0" w:rsidRPr="00FE422B">
        <w:rPr>
          <w:rFonts w:ascii="Times New Roman" w:hAnsi="Times New Roman"/>
          <w:sz w:val="26"/>
          <w:szCs w:val="26"/>
        </w:rPr>
        <w:t>г</w:t>
      </w:r>
      <w:r w:rsidRPr="00FE422B">
        <w:rPr>
          <w:rFonts w:ascii="Times New Roman" w:hAnsi="Times New Roman"/>
          <w:sz w:val="26"/>
          <w:szCs w:val="26"/>
        </w:rPr>
        <w:t>.</w:t>
      </w:r>
    </w:p>
    <w:p w14:paraId="13F87F84" w14:textId="77777777" w:rsidR="00A64D5A" w:rsidRPr="00FE422B" w:rsidRDefault="00C83580" w:rsidP="00140584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3.2. НАЯЗ</w:t>
      </w:r>
      <w:r w:rsidR="003D3EC0" w:rsidRPr="00FE422B">
        <w:rPr>
          <w:rFonts w:ascii="Times New Roman" w:hAnsi="Times New Roman"/>
          <w:sz w:val="26"/>
          <w:szCs w:val="26"/>
        </w:rPr>
        <w:t xml:space="preserve"> </w:t>
      </w:r>
      <w:r w:rsidR="00A64D5A" w:rsidRPr="00FE422B">
        <w:rPr>
          <w:rFonts w:ascii="Times New Roman" w:hAnsi="Times New Roman"/>
          <w:sz w:val="26"/>
          <w:szCs w:val="26"/>
        </w:rPr>
        <w:t>вводится с 01.01.2018 и прекращается с 01.0</w:t>
      </w:r>
      <w:r w:rsidR="002B60AD" w:rsidRPr="00FE422B">
        <w:rPr>
          <w:rFonts w:ascii="Times New Roman" w:hAnsi="Times New Roman"/>
          <w:sz w:val="26"/>
          <w:szCs w:val="26"/>
        </w:rPr>
        <w:t>9</w:t>
      </w:r>
      <w:r w:rsidR="00A64D5A" w:rsidRPr="00FE422B">
        <w:rPr>
          <w:rFonts w:ascii="Times New Roman" w:hAnsi="Times New Roman"/>
          <w:sz w:val="26"/>
          <w:szCs w:val="26"/>
        </w:rPr>
        <w:t>.2019</w:t>
      </w:r>
      <w:r w:rsidRPr="00FE422B">
        <w:rPr>
          <w:rFonts w:ascii="Times New Roman" w:hAnsi="Times New Roman"/>
          <w:sz w:val="26"/>
          <w:szCs w:val="26"/>
        </w:rPr>
        <w:t>.</w:t>
      </w:r>
    </w:p>
    <w:p w14:paraId="3F40AB64" w14:textId="77777777" w:rsidR="00C83580" w:rsidRPr="00FE422B" w:rsidRDefault="00C83580" w:rsidP="00140584">
      <w:pPr>
        <w:pStyle w:val="a3"/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2EFBFD43" w14:textId="77777777" w:rsidR="00C83580" w:rsidRPr="00140584" w:rsidRDefault="00C83580" w:rsidP="00140584">
      <w:pPr>
        <w:pStyle w:val="a3"/>
        <w:numPr>
          <w:ilvl w:val="0"/>
          <w:numId w:val="15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140584">
        <w:rPr>
          <w:rFonts w:ascii="Times New Roman" w:hAnsi="Times New Roman"/>
          <w:b/>
          <w:sz w:val="26"/>
          <w:szCs w:val="26"/>
        </w:rPr>
        <w:t>Получатели НАЯЗ</w:t>
      </w:r>
    </w:p>
    <w:p w14:paraId="142FB654" w14:textId="250940D1" w:rsidR="00A64D5A" w:rsidRPr="00140584" w:rsidRDefault="00C83580" w:rsidP="00140584">
      <w:pPr>
        <w:pStyle w:val="a3"/>
        <w:tabs>
          <w:tab w:val="left" w:pos="0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7244">
        <w:rPr>
          <w:rFonts w:ascii="Times New Roman" w:hAnsi="Times New Roman"/>
          <w:sz w:val="26"/>
          <w:szCs w:val="26"/>
        </w:rPr>
        <w:t xml:space="preserve">4.1. </w:t>
      </w:r>
      <w:r w:rsidR="00A64D5A" w:rsidRPr="00140584">
        <w:rPr>
          <w:rFonts w:ascii="Times New Roman" w:hAnsi="Times New Roman"/>
          <w:sz w:val="26"/>
          <w:szCs w:val="26"/>
        </w:rPr>
        <w:t xml:space="preserve">Получателями </w:t>
      </w:r>
      <w:r w:rsidR="0081647B" w:rsidRPr="00140584">
        <w:rPr>
          <w:rFonts w:ascii="Times New Roman" w:hAnsi="Times New Roman"/>
          <w:sz w:val="26"/>
          <w:szCs w:val="26"/>
        </w:rPr>
        <w:t>НАЯЗ</w:t>
      </w:r>
      <w:r w:rsidR="004E1DF8">
        <w:rPr>
          <w:rFonts w:ascii="Times New Roman" w:hAnsi="Times New Roman"/>
          <w:sz w:val="26"/>
          <w:szCs w:val="26"/>
        </w:rPr>
        <w:t xml:space="preserve"> могут</w:t>
      </w:r>
      <w:r w:rsidR="0043776B" w:rsidRPr="00140584">
        <w:rPr>
          <w:rFonts w:ascii="Times New Roman" w:hAnsi="Times New Roman"/>
          <w:sz w:val="26"/>
          <w:szCs w:val="26"/>
        </w:rPr>
        <w:t xml:space="preserve"> являться </w:t>
      </w:r>
      <w:r w:rsidR="00A64D5A" w:rsidRPr="00140584">
        <w:rPr>
          <w:rFonts w:ascii="Times New Roman" w:hAnsi="Times New Roman"/>
          <w:sz w:val="26"/>
          <w:szCs w:val="26"/>
        </w:rPr>
        <w:t xml:space="preserve">работники профессорско-преподавательского состава НИУ ВШЭ </w:t>
      </w:r>
      <w:r w:rsidR="00283490" w:rsidRPr="00140584">
        <w:rPr>
          <w:rFonts w:ascii="Times New Roman" w:hAnsi="Times New Roman"/>
          <w:sz w:val="26"/>
          <w:szCs w:val="26"/>
        </w:rPr>
        <w:t>–</w:t>
      </w:r>
      <w:r w:rsidR="00A64D5A" w:rsidRPr="00140584">
        <w:rPr>
          <w:rFonts w:ascii="Times New Roman" w:hAnsi="Times New Roman"/>
          <w:sz w:val="26"/>
          <w:szCs w:val="26"/>
        </w:rPr>
        <w:t xml:space="preserve"> Санкт-Петербург, занимающие штатные должности профессорско-преподавательского состава </w:t>
      </w:r>
      <w:r w:rsidR="000F340F">
        <w:rPr>
          <w:rFonts w:ascii="Times New Roman" w:hAnsi="Times New Roman"/>
          <w:sz w:val="26"/>
          <w:szCs w:val="26"/>
        </w:rPr>
        <w:t xml:space="preserve">(далее – ППС) </w:t>
      </w:r>
      <w:r w:rsidR="00A64D5A" w:rsidRPr="00140584">
        <w:rPr>
          <w:rFonts w:ascii="Times New Roman" w:hAnsi="Times New Roman"/>
          <w:sz w:val="26"/>
          <w:szCs w:val="26"/>
        </w:rPr>
        <w:t xml:space="preserve">по основному месту </w:t>
      </w:r>
      <w:r w:rsidR="00A64D5A" w:rsidRPr="00F3573B">
        <w:rPr>
          <w:rFonts w:ascii="Times New Roman" w:hAnsi="Times New Roman"/>
          <w:sz w:val="26"/>
          <w:szCs w:val="26"/>
        </w:rPr>
        <w:t>работы</w:t>
      </w:r>
      <w:r w:rsidR="00CA756A" w:rsidRPr="00F3573B">
        <w:rPr>
          <w:rFonts w:ascii="Times New Roman" w:hAnsi="Times New Roman"/>
          <w:sz w:val="26"/>
          <w:szCs w:val="26"/>
        </w:rPr>
        <w:t xml:space="preserve"> (далее – преподаватели)</w:t>
      </w:r>
      <w:r w:rsidR="009C7244" w:rsidRPr="00F3573B">
        <w:rPr>
          <w:rFonts w:ascii="Times New Roman" w:hAnsi="Times New Roman"/>
          <w:sz w:val="26"/>
          <w:szCs w:val="26"/>
        </w:rPr>
        <w:t>.</w:t>
      </w:r>
    </w:p>
    <w:p w14:paraId="057276D5" w14:textId="452BA21D" w:rsidR="00A64D5A" w:rsidRPr="00FE422B" w:rsidRDefault="00A64D5A" w:rsidP="00140584">
      <w:pPr>
        <w:pStyle w:val="a3"/>
        <w:numPr>
          <w:ilvl w:val="1"/>
          <w:numId w:val="16"/>
        </w:numPr>
        <w:tabs>
          <w:tab w:val="left" w:pos="0"/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7244">
        <w:rPr>
          <w:rFonts w:ascii="Times New Roman" w:hAnsi="Times New Roman"/>
          <w:sz w:val="26"/>
          <w:szCs w:val="26"/>
        </w:rPr>
        <w:lastRenderedPageBreak/>
        <w:t xml:space="preserve">Не могут являться получателями </w:t>
      </w:r>
      <w:r w:rsidR="0081647B" w:rsidRPr="009C7244">
        <w:rPr>
          <w:rFonts w:ascii="Times New Roman" w:hAnsi="Times New Roman"/>
          <w:sz w:val="26"/>
          <w:szCs w:val="26"/>
        </w:rPr>
        <w:t>НАЯЗ</w:t>
      </w:r>
      <w:r w:rsidRPr="009C7244">
        <w:rPr>
          <w:rFonts w:ascii="Times New Roman" w:hAnsi="Times New Roman"/>
          <w:sz w:val="26"/>
          <w:szCs w:val="26"/>
        </w:rPr>
        <w:t xml:space="preserve"> работники, </w:t>
      </w:r>
      <w:r w:rsidRPr="00FE422B">
        <w:rPr>
          <w:rFonts w:ascii="Times New Roman" w:hAnsi="Times New Roman"/>
          <w:sz w:val="26"/>
          <w:szCs w:val="26"/>
        </w:rPr>
        <w:t>если они относятся к следующим категориям и должностям или имеют статус (почетное звание):</w:t>
      </w:r>
    </w:p>
    <w:p w14:paraId="13457358" w14:textId="77777777" w:rsidR="00A64D5A" w:rsidRPr="00FE422B" w:rsidRDefault="00A64D5A" w:rsidP="00140584">
      <w:pPr>
        <w:pStyle w:val="a3"/>
        <w:numPr>
          <w:ilvl w:val="2"/>
          <w:numId w:val="9"/>
        </w:numPr>
        <w:tabs>
          <w:tab w:val="left" w:pos="0"/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ординарный профессор;</w:t>
      </w:r>
    </w:p>
    <w:p w14:paraId="6A669FA7" w14:textId="77777777" w:rsidR="00A64D5A" w:rsidRPr="00FE422B" w:rsidRDefault="00A64D5A" w:rsidP="00140584">
      <w:pPr>
        <w:pStyle w:val="a3"/>
        <w:numPr>
          <w:ilvl w:val="2"/>
          <w:numId w:val="9"/>
        </w:numPr>
        <w:tabs>
          <w:tab w:val="left" w:pos="0"/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профессор-исследователь;</w:t>
      </w:r>
    </w:p>
    <w:p w14:paraId="7E07BBB5" w14:textId="35F71883" w:rsidR="00A64D5A" w:rsidRPr="00FE422B" w:rsidRDefault="00A64D5A" w:rsidP="00140584">
      <w:pPr>
        <w:pStyle w:val="a3"/>
        <w:numPr>
          <w:ilvl w:val="2"/>
          <w:numId w:val="9"/>
        </w:numPr>
        <w:tabs>
          <w:tab w:val="left" w:pos="0"/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преподаватель, </w:t>
      </w:r>
      <w:r w:rsidR="002E7D9C">
        <w:rPr>
          <w:rFonts w:ascii="Times New Roman" w:hAnsi="Times New Roman"/>
          <w:sz w:val="26"/>
          <w:szCs w:val="26"/>
        </w:rPr>
        <w:t>исполняющий обязанности</w:t>
      </w:r>
      <w:r w:rsidRPr="00FE422B">
        <w:rPr>
          <w:rFonts w:ascii="Times New Roman" w:hAnsi="Times New Roman"/>
          <w:sz w:val="26"/>
          <w:szCs w:val="26"/>
        </w:rPr>
        <w:t xml:space="preserve"> декана;</w:t>
      </w:r>
    </w:p>
    <w:p w14:paraId="09B8FA21" w14:textId="77777777" w:rsidR="00A64D5A" w:rsidRPr="00FE422B" w:rsidRDefault="00A64D5A" w:rsidP="00140584">
      <w:pPr>
        <w:pStyle w:val="a3"/>
        <w:numPr>
          <w:ilvl w:val="2"/>
          <w:numId w:val="9"/>
        </w:numPr>
        <w:tabs>
          <w:tab w:val="left" w:pos="0"/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преподаватель отделения дизайна и кафедр юридического факультета НИУ ВШЭ Санкт-Петербург;</w:t>
      </w:r>
    </w:p>
    <w:p w14:paraId="186082B5" w14:textId="77777777" w:rsidR="00A64D5A" w:rsidRPr="00FE422B" w:rsidRDefault="00A64D5A" w:rsidP="00140584">
      <w:pPr>
        <w:pStyle w:val="a3"/>
        <w:numPr>
          <w:ilvl w:val="2"/>
          <w:numId w:val="9"/>
        </w:numPr>
        <w:tabs>
          <w:tab w:val="left" w:pos="0"/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международный специалист, принятый на работу в НИУ ВШЭ в результате процедуры </w:t>
      </w:r>
      <w:proofErr w:type="gramStart"/>
      <w:r w:rsidRPr="00FE422B">
        <w:rPr>
          <w:rFonts w:ascii="Times New Roman" w:hAnsi="Times New Roman"/>
          <w:sz w:val="26"/>
          <w:szCs w:val="26"/>
        </w:rPr>
        <w:t>международного</w:t>
      </w:r>
      <w:proofErr w:type="gramEnd"/>
      <w:r w:rsidRPr="00FE42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22B">
        <w:rPr>
          <w:rFonts w:ascii="Times New Roman" w:hAnsi="Times New Roman"/>
          <w:sz w:val="26"/>
          <w:szCs w:val="26"/>
        </w:rPr>
        <w:t>рекрутинга</w:t>
      </w:r>
      <w:proofErr w:type="spellEnd"/>
      <w:r w:rsidRPr="00FE422B">
        <w:rPr>
          <w:rFonts w:ascii="Times New Roman" w:hAnsi="Times New Roman"/>
          <w:sz w:val="26"/>
          <w:szCs w:val="26"/>
        </w:rPr>
        <w:t>;</w:t>
      </w:r>
    </w:p>
    <w:p w14:paraId="49830E81" w14:textId="77777777" w:rsidR="00A64D5A" w:rsidRPr="00FE422B" w:rsidRDefault="00A64D5A" w:rsidP="00140584">
      <w:pPr>
        <w:pStyle w:val="a3"/>
        <w:numPr>
          <w:ilvl w:val="2"/>
          <w:numId w:val="9"/>
        </w:numPr>
        <w:tabs>
          <w:tab w:val="left" w:pos="0"/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преподаватель, с которым заключен трудовой договор с индивидуальными условиями оплаты труда;</w:t>
      </w:r>
    </w:p>
    <w:p w14:paraId="43D03FE8" w14:textId="5A250077" w:rsidR="00A64D5A" w:rsidRPr="00FE422B" w:rsidRDefault="00A64D5A" w:rsidP="00140584">
      <w:pPr>
        <w:pStyle w:val="a3"/>
        <w:numPr>
          <w:ilvl w:val="2"/>
          <w:numId w:val="9"/>
        </w:numPr>
        <w:tabs>
          <w:tab w:val="left" w:pos="0"/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преподаватель, работающий на условиях совместительства;</w:t>
      </w:r>
    </w:p>
    <w:p w14:paraId="27308757" w14:textId="77777777" w:rsidR="00A64D5A" w:rsidRPr="00FE422B" w:rsidRDefault="00A64D5A" w:rsidP="00140584">
      <w:pPr>
        <w:pStyle w:val="a3"/>
        <w:numPr>
          <w:ilvl w:val="2"/>
          <w:numId w:val="9"/>
        </w:numPr>
        <w:tabs>
          <w:tab w:val="left" w:pos="0"/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преподаватель, с которым заключен дистанционный трудовой договор;</w:t>
      </w:r>
    </w:p>
    <w:p w14:paraId="0BC4E934" w14:textId="77777777" w:rsidR="00A64D5A" w:rsidRPr="00FE422B" w:rsidRDefault="00A64D5A" w:rsidP="00140584">
      <w:pPr>
        <w:pStyle w:val="a3"/>
        <w:numPr>
          <w:ilvl w:val="2"/>
          <w:numId w:val="9"/>
        </w:numPr>
        <w:tabs>
          <w:tab w:val="left" w:pos="0"/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преподаватель, имеющий 100% учебной нагрузки на коммерческих образовательных программах (включая </w:t>
      </w:r>
      <w:r w:rsidR="004C1606" w:rsidRPr="00FE422B">
        <w:rPr>
          <w:rFonts w:ascii="Times New Roman" w:hAnsi="Times New Roman"/>
          <w:sz w:val="26"/>
          <w:szCs w:val="26"/>
        </w:rPr>
        <w:t>дополнительные образовательные программы</w:t>
      </w:r>
      <w:r w:rsidRPr="00FE422B">
        <w:rPr>
          <w:rFonts w:ascii="Times New Roman" w:hAnsi="Times New Roman"/>
          <w:sz w:val="26"/>
          <w:szCs w:val="26"/>
        </w:rPr>
        <w:t>);</w:t>
      </w:r>
    </w:p>
    <w:p w14:paraId="1C332624" w14:textId="77777777" w:rsidR="00A64D5A" w:rsidRPr="00FE422B" w:rsidRDefault="00A64D5A" w:rsidP="00140584">
      <w:pPr>
        <w:pStyle w:val="a3"/>
        <w:numPr>
          <w:ilvl w:val="2"/>
          <w:numId w:val="9"/>
        </w:numPr>
        <w:tabs>
          <w:tab w:val="left" w:pos="0"/>
          <w:tab w:val="left" w:pos="567"/>
          <w:tab w:val="left" w:pos="1134"/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преподаватель из числа «носителей языка», для которого английский язык является родным;</w:t>
      </w:r>
    </w:p>
    <w:p w14:paraId="714AFA08" w14:textId="77777777" w:rsidR="00A64D5A" w:rsidRPr="00FE422B" w:rsidRDefault="00A64D5A" w:rsidP="00140584">
      <w:pPr>
        <w:pStyle w:val="a3"/>
        <w:numPr>
          <w:ilvl w:val="2"/>
          <w:numId w:val="9"/>
        </w:numPr>
        <w:tabs>
          <w:tab w:val="left" w:pos="0"/>
          <w:tab w:val="left" w:pos="567"/>
          <w:tab w:val="left" w:pos="1134"/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преподаватель, ведущий </w:t>
      </w:r>
      <w:r w:rsidR="004C1606" w:rsidRPr="00FE422B">
        <w:rPr>
          <w:rFonts w:ascii="Times New Roman" w:hAnsi="Times New Roman"/>
          <w:sz w:val="26"/>
          <w:szCs w:val="26"/>
        </w:rPr>
        <w:t xml:space="preserve">учебные </w:t>
      </w:r>
      <w:r w:rsidRPr="00FE422B">
        <w:rPr>
          <w:rFonts w:ascii="Times New Roman" w:hAnsi="Times New Roman"/>
          <w:sz w:val="26"/>
          <w:szCs w:val="26"/>
        </w:rPr>
        <w:t xml:space="preserve">дисциплины в предметной области «иностранный язык». </w:t>
      </w:r>
    </w:p>
    <w:p w14:paraId="646705A2" w14:textId="77777777" w:rsidR="00A64D5A" w:rsidRPr="00FE422B" w:rsidRDefault="00A64D5A" w:rsidP="00140584">
      <w:pPr>
        <w:pStyle w:val="a3"/>
        <w:tabs>
          <w:tab w:val="left" w:pos="567"/>
          <w:tab w:val="left" w:pos="6405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5F4FF416" w14:textId="77777777" w:rsidR="00A64D5A" w:rsidRPr="00FE422B" w:rsidRDefault="00A64D5A" w:rsidP="00140584">
      <w:pPr>
        <w:pStyle w:val="a3"/>
        <w:numPr>
          <w:ilvl w:val="0"/>
          <w:numId w:val="15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FE422B">
        <w:rPr>
          <w:rFonts w:ascii="Times New Roman" w:hAnsi="Times New Roman"/>
          <w:b/>
          <w:sz w:val="26"/>
          <w:szCs w:val="26"/>
        </w:rPr>
        <w:t xml:space="preserve">Порядок отбора кандидатов и утверждения списка получателей </w:t>
      </w:r>
      <w:r w:rsidR="00C27432" w:rsidRPr="00140584">
        <w:rPr>
          <w:rFonts w:ascii="Times New Roman" w:hAnsi="Times New Roman"/>
          <w:b/>
          <w:sz w:val="26"/>
          <w:szCs w:val="26"/>
        </w:rPr>
        <w:t>НАЯЗ</w:t>
      </w:r>
      <w:r w:rsidR="00C27432" w:rsidRPr="009C7244" w:rsidDel="00C27432">
        <w:rPr>
          <w:rFonts w:ascii="Times New Roman" w:hAnsi="Times New Roman"/>
          <w:b/>
          <w:sz w:val="26"/>
          <w:szCs w:val="26"/>
        </w:rPr>
        <w:t xml:space="preserve"> </w:t>
      </w:r>
      <w:r w:rsidRPr="009C7244">
        <w:rPr>
          <w:rFonts w:ascii="Times New Roman" w:hAnsi="Times New Roman"/>
          <w:b/>
          <w:sz w:val="26"/>
          <w:szCs w:val="26"/>
        </w:rPr>
        <w:t>на второй семестр 2017/2018 учебного года</w:t>
      </w:r>
    </w:p>
    <w:p w14:paraId="1953E0D6" w14:textId="77777777" w:rsidR="00A64D5A" w:rsidRPr="00FE422B" w:rsidRDefault="00A64D5A" w:rsidP="00140584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По итогам распределения учебной нагрузки на второй семестр 2017/2018 учебного года Управлением образовательных программ НИУ ВШЭ </w:t>
      </w:r>
      <w:r w:rsidR="00C27432" w:rsidRPr="00FE422B">
        <w:rPr>
          <w:rFonts w:ascii="Times New Roman" w:hAnsi="Times New Roman"/>
          <w:sz w:val="26"/>
          <w:szCs w:val="26"/>
        </w:rPr>
        <w:t>–</w:t>
      </w:r>
      <w:r w:rsidRPr="00FE422B">
        <w:rPr>
          <w:rFonts w:ascii="Times New Roman" w:hAnsi="Times New Roman"/>
          <w:sz w:val="26"/>
          <w:szCs w:val="26"/>
        </w:rPr>
        <w:t xml:space="preserve"> Санкт-Петербург не позднее 15.01.2018 производится подсчет доли учебной нагрузки на английском языке в общем объеме нагрузки преподавателя на семестр.</w:t>
      </w:r>
    </w:p>
    <w:p w14:paraId="41E53A59" w14:textId="678D46D0" w:rsidR="00A64D5A" w:rsidRPr="00FE422B" w:rsidRDefault="00A64D5A" w:rsidP="00140584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В список получателей </w:t>
      </w:r>
      <w:r w:rsidR="0081647B" w:rsidRPr="00FE422B">
        <w:rPr>
          <w:rFonts w:ascii="Times New Roman" w:hAnsi="Times New Roman"/>
          <w:sz w:val="26"/>
          <w:szCs w:val="26"/>
        </w:rPr>
        <w:t>НАЯЗ</w:t>
      </w:r>
      <w:r w:rsidRPr="00FE422B">
        <w:rPr>
          <w:rFonts w:ascii="Times New Roman" w:hAnsi="Times New Roman"/>
          <w:sz w:val="26"/>
          <w:szCs w:val="26"/>
        </w:rPr>
        <w:t xml:space="preserve"> в</w:t>
      </w:r>
      <w:r w:rsidR="002B60AD" w:rsidRPr="00FE422B">
        <w:rPr>
          <w:rFonts w:ascii="Times New Roman" w:hAnsi="Times New Roman"/>
          <w:sz w:val="26"/>
          <w:szCs w:val="26"/>
        </w:rPr>
        <w:t>о</w:t>
      </w:r>
      <w:r w:rsidRPr="00FE422B">
        <w:rPr>
          <w:rFonts w:ascii="Times New Roman" w:hAnsi="Times New Roman"/>
          <w:sz w:val="26"/>
          <w:szCs w:val="26"/>
        </w:rPr>
        <w:t xml:space="preserve"> </w:t>
      </w:r>
      <w:r w:rsidR="002B60AD" w:rsidRPr="00FE422B">
        <w:rPr>
          <w:rFonts w:ascii="Times New Roman" w:hAnsi="Times New Roman"/>
          <w:sz w:val="26"/>
          <w:szCs w:val="26"/>
        </w:rPr>
        <w:t xml:space="preserve">втором </w:t>
      </w:r>
      <w:r w:rsidRPr="00FE422B">
        <w:rPr>
          <w:rFonts w:ascii="Times New Roman" w:hAnsi="Times New Roman"/>
          <w:sz w:val="26"/>
          <w:szCs w:val="26"/>
        </w:rPr>
        <w:t>семестре 2017/2018 учебного года включаются все преподаватели</w:t>
      </w:r>
      <w:r w:rsidRPr="009C7244">
        <w:rPr>
          <w:rFonts w:ascii="Times New Roman" w:hAnsi="Times New Roman"/>
          <w:sz w:val="26"/>
          <w:szCs w:val="26"/>
        </w:rPr>
        <w:t xml:space="preserve">, у которых </w:t>
      </w:r>
      <w:r w:rsidRPr="00FE422B">
        <w:rPr>
          <w:rFonts w:ascii="Times New Roman" w:hAnsi="Times New Roman"/>
          <w:sz w:val="26"/>
          <w:szCs w:val="26"/>
        </w:rPr>
        <w:t>доля учебной нагрузки на английском языке в общем объеме нагрузки преподавателя на данный семестр составляет более 20% включительно.</w:t>
      </w:r>
    </w:p>
    <w:p w14:paraId="11FC428D" w14:textId="77777777" w:rsidR="00A64D5A" w:rsidRPr="00FE422B" w:rsidRDefault="00A64D5A" w:rsidP="00140584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Если во втором семестре 2017/2018 учебного года доля учебной нагрузки на английском языке в общем объеме нагрузки преподавателя на семестр составляет менее 20%, то </w:t>
      </w:r>
      <w:r w:rsidR="0081647B" w:rsidRPr="00FE422B">
        <w:rPr>
          <w:rFonts w:ascii="Times New Roman" w:hAnsi="Times New Roman"/>
          <w:sz w:val="26"/>
          <w:szCs w:val="26"/>
        </w:rPr>
        <w:t>НАЯЗ</w:t>
      </w:r>
      <w:r w:rsidRPr="00FE422B">
        <w:rPr>
          <w:rFonts w:ascii="Times New Roman" w:hAnsi="Times New Roman"/>
          <w:sz w:val="26"/>
          <w:szCs w:val="26"/>
        </w:rPr>
        <w:t xml:space="preserve"> ему не назначается.</w:t>
      </w:r>
    </w:p>
    <w:p w14:paraId="1591C303" w14:textId="04ADC6AD" w:rsidR="00A64D5A" w:rsidRPr="00FE422B" w:rsidRDefault="0081647B" w:rsidP="00140584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НАЯЗ</w:t>
      </w:r>
      <w:r w:rsidR="00A64D5A" w:rsidRPr="00FE422B">
        <w:rPr>
          <w:rFonts w:ascii="Times New Roman" w:hAnsi="Times New Roman"/>
          <w:sz w:val="26"/>
          <w:szCs w:val="26"/>
        </w:rPr>
        <w:t xml:space="preserve"> устанавливается на второ</w:t>
      </w:r>
      <w:r w:rsidR="00035530" w:rsidRPr="00FE422B">
        <w:rPr>
          <w:rFonts w:ascii="Times New Roman" w:hAnsi="Times New Roman"/>
          <w:sz w:val="26"/>
          <w:szCs w:val="26"/>
        </w:rPr>
        <w:t>й</w:t>
      </w:r>
      <w:r w:rsidR="00A64D5A" w:rsidRPr="00FE422B">
        <w:rPr>
          <w:rFonts w:ascii="Times New Roman" w:hAnsi="Times New Roman"/>
          <w:sz w:val="26"/>
          <w:szCs w:val="26"/>
        </w:rPr>
        <w:t xml:space="preserve"> семестр 2017/2018 учебного года</w:t>
      </w:r>
      <w:r w:rsidR="00956C75">
        <w:rPr>
          <w:rFonts w:ascii="Times New Roman" w:hAnsi="Times New Roman"/>
          <w:sz w:val="26"/>
          <w:szCs w:val="26"/>
        </w:rPr>
        <w:t>.</w:t>
      </w:r>
    </w:p>
    <w:p w14:paraId="13F30EE1" w14:textId="77777777" w:rsidR="00A64D5A" w:rsidRDefault="00A64D5A" w:rsidP="00140584">
      <w:pPr>
        <w:pStyle w:val="a3"/>
        <w:numPr>
          <w:ilvl w:val="1"/>
          <w:numId w:val="17"/>
        </w:numPr>
        <w:tabs>
          <w:tab w:val="left" w:pos="0"/>
          <w:tab w:val="left" w:pos="567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Список получателей </w:t>
      </w:r>
      <w:r w:rsidR="0081647B" w:rsidRPr="00FE422B">
        <w:rPr>
          <w:rFonts w:ascii="Times New Roman" w:hAnsi="Times New Roman"/>
          <w:sz w:val="26"/>
          <w:szCs w:val="26"/>
        </w:rPr>
        <w:t>НАЯЗ</w:t>
      </w:r>
      <w:r w:rsidRPr="00FE422B">
        <w:rPr>
          <w:rFonts w:ascii="Times New Roman" w:hAnsi="Times New Roman"/>
          <w:sz w:val="26"/>
          <w:szCs w:val="26"/>
        </w:rPr>
        <w:t xml:space="preserve"> на </w:t>
      </w:r>
      <w:r w:rsidR="002B60AD" w:rsidRPr="00FE422B">
        <w:rPr>
          <w:rFonts w:ascii="Times New Roman" w:hAnsi="Times New Roman"/>
          <w:sz w:val="26"/>
          <w:szCs w:val="26"/>
        </w:rPr>
        <w:t xml:space="preserve">второй </w:t>
      </w:r>
      <w:r w:rsidRPr="00FE422B">
        <w:rPr>
          <w:rFonts w:ascii="Times New Roman" w:hAnsi="Times New Roman"/>
          <w:sz w:val="26"/>
          <w:szCs w:val="26"/>
        </w:rPr>
        <w:t>семестр 2017/2018 учебного года визируется заместителем директора филиала, курирующим образовательную деятельность, до 15.01.2018 и</w:t>
      </w:r>
      <w:r w:rsidR="00755BAA" w:rsidRPr="00FE422B">
        <w:rPr>
          <w:rFonts w:ascii="Times New Roman" w:hAnsi="Times New Roman"/>
          <w:sz w:val="26"/>
          <w:szCs w:val="26"/>
        </w:rPr>
        <w:t xml:space="preserve"> в срок не позднее 20.01.2018</w:t>
      </w:r>
      <w:r w:rsidRPr="00FE422B">
        <w:rPr>
          <w:rFonts w:ascii="Times New Roman" w:hAnsi="Times New Roman"/>
          <w:sz w:val="26"/>
          <w:szCs w:val="26"/>
        </w:rPr>
        <w:t xml:space="preserve"> передается в Финансовое управление НИУ ВШЭ </w:t>
      </w:r>
      <w:r w:rsidR="00C27432" w:rsidRPr="00FE422B">
        <w:rPr>
          <w:rFonts w:ascii="Times New Roman" w:hAnsi="Times New Roman"/>
          <w:sz w:val="26"/>
          <w:szCs w:val="26"/>
        </w:rPr>
        <w:t>–</w:t>
      </w:r>
      <w:r w:rsidRPr="00FE422B">
        <w:rPr>
          <w:rFonts w:ascii="Times New Roman" w:hAnsi="Times New Roman"/>
          <w:sz w:val="26"/>
          <w:szCs w:val="26"/>
        </w:rPr>
        <w:t xml:space="preserve"> Санкт-Петербург для подготовки приказа об установлении </w:t>
      </w:r>
      <w:r w:rsidR="0081647B" w:rsidRPr="00FE422B">
        <w:rPr>
          <w:rFonts w:ascii="Times New Roman" w:hAnsi="Times New Roman"/>
          <w:sz w:val="26"/>
          <w:szCs w:val="26"/>
        </w:rPr>
        <w:t>НАЯЗ</w:t>
      </w:r>
      <w:r w:rsidRPr="00FE422B">
        <w:rPr>
          <w:rFonts w:ascii="Times New Roman" w:hAnsi="Times New Roman"/>
          <w:sz w:val="26"/>
          <w:szCs w:val="26"/>
        </w:rPr>
        <w:t xml:space="preserve">. </w:t>
      </w:r>
    </w:p>
    <w:p w14:paraId="6E8E7779" w14:textId="77777777" w:rsidR="00A64D5A" w:rsidRPr="00FE422B" w:rsidRDefault="00A64D5A" w:rsidP="00140584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6A8A3D76" w14:textId="77777777" w:rsidR="00A64D5A" w:rsidRPr="00140584" w:rsidRDefault="00A64D5A" w:rsidP="00140584">
      <w:pPr>
        <w:pStyle w:val="a3"/>
        <w:numPr>
          <w:ilvl w:val="0"/>
          <w:numId w:val="15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140584">
        <w:rPr>
          <w:rFonts w:ascii="Times New Roman" w:hAnsi="Times New Roman"/>
          <w:b/>
          <w:sz w:val="26"/>
          <w:szCs w:val="26"/>
        </w:rPr>
        <w:lastRenderedPageBreak/>
        <w:t xml:space="preserve">Порядок отбора кандидатов и утверждения списка получателей </w:t>
      </w:r>
      <w:r w:rsidR="00C27432" w:rsidRPr="009C7244">
        <w:rPr>
          <w:rFonts w:ascii="Times New Roman" w:hAnsi="Times New Roman"/>
          <w:b/>
          <w:sz w:val="26"/>
          <w:szCs w:val="26"/>
        </w:rPr>
        <w:t xml:space="preserve">НАЯЗ </w:t>
      </w:r>
      <w:r w:rsidRPr="00140584">
        <w:rPr>
          <w:rFonts w:ascii="Times New Roman" w:hAnsi="Times New Roman"/>
          <w:b/>
          <w:sz w:val="26"/>
          <w:szCs w:val="26"/>
        </w:rPr>
        <w:t>на 2018/2019 учебный год</w:t>
      </w:r>
    </w:p>
    <w:p w14:paraId="5464D645" w14:textId="77777777" w:rsidR="00A64D5A" w:rsidRPr="00FE422B" w:rsidRDefault="00A64D5A" w:rsidP="00140584">
      <w:pPr>
        <w:pStyle w:val="a3"/>
        <w:numPr>
          <w:ilvl w:val="1"/>
          <w:numId w:val="1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7244">
        <w:rPr>
          <w:rFonts w:ascii="Times New Roman" w:hAnsi="Times New Roman"/>
          <w:sz w:val="26"/>
          <w:szCs w:val="26"/>
        </w:rPr>
        <w:t>По итогам распределения учебной нагрузки на 201</w:t>
      </w:r>
      <w:r w:rsidR="00035530" w:rsidRPr="009C7244">
        <w:rPr>
          <w:rFonts w:ascii="Times New Roman" w:hAnsi="Times New Roman"/>
          <w:sz w:val="26"/>
          <w:szCs w:val="26"/>
        </w:rPr>
        <w:t>8/2019 учебный год Управлением о</w:t>
      </w:r>
      <w:r w:rsidRPr="00FE422B">
        <w:rPr>
          <w:rFonts w:ascii="Times New Roman" w:hAnsi="Times New Roman"/>
          <w:sz w:val="26"/>
          <w:szCs w:val="26"/>
        </w:rPr>
        <w:t>бразовательных программ НИУ ВШЭ – Санкт-Петербург не позднее 15.09.2018 года производится подсчет доли учебной нагрузки на английском языке в общем объеме нагрузки преподавателя на учебный год.</w:t>
      </w:r>
    </w:p>
    <w:p w14:paraId="3B7CFF51" w14:textId="66BAE22A" w:rsidR="00A64D5A" w:rsidRPr="00FE422B" w:rsidRDefault="00A64D5A" w:rsidP="00140584">
      <w:pPr>
        <w:pStyle w:val="a3"/>
        <w:numPr>
          <w:ilvl w:val="1"/>
          <w:numId w:val="1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В список получателей </w:t>
      </w:r>
      <w:r w:rsidR="0081647B" w:rsidRPr="00FE422B">
        <w:rPr>
          <w:rFonts w:ascii="Times New Roman" w:hAnsi="Times New Roman"/>
          <w:sz w:val="26"/>
          <w:szCs w:val="26"/>
        </w:rPr>
        <w:t>НАЯЗ</w:t>
      </w:r>
      <w:r w:rsidRPr="00FE422B">
        <w:rPr>
          <w:rFonts w:ascii="Times New Roman" w:hAnsi="Times New Roman"/>
          <w:sz w:val="26"/>
          <w:szCs w:val="26"/>
        </w:rPr>
        <w:t xml:space="preserve"> в 2018/2019 учебном году включаются преподаватели при выполнении следующих условий: </w:t>
      </w:r>
    </w:p>
    <w:p w14:paraId="455B8FA1" w14:textId="77777777" w:rsidR="00A64D5A" w:rsidRPr="00FE422B" w:rsidRDefault="00A64D5A" w:rsidP="00140584">
      <w:pPr>
        <w:numPr>
          <w:ilvl w:val="0"/>
          <w:numId w:val="4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наличие рекомендации к преподаванию на английском языке от Комиссии по образовательной деятельности </w:t>
      </w:r>
      <w:r w:rsidR="00035530" w:rsidRPr="00FE422B">
        <w:rPr>
          <w:rFonts w:ascii="Times New Roman" w:hAnsi="Times New Roman"/>
          <w:sz w:val="26"/>
          <w:szCs w:val="26"/>
        </w:rPr>
        <w:t>филиала</w:t>
      </w:r>
      <w:r w:rsidRPr="00FE422B">
        <w:rPr>
          <w:rFonts w:ascii="Times New Roman" w:hAnsi="Times New Roman"/>
          <w:sz w:val="26"/>
          <w:szCs w:val="26"/>
        </w:rPr>
        <w:t xml:space="preserve"> (при принятии решений рассматривается наличие у преподавателя </w:t>
      </w:r>
      <w:r w:rsidR="00A31405" w:rsidRPr="00FE422B">
        <w:rPr>
          <w:rFonts w:ascii="Times New Roman" w:hAnsi="Times New Roman"/>
          <w:sz w:val="26"/>
          <w:szCs w:val="26"/>
        </w:rPr>
        <w:t xml:space="preserve">образования, полученного за рубежом, </w:t>
      </w:r>
      <w:r w:rsidRPr="00FE422B">
        <w:rPr>
          <w:rFonts w:ascii="Times New Roman" w:hAnsi="Times New Roman"/>
          <w:sz w:val="26"/>
          <w:szCs w:val="26"/>
        </w:rPr>
        <w:t xml:space="preserve">международного языкового сертификата, опыта международного преподавания, результаты специально организованных мероприятий, </w:t>
      </w:r>
      <w:r w:rsidR="00A31405" w:rsidRPr="00FE422B">
        <w:rPr>
          <w:rFonts w:ascii="Times New Roman" w:hAnsi="Times New Roman"/>
          <w:sz w:val="26"/>
          <w:szCs w:val="26"/>
        </w:rPr>
        <w:t xml:space="preserve">например </w:t>
      </w:r>
      <w:r w:rsidRPr="00FE422B">
        <w:rPr>
          <w:rFonts w:ascii="Times New Roman" w:hAnsi="Times New Roman"/>
          <w:sz w:val="26"/>
          <w:szCs w:val="26"/>
        </w:rPr>
        <w:t>открытых занятий, презентаций учебного курса на английском языке и т.п.);</w:t>
      </w:r>
    </w:p>
    <w:p w14:paraId="64A1FF15" w14:textId="77777777" w:rsidR="00A64D5A" w:rsidRPr="00FE422B" w:rsidRDefault="00A64D5A" w:rsidP="00140584">
      <w:pPr>
        <w:numPr>
          <w:ilvl w:val="0"/>
          <w:numId w:val="4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доля учебной нагрузки на английском языке в общем объеме нагрузки преподавателя на учебный год составляет более 20% включительно.</w:t>
      </w:r>
    </w:p>
    <w:p w14:paraId="35C3C28A" w14:textId="77777777" w:rsidR="00A64D5A" w:rsidRPr="00FE422B" w:rsidRDefault="00A64D5A" w:rsidP="00140584">
      <w:pPr>
        <w:pStyle w:val="a3"/>
        <w:numPr>
          <w:ilvl w:val="1"/>
          <w:numId w:val="1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Если в 2018/2019 учебном году доля учебной нагрузки на английском языке в общем объеме нагрузки преподавателя на семестр и учебный год соответственно составляет менее 20%, то </w:t>
      </w:r>
      <w:r w:rsidR="0081647B" w:rsidRPr="00FE422B">
        <w:rPr>
          <w:rFonts w:ascii="Times New Roman" w:hAnsi="Times New Roman"/>
          <w:sz w:val="26"/>
          <w:szCs w:val="26"/>
        </w:rPr>
        <w:t>НАЯЗ</w:t>
      </w:r>
      <w:r w:rsidRPr="00FE422B">
        <w:rPr>
          <w:rFonts w:ascii="Times New Roman" w:hAnsi="Times New Roman"/>
          <w:sz w:val="26"/>
          <w:szCs w:val="26"/>
        </w:rPr>
        <w:t xml:space="preserve"> ему не назначается.</w:t>
      </w:r>
    </w:p>
    <w:p w14:paraId="320AEFEA" w14:textId="77777777" w:rsidR="00A64D5A" w:rsidRPr="00FE422B" w:rsidRDefault="0081647B" w:rsidP="00140584">
      <w:pPr>
        <w:pStyle w:val="a3"/>
        <w:numPr>
          <w:ilvl w:val="1"/>
          <w:numId w:val="1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НАЯЗ</w:t>
      </w:r>
      <w:r w:rsidR="00A64D5A" w:rsidRPr="00FE422B">
        <w:rPr>
          <w:rFonts w:ascii="Times New Roman" w:hAnsi="Times New Roman"/>
          <w:sz w:val="26"/>
          <w:szCs w:val="26"/>
        </w:rPr>
        <w:t xml:space="preserve"> устанавливается сроком на 2018/2019 учебн</w:t>
      </w:r>
      <w:r w:rsidR="00035530" w:rsidRPr="00FE422B">
        <w:rPr>
          <w:rFonts w:ascii="Times New Roman" w:hAnsi="Times New Roman"/>
          <w:sz w:val="26"/>
          <w:szCs w:val="26"/>
        </w:rPr>
        <w:t>ый год</w:t>
      </w:r>
      <w:r w:rsidR="00A64D5A" w:rsidRPr="00FE422B">
        <w:rPr>
          <w:rFonts w:ascii="Times New Roman" w:hAnsi="Times New Roman"/>
          <w:sz w:val="26"/>
          <w:szCs w:val="26"/>
        </w:rPr>
        <w:t>.</w:t>
      </w:r>
    </w:p>
    <w:p w14:paraId="68A2BE4B" w14:textId="0C8DA06A" w:rsidR="00A64D5A" w:rsidRPr="00FE422B" w:rsidRDefault="00A64D5A" w:rsidP="00140584">
      <w:pPr>
        <w:pStyle w:val="a3"/>
        <w:numPr>
          <w:ilvl w:val="1"/>
          <w:numId w:val="1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Список получателей </w:t>
      </w:r>
      <w:r w:rsidR="0081647B" w:rsidRPr="00FE422B">
        <w:rPr>
          <w:rFonts w:ascii="Times New Roman" w:hAnsi="Times New Roman"/>
          <w:sz w:val="26"/>
          <w:szCs w:val="26"/>
        </w:rPr>
        <w:t>НАЯЗ</w:t>
      </w:r>
      <w:r w:rsidRPr="00FE422B">
        <w:rPr>
          <w:rFonts w:ascii="Times New Roman" w:hAnsi="Times New Roman"/>
          <w:sz w:val="26"/>
          <w:szCs w:val="26"/>
        </w:rPr>
        <w:t xml:space="preserve"> на 2018/2019 учебный год визируется заместителем директора филиала, курирующим образовательную деятельность, до </w:t>
      </w:r>
      <w:r w:rsidR="00AF2A82">
        <w:rPr>
          <w:rFonts w:ascii="Times New Roman" w:hAnsi="Times New Roman"/>
          <w:sz w:val="26"/>
          <w:szCs w:val="26"/>
        </w:rPr>
        <w:t>10</w:t>
      </w:r>
      <w:r w:rsidRPr="00FE422B">
        <w:rPr>
          <w:rFonts w:ascii="Times New Roman" w:hAnsi="Times New Roman"/>
          <w:sz w:val="26"/>
          <w:szCs w:val="26"/>
        </w:rPr>
        <w:t>.09.2018 года и</w:t>
      </w:r>
      <w:r w:rsidR="00755BAA" w:rsidRPr="00FE422B">
        <w:rPr>
          <w:rFonts w:ascii="Times New Roman" w:hAnsi="Times New Roman"/>
          <w:sz w:val="26"/>
          <w:szCs w:val="26"/>
        </w:rPr>
        <w:t xml:space="preserve"> в срок не позднее </w:t>
      </w:r>
      <w:r w:rsidR="00956C75">
        <w:rPr>
          <w:rFonts w:ascii="Times New Roman" w:hAnsi="Times New Roman"/>
          <w:sz w:val="26"/>
          <w:szCs w:val="26"/>
        </w:rPr>
        <w:t>15</w:t>
      </w:r>
      <w:r w:rsidR="00755BAA" w:rsidRPr="00FE422B">
        <w:rPr>
          <w:rFonts w:ascii="Times New Roman" w:hAnsi="Times New Roman"/>
          <w:sz w:val="26"/>
          <w:szCs w:val="26"/>
        </w:rPr>
        <w:t>.09.2018</w:t>
      </w:r>
      <w:r w:rsidRPr="00FE422B">
        <w:rPr>
          <w:rFonts w:ascii="Times New Roman" w:hAnsi="Times New Roman"/>
          <w:sz w:val="26"/>
          <w:szCs w:val="26"/>
        </w:rPr>
        <w:t xml:space="preserve"> передается в Финансовое управление НИУ ВШЭ</w:t>
      </w:r>
      <w:r w:rsidR="003D258B" w:rsidRPr="00FE422B">
        <w:rPr>
          <w:rFonts w:ascii="Times New Roman" w:hAnsi="Times New Roman"/>
          <w:sz w:val="26"/>
          <w:szCs w:val="26"/>
        </w:rPr>
        <w:t xml:space="preserve"> </w:t>
      </w:r>
      <w:r w:rsidR="00C27432" w:rsidRPr="00FE422B">
        <w:rPr>
          <w:rFonts w:ascii="Times New Roman" w:hAnsi="Times New Roman"/>
          <w:sz w:val="26"/>
          <w:szCs w:val="26"/>
        </w:rPr>
        <w:t xml:space="preserve">– </w:t>
      </w:r>
      <w:r w:rsidRPr="00FE422B">
        <w:rPr>
          <w:rFonts w:ascii="Times New Roman" w:hAnsi="Times New Roman"/>
          <w:sz w:val="26"/>
          <w:szCs w:val="26"/>
        </w:rPr>
        <w:t xml:space="preserve">Санкт-Петербург для подготовки приказа об установлении </w:t>
      </w:r>
      <w:r w:rsidR="0081647B" w:rsidRPr="00FE422B">
        <w:rPr>
          <w:rFonts w:ascii="Times New Roman" w:hAnsi="Times New Roman"/>
          <w:sz w:val="26"/>
          <w:szCs w:val="26"/>
        </w:rPr>
        <w:t>НАЯЗ</w:t>
      </w:r>
      <w:r w:rsidRPr="00FE422B">
        <w:rPr>
          <w:rFonts w:ascii="Times New Roman" w:hAnsi="Times New Roman"/>
          <w:sz w:val="26"/>
          <w:szCs w:val="26"/>
        </w:rPr>
        <w:t xml:space="preserve">. </w:t>
      </w:r>
    </w:p>
    <w:p w14:paraId="466B3EBA" w14:textId="77777777" w:rsidR="00A64D5A" w:rsidRPr="00FE422B" w:rsidRDefault="00A64D5A" w:rsidP="00140584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524C99" w14:textId="77777777" w:rsidR="00A64D5A" w:rsidRPr="00FE422B" w:rsidRDefault="00A64D5A" w:rsidP="00140584">
      <w:pPr>
        <w:pStyle w:val="a3"/>
        <w:numPr>
          <w:ilvl w:val="0"/>
          <w:numId w:val="15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FE422B">
        <w:rPr>
          <w:rFonts w:ascii="Times New Roman" w:hAnsi="Times New Roman"/>
          <w:b/>
          <w:sz w:val="26"/>
          <w:szCs w:val="26"/>
        </w:rPr>
        <w:t>Финансирование</w:t>
      </w:r>
      <w:r w:rsidRPr="00140584">
        <w:rPr>
          <w:rFonts w:ascii="Times New Roman" w:hAnsi="Times New Roman"/>
          <w:b/>
          <w:sz w:val="26"/>
          <w:szCs w:val="26"/>
        </w:rPr>
        <w:t xml:space="preserve"> </w:t>
      </w:r>
      <w:r w:rsidR="00C27432" w:rsidRPr="00FE422B">
        <w:rPr>
          <w:rFonts w:ascii="Times New Roman" w:hAnsi="Times New Roman"/>
          <w:b/>
          <w:sz w:val="26"/>
          <w:szCs w:val="26"/>
        </w:rPr>
        <w:t>НАЯЗ</w:t>
      </w:r>
    </w:p>
    <w:p w14:paraId="3F515A0E" w14:textId="77777777" w:rsidR="00FE422B" w:rsidRDefault="00FE422B" w:rsidP="00140584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7.1. </w:t>
      </w:r>
      <w:r w:rsidR="00A64D5A" w:rsidRPr="00FE422B">
        <w:rPr>
          <w:rFonts w:ascii="Times New Roman" w:hAnsi="Times New Roman"/>
          <w:sz w:val="26"/>
          <w:szCs w:val="26"/>
        </w:rPr>
        <w:t xml:space="preserve">Финансирование </w:t>
      </w:r>
      <w:r w:rsidR="0081647B" w:rsidRPr="00FE422B">
        <w:rPr>
          <w:rFonts w:ascii="Times New Roman" w:hAnsi="Times New Roman"/>
          <w:sz w:val="26"/>
          <w:szCs w:val="26"/>
        </w:rPr>
        <w:t>НАЯЗ</w:t>
      </w:r>
      <w:r w:rsidR="00A64D5A" w:rsidRPr="00FE422B">
        <w:rPr>
          <w:rFonts w:ascii="Times New Roman" w:hAnsi="Times New Roman"/>
          <w:sz w:val="26"/>
          <w:szCs w:val="26"/>
        </w:rPr>
        <w:t xml:space="preserve"> осуществляется из средств центрального бюджета </w:t>
      </w:r>
      <w:r w:rsidR="00035530" w:rsidRPr="00FE422B">
        <w:rPr>
          <w:rFonts w:ascii="Times New Roman" w:hAnsi="Times New Roman"/>
          <w:sz w:val="26"/>
          <w:szCs w:val="26"/>
        </w:rPr>
        <w:t>филиала</w:t>
      </w:r>
      <w:r w:rsidR="00A64D5A" w:rsidRPr="00FE422B">
        <w:rPr>
          <w:rFonts w:ascii="Times New Roman" w:hAnsi="Times New Roman"/>
          <w:sz w:val="26"/>
          <w:szCs w:val="26"/>
        </w:rPr>
        <w:t xml:space="preserve"> в соответствии с утвержденным финансовым планом.</w:t>
      </w:r>
    </w:p>
    <w:p w14:paraId="2EF8A813" w14:textId="77777777" w:rsidR="00A64D5A" w:rsidRPr="00140584" w:rsidRDefault="00FE422B" w:rsidP="00140584">
      <w:pPr>
        <w:pStyle w:val="a3"/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r w:rsidR="00A64D5A" w:rsidRPr="00140584">
        <w:rPr>
          <w:rFonts w:ascii="Times New Roman" w:hAnsi="Times New Roman"/>
          <w:sz w:val="26"/>
          <w:szCs w:val="26"/>
        </w:rPr>
        <w:t xml:space="preserve">Размер </w:t>
      </w:r>
      <w:r w:rsidR="0081647B" w:rsidRPr="00140584">
        <w:rPr>
          <w:rFonts w:ascii="Times New Roman" w:hAnsi="Times New Roman"/>
          <w:sz w:val="26"/>
          <w:szCs w:val="26"/>
        </w:rPr>
        <w:t>НАЯЗ</w:t>
      </w:r>
      <w:r w:rsidR="00A64D5A" w:rsidRPr="00140584">
        <w:rPr>
          <w:rFonts w:ascii="Times New Roman" w:hAnsi="Times New Roman"/>
          <w:sz w:val="26"/>
          <w:szCs w:val="26"/>
        </w:rPr>
        <w:t xml:space="preserve"> из расчета на полную ставку </w:t>
      </w:r>
      <w:r w:rsidR="00035530" w:rsidRPr="00140584">
        <w:rPr>
          <w:rFonts w:ascii="Times New Roman" w:hAnsi="Times New Roman"/>
          <w:sz w:val="26"/>
          <w:szCs w:val="26"/>
        </w:rPr>
        <w:t>устанавливается приказом директора филиала дифференцировано</w:t>
      </w:r>
      <w:r w:rsidR="00A64D5A" w:rsidRPr="00140584">
        <w:rPr>
          <w:rFonts w:ascii="Times New Roman" w:hAnsi="Times New Roman"/>
          <w:sz w:val="26"/>
          <w:szCs w:val="26"/>
        </w:rPr>
        <w:t>: при доле учебной нагрузки на английском языке в общем объеме нагрузки преподавателя от 20 до 50%</w:t>
      </w:r>
      <w:r w:rsidR="00162982" w:rsidRPr="00140584">
        <w:rPr>
          <w:rFonts w:ascii="Times New Roman" w:hAnsi="Times New Roman"/>
          <w:sz w:val="26"/>
          <w:szCs w:val="26"/>
        </w:rPr>
        <w:t>,</w:t>
      </w:r>
      <w:r w:rsidR="00035530" w:rsidRPr="00140584">
        <w:rPr>
          <w:rFonts w:ascii="Times New Roman" w:hAnsi="Times New Roman"/>
          <w:sz w:val="26"/>
          <w:szCs w:val="26"/>
        </w:rPr>
        <w:t xml:space="preserve"> и </w:t>
      </w:r>
      <w:r w:rsidR="00A64D5A" w:rsidRPr="00140584">
        <w:rPr>
          <w:rFonts w:ascii="Times New Roman" w:hAnsi="Times New Roman"/>
          <w:sz w:val="26"/>
          <w:szCs w:val="26"/>
        </w:rPr>
        <w:t>при доле н</w:t>
      </w:r>
      <w:r w:rsidR="00035530" w:rsidRPr="00140584">
        <w:rPr>
          <w:rFonts w:ascii="Times New Roman" w:hAnsi="Times New Roman"/>
          <w:sz w:val="26"/>
          <w:szCs w:val="26"/>
        </w:rPr>
        <w:t>агрузки от 50% включительно, в пределах средств, предусмотренных на эти цели Финансовым планом филиала на соответствующий период.</w:t>
      </w:r>
    </w:p>
    <w:p w14:paraId="1454A457" w14:textId="77777777" w:rsidR="00A64D5A" w:rsidRPr="00FE422B" w:rsidRDefault="00A64D5A" w:rsidP="00140584">
      <w:pPr>
        <w:pStyle w:val="a3"/>
        <w:numPr>
          <w:ilvl w:val="1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7244">
        <w:rPr>
          <w:rFonts w:ascii="Times New Roman" w:hAnsi="Times New Roman"/>
          <w:sz w:val="26"/>
          <w:szCs w:val="26"/>
        </w:rPr>
        <w:t xml:space="preserve">Выплата </w:t>
      </w:r>
      <w:r w:rsidR="0081647B" w:rsidRPr="00FE422B">
        <w:rPr>
          <w:rFonts w:ascii="Times New Roman" w:hAnsi="Times New Roman"/>
          <w:sz w:val="26"/>
          <w:szCs w:val="26"/>
        </w:rPr>
        <w:t>НАЯЗ</w:t>
      </w:r>
      <w:r w:rsidRPr="00FE422B">
        <w:rPr>
          <w:rFonts w:ascii="Times New Roman" w:hAnsi="Times New Roman"/>
          <w:sz w:val="26"/>
          <w:szCs w:val="26"/>
        </w:rPr>
        <w:t xml:space="preserve"> </w:t>
      </w:r>
      <w:r w:rsidR="00C27432" w:rsidRPr="00FE422B">
        <w:rPr>
          <w:rFonts w:ascii="Times New Roman" w:hAnsi="Times New Roman"/>
          <w:sz w:val="26"/>
          <w:szCs w:val="26"/>
        </w:rPr>
        <w:t>производится ежемесячно</w:t>
      </w:r>
      <w:r w:rsidR="00162982" w:rsidRPr="00FE422B">
        <w:rPr>
          <w:rFonts w:ascii="Times New Roman" w:hAnsi="Times New Roman"/>
          <w:sz w:val="26"/>
          <w:szCs w:val="26"/>
        </w:rPr>
        <w:t>,</w:t>
      </w:r>
      <w:r w:rsidRPr="00FE422B">
        <w:rPr>
          <w:rFonts w:ascii="Times New Roman" w:hAnsi="Times New Roman"/>
          <w:sz w:val="26"/>
          <w:szCs w:val="26"/>
        </w:rPr>
        <w:t xml:space="preserve"> пропорционально отработанному </w:t>
      </w:r>
      <w:r w:rsidR="00AF2A82">
        <w:rPr>
          <w:rFonts w:ascii="Times New Roman" w:hAnsi="Times New Roman"/>
          <w:sz w:val="26"/>
          <w:szCs w:val="26"/>
        </w:rPr>
        <w:t xml:space="preserve">рабочему </w:t>
      </w:r>
      <w:r w:rsidRPr="00FE422B">
        <w:rPr>
          <w:rFonts w:ascii="Times New Roman" w:hAnsi="Times New Roman"/>
          <w:sz w:val="26"/>
          <w:szCs w:val="26"/>
        </w:rPr>
        <w:t>времени и занимаемой ставке.</w:t>
      </w:r>
    </w:p>
    <w:p w14:paraId="0E31635E" w14:textId="77777777" w:rsidR="001F61D1" w:rsidRPr="00FE422B" w:rsidRDefault="001F61D1" w:rsidP="00140584">
      <w:pPr>
        <w:pStyle w:val="a3"/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17BDC4BF" w14:textId="77777777" w:rsidR="001F61D1" w:rsidRDefault="001F61D1" w:rsidP="00140584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FE422B">
        <w:rPr>
          <w:rFonts w:ascii="Times New Roman" w:hAnsi="Times New Roman"/>
          <w:b/>
          <w:sz w:val="26"/>
          <w:szCs w:val="26"/>
        </w:rPr>
        <w:t>ПРЕПОДАВАТЕЛЬСКАЯ НАДБАВКА ПЕРВОГО УРОВНЯ</w:t>
      </w:r>
    </w:p>
    <w:p w14:paraId="6631A4AF" w14:textId="77777777" w:rsidR="00FE422B" w:rsidRPr="00FE422B" w:rsidRDefault="00FE422B" w:rsidP="00140584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1987AA7D" w14:textId="77777777" w:rsidR="00FE422B" w:rsidRPr="00FE422B" w:rsidRDefault="00FE422B" w:rsidP="00140584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FE422B">
        <w:rPr>
          <w:rFonts w:ascii="Times New Roman" w:hAnsi="Times New Roman"/>
          <w:b/>
          <w:sz w:val="26"/>
          <w:szCs w:val="26"/>
        </w:rPr>
        <w:t>Цели и сроки назначения надбавки</w:t>
      </w:r>
      <w:r>
        <w:rPr>
          <w:rFonts w:ascii="Times New Roman" w:hAnsi="Times New Roman"/>
          <w:b/>
          <w:sz w:val="26"/>
          <w:szCs w:val="26"/>
        </w:rPr>
        <w:t xml:space="preserve"> первого уровня</w:t>
      </w:r>
    </w:p>
    <w:p w14:paraId="04A439E2" w14:textId="77777777" w:rsidR="00FE422B" w:rsidRDefault="00FE422B" w:rsidP="00140584">
      <w:pPr>
        <w:pStyle w:val="a3"/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8.1. </w:t>
      </w:r>
      <w:r w:rsidR="002A44D2" w:rsidRPr="00FE422B">
        <w:rPr>
          <w:rFonts w:ascii="Times New Roman" w:hAnsi="Times New Roman"/>
          <w:sz w:val="26"/>
          <w:szCs w:val="26"/>
        </w:rPr>
        <w:t>Назначение и выплата преподавательской надбавки первого уровня направлены на</w:t>
      </w:r>
      <w:r w:rsidR="001F61D1" w:rsidRPr="00FE422B">
        <w:rPr>
          <w:rFonts w:ascii="Times New Roman" w:hAnsi="Times New Roman"/>
          <w:sz w:val="26"/>
          <w:szCs w:val="26"/>
        </w:rPr>
        <w:t xml:space="preserve"> стимулировани</w:t>
      </w:r>
      <w:r w:rsidR="002A44D2" w:rsidRPr="00FE422B">
        <w:rPr>
          <w:rFonts w:ascii="Times New Roman" w:hAnsi="Times New Roman"/>
          <w:sz w:val="26"/>
          <w:szCs w:val="26"/>
        </w:rPr>
        <w:t>е</w:t>
      </w:r>
      <w:r w:rsidR="001F61D1" w:rsidRPr="00FE422B">
        <w:rPr>
          <w:rFonts w:ascii="Times New Roman" w:hAnsi="Times New Roman"/>
          <w:sz w:val="26"/>
          <w:szCs w:val="26"/>
        </w:rPr>
        <w:t xml:space="preserve"> эффективности образовательной деятельности в </w:t>
      </w:r>
      <w:r w:rsidR="002A44D2" w:rsidRPr="00FE422B">
        <w:rPr>
          <w:rFonts w:ascii="Times New Roman" w:hAnsi="Times New Roman"/>
          <w:sz w:val="26"/>
          <w:szCs w:val="26"/>
        </w:rPr>
        <w:t xml:space="preserve">НИУ </w:t>
      </w:r>
      <w:r w:rsidR="002A44D2" w:rsidRPr="00FE422B">
        <w:rPr>
          <w:rFonts w:ascii="Times New Roman" w:hAnsi="Times New Roman"/>
          <w:sz w:val="26"/>
          <w:szCs w:val="26"/>
        </w:rPr>
        <w:lastRenderedPageBreak/>
        <w:t>ВШЭ</w:t>
      </w:r>
      <w:r w:rsidR="003D258B" w:rsidRPr="00FE422B">
        <w:rPr>
          <w:rFonts w:ascii="Times New Roman" w:hAnsi="Times New Roman"/>
          <w:sz w:val="26"/>
          <w:szCs w:val="26"/>
        </w:rPr>
        <w:t xml:space="preserve"> – </w:t>
      </w:r>
      <w:r w:rsidR="002A44D2" w:rsidRPr="00FE422B">
        <w:rPr>
          <w:rFonts w:ascii="Times New Roman" w:hAnsi="Times New Roman"/>
          <w:sz w:val="26"/>
          <w:szCs w:val="26"/>
        </w:rPr>
        <w:t>Санкт-Петербург. Преподавательская надбавка первого уровня является</w:t>
      </w:r>
      <w:r w:rsidR="001F61D1" w:rsidRPr="00FE422B">
        <w:rPr>
          <w:rFonts w:ascii="Times New Roman" w:hAnsi="Times New Roman"/>
          <w:sz w:val="26"/>
          <w:szCs w:val="26"/>
        </w:rPr>
        <w:t xml:space="preserve"> специальной надбавкой, основанной на студенческой оценке преподавания</w:t>
      </w:r>
      <w:r w:rsidR="000F340F">
        <w:rPr>
          <w:rFonts w:ascii="Times New Roman" w:hAnsi="Times New Roman"/>
          <w:sz w:val="26"/>
          <w:szCs w:val="26"/>
        </w:rPr>
        <w:t>.</w:t>
      </w:r>
      <w:r w:rsidR="00035530" w:rsidRPr="00FE422B">
        <w:rPr>
          <w:rFonts w:ascii="Times New Roman" w:hAnsi="Times New Roman"/>
          <w:sz w:val="26"/>
          <w:szCs w:val="26"/>
        </w:rPr>
        <w:t xml:space="preserve"> </w:t>
      </w:r>
    </w:p>
    <w:p w14:paraId="2B4D369F" w14:textId="77777777" w:rsidR="001F61D1" w:rsidRPr="00FE422B" w:rsidRDefault="00FE422B" w:rsidP="00140584">
      <w:pPr>
        <w:pStyle w:val="a3"/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8.2. Выплата </w:t>
      </w:r>
      <w:r w:rsidRPr="00FE422B">
        <w:rPr>
          <w:rFonts w:ascii="Times New Roman" w:hAnsi="Times New Roman"/>
          <w:sz w:val="26"/>
          <w:szCs w:val="26"/>
        </w:rPr>
        <w:t xml:space="preserve">преподавательской надбавки первого уровня </w:t>
      </w:r>
      <w:r w:rsidR="00035530" w:rsidRPr="00FE422B">
        <w:rPr>
          <w:rFonts w:ascii="Times New Roman" w:hAnsi="Times New Roman"/>
          <w:sz w:val="26"/>
          <w:szCs w:val="26"/>
        </w:rPr>
        <w:t xml:space="preserve">начинается с </w:t>
      </w:r>
      <w:r w:rsidR="001F61D1" w:rsidRPr="00FE422B">
        <w:rPr>
          <w:rFonts w:ascii="Times New Roman" w:hAnsi="Times New Roman"/>
          <w:sz w:val="26"/>
          <w:szCs w:val="26"/>
        </w:rPr>
        <w:t xml:space="preserve">01.09.2018 и прекращается с 01.09.2019. </w:t>
      </w:r>
    </w:p>
    <w:p w14:paraId="2E72205E" w14:textId="77777777" w:rsidR="001F61D1" w:rsidRPr="00FE422B" w:rsidRDefault="001F61D1" w:rsidP="00140584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FE422B">
        <w:rPr>
          <w:rFonts w:ascii="Times New Roman" w:hAnsi="Times New Roman"/>
          <w:b/>
          <w:sz w:val="26"/>
          <w:szCs w:val="26"/>
        </w:rPr>
        <w:t>Получатели преподавательской надбавки первого уровня</w:t>
      </w:r>
    </w:p>
    <w:p w14:paraId="6B50814D" w14:textId="09137F03" w:rsidR="001F61D1" w:rsidRPr="00FE422B" w:rsidRDefault="00FE422B" w:rsidP="00140584">
      <w:pPr>
        <w:pStyle w:val="a3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584">
        <w:rPr>
          <w:rFonts w:ascii="Times New Roman" w:hAnsi="Times New Roman"/>
          <w:sz w:val="26"/>
          <w:szCs w:val="26"/>
        </w:rPr>
        <w:t xml:space="preserve">9.1. </w:t>
      </w:r>
      <w:r w:rsidR="001F61D1" w:rsidRPr="00FE422B">
        <w:rPr>
          <w:rFonts w:ascii="Times New Roman" w:hAnsi="Times New Roman"/>
          <w:sz w:val="26"/>
          <w:szCs w:val="26"/>
        </w:rPr>
        <w:t xml:space="preserve">Получателями преподавательской надбавки первого уровня </w:t>
      </w:r>
      <w:r w:rsidR="002A44D2" w:rsidRPr="00FE422B">
        <w:rPr>
          <w:rFonts w:ascii="Times New Roman" w:hAnsi="Times New Roman"/>
          <w:sz w:val="26"/>
          <w:szCs w:val="26"/>
        </w:rPr>
        <w:t>явля</w:t>
      </w:r>
      <w:r w:rsidR="00AF2A82">
        <w:rPr>
          <w:rFonts w:ascii="Times New Roman" w:hAnsi="Times New Roman"/>
          <w:sz w:val="26"/>
          <w:szCs w:val="26"/>
        </w:rPr>
        <w:t>ю</w:t>
      </w:r>
      <w:r w:rsidR="002A44D2" w:rsidRPr="00FE422B">
        <w:rPr>
          <w:rFonts w:ascii="Times New Roman" w:hAnsi="Times New Roman"/>
          <w:sz w:val="26"/>
          <w:szCs w:val="26"/>
        </w:rPr>
        <w:t xml:space="preserve">тся </w:t>
      </w:r>
      <w:r w:rsidR="001F61D1" w:rsidRPr="00FE422B">
        <w:rPr>
          <w:rFonts w:ascii="Times New Roman" w:hAnsi="Times New Roman"/>
          <w:sz w:val="26"/>
          <w:szCs w:val="26"/>
        </w:rPr>
        <w:t xml:space="preserve">работники </w:t>
      </w:r>
      <w:r w:rsidR="000F340F">
        <w:rPr>
          <w:rFonts w:ascii="Times New Roman" w:hAnsi="Times New Roman"/>
          <w:sz w:val="26"/>
          <w:szCs w:val="26"/>
        </w:rPr>
        <w:t>ППС</w:t>
      </w:r>
      <w:r w:rsidR="001F61D1" w:rsidRPr="00FE422B">
        <w:rPr>
          <w:rFonts w:ascii="Times New Roman" w:hAnsi="Times New Roman"/>
          <w:sz w:val="26"/>
          <w:szCs w:val="26"/>
        </w:rPr>
        <w:t xml:space="preserve"> НИУ ВШЭ </w:t>
      </w:r>
      <w:r w:rsidR="003D258B" w:rsidRPr="00FE422B">
        <w:rPr>
          <w:rFonts w:ascii="Times New Roman" w:hAnsi="Times New Roman"/>
          <w:sz w:val="26"/>
          <w:szCs w:val="26"/>
        </w:rPr>
        <w:t>–</w:t>
      </w:r>
      <w:r w:rsidR="001F61D1" w:rsidRPr="00FE422B">
        <w:rPr>
          <w:rFonts w:ascii="Times New Roman" w:hAnsi="Times New Roman"/>
          <w:sz w:val="26"/>
          <w:szCs w:val="26"/>
        </w:rPr>
        <w:t xml:space="preserve"> Санкт-Петербург, занимающие штатные должности </w:t>
      </w:r>
      <w:r w:rsidR="000F340F">
        <w:rPr>
          <w:rFonts w:ascii="Times New Roman" w:hAnsi="Times New Roman"/>
          <w:sz w:val="26"/>
          <w:szCs w:val="26"/>
        </w:rPr>
        <w:t>ППС</w:t>
      </w:r>
      <w:r w:rsidR="001F61D1" w:rsidRPr="00FE422B">
        <w:rPr>
          <w:rFonts w:ascii="Times New Roman" w:hAnsi="Times New Roman"/>
          <w:sz w:val="26"/>
          <w:szCs w:val="26"/>
        </w:rPr>
        <w:t xml:space="preserve"> по основному месту работы.</w:t>
      </w:r>
    </w:p>
    <w:p w14:paraId="0A7D47EF" w14:textId="77777777" w:rsidR="001F61D1" w:rsidRPr="00FE422B" w:rsidRDefault="001F61D1" w:rsidP="00140584">
      <w:pPr>
        <w:pStyle w:val="a3"/>
        <w:numPr>
          <w:ilvl w:val="1"/>
          <w:numId w:val="20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Не могут являться получателями преподавательской надбавки первого уровня работники, указанные в пункте </w:t>
      </w:r>
      <w:r w:rsidR="00FE422B">
        <w:rPr>
          <w:rFonts w:ascii="Times New Roman" w:hAnsi="Times New Roman"/>
          <w:sz w:val="26"/>
          <w:szCs w:val="26"/>
        </w:rPr>
        <w:t>9</w:t>
      </w:r>
      <w:r w:rsidR="002A44D2" w:rsidRPr="00FE422B">
        <w:rPr>
          <w:rFonts w:ascii="Times New Roman" w:hAnsi="Times New Roman"/>
          <w:sz w:val="26"/>
          <w:szCs w:val="26"/>
        </w:rPr>
        <w:t>.1</w:t>
      </w:r>
      <w:r w:rsidRPr="00FE422B">
        <w:rPr>
          <w:rFonts w:ascii="Times New Roman" w:hAnsi="Times New Roman"/>
          <w:sz w:val="26"/>
          <w:szCs w:val="26"/>
        </w:rPr>
        <w:t xml:space="preserve"> Положения, если они относятся к следующим категориям и должностям или имеют статус (почетное звание):</w:t>
      </w:r>
    </w:p>
    <w:p w14:paraId="033D511A" w14:textId="77777777" w:rsidR="001F61D1" w:rsidRPr="00FE422B" w:rsidRDefault="001F61D1" w:rsidP="00140584">
      <w:pPr>
        <w:pStyle w:val="a3"/>
        <w:numPr>
          <w:ilvl w:val="2"/>
          <w:numId w:val="11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ординарный профессор;</w:t>
      </w:r>
    </w:p>
    <w:p w14:paraId="625D0B8A" w14:textId="77777777" w:rsidR="001F61D1" w:rsidRPr="00FE422B" w:rsidRDefault="001F61D1" w:rsidP="00140584">
      <w:pPr>
        <w:pStyle w:val="a3"/>
        <w:numPr>
          <w:ilvl w:val="2"/>
          <w:numId w:val="11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профессор-исследователь;</w:t>
      </w:r>
    </w:p>
    <w:p w14:paraId="269096B6" w14:textId="4BFC3BEE" w:rsidR="001F61D1" w:rsidRPr="00FE422B" w:rsidRDefault="001F61D1" w:rsidP="00140584">
      <w:pPr>
        <w:pStyle w:val="a3"/>
        <w:numPr>
          <w:ilvl w:val="2"/>
          <w:numId w:val="11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преподаватель, </w:t>
      </w:r>
      <w:r w:rsidR="00AF2A82">
        <w:rPr>
          <w:rFonts w:ascii="Times New Roman" w:hAnsi="Times New Roman"/>
          <w:sz w:val="26"/>
          <w:szCs w:val="26"/>
        </w:rPr>
        <w:t>исполняющий обязанности</w:t>
      </w:r>
      <w:r w:rsidRPr="00FE422B">
        <w:rPr>
          <w:rFonts w:ascii="Times New Roman" w:hAnsi="Times New Roman"/>
          <w:sz w:val="26"/>
          <w:szCs w:val="26"/>
        </w:rPr>
        <w:t xml:space="preserve"> декана;</w:t>
      </w:r>
    </w:p>
    <w:p w14:paraId="13F28BFA" w14:textId="77777777" w:rsidR="007A6061" w:rsidRPr="00FE422B" w:rsidRDefault="007A6061" w:rsidP="00140584">
      <w:pPr>
        <w:pStyle w:val="a3"/>
        <w:numPr>
          <w:ilvl w:val="2"/>
          <w:numId w:val="11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получатели академических надбавок;</w:t>
      </w:r>
    </w:p>
    <w:p w14:paraId="5AF0B0B6" w14:textId="77777777" w:rsidR="001F61D1" w:rsidRPr="00FE422B" w:rsidRDefault="001F61D1" w:rsidP="00140584">
      <w:pPr>
        <w:pStyle w:val="a3"/>
        <w:numPr>
          <w:ilvl w:val="2"/>
          <w:numId w:val="11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преподаватель отделения дизайна и кафедр юридического факультета НИУ</w:t>
      </w:r>
      <w:r w:rsidR="003D258B" w:rsidRPr="00FE422B">
        <w:rPr>
          <w:rFonts w:ascii="Times New Roman" w:hAnsi="Times New Roman"/>
          <w:sz w:val="26"/>
          <w:szCs w:val="26"/>
        </w:rPr>
        <w:t> </w:t>
      </w:r>
      <w:r w:rsidRPr="00FE422B">
        <w:rPr>
          <w:rFonts w:ascii="Times New Roman" w:hAnsi="Times New Roman"/>
          <w:sz w:val="26"/>
          <w:szCs w:val="26"/>
        </w:rPr>
        <w:t xml:space="preserve">ВШЭ </w:t>
      </w:r>
      <w:r w:rsidR="003D258B" w:rsidRPr="00FE422B">
        <w:rPr>
          <w:rFonts w:ascii="Times New Roman" w:hAnsi="Times New Roman"/>
          <w:sz w:val="26"/>
          <w:szCs w:val="26"/>
        </w:rPr>
        <w:t>–</w:t>
      </w:r>
      <w:r w:rsidRPr="00FE422B">
        <w:rPr>
          <w:rFonts w:ascii="Times New Roman" w:hAnsi="Times New Roman"/>
          <w:sz w:val="26"/>
          <w:szCs w:val="26"/>
        </w:rPr>
        <w:t xml:space="preserve"> Санкт-Петербург;</w:t>
      </w:r>
    </w:p>
    <w:p w14:paraId="5EB82D7A" w14:textId="77777777" w:rsidR="001F61D1" w:rsidRPr="00FE422B" w:rsidRDefault="001F61D1" w:rsidP="00140584">
      <w:pPr>
        <w:pStyle w:val="a3"/>
        <w:numPr>
          <w:ilvl w:val="2"/>
          <w:numId w:val="11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международный специалист, принятый на работу в НИУ ВШЭ в результате процедуры </w:t>
      </w:r>
      <w:proofErr w:type="gramStart"/>
      <w:r w:rsidRPr="00FE422B">
        <w:rPr>
          <w:rFonts w:ascii="Times New Roman" w:hAnsi="Times New Roman"/>
          <w:sz w:val="26"/>
          <w:szCs w:val="26"/>
        </w:rPr>
        <w:t>международного</w:t>
      </w:r>
      <w:proofErr w:type="gramEnd"/>
      <w:r w:rsidRPr="00FE42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22B">
        <w:rPr>
          <w:rFonts w:ascii="Times New Roman" w:hAnsi="Times New Roman"/>
          <w:sz w:val="26"/>
          <w:szCs w:val="26"/>
        </w:rPr>
        <w:t>рекрутинга</w:t>
      </w:r>
      <w:proofErr w:type="spellEnd"/>
      <w:r w:rsidRPr="00FE422B">
        <w:rPr>
          <w:rFonts w:ascii="Times New Roman" w:hAnsi="Times New Roman"/>
          <w:sz w:val="26"/>
          <w:szCs w:val="26"/>
        </w:rPr>
        <w:t>;</w:t>
      </w:r>
    </w:p>
    <w:p w14:paraId="5AB588B8" w14:textId="77777777" w:rsidR="001F61D1" w:rsidRPr="00FE422B" w:rsidRDefault="001F61D1" w:rsidP="00140584">
      <w:pPr>
        <w:pStyle w:val="a3"/>
        <w:numPr>
          <w:ilvl w:val="2"/>
          <w:numId w:val="11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преподаватель, с которым заключен трудовой договор с индивидуальными условиями оплаты труда;</w:t>
      </w:r>
    </w:p>
    <w:p w14:paraId="014AEE2A" w14:textId="2693E8E3" w:rsidR="001F61D1" w:rsidRPr="00FE422B" w:rsidRDefault="001F61D1" w:rsidP="00140584">
      <w:pPr>
        <w:pStyle w:val="a3"/>
        <w:numPr>
          <w:ilvl w:val="2"/>
          <w:numId w:val="11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преподаватель, работающий на условиях совместительства;</w:t>
      </w:r>
    </w:p>
    <w:p w14:paraId="329F6347" w14:textId="77777777" w:rsidR="001F61D1" w:rsidRPr="00FE422B" w:rsidRDefault="001F61D1" w:rsidP="00140584">
      <w:pPr>
        <w:pStyle w:val="a3"/>
        <w:numPr>
          <w:ilvl w:val="2"/>
          <w:numId w:val="11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преподаватель, с которым заключен дистанционный трудовой договор;</w:t>
      </w:r>
    </w:p>
    <w:p w14:paraId="27B0601B" w14:textId="77777777" w:rsidR="001F61D1" w:rsidRPr="00FE422B" w:rsidRDefault="001F61D1" w:rsidP="00140584">
      <w:pPr>
        <w:pStyle w:val="a3"/>
        <w:numPr>
          <w:ilvl w:val="2"/>
          <w:numId w:val="11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 xml:space="preserve">преподаватель, имеющий 100% учебной нагрузки на коммерческих образовательных программах (включая </w:t>
      </w:r>
      <w:r w:rsidR="00035530" w:rsidRPr="00FE422B">
        <w:rPr>
          <w:rFonts w:ascii="Times New Roman" w:hAnsi="Times New Roman"/>
          <w:sz w:val="26"/>
          <w:szCs w:val="26"/>
        </w:rPr>
        <w:t>дополнительные образовательные программы</w:t>
      </w:r>
      <w:r w:rsidRPr="00FE422B">
        <w:rPr>
          <w:rFonts w:ascii="Times New Roman" w:hAnsi="Times New Roman"/>
          <w:sz w:val="26"/>
          <w:szCs w:val="26"/>
        </w:rPr>
        <w:t>);</w:t>
      </w:r>
    </w:p>
    <w:p w14:paraId="3463AB76" w14:textId="77777777" w:rsidR="001F61D1" w:rsidRPr="00FE422B" w:rsidRDefault="001F61D1" w:rsidP="00140584">
      <w:pPr>
        <w:pStyle w:val="a3"/>
        <w:numPr>
          <w:ilvl w:val="2"/>
          <w:numId w:val="11"/>
        </w:numPr>
        <w:tabs>
          <w:tab w:val="left" w:pos="1134"/>
          <w:tab w:val="left" w:pos="1418"/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422B">
        <w:rPr>
          <w:rFonts w:ascii="Times New Roman" w:hAnsi="Times New Roman"/>
          <w:sz w:val="26"/>
          <w:szCs w:val="26"/>
        </w:rPr>
        <w:t>преподаватель – получатель в 2018/2019 учебном году академической надбавки любого уровня и/или персональной надбавки и/или преподавательской надбавки лучшему преподавателю и/или стимулирующей доплаты членам группы высокого профессионального потенциала (кадровый резерв).</w:t>
      </w:r>
    </w:p>
    <w:p w14:paraId="6EB5A02C" w14:textId="77777777" w:rsidR="001F61D1" w:rsidRPr="00FE422B" w:rsidRDefault="001F61D1" w:rsidP="00140584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48CEB96C" w14:textId="77777777" w:rsidR="001F61D1" w:rsidRPr="00FE422B" w:rsidRDefault="001F61D1" w:rsidP="00140584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FE422B">
        <w:rPr>
          <w:rFonts w:ascii="Times New Roman" w:hAnsi="Times New Roman"/>
          <w:b/>
          <w:sz w:val="26"/>
          <w:szCs w:val="26"/>
        </w:rPr>
        <w:t>Порядок отбора кандидатов и утверждения списка получателей преподавательской надбавки первого уровня</w:t>
      </w:r>
    </w:p>
    <w:p w14:paraId="3DAC4903" w14:textId="77777777" w:rsidR="003D258B" w:rsidRPr="00140584" w:rsidRDefault="001F61D1" w:rsidP="00140584">
      <w:pPr>
        <w:pStyle w:val="a3"/>
        <w:numPr>
          <w:ilvl w:val="1"/>
          <w:numId w:val="2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0584">
        <w:rPr>
          <w:rFonts w:ascii="Times New Roman" w:hAnsi="Times New Roman"/>
          <w:sz w:val="26"/>
          <w:szCs w:val="26"/>
        </w:rPr>
        <w:t>По итогам проведенной в 2017/2018 учебном году Центром внутреннего мониторинга НИУ ВШЭ студенческой оценки преподавания, не позднее 15.08.2018, производится подсчет среднего арифметического значения студенческих оценок, выставленных претендентам на получение преподавательской надбавки первого уровня в течение 2017/2018 учебного года по всем преподаваемым учебным дисциплинам.</w:t>
      </w:r>
      <w:proofErr w:type="gramEnd"/>
      <w:r w:rsidRPr="00140584">
        <w:rPr>
          <w:rFonts w:ascii="Times New Roman" w:hAnsi="Times New Roman"/>
          <w:sz w:val="26"/>
          <w:szCs w:val="26"/>
        </w:rPr>
        <w:t xml:space="preserve"> Для подсчета среднего арифметического значения</w:t>
      </w:r>
      <w:r w:rsidRPr="00140584" w:rsidDel="00420C91">
        <w:rPr>
          <w:rFonts w:ascii="Times New Roman" w:hAnsi="Times New Roman"/>
          <w:sz w:val="26"/>
          <w:szCs w:val="26"/>
        </w:rPr>
        <w:t xml:space="preserve"> </w:t>
      </w:r>
      <w:r w:rsidRPr="00140584">
        <w:rPr>
          <w:rFonts w:ascii="Times New Roman" w:hAnsi="Times New Roman"/>
          <w:sz w:val="26"/>
          <w:szCs w:val="26"/>
        </w:rPr>
        <w:t>используются только те студенческие оценки, по которым число ответивших составило не менее 10 человек.</w:t>
      </w:r>
    </w:p>
    <w:p w14:paraId="1579DDB2" w14:textId="77777777" w:rsidR="003D258B" w:rsidRPr="00140584" w:rsidRDefault="001F61D1" w:rsidP="00140584">
      <w:pPr>
        <w:pStyle w:val="a3"/>
        <w:numPr>
          <w:ilvl w:val="1"/>
          <w:numId w:val="2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584">
        <w:rPr>
          <w:rFonts w:ascii="Times New Roman" w:hAnsi="Times New Roman"/>
          <w:sz w:val="26"/>
          <w:szCs w:val="26"/>
        </w:rPr>
        <w:lastRenderedPageBreak/>
        <w:t>При подсчете результатов устанавливается проходное пороговое среднее арифметическое значение студенческих оценок преподавания (далее – пороговый рейтинг)</w:t>
      </w:r>
      <w:r w:rsidR="00C80F01" w:rsidRPr="00140584">
        <w:rPr>
          <w:rFonts w:ascii="Times New Roman" w:hAnsi="Times New Roman"/>
          <w:sz w:val="26"/>
          <w:szCs w:val="26"/>
        </w:rPr>
        <w:t xml:space="preserve"> по филиалу</w:t>
      </w:r>
      <w:r w:rsidRPr="00140584">
        <w:rPr>
          <w:rFonts w:ascii="Times New Roman" w:hAnsi="Times New Roman"/>
          <w:sz w:val="26"/>
          <w:szCs w:val="26"/>
        </w:rPr>
        <w:t xml:space="preserve">. Значение порогового рейтинга определяется таким образом, чтобы количество получателей преподавательской надбавки первого уровня соответствовало количеству преподавательских надбавок первого уровня, предусмотренному в плане в Плане финансово-хозяйственной деятельности филиала на 2018 год и плановый период 2019 и 2020 годов. </w:t>
      </w:r>
    </w:p>
    <w:p w14:paraId="7F3AB4D3" w14:textId="77777777" w:rsidR="003D258B" w:rsidRPr="00140584" w:rsidRDefault="001F61D1" w:rsidP="00140584">
      <w:pPr>
        <w:pStyle w:val="a3"/>
        <w:numPr>
          <w:ilvl w:val="1"/>
          <w:numId w:val="2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584">
        <w:rPr>
          <w:rFonts w:ascii="Times New Roman" w:hAnsi="Times New Roman"/>
          <w:sz w:val="26"/>
          <w:szCs w:val="26"/>
        </w:rPr>
        <w:t>Работник получает преподавательскую надбавку первого уровня, если среднее арифметическое значение студенческих оценок преподавания указанного работника составляет величину не ниже установленного порогового рейтинга.</w:t>
      </w:r>
    </w:p>
    <w:p w14:paraId="0A380794" w14:textId="77777777" w:rsidR="003D258B" w:rsidRPr="00140584" w:rsidRDefault="001F61D1" w:rsidP="00140584">
      <w:pPr>
        <w:pStyle w:val="a3"/>
        <w:numPr>
          <w:ilvl w:val="1"/>
          <w:numId w:val="2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584">
        <w:rPr>
          <w:rFonts w:ascii="Times New Roman" w:hAnsi="Times New Roman"/>
          <w:sz w:val="26"/>
          <w:szCs w:val="26"/>
        </w:rPr>
        <w:t>Если в 2017/2018 учебном году данные о студенческой оценке преподавания работника отсутствуют, то преподавательская надбавка первого уровня ему не назначается.</w:t>
      </w:r>
    </w:p>
    <w:p w14:paraId="2287753C" w14:textId="77777777" w:rsidR="003D258B" w:rsidRPr="00140584" w:rsidRDefault="001F61D1" w:rsidP="00140584">
      <w:pPr>
        <w:pStyle w:val="a3"/>
        <w:numPr>
          <w:ilvl w:val="1"/>
          <w:numId w:val="2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584">
        <w:rPr>
          <w:rFonts w:ascii="Times New Roman" w:hAnsi="Times New Roman"/>
          <w:sz w:val="26"/>
          <w:szCs w:val="26"/>
        </w:rPr>
        <w:t xml:space="preserve">Преподавательская надбавка первого уровня устанавливается </w:t>
      </w:r>
      <w:r w:rsidR="00D1718C" w:rsidRPr="00140584">
        <w:rPr>
          <w:rFonts w:ascii="Times New Roman" w:hAnsi="Times New Roman"/>
          <w:sz w:val="26"/>
          <w:szCs w:val="26"/>
        </w:rPr>
        <w:t>на один год в 2018/2019 учебном году.</w:t>
      </w:r>
    </w:p>
    <w:p w14:paraId="41A948AD" w14:textId="01D5EE88" w:rsidR="001F61D1" w:rsidRPr="00140584" w:rsidRDefault="001F61D1" w:rsidP="00140584">
      <w:pPr>
        <w:pStyle w:val="a3"/>
        <w:numPr>
          <w:ilvl w:val="1"/>
          <w:numId w:val="2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584">
        <w:rPr>
          <w:rFonts w:ascii="Times New Roman" w:hAnsi="Times New Roman"/>
          <w:sz w:val="26"/>
          <w:szCs w:val="26"/>
        </w:rPr>
        <w:t xml:space="preserve">Список получателей преподавательской надбавки первого уровня визируется </w:t>
      </w:r>
      <w:proofErr w:type="gramStart"/>
      <w:r w:rsidRPr="00140584">
        <w:rPr>
          <w:rFonts w:ascii="Times New Roman" w:hAnsi="Times New Roman"/>
          <w:sz w:val="26"/>
          <w:szCs w:val="26"/>
        </w:rPr>
        <w:t xml:space="preserve">заместителем директора филиала, курирующим образовательную деятельность </w:t>
      </w:r>
      <w:r w:rsidR="00DC0F23">
        <w:rPr>
          <w:rFonts w:ascii="Times New Roman" w:hAnsi="Times New Roman"/>
          <w:sz w:val="26"/>
          <w:szCs w:val="26"/>
        </w:rPr>
        <w:t>10</w:t>
      </w:r>
      <w:r w:rsidR="00DC0F23" w:rsidRPr="00FE422B">
        <w:rPr>
          <w:rFonts w:ascii="Times New Roman" w:hAnsi="Times New Roman"/>
          <w:sz w:val="26"/>
          <w:szCs w:val="26"/>
        </w:rPr>
        <w:t xml:space="preserve">.09.2018 года и в срок не позднее </w:t>
      </w:r>
      <w:r w:rsidR="00DC0F23">
        <w:rPr>
          <w:rFonts w:ascii="Times New Roman" w:hAnsi="Times New Roman"/>
          <w:sz w:val="26"/>
          <w:szCs w:val="26"/>
        </w:rPr>
        <w:t>15</w:t>
      </w:r>
      <w:r w:rsidR="00DC0F23" w:rsidRPr="00FE422B">
        <w:rPr>
          <w:rFonts w:ascii="Times New Roman" w:hAnsi="Times New Roman"/>
          <w:sz w:val="26"/>
          <w:szCs w:val="26"/>
        </w:rPr>
        <w:t xml:space="preserve">.09.2018 </w:t>
      </w:r>
      <w:r w:rsidRPr="00140584">
        <w:rPr>
          <w:rFonts w:ascii="Times New Roman" w:hAnsi="Times New Roman"/>
          <w:sz w:val="26"/>
          <w:szCs w:val="26"/>
        </w:rPr>
        <w:t>передается</w:t>
      </w:r>
      <w:proofErr w:type="gramEnd"/>
      <w:r w:rsidRPr="00140584">
        <w:rPr>
          <w:rFonts w:ascii="Times New Roman" w:hAnsi="Times New Roman"/>
          <w:sz w:val="26"/>
          <w:szCs w:val="26"/>
        </w:rPr>
        <w:t xml:space="preserve"> в Финансовое управление НИУ</w:t>
      </w:r>
      <w:r w:rsidR="003D258B" w:rsidRPr="009C7244">
        <w:rPr>
          <w:rFonts w:ascii="Times New Roman" w:hAnsi="Times New Roman"/>
          <w:sz w:val="26"/>
          <w:szCs w:val="26"/>
        </w:rPr>
        <w:t> </w:t>
      </w:r>
      <w:r w:rsidRPr="00140584">
        <w:rPr>
          <w:rFonts w:ascii="Times New Roman" w:hAnsi="Times New Roman"/>
          <w:sz w:val="26"/>
          <w:szCs w:val="26"/>
        </w:rPr>
        <w:t xml:space="preserve">ВШЭ </w:t>
      </w:r>
      <w:r w:rsidR="003D258B" w:rsidRPr="009C7244">
        <w:rPr>
          <w:rFonts w:ascii="Times New Roman" w:hAnsi="Times New Roman"/>
          <w:sz w:val="26"/>
          <w:szCs w:val="26"/>
        </w:rPr>
        <w:t>–</w:t>
      </w:r>
      <w:r w:rsidRPr="00140584">
        <w:rPr>
          <w:rFonts w:ascii="Times New Roman" w:hAnsi="Times New Roman"/>
          <w:sz w:val="26"/>
          <w:szCs w:val="26"/>
        </w:rPr>
        <w:t xml:space="preserve"> Санкт-Петербург для подготовки приказа об установлении преподавательской надбавки первого уровня. </w:t>
      </w:r>
    </w:p>
    <w:p w14:paraId="1655F270" w14:textId="77777777" w:rsidR="001F61D1" w:rsidRPr="009C7244" w:rsidRDefault="001F61D1" w:rsidP="00140584">
      <w:pPr>
        <w:pStyle w:val="a3"/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7A426124" w14:textId="77777777" w:rsidR="001F61D1" w:rsidRPr="00FE422B" w:rsidRDefault="001F61D1" w:rsidP="00140584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FE422B">
        <w:rPr>
          <w:rFonts w:ascii="Times New Roman" w:hAnsi="Times New Roman"/>
          <w:b/>
          <w:sz w:val="26"/>
          <w:szCs w:val="26"/>
        </w:rPr>
        <w:t>Финансирование преподавательских надбавок первого уровня</w:t>
      </w:r>
    </w:p>
    <w:p w14:paraId="5F959398" w14:textId="77777777" w:rsidR="00FE422B" w:rsidRPr="00140584" w:rsidRDefault="00FE422B" w:rsidP="00140584">
      <w:pPr>
        <w:pStyle w:val="a3"/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584">
        <w:rPr>
          <w:rFonts w:ascii="Times New Roman" w:hAnsi="Times New Roman"/>
          <w:sz w:val="26"/>
          <w:szCs w:val="26"/>
        </w:rPr>
        <w:t>11.1.</w:t>
      </w:r>
      <w:r>
        <w:rPr>
          <w:rFonts w:ascii="Times New Roman" w:hAnsi="Times New Roman"/>
          <w:sz w:val="26"/>
          <w:szCs w:val="26"/>
        </w:rPr>
        <w:t> </w:t>
      </w:r>
      <w:r w:rsidR="001F61D1" w:rsidRPr="00FE422B">
        <w:rPr>
          <w:rFonts w:ascii="Times New Roman" w:hAnsi="Times New Roman"/>
          <w:sz w:val="26"/>
          <w:szCs w:val="26"/>
        </w:rPr>
        <w:t xml:space="preserve">Финансирование преподавательских надбавок первого уровня осуществляется из средств центрального бюджета </w:t>
      </w:r>
      <w:r w:rsidR="00885822" w:rsidRPr="00FE422B">
        <w:rPr>
          <w:rFonts w:ascii="Times New Roman" w:hAnsi="Times New Roman"/>
          <w:sz w:val="26"/>
          <w:szCs w:val="26"/>
        </w:rPr>
        <w:t xml:space="preserve">филиала </w:t>
      </w:r>
      <w:r w:rsidR="001F61D1" w:rsidRPr="00FE422B">
        <w:rPr>
          <w:rFonts w:ascii="Times New Roman" w:hAnsi="Times New Roman"/>
          <w:sz w:val="26"/>
          <w:szCs w:val="26"/>
        </w:rPr>
        <w:t>в соответствии с утвержденным финансовым планом.</w:t>
      </w:r>
    </w:p>
    <w:p w14:paraId="084C0F41" w14:textId="77777777" w:rsidR="007A6904" w:rsidRPr="00140584" w:rsidRDefault="00FE422B" w:rsidP="00140584">
      <w:pPr>
        <w:pStyle w:val="a3"/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11.2. </w:t>
      </w:r>
      <w:r w:rsidR="007A6904" w:rsidRPr="00140584">
        <w:rPr>
          <w:rFonts w:ascii="Times New Roman" w:hAnsi="Times New Roman"/>
          <w:sz w:val="26"/>
          <w:szCs w:val="26"/>
        </w:rPr>
        <w:t>Размер надбавки устанавливается приказом директора филиала из расчета планового значения получателей надбавки и в пределах средств, предусмотренных на эти цели в Финансовом плане филиала на соответствующий период.</w:t>
      </w:r>
    </w:p>
    <w:p w14:paraId="68F1ECB4" w14:textId="77777777" w:rsidR="001F61D1" w:rsidRPr="00FE422B" w:rsidRDefault="00FE422B" w:rsidP="00140584">
      <w:pPr>
        <w:pStyle w:val="a3"/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11.3</w:t>
      </w:r>
      <w:r w:rsidR="003D258B" w:rsidRPr="00FE422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="001F61D1" w:rsidRPr="00FE422B">
        <w:rPr>
          <w:rFonts w:ascii="Times New Roman" w:hAnsi="Times New Roman"/>
          <w:sz w:val="26"/>
          <w:szCs w:val="26"/>
        </w:rPr>
        <w:t>Выплата преподавательской надбавки пер</w:t>
      </w:r>
      <w:r w:rsidR="00F415FC" w:rsidRPr="00FE422B">
        <w:rPr>
          <w:rFonts w:ascii="Times New Roman" w:hAnsi="Times New Roman"/>
          <w:sz w:val="26"/>
          <w:szCs w:val="26"/>
        </w:rPr>
        <w:t>вого уровня</w:t>
      </w:r>
      <w:r w:rsidR="001F61D1" w:rsidRPr="00FE422B">
        <w:rPr>
          <w:rFonts w:ascii="Times New Roman" w:hAnsi="Times New Roman"/>
          <w:sz w:val="26"/>
          <w:szCs w:val="26"/>
        </w:rPr>
        <w:t xml:space="preserve"> </w:t>
      </w:r>
      <w:r w:rsidR="003D258B" w:rsidRPr="00FE422B">
        <w:rPr>
          <w:rFonts w:ascii="Times New Roman" w:hAnsi="Times New Roman"/>
          <w:sz w:val="26"/>
          <w:szCs w:val="26"/>
        </w:rPr>
        <w:t xml:space="preserve">производится ежемесячно, </w:t>
      </w:r>
      <w:r w:rsidR="001F61D1" w:rsidRPr="00FE422B">
        <w:rPr>
          <w:rFonts w:ascii="Times New Roman" w:hAnsi="Times New Roman"/>
          <w:sz w:val="26"/>
          <w:szCs w:val="26"/>
        </w:rPr>
        <w:t xml:space="preserve">пропорционально отработанному </w:t>
      </w:r>
      <w:r w:rsidR="00DC0F23">
        <w:rPr>
          <w:rFonts w:ascii="Times New Roman" w:hAnsi="Times New Roman"/>
          <w:sz w:val="26"/>
          <w:szCs w:val="26"/>
        </w:rPr>
        <w:t xml:space="preserve">рабочему </w:t>
      </w:r>
      <w:r w:rsidR="001F61D1" w:rsidRPr="00FE422B">
        <w:rPr>
          <w:rFonts w:ascii="Times New Roman" w:hAnsi="Times New Roman"/>
          <w:sz w:val="26"/>
          <w:szCs w:val="26"/>
        </w:rPr>
        <w:t>времени и занимаемой ставке.</w:t>
      </w:r>
    </w:p>
    <w:p w14:paraId="2412A928" w14:textId="77777777" w:rsidR="00A64D5A" w:rsidRPr="00140584" w:rsidRDefault="00FE422B" w:rsidP="00140584">
      <w:pPr>
        <w:pStyle w:val="a3"/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11.4</w:t>
      </w:r>
      <w:r w:rsidR="003D258B" w:rsidRPr="00FE422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="001F61D1" w:rsidRPr="00FE422B">
        <w:rPr>
          <w:rFonts w:ascii="Times New Roman" w:hAnsi="Times New Roman"/>
          <w:sz w:val="26"/>
          <w:szCs w:val="26"/>
        </w:rPr>
        <w:t xml:space="preserve">В случае если в течение учебного года </w:t>
      </w:r>
      <w:proofErr w:type="spellStart"/>
      <w:r w:rsidR="001F61D1" w:rsidRPr="00FE422B">
        <w:rPr>
          <w:rFonts w:ascii="Times New Roman" w:hAnsi="Times New Roman"/>
          <w:sz w:val="26"/>
          <w:szCs w:val="26"/>
        </w:rPr>
        <w:t>тьютор</w:t>
      </w:r>
      <w:proofErr w:type="spellEnd"/>
      <w:r w:rsidR="001F61D1" w:rsidRPr="00FE422B">
        <w:rPr>
          <w:rFonts w:ascii="Times New Roman" w:hAnsi="Times New Roman"/>
          <w:sz w:val="26"/>
          <w:szCs w:val="26"/>
        </w:rPr>
        <w:t xml:space="preserve"> принимается на преподавательскую должность, преподавательская надбавка первого уровня назначается и выплачивается </w:t>
      </w:r>
      <w:r w:rsidR="00C25667" w:rsidRPr="00C25667">
        <w:rPr>
          <w:rFonts w:ascii="Times New Roman" w:hAnsi="Times New Roman"/>
          <w:sz w:val="26"/>
          <w:szCs w:val="26"/>
        </w:rPr>
        <w:t>с момента назначения на преподавател</w:t>
      </w:r>
      <w:r w:rsidR="00C25667">
        <w:rPr>
          <w:rFonts w:ascii="Times New Roman" w:hAnsi="Times New Roman"/>
          <w:sz w:val="26"/>
          <w:szCs w:val="26"/>
        </w:rPr>
        <w:t>ьскую</w:t>
      </w:r>
      <w:r w:rsidR="00C25667" w:rsidRPr="00C25667">
        <w:rPr>
          <w:rFonts w:ascii="Times New Roman" w:hAnsi="Times New Roman"/>
          <w:sz w:val="26"/>
          <w:szCs w:val="26"/>
        </w:rPr>
        <w:t xml:space="preserve"> должность</w:t>
      </w:r>
      <w:r w:rsidR="00C25667">
        <w:rPr>
          <w:rFonts w:ascii="Times New Roman" w:hAnsi="Times New Roman"/>
          <w:sz w:val="26"/>
          <w:szCs w:val="26"/>
        </w:rPr>
        <w:t>.</w:t>
      </w:r>
    </w:p>
    <w:sectPr w:rsidR="00A64D5A" w:rsidRPr="00140584" w:rsidSect="00F43D9A">
      <w:footerReference w:type="default" r:id="rId9"/>
      <w:pgSz w:w="11906" w:h="16838"/>
      <w:pgMar w:top="1276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FD28A" w14:textId="77777777" w:rsidR="00957183" w:rsidRDefault="00957183">
      <w:pPr>
        <w:spacing w:after="0"/>
      </w:pPr>
      <w:r>
        <w:separator/>
      </w:r>
    </w:p>
  </w:endnote>
  <w:endnote w:type="continuationSeparator" w:id="0">
    <w:p w14:paraId="35433FDF" w14:textId="77777777" w:rsidR="00957183" w:rsidRDefault="00957183">
      <w:pPr>
        <w:spacing w:after="0"/>
      </w:pPr>
      <w:r>
        <w:continuationSeparator/>
      </w:r>
    </w:p>
  </w:endnote>
  <w:endnote w:type="continuationNotice" w:id="1">
    <w:p w14:paraId="4D6FD564" w14:textId="77777777" w:rsidR="00957183" w:rsidRDefault="009571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02F5B" w14:textId="77777777" w:rsidR="00CA0612" w:rsidRDefault="00551163" w:rsidP="00C2566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64D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007C1" w14:textId="77777777" w:rsidR="00957183" w:rsidRDefault="00957183">
      <w:pPr>
        <w:spacing w:after="0"/>
      </w:pPr>
      <w:r>
        <w:separator/>
      </w:r>
    </w:p>
  </w:footnote>
  <w:footnote w:type="continuationSeparator" w:id="0">
    <w:p w14:paraId="4BC9B9B3" w14:textId="77777777" w:rsidR="00957183" w:rsidRDefault="00957183">
      <w:pPr>
        <w:spacing w:after="0"/>
      </w:pPr>
      <w:r>
        <w:continuationSeparator/>
      </w:r>
    </w:p>
  </w:footnote>
  <w:footnote w:type="continuationNotice" w:id="1">
    <w:p w14:paraId="53BA8070" w14:textId="77777777" w:rsidR="00957183" w:rsidRDefault="0095718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48C"/>
    <w:multiLevelType w:val="multilevel"/>
    <w:tmpl w:val="F5F8AE7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6F082B"/>
    <w:multiLevelType w:val="multilevel"/>
    <w:tmpl w:val="F65810E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1440FEC"/>
    <w:multiLevelType w:val="hybridMultilevel"/>
    <w:tmpl w:val="F4F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48A2"/>
    <w:multiLevelType w:val="multilevel"/>
    <w:tmpl w:val="7794F41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5F28A0"/>
    <w:multiLevelType w:val="multilevel"/>
    <w:tmpl w:val="759AF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D6C68C0"/>
    <w:multiLevelType w:val="multilevel"/>
    <w:tmpl w:val="D3E20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0246D9"/>
    <w:multiLevelType w:val="multilevel"/>
    <w:tmpl w:val="A11073C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2277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88A6B0D"/>
    <w:multiLevelType w:val="multilevel"/>
    <w:tmpl w:val="B69891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AD20116"/>
    <w:multiLevelType w:val="multilevel"/>
    <w:tmpl w:val="C8169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55E12DC"/>
    <w:multiLevelType w:val="hybridMultilevel"/>
    <w:tmpl w:val="8926E910"/>
    <w:lvl w:ilvl="0" w:tplc="1AB27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1B1B20"/>
    <w:multiLevelType w:val="multilevel"/>
    <w:tmpl w:val="8E9EE5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46CC4D26"/>
    <w:multiLevelType w:val="hybridMultilevel"/>
    <w:tmpl w:val="E3B64EFA"/>
    <w:lvl w:ilvl="0" w:tplc="1AB2741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BB51AC6"/>
    <w:multiLevelType w:val="multilevel"/>
    <w:tmpl w:val="B69891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0AE5759"/>
    <w:multiLevelType w:val="multilevel"/>
    <w:tmpl w:val="633095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1CA6AA5"/>
    <w:multiLevelType w:val="multilevel"/>
    <w:tmpl w:val="1286169E"/>
    <w:lvl w:ilvl="0">
      <w:start w:val="10"/>
      <w:numFmt w:val="decimal"/>
      <w:lvlText w:val="%1."/>
      <w:lvlJc w:val="left"/>
      <w:pPr>
        <w:ind w:left="661" w:hanging="66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30" w:hanging="102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9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8" w:hanging="138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17" w:hanging="1381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86" w:hanging="1741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95" w:hanging="1741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064" w:hanging="2101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3" w:hanging="2101"/>
      </w:pPr>
      <w:rPr>
        <w:rFonts w:hint="default"/>
        <w:b w:val="0"/>
      </w:rPr>
    </w:lvl>
  </w:abstractNum>
  <w:abstractNum w:abstractNumId="15">
    <w:nsid w:val="5EBC253F"/>
    <w:multiLevelType w:val="multilevel"/>
    <w:tmpl w:val="4694F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8181F81"/>
    <w:multiLevelType w:val="multilevel"/>
    <w:tmpl w:val="81981A3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FE540B"/>
    <w:multiLevelType w:val="multilevel"/>
    <w:tmpl w:val="CE146C1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71690C86"/>
    <w:multiLevelType w:val="multilevel"/>
    <w:tmpl w:val="5734D5C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6E451F3"/>
    <w:multiLevelType w:val="multilevel"/>
    <w:tmpl w:val="44AE3BC8"/>
    <w:lvl w:ilvl="0">
      <w:start w:val="6"/>
      <w:numFmt w:val="decimal"/>
      <w:lvlText w:val="%1."/>
      <w:lvlJc w:val="left"/>
      <w:pPr>
        <w:ind w:left="661" w:hanging="66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30" w:hanging="102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9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8" w:hanging="138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17" w:hanging="1381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86" w:hanging="1741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95" w:hanging="1741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064" w:hanging="2101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3" w:hanging="2101"/>
      </w:pPr>
      <w:rPr>
        <w:rFonts w:hint="default"/>
        <w:b w:val="0"/>
      </w:rPr>
    </w:lvl>
  </w:abstractNum>
  <w:abstractNum w:abstractNumId="20">
    <w:nsid w:val="7AC95269"/>
    <w:multiLevelType w:val="hybridMultilevel"/>
    <w:tmpl w:val="B0E00E2C"/>
    <w:lvl w:ilvl="0" w:tplc="1AB274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0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15"/>
  </w:num>
  <w:num w:numId="10">
    <w:abstractNumId w:val="5"/>
  </w:num>
  <w:num w:numId="11">
    <w:abstractNumId w:val="13"/>
  </w:num>
  <w:num w:numId="12">
    <w:abstractNumId w:val="17"/>
  </w:num>
  <w:num w:numId="13">
    <w:abstractNumId w:val="10"/>
  </w:num>
  <w:num w:numId="14">
    <w:abstractNumId w:val="16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3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22"/>
    <w:rsid w:val="00001C92"/>
    <w:rsid w:val="00035530"/>
    <w:rsid w:val="00086D3F"/>
    <w:rsid w:val="00090AD2"/>
    <w:rsid w:val="00095E68"/>
    <w:rsid w:val="00097EE3"/>
    <w:rsid w:val="000F340F"/>
    <w:rsid w:val="00117F86"/>
    <w:rsid w:val="00140584"/>
    <w:rsid w:val="00162982"/>
    <w:rsid w:val="001B01C9"/>
    <w:rsid w:val="001F61D1"/>
    <w:rsid w:val="00240F90"/>
    <w:rsid w:val="00247227"/>
    <w:rsid w:val="00283490"/>
    <w:rsid w:val="002A44D2"/>
    <w:rsid w:val="002B60AD"/>
    <w:rsid w:val="002C36E7"/>
    <w:rsid w:val="002C400A"/>
    <w:rsid w:val="002C7352"/>
    <w:rsid w:val="002E7D9C"/>
    <w:rsid w:val="002F73DD"/>
    <w:rsid w:val="0034510A"/>
    <w:rsid w:val="0035469E"/>
    <w:rsid w:val="00394016"/>
    <w:rsid w:val="003D258B"/>
    <w:rsid w:val="003D3EC0"/>
    <w:rsid w:val="0043776B"/>
    <w:rsid w:val="004573A8"/>
    <w:rsid w:val="00464D8C"/>
    <w:rsid w:val="00491B52"/>
    <w:rsid w:val="004B5D64"/>
    <w:rsid w:val="004C1606"/>
    <w:rsid w:val="004E1DF8"/>
    <w:rsid w:val="0053511F"/>
    <w:rsid w:val="00551163"/>
    <w:rsid w:val="00570B08"/>
    <w:rsid w:val="005C4E22"/>
    <w:rsid w:val="00604040"/>
    <w:rsid w:val="00673EF8"/>
    <w:rsid w:val="00683264"/>
    <w:rsid w:val="006A023E"/>
    <w:rsid w:val="006C01B8"/>
    <w:rsid w:val="00755BAA"/>
    <w:rsid w:val="00790F04"/>
    <w:rsid w:val="007A6061"/>
    <w:rsid w:val="007A6904"/>
    <w:rsid w:val="007B3208"/>
    <w:rsid w:val="007C233A"/>
    <w:rsid w:val="007C2DCE"/>
    <w:rsid w:val="007C42AD"/>
    <w:rsid w:val="007C7FB7"/>
    <w:rsid w:val="0081647B"/>
    <w:rsid w:val="0082192F"/>
    <w:rsid w:val="00824B01"/>
    <w:rsid w:val="00885822"/>
    <w:rsid w:val="00885942"/>
    <w:rsid w:val="00956C75"/>
    <w:rsid w:val="00957183"/>
    <w:rsid w:val="009678F1"/>
    <w:rsid w:val="009962CD"/>
    <w:rsid w:val="009C7244"/>
    <w:rsid w:val="009D0DDE"/>
    <w:rsid w:val="009D2C27"/>
    <w:rsid w:val="009D60FB"/>
    <w:rsid w:val="00A31405"/>
    <w:rsid w:val="00A6263F"/>
    <w:rsid w:val="00A64159"/>
    <w:rsid w:val="00A64D5A"/>
    <w:rsid w:val="00A7671E"/>
    <w:rsid w:val="00AF2A82"/>
    <w:rsid w:val="00B11C01"/>
    <w:rsid w:val="00B30114"/>
    <w:rsid w:val="00B45782"/>
    <w:rsid w:val="00B51D87"/>
    <w:rsid w:val="00B65E8B"/>
    <w:rsid w:val="00B80478"/>
    <w:rsid w:val="00C0158C"/>
    <w:rsid w:val="00C15047"/>
    <w:rsid w:val="00C25667"/>
    <w:rsid w:val="00C27432"/>
    <w:rsid w:val="00C30E9C"/>
    <w:rsid w:val="00C80F01"/>
    <w:rsid w:val="00C83580"/>
    <w:rsid w:val="00C90F94"/>
    <w:rsid w:val="00C948CC"/>
    <w:rsid w:val="00CA756A"/>
    <w:rsid w:val="00CC0010"/>
    <w:rsid w:val="00CC741F"/>
    <w:rsid w:val="00CC7D3B"/>
    <w:rsid w:val="00D02717"/>
    <w:rsid w:val="00D1718C"/>
    <w:rsid w:val="00D26192"/>
    <w:rsid w:val="00D31840"/>
    <w:rsid w:val="00D637EC"/>
    <w:rsid w:val="00DA0A49"/>
    <w:rsid w:val="00DA4103"/>
    <w:rsid w:val="00DC0F23"/>
    <w:rsid w:val="00E2641B"/>
    <w:rsid w:val="00E54233"/>
    <w:rsid w:val="00E96672"/>
    <w:rsid w:val="00F3573B"/>
    <w:rsid w:val="00F415FC"/>
    <w:rsid w:val="00F43D9A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22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2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C4E22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5C4E22"/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D318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18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1840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18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1840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31840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1840"/>
    <w:rPr>
      <w:rFonts w:ascii="Tahoma" w:eastAsia="Calibri" w:hAnsi="Tahoma" w:cs="Tahoma"/>
      <w:sz w:val="16"/>
      <w:szCs w:val="16"/>
    </w:rPr>
  </w:style>
  <w:style w:type="paragraph" w:styleId="ad">
    <w:name w:val="Revision"/>
    <w:hidden/>
    <w:uiPriority w:val="99"/>
    <w:semiHidden/>
    <w:rsid w:val="00FE422B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C25667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C256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22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2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C4E22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5C4E22"/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D318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18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1840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18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1840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31840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1840"/>
    <w:rPr>
      <w:rFonts w:ascii="Tahoma" w:eastAsia="Calibri" w:hAnsi="Tahoma" w:cs="Tahoma"/>
      <w:sz w:val="16"/>
      <w:szCs w:val="16"/>
    </w:rPr>
  </w:style>
  <w:style w:type="paragraph" w:styleId="ad">
    <w:name w:val="Revision"/>
    <w:hidden/>
    <w:uiPriority w:val="99"/>
    <w:semiHidden/>
    <w:rsid w:val="00FE422B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C25667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C256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082E43A-F71A-4F19-A6BB-DF77795FE935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1595</Words>
  <Characters>9095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Шакирьянова Зульфия Маратовна</dc:creator>
  <cp:lastModifiedBy>Пименова Оксана Николаевна</cp:lastModifiedBy>
  <cp:revision>2</cp:revision>
  <cp:lastPrinted>2017-12-21T15:35:00Z</cp:lastPrinted>
  <dcterms:created xsi:type="dcterms:W3CDTF">2018-01-16T10:42:00Z</dcterms:created>
  <dcterms:modified xsi:type="dcterms:W3CDTF">2018-01-16T10:42:00Z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2018/1/10-111</vt:lpwstr>
  </property>
  <property fmtid="{D5CDD505-2E9C-101B-9397-08002B2CF9AE}" pid="7" name="creatorDepartment">
    <vt:lpwstr>Планово-экономический отд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положения о преподавательских надбавках в Санкт-Петербургском филиале Национального исследовательского университета «Высшая школа экономики» на 2017/2018 и 2018/2019 учебные годы</vt:lpwstr>
  </property>
  <property fmtid="{D5CDD505-2E9C-101B-9397-08002B2CF9AE}" pid="10" name="signerName">
    <vt:lpwstr>Кадочников С.М.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Пименова О.Н.</vt:lpwstr>
  </property>
  <property fmtid="{D5CDD505-2E9C-101B-9397-08002B2CF9AE}" pid="14" name="mainDocSheetsCount">
    <vt:lpwstr>1</vt:lpwstr>
  </property>
  <property fmtid="{D5CDD505-2E9C-101B-9397-08002B2CF9AE}" pid="15" name="signerLabel">
    <vt:lpwstr> Директор филиала Кадочников С.М.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Экономист 1 категории</vt:lpwstr>
  </property>
  <property fmtid="{D5CDD505-2E9C-101B-9397-08002B2CF9AE}" pid="20" name="docTitle">
    <vt:lpwstr>Приказ</vt:lpwstr>
  </property>
  <property fmtid="{D5CDD505-2E9C-101B-9397-08002B2CF9AE}" pid="21" name="signerIof">
    <vt:lpwstr>С. М. Кадочников</vt:lpwstr>
  </property>
  <property fmtid="{D5CDD505-2E9C-101B-9397-08002B2CF9AE}" pid="22" name="signerPost">
    <vt:lpwstr>Директор филиала</vt:lpwstr>
  </property>
</Properties>
</file>