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1C" w:rsidRPr="002B28A6" w:rsidRDefault="00BA201C" w:rsidP="00BA201C">
      <w:pPr>
        <w:ind w:left="4820"/>
        <w:rPr>
          <w:sz w:val="26"/>
          <w:szCs w:val="26"/>
        </w:rPr>
      </w:pPr>
      <w:bookmarkStart w:id="0" w:name="_GoBack"/>
      <w:bookmarkEnd w:id="0"/>
      <w:r w:rsidRPr="002B28A6">
        <w:rPr>
          <w:sz w:val="26"/>
          <w:szCs w:val="26"/>
        </w:rPr>
        <w:t>Приложение 1</w:t>
      </w:r>
    </w:p>
    <w:p w:rsidR="00CF55FC" w:rsidRDefault="00CF55FC" w:rsidP="00A67B34">
      <w:pPr>
        <w:ind w:left="4820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CF55FC" w:rsidRDefault="00CF55FC" w:rsidP="00A67B34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___________ № _____________</w:t>
      </w:r>
    </w:p>
    <w:p w:rsidR="00555918" w:rsidRDefault="00DA3799" w:rsidP="00A67B34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="00CF55FC" w:rsidRPr="00DA3799" w:rsidRDefault="00CF55FC" w:rsidP="00A67B34">
      <w:pPr>
        <w:ind w:left="4820"/>
        <w:rPr>
          <w:sz w:val="26"/>
          <w:szCs w:val="26"/>
        </w:rPr>
      </w:pP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572FE8">
        <w:rPr>
          <w:sz w:val="26"/>
          <w:szCs w:val="26"/>
        </w:rPr>
        <w:t>7</w:t>
      </w:r>
      <w:r w:rsidRPr="00233D96">
        <w:rPr>
          <w:sz w:val="26"/>
          <w:szCs w:val="26"/>
        </w:rPr>
        <w:t>/201</w:t>
      </w:r>
      <w:r w:rsidR="00572FE8">
        <w:rPr>
          <w:sz w:val="26"/>
          <w:szCs w:val="26"/>
        </w:rPr>
        <w:t>8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proofErr w:type="gramStart"/>
      <w:r w:rsidRPr="00736FD0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90297F">
        <w:rPr>
          <w:sz w:val="26"/>
          <w:szCs w:val="26"/>
        </w:rPr>
        <w:t xml:space="preserve">2-го курса бакалавриата </w:t>
      </w:r>
      <w:r w:rsidR="0090297F" w:rsidRPr="00911081">
        <w:rPr>
          <w:sz w:val="26"/>
          <w:szCs w:val="26"/>
        </w:rPr>
        <w:t>«Программа двух дипломов по экономике НИУ ВШЭ и Лондонского университета</w:t>
      </w:r>
      <w:r w:rsidR="0090297F">
        <w:rPr>
          <w:sz w:val="26"/>
          <w:szCs w:val="26"/>
        </w:rPr>
        <w:t xml:space="preserve"> «Международные отношения»,</w:t>
      </w:r>
      <w:r w:rsidR="0090297F" w:rsidRPr="00736FD0">
        <w:rPr>
          <w:sz w:val="26"/>
          <w:szCs w:val="26"/>
        </w:rPr>
        <w:t xml:space="preserve">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>«Финансовая экономика», «Международные отношения в Евразии», 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2352B4" w:rsidRPr="002352B4">
        <w:rPr>
          <w:sz w:val="26"/>
          <w:szCs w:val="26"/>
        </w:rPr>
        <w:t>«Город</w:t>
      </w:r>
      <w:proofErr w:type="gramEnd"/>
      <w:r w:rsidR="002352B4" w:rsidRPr="002352B4">
        <w:rPr>
          <w:sz w:val="26"/>
          <w:szCs w:val="26"/>
        </w:rPr>
        <w:t xml:space="preserve">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118"/>
        <w:gridCol w:w="2980"/>
        <w:gridCol w:w="1947"/>
      </w:tblGrid>
      <w:tr w:rsidR="00FA09CB" w:rsidRPr="00233D96" w:rsidTr="00FA09CB">
        <w:trPr>
          <w:trHeight w:val="470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FA09CB">
        <w:trPr>
          <w:trHeight w:val="509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677169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2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  <w:r w:rsidR="005C1BD2">
              <w:rPr>
                <w:sz w:val="26"/>
                <w:szCs w:val="26"/>
              </w:rPr>
              <w:t>*</w:t>
            </w:r>
          </w:p>
        </w:tc>
        <w:tc>
          <w:tcPr>
            <w:tcW w:w="1512" w:type="pct"/>
            <w:vAlign w:val="center"/>
          </w:tcPr>
          <w:p w:rsidR="00AE559C" w:rsidRDefault="00AE559C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08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29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88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FA09CB">
        <w:trPr>
          <w:trHeight w:val="531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677169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0167">
              <w:rPr>
                <w:sz w:val="26"/>
                <w:szCs w:val="26"/>
              </w:rPr>
              <w:t>0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 w:rsidR="00612ACB"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0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512" w:type="pct"/>
            <w:vAlign w:val="center"/>
          </w:tcPr>
          <w:p w:rsidR="00AE559C" w:rsidRDefault="00612ACB" w:rsidP="004F01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01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88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FA09CB">
        <w:trPr>
          <w:trHeight w:val="525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512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FA09CB">
        <w:trPr>
          <w:trHeight w:val="53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5C7D3A" w:rsidP="00DC4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5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766B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7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512" w:type="pct"/>
            <w:vAlign w:val="center"/>
          </w:tcPr>
          <w:p w:rsidR="00AE559C" w:rsidRPr="00233D96" w:rsidRDefault="006D297B" w:rsidP="000712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121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01 мая – 09 мая</w:t>
            </w:r>
            <w:r w:rsidR="00152DC4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FA09CB">
        <w:trPr>
          <w:trHeight w:val="413"/>
          <w:jc w:val="center"/>
        </w:trPr>
        <w:tc>
          <w:tcPr>
            <w:tcW w:w="918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(кроме выпускников)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FA09CB" w:rsidRPr="00233D96" w:rsidTr="00FA09CB">
        <w:trPr>
          <w:trHeight w:val="413"/>
          <w:jc w:val="center"/>
        </w:trPr>
        <w:tc>
          <w:tcPr>
            <w:tcW w:w="918" w:type="pct"/>
            <w:vAlign w:val="center"/>
          </w:tcPr>
          <w:p w:rsidR="00AE559C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(для выпускников)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152D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</w:t>
            </w:r>
            <w:r w:rsidRPr="00233D96">
              <w:rPr>
                <w:i/>
                <w:sz w:val="26"/>
                <w:szCs w:val="26"/>
              </w:rPr>
              <w:t xml:space="preserve"> июля – </w:t>
            </w:r>
            <w:r>
              <w:rPr>
                <w:i/>
                <w:sz w:val="26"/>
                <w:szCs w:val="26"/>
              </w:rPr>
              <w:t>0</w:t>
            </w:r>
            <w:r w:rsidR="00152DC4">
              <w:rPr>
                <w:i/>
                <w:sz w:val="26"/>
                <w:szCs w:val="26"/>
              </w:rPr>
              <w:t>8</w:t>
            </w:r>
            <w:r w:rsidRPr="00233D96">
              <w:rPr>
                <w:i/>
                <w:sz w:val="26"/>
                <w:szCs w:val="26"/>
              </w:rPr>
              <w:t xml:space="preserve"> августа</w:t>
            </w:r>
          </w:p>
        </w:tc>
        <w:tc>
          <w:tcPr>
            <w:tcW w:w="1512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90297F" w:rsidP="00FA09C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AE559C" w:rsidRPr="00233D96">
              <w:rPr>
                <w:i/>
                <w:sz w:val="26"/>
                <w:szCs w:val="26"/>
              </w:rPr>
              <w:t xml:space="preserve"> недель</w:t>
            </w:r>
          </w:p>
        </w:tc>
      </w:tr>
      <w:tr w:rsidR="00AE559C" w:rsidRPr="00233D96" w:rsidTr="00FA09CB">
        <w:trPr>
          <w:trHeight w:val="568"/>
          <w:jc w:val="center"/>
        </w:trPr>
        <w:tc>
          <w:tcPr>
            <w:tcW w:w="4012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742E82">
      <w:pPr>
        <w:jc w:val="both"/>
        <w:rPr>
          <w:sz w:val="26"/>
          <w:szCs w:val="26"/>
        </w:rPr>
      </w:pPr>
      <w:r>
        <w:rPr>
          <w:sz w:val="26"/>
          <w:szCs w:val="26"/>
        </w:rPr>
        <w:t>* 01 октября – 2</w:t>
      </w:r>
      <w:r w:rsidR="004D2B0F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 xml:space="preserve">, </w:t>
      </w:r>
      <w:r w:rsidR="009267ED">
        <w:rPr>
          <w:sz w:val="26"/>
          <w:szCs w:val="26"/>
        </w:rPr>
        <w:lastRenderedPageBreak/>
        <w:t>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  <w:r w:rsidR="00152DC4">
        <w:rPr>
          <w:sz w:val="26"/>
          <w:szCs w:val="26"/>
        </w:rPr>
        <w:t xml:space="preserve"> </w:t>
      </w:r>
    </w:p>
    <w:p w:rsidR="00152DC4" w:rsidRPr="00233D96" w:rsidRDefault="00152DC4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</w:t>
      </w:r>
      <w:r w:rsidR="0090297F">
        <w:rPr>
          <w:sz w:val="26"/>
          <w:szCs w:val="26"/>
        </w:rPr>
        <w:t>01-13</w:t>
      </w:r>
      <w:r>
        <w:rPr>
          <w:sz w:val="26"/>
          <w:szCs w:val="26"/>
        </w:rPr>
        <w:t xml:space="preserve"> мая для выпускников.</w:t>
      </w:r>
    </w:p>
    <w:sectPr w:rsidR="00152DC4" w:rsidRPr="00233D96" w:rsidSect="0023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9"/>
    <w:rsid w:val="0002622F"/>
    <w:rsid w:val="00031A56"/>
    <w:rsid w:val="00033D12"/>
    <w:rsid w:val="000602C6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527C2"/>
    <w:rsid w:val="00152DC4"/>
    <w:rsid w:val="00160F70"/>
    <w:rsid w:val="00164BB2"/>
    <w:rsid w:val="00187C36"/>
    <w:rsid w:val="001943E7"/>
    <w:rsid w:val="00195972"/>
    <w:rsid w:val="001A085E"/>
    <w:rsid w:val="001A4B5B"/>
    <w:rsid w:val="001B25CE"/>
    <w:rsid w:val="001C07F7"/>
    <w:rsid w:val="001C613C"/>
    <w:rsid w:val="001D33FD"/>
    <w:rsid w:val="001E3B7F"/>
    <w:rsid w:val="001F1789"/>
    <w:rsid w:val="00205A7B"/>
    <w:rsid w:val="00205D6D"/>
    <w:rsid w:val="00223CB9"/>
    <w:rsid w:val="00224EEE"/>
    <w:rsid w:val="00233C02"/>
    <w:rsid w:val="00233D96"/>
    <w:rsid w:val="002352B4"/>
    <w:rsid w:val="00237B7F"/>
    <w:rsid w:val="0024300A"/>
    <w:rsid w:val="00284D5B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73C1"/>
    <w:rsid w:val="00335901"/>
    <w:rsid w:val="00337A0B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0C5"/>
    <w:rsid w:val="004B19E7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E02BB"/>
    <w:rsid w:val="0080653F"/>
    <w:rsid w:val="00831250"/>
    <w:rsid w:val="00837F54"/>
    <w:rsid w:val="00891E75"/>
    <w:rsid w:val="00892004"/>
    <w:rsid w:val="008B51B6"/>
    <w:rsid w:val="008C0058"/>
    <w:rsid w:val="008C315A"/>
    <w:rsid w:val="008D5B83"/>
    <w:rsid w:val="008E541E"/>
    <w:rsid w:val="0090148E"/>
    <w:rsid w:val="0090297F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66BD"/>
    <w:rsid w:val="00986E40"/>
    <w:rsid w:val="00991626"/>
    <w:rsid w:val="00995E97"/>
    <w:rsid w:val="009A041A"/>
    <w:rsid w:val="009B41EC"/>
    <w:rsid w:val="009B4551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64A7"/>
    <w:rsid w:val="00BA201C"/>
    <w:rsid w:val="00BB2C37"/>
    <w:rsid w:val="00BC3448"/>
    <w:rsid w:val="00BC6D01"/>
    <w:rsid w:val="00BC6DA1"/>
    <w:rsid w:val="00BD1D22"/>
    <w:rsid w:val="00BE1EF9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B1B90"/>
    <w:rsid w:val="00CE0E97"/>
    <w:rsid w:val="00CF55FC"/>
    <w:rsid w:val="00D054AA"/>
    <w:rsid w:val="00D12A6E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24B5"/>
    <w:rsid w:val="00E36D31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701D"/>
    <w:rsid w:val="00F935EE"/>
    <w:rsid w:val="00FA09CB"/>
    <w:rsid w:val="00FB2075"/>
    <w:rsid w:val="00FD0176"/>
    <w:rsid w:val="00FD7B05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0390E7-1F5D-4202-AFEF-93BA0AD5BAAF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Набока Аркадий Владимирович</cp:lastModifiedBy>
  <cp:revision>2</cp:revision>
  <cp:lastPrinted>2018-01-10T14:47:00Z</cp:lastPrinted>
  <dcterms:created xsi:type="dcterms:W3CDTF">2018-01-16T14:15:00Z</dcterms:created>
  <dcterms:modified xsi:type="dcterms:W3CDTF">2018-01-16T14:15:00Z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Коровко А.В., Директор</vt:lpwstr>
  </property>
  <property fmtid="{D5CDD505-2E9C-101B-9397-08002B2CF9AE}" pid="3" name="signerExtraDelegates">
    <vt:lpwstr> Директор</vt:lpwstr>
  </property>
  <property fmtid="{D5CDD505-2E9C-101B-9397-08002B2CF9AE}" pid="4" name="signerDelegates">
    <vt:lpwstr>Коровко А.В.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2018/1/11-169</vt:lpwstr>
  </property>
  <property fmtid="{D5CDD505-2E9C-101B-9397-08002B2CF9AE}" pid="7" name="creatorDepartment">
    <vt:lpwstr>Управление развития образ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31.10.2016 № 6.18.1-01/3110-03 «Об утверждении графиков учебного процесса в Национальном исследовательском университете «Высшая школа экономики» на 2017/2018 учебный год»</vt:lpwstr>
  </property>
  <property fmtid="{D5CDD505-2E9C-101B-9397-08002B2CF9AE}" pid="10" name="signerName">
    <vt:lpwstr>Коровко А.В.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Тихонова С.А.</vt:lpwstr>
  </property>
  <property fmtid="{D5CDD505-2E9C-101B-9397-08002B2CF9AE}" pid="14" name="mainDocSheetsCount">
    <vt:lpwstr>1</vt:lpwstr>
  </property>
  <property fmtid="{D5CDD505-2E9C-101B-9397-08002B2CF9AE}" pid="15" name="signerLabel">
    <vt:lpwstr> Директор Коровко А.В.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А. В. Коровко</vt:lpwstr>
  </property>
  <property fmtid="{D5CDD505-2E9C-101B-9397-08002B2CF9AE}" pid="22" name="signerPost">
    <vt:lpwstr>Директор</vt:lpwstr>
  </property>
</Properties>
</file>