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D4" w:rsidRPr="00B44689" w:rsidRDefault="00B712D4" w:rsidP="00B712D4">
      <w:pPr>
        <w:jc w:val="center"/>
        <w:rPr>
          <w:b/>
          <w:bCs/>
          <w:sz w:val="28"/>
          <w:szCs w:val="28"/>
        </w:rPr>
      </w:pPr>
      <w:bookmarkStart w:id="0" w:name="_Toc287386557"/>
      <w:r w:rsidRPr="00B44689">
        <w:rPr>
          <w:b/>
          <w:bCs/>
          <w:sz w:val="28"/>
          <w:szCs w:val="28"/>
        </w:rPr>
        <w:t xml:space="preserve">Санкт-Петербургский филиал федерального государственного </w:t>
      </w:r>
      <w:r w:rsidRPr="00B44689">
        <w:rPr>
          <w:b/>
          <w:bCs/>
          <w:sz w:val="28"/>
          <w:szCs w:val="28"/>
        </w:rPr>
        <w:br/>
        <w:t xml:space="preserve">автономного образовательного учреждения высшего образования </w:t>
      </w:r>
      <w:r>
        <w:rPr>
          <w:b/>
          <w:bCs/>
          <w:sz w:val="28"/>
          <w:szCs w:val="28"/>
        </w:rPr>
        <w:br/>
      </w:r>
      <w:r w:rsidRPr="00B44689">
        <w:rPr>
          <w:b/>
          <w:bCs/>
          <w:sz w:val="28"/>
          <w:szCs w:val="28"/>
        </w:rPr>
        <w:t xml:space="preserve">"Национальный исследовательский университет </w:t>
      </w:r>
    </w:p>
    <w:p w:rsidR="00B712D4" w:rsidRDefault="00B712D4" w:rsidP="00B712D4">
      <w:pPr>
        <w:jc w:val="center"/>
      </w:pPr>
      <w:r w:rsidRPr="00B44689">
        <w:rPr>
          <w:b/>
          <w:bCs/>
          <w:sz w:val="28"/>
          <w:szCs w:val="28"/>
        </w:rPr>
        <w:t>"Высшая школа экономики"</w:t>
      </w:r>
    </w:p>
    <w:p w:rsidR="00B712D4" w:rsidRDefault="00B712D4" w:rsidP="00B712D4">
      <w:pPr>
        <w:jc w:val="center"/>
      </w:pPr>
    </w:p>
    <w:p w:rsidR="00B712D4" w:rsidRDefault="00B712D4" w:rsidP="00B712D4">
      <w:pPr>
        <w:tabs>
          <w:tab w:val="left" w:pos="6444"/>
        </w:tabs>
      </w:pPr>
      <w:r>
        <w:tab/>
      </w:r>
    </w:p>
    <w:p w:rsidR="00B712D4" w:rsidRDefault="00B712D4" w:rsidP="00B712D4">
      <w:pPr>
        <w:jc w:val="center"/>
        <w:rPr>
          <w:szCs w:val="24"/>
        </w:rPr>
      </w:pPr>
      <w:r>
        <w:rPr>
          <w:color w:val="000000"/>
        </w:rPr>
        <w:t>Санкт-Петербургская школа экономики и менеджмента</w:t>
      </w:r>
    </w:p>
    <w:p w:rsidR="00B712D4" w:rsidRDefault="00B712D4" w:rsidP="00B712D4">
      <w:pPr>
        <w:jc w:val="center"/>
        <w:rPr>
          <w:szCs w:val="24"/>
        </w:rPr>
      </w:pPr>
    </w:p>
    <w:p w:rsidR="00B712D4" w:rsidRDefault="00B712D4" w:rsidP="00B712D4">
      <w:pPr>
        <w:jc w:val="center"/>
        <w:rPr>
          <w:szCs w:val="24"/>
        </w:rPr>
      </w:pPr>
      <w:r>
        <w:rPr>
          <w:szCs w:val="24"/>
        </w:rPr>
        <w:t xml:space="preserve">Департамент менеджмента </w:t>
      </w:r>
    </w:p>
    <w:p w:rsidR="00B712D4" w:rsidRDefault="00B712D4" w:rsidP="00B712D4">
      <w:pPr>
        <w:jc w:val="center"/>
        <w:rPr>
          <w:sz w:val="28"/>
        </w:rPr>
      </w:pPr>
    </w:p>
    <w:p w:rsidR="00B712D4" w:rsidRDefault="00B712D4" w:rsidP="00B712D4">
      <w:pPr>
        <w:jc w:val="center"/>
        <w:rPr>
          <w:sz w:val="28"/>
        </w:rPr>
      </w:pPr>
    </w:p>
    <w:p w:rsidR="00B712D4" w:rsidRDefault="00B712D4" w:rsidP="00B712D4">
      <w:pPr>
        <w:jc w:val="center"/>
        <w:rPr>
          <w:sz w:val="28"/>
        </w:rPr>
      </w:pPr>
    </w:p>
    <w:p w:rsidR="00B712D4" w:rsidRDefault="00B712D4" w:rsidP="00B712D4">
      <w:pPr>
        <w:jc w:val="center"/>
        <w:rPr>
          <w:b/>
          <w:bCs/>
          <w:color w:val="000000"/>
        </w:rPr>
      </w:pPr>
      <w:r>
        <w:rPr>
          <w:b/>
          <w:bCs/>
          <w:color w:val="000000"/>
        </w:rPr>
        <w:t>Правила подготовки курсовых работ</w:t>
      </w:r>
    </w:p>
    <w:p w:rsidR="00B712D4" w:rsidRDefault="00B712D4" w:rsidP="00B712D4">
      <w:pPr>
        <w:jc w:val="center"/>
        <w:rPr>
          <w:b/>
          <w:bCs/>
          <w:color w:val="000000"/>
        </w:rPr>
      </w:pPr>
      <w:r>
        <w:rPr>
          <w:b/>
          <w:bCs/>
          <w:color w:val="000000"/>
        </w:rPr>
        <w:t>для образовательной программы «Менеджмент»</w:t>
      </w:r>
    </w:p>
    <w:p w:rsidR="00B712D4" w:rsidRDefault="00B712D4" w:rsidP="00B712D4">
      <w:pPr>
        <w:jc w:val="center"/>
        <w:rPr>
          <w:b/>
          <w:bCs/>
          <w:color w:val="000000"/>
        </w:rPr>
      </w:pPr>
      <w:r>
        <w:rPr>
          <w:b/>
          <w:bCs/>
          <w:color w:val="000000"/>
        </w:rPr>
        <w:t>направления подготовки 38.03.02 «Менеджмент»</w:t>
      </w:r>
    </w:p>
    <w:p w:rsidR="00B712D4" w:rsidRDefault="00B712D4" w:rsidP="00B712D4">
      <w:pPr>
        <w:jc w:val="center"/>
      </w:pPr>
      <w:r>
        <w:rPr>
          <w:b/>
          <w:bCs/>
          <w:color w:val="000000"/>
        </w:rPr>
        <w:t xml:space="preserve">уровень бакалавриат </w:t>
      </w:r>
    </w:p>
    <w:p w:rsidR="00B712D4" w:rsidRDefault="00B712D4" w:rsidP="00B712D4">
      <w:pPr>
        <w:jc w:val="center"/>
      </w:pPr>
    </w:p>
    <w:p w:rsidR="00B712D4" w:rsidRDefault="00B712D4" w:rsidP="00B712D4">
      <w:pPr>
        <w:jc w:val="center"/>
      </w:pPr>
    </w:p>
    <w:p w:rsidR="00B712D4" w:rsidRDefault="00B712D4" w:rsidP="00B712D4">
      <w:pPr>
        <w:jc w:val="center"/>
      </w:pPr>
      <w:r>
        <w:t xml:space="preserve">  </w:t>
      </w:r>
    </w:p>
    <w:p w:rsidR="00B712D4" w:rsidRDefault="00B712D4" w:rsidP="00B712D4"/>
    <w:p w:rsidR="00B712D4" w:rsidRPr="007E1BC1" w:rsidRDefault="00B712D4" w:rsidP="00B712D4">
      <w:pPr>
        <w:rPr>
          <w:sz w:val="24"/>
          <w:szCs w:val="24"/>
        </w:rPr>
      </w:pPr>
      <w:r w:rsidRPr="007E1BC1">
        <w:rPr>
          <w:sz w:val="24"/>
          <w:szCs w:val="24"/>
        </w:rPr>
        <w:t>Разработчики программы</w:t>
      </w:r>
    </w:p>
    <w:p w:rsidR="00B712D4" w:rsidRPr="007E1BC1" w:rsidRDefault="00B712D4" w:rsidP="00B712D4">
      <w:pPr>
        <w:shd w:val="clear" w:color="auto" w:fill="FFFFFF"/>
        <w:rPr>
          <w:sz w:val="24"/>
          <w:szCs w:val="24"/>
        </w:rPr>
      </w:pPr>
      <w:r w:rsidRPr="007E1BC1">
        <w:rPr>
          <w:sz w:val="24"/>
          <w:szCs w:val="24"/>
        </w:rPr>
        <w:fldChar w:fldCharType="begin"/>
      </w:r>
      <w:r w:rsidRPr="007E1BC1">
        <w:rPr>
          <w:sz w:val="24"/>
          <w:szCs w:val="24"/>
        </w:rPr>
        <w:instrText xml:space="preserve"> FILLIN   \* MERGEFORMAT </w:instrText>
      </w:r>
      <w:r w:rsidRPr="007E1BC1">
        <w:rPr>
          <w:sz w:val="24"/>
          <w:szCs w:val="24"/>
        </w:rPr>
        <w:fldChar w:fldCharType="separate"/>
      </w:r>
      <w:r w:rsidRPr="007E1BC1">
        <w:rPr>
          <w:sz w:val="24"/>
          <w:szCs w:val="24"/>
        </w:rPr>
        <w:t xml:space="preserve">Шакина Е.А., к.э.н, доцент департамента менеджмента, eshakina@hse.ru </w:t>
      </w:r>
      <w:r w:rsidRPr="007E1BC1">
        <w:rPr>
          <w:sz w:val="24"/>
          <w:szCs w:val="24"/>
        </w:rPr>
        <w:br/>
        <w:t xml:space="preserve">Давий А.О., преподаватель департамента менеджмента, </w:t>
      </w:r>
      <w:r w:rsidRPr="007E1BC1">
        <w:rPr>
          <w:sz w:val="24"/>
          <w:szCs w:val="24"/>
          <w:lang w:val="en-US"/>
        </w:rPr>
        <w:t>adaviy</w:t>
      </w:r>
      <w:r w:rsidRPr="007E1BC1">
        <w:rPr>
          <w:sz w:val="24"/>
          <w:szCs w:val="24"/>
        </w:rPr>
        <w:t>@</w:t>
      </w:r>
      <w:r w:rsidRPr="007E1BC1">
        <w:rPr>
          <w:sz w:val="24"/>
          <w:szCs w:val="24"/>
          <w:lang w:val="en-US"/>
        </w:rPr>
        <w:t>hse</w:t>
      </w:r>
      <w:r w:rsidRPr="007E1BC1">
        <w:rPr>
          <w:sz w:val="24"/>
          <w:szCs w:val="24"/>
        </w:rPr>
        <w:t>.</w:t>
      </w:r>
      <w:r w:rsidRPr="007E1BC1">
        <w:rPr>
          <w:sz w:val="24"/>
          <w:szCs w:val="24"/>
          <w:lang w:val="en-US"/>
        </w:rPr>
        <w:t>ru</w:t>
      </w:r>
      <w:r w:rsidRPr="007E1BC1">
        <w:rPr>
          <w:sz w:val="24"/>
          <w:szCs w:val="24"/>
        </w:rPr>
        <w:fldChar w:fldCharType="end"/>
      </w:r>
      <w:r w:rsidRPr="007E1BC1">
        <w:rPr>
          <w:sz w:val="24"/>
          <w:szCs w:val="24"/>
        </w:rPr>
        <w:br/>
        <w:t>Заздравных Е.А., старший преподаватель департамента менеджмента, ezazdravnykh@hse.ru</w:t>
      </w:r>
      <w:r w:rsidRPr="007E1BC1">
        <w:rPr>
          <w:sz w:val="24"/>
          <w:szCs w:val="24"/>
        </w:rPr>
        <w:br/>
        <w:t xml:space="preserve">Веретённик Е.В., преподаватель департамента менеджмента, veretennik@hse.ru </w:t>
      </w:r>
    </w:p>
    <w:p w:rsidR="00B712D4" w:rsidRPr="007E1BC1" w:rsidRDefault="00B712D4" w:rsidP="00B712D4">
      <w:pPr>
        <w:rPr>
          <w:sz w:val="24"/>
          <w:szCs w:val="24"/>
        </w:rPr>
      </w:pPr>
    </w:p>
    <w:p w:rsidR="00B712D4" w:rsidRDefault="00B712D4" w:rsidP="00B712D4"/>
    <w:p w:rsidR="00B712D4" w:rsidRDefault="00B712D4" w:rsidP="00B712D4"/>
    <w:p w:rsidR="00B712D4" w:rsidRDefault="00B712D4" w:rsidP="00B712D4">
      <w:r>
        <w:t>Согласована начальником ОСУП</w:t>
      </w:r>
      <w:r w:rsidRPr="00D444AF">
        <w:t>/</w:t>
      </w:r>
      <w:r>
        <w:t>менеджером ОП/методистом ОСУП</w:t>
      </w:r>
    </w:p>
    <w:p w:rsidR="00B712D4" w:rsidRDefault="00B712D4" w:rsidP="00B712D4"/>
    <w:p w:rsidR="00B712D4" w:rsidRDefault="00B712D4" w:rsidP="00B712D4">
      <w:r>
        <w:t xml:space="preserve">«_____»_________2017 </w:t>
      </w:r>
      <w:r w:rsidRPr="0076245A">
        <w:t>г.</w:t>
      </w:r>
    </w:p>
    <w:p w:rsidR="00B712D4" w:rsidRPr="0076245A" w:rsidRDefault="00B712D4" w:rsidP="00B712D4"/>
    <w:p w:rsidR="00B712D4" w:rsidRDefault="00CF2270" w:rsidP="00B712D4">
      <w:r>
        <w:fldChar w:fldCharType="begin"/>
      </w:r>
      <w:r>
        <w:instrText xml:space="preserve"> FILLIN   \* MERGEFORMAT </w:instrText>
      </w:r>
      <w:r>
        <w:fldChar w:fldCharType="separate"/>
      </w:r>
      <w:r w:rsidR="00B712D4">
        <w:t xml:space="preserve">Бойко К.А. </w:t>
      </w:r>
      <w:r>
        <w:fldChar w:fldCharType="end"/>
      </w:r>
      <w:r w:rsidR="00B712D4">
        <w:t xml:space="preserve">         ____</w:t>
      </w:r>
      <w:r w:rsidR="00B712D4" w:rsidRPr="0076245A">
        <w:t xml:space="preserve">_________________ </w:t>
      </w:r>
    </w:p>
    <w:p w:rsidR="00B712D4" w:rsidRDefault="00B712D4" w:rsidP="00B712D4"/>
    <w:p w:rsidR="00B712D4" w:rsidRDefault="00B712D4" w:rsidP="00B712D4">
      <w:r>
        <w:t xml:space="preserve">Утверждена Академическим советом образовательной программы </w:t>
      </w:r>
    </w:p>
    <w:p w:rsidR="00B712D4" w:rsidRDefault="00B712D4" w:rsidP="00B712D4"/>
    <w:p w:rsidR="00B712D4" w:rsidRDefault="00B712D4" w:rsidP="00B712D4">
      <w:r>
        <w:t>«___»____________ 2017 г., № протокола_________________</w:t>
      </w:r>
    </w:p>
    <w:p w:rsidR="00B712D4" w:rsidRDefault="00B712D4" w:rsidP="00B712D4"/>
    <w:p w:rsidR="00B712D4" w:rsidRDefault="00B712D4" w:rsidP="00B712D4">
      <w:r>
        <w:t xml:space="preserve">Академический руководитель образовательной программы </w:t>
      </w:r>
    </w:p>
    <w:p w:rsidR="00B712D4" w:rsidRDefault="00B712D4" w:rsidP="00B712D4"/>
    <w:p w:rsidR="00B712D4" w:rsidRDefault="00B712D4" w:rsidP="00B712D4">
      <w:r>
        <w:t xml:space="preserve">Шакина Е.А. _________________ </w:t>
      </w:r>
    </w:p>
    <w:p w:rsidR="00B712D4" w:rsidRDefault="00B712D4" w:rsidP="00B712D4"/>
    <w:p w:rsidR="00B712D4" w:rsidRDefault="00B712D4" w:rsidP="00B712D4"/>
    <w:p w:rsidR="00B712D4" w:rsidRDefault="00B712D4" w:rsidP="00B712D4"/>
    <w:p w:rsidR="00B712D4" w:rsidRDefault="00B712D4" w:rsidP="00B712D4"/>
    <w:p w:rsidR="00B712D4" w:rsidRDefault="00B712D4" w:rsidP="00B712D4"/>
    <w:p w:rsidR="00B712D4" w:rsidRDefault="00B712D4" w:rsidP="00B712D4"/>
    <w:p w:rsidR="00B712D4" w:rsidRDefault="00B712D4" w:rsidP="00B712D4"/>
    <w:p w:rsidR="00B712D4" w:rsidRDefault="00B712D4" w:rsidP="00B712D4"/>
    <w:p w:rsidR="00B712D4" w:rsidRDefault="00B712D4" w:rsidP="00B712D4"/>
    <w:p w:rsidR="00B712D4" w:rsidRDefault="00B712D4" w:rsidP="00B712D4"/>
    <w:p w:rsidR="00B712D4" w:rsidRDefault="00B712D4" w:rsidP="00B712D4"/>
    <w:p w:rsidR="00B712D4" w:rsidRDefault="00B712D4" w:rsidP="00B712D4"/>
    <w:p w:rsidR="00B712D4" w:rsidRDefault="00B712D4" w:rsidP="00B712D4"/>
    <w:p w:rsidR="00B712D4" w:rsidRDefault="00B712D4" w:rsidP="00B712D4"/>
    <w:p w:rsidR="00B712D4" w:rsidRDefault="00B712D4" w:rsidP="00B712D4">
      <w:pPr>
        <w:jc w:val="center"/>
      </w:pPr>
      <w:r>
        <w:t>Санкт-Петербург, 2017</w:t>
      </w:r>
    </w:p>
    <w:p w:rsidR="00B712D4" w:rsidRPr="00B4644A" w:rsidRDefault="00B712D4" w:rsidP="00B712D4">
      <w:r>
        <w:t xml:space="preserve"> </w:t>
      </w:r>
    </w:p>
    <w:p w:rsidR="00B712D4" w:rsidRPr="00B4644A" w:rsidRDefault="00B712D4" w:rsidP="00B712D4">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7750C6" w:rsidRPr="00236C3B" w:rsidRDefault="000F12E0" w:rsidP="00C84030">
      <w:pPr>
        <w:ind w:firstLine="709"/>
        <w:rPr>
          <w:sz w:val="24"/>
          <w:szCs w:val="24"/>
        </w:rPr>
      </w:pPr>
      <w:r w:rsidRPr="00236C3B">
        <w:rPr>
          <w:sz w:val="24"/>
          <w:szCs w:val="24"/>
        </w:rPr>
        <w:br w:type="page"/>
      </w:r>
      <w:r w:rsidR="007750C6" w:rsidRPr="00236C3B">
        <w:rPr>
          <w:sz w:val="24"/>
          <w:szCs w:val="24"/>
        </w:rPr>
        <w:lastRenderedPageBreak/>
        <w:t>ББК 72</w:t>
      </w:r>
    </w:p>
    <w:p w:rsidR="007750C6" w:rsidRPr="00236C3B" w:rsidRDefault="007750C6" w:rsidP="00451C36">
      <w:pPr>
        <w:ind w:firstLine="709"/>
        <w:jc w:val="both"/>
        <w:rPr>
          <w:sz w:val="24"/>
          <w:szCs w:val="24"/>
        </w:rPr>
      </w:pPr>
      <w:r w:rsidRPr="00236C3B">
        <w:rPr>
          <w:sz w:val="24"/>
          <w:szCs w:val="24"/>
        </w:rPr>
        <w:t xml:space="preserve">Печатается по решению </w:t>
      </w:r>
      <w:r w:rsidR="00914D37" w:rsidRPr="00236C3B">
        <w:rPr>
          <w:sz w:val="24"/>
          <w:szCs w:val="24"/>
        </w:rPr>
        <w:t>академического</w:t>
      </w:r>
      <w:r w:rsidRPr="00236C3B">
        <w:rPr>
          <w:sz w:val="24"/>
          <w:szCs w:val="24"/>
        </w:rPr>
        <w:t xml:space="preserve"> совета </w:t>
      </w:r>
      <w:r w:rsidR="00914D37" w:rsidRPr="00236C3B">
        <w:rPr>
          <w:sz w:val="24"/>
          <w:szCs w:val="24"/>
        </w:rPr>
        <w:t>ОП</w:t>
      </w:r>
      <w:r w:rsidR="004E4551" w:rsidRPr="00236C3B">
        <w:rPr>
          <w:sz w:val="24"/>
          <w:szCs w:val="24"/>
        </w:rPr>
        <w:t xml:space="preserve"> «Менеджмент» </w:t>
      </w:r>
      <w:r w:rsidR="004C628D" w:rsidRPr="00236C3B">
        <w:rPr>
          <w:sz w:val="24"/>
          <w:szCs w:val="24"/>
        </w:rPr>
        <w:t xml:space="preserve">по направлению подготовки </w:t>
      </w:r>
      <w:r w:rsidR="00E8280B" w:rsidRPr="00236C3B">
        <w:rPr>
          <w:sz w:val="24"/>
          <w:szCs w:val="24"/>
        </w:rPr>
        <w:t>38.03.0</w:t>
      </w:r>
      <w:r w:rsidR="007C2BE2" w:rsidRPr="00236C3B">
        <w:rPr>
          <w:sz w:val="24"/>
          <w:szCs w:val="24"/>
        </w:rPr>
        <w:t>2</w:t>
      </w:r>
      <w:r w:rsidR="00E8280B" w:rsidRPr="00236C3B">
        <w:rPr>
          <w:sz w:val="24"/>
          <w:szCs w:val="24"/>
        </w:rPr>
        <w:t xml:space="preserve"> </w:t>
      </w:r>
      <w:r w:rsidR="00914D37" w:rsidRPr="00236C3B">
        <w:rPr>
          <w:sz w:val="24"/>
          <w:szCs w:val="24"/>
        </w:rPr>
        <w:t>«</w:t>
      </w:r>
      <w:r w:rsidR="007C2BE2" w:rsidRPr="00236C3B">
        <w:rPr>
          <w:sz w:val="24"/>
          <w:szCs w:val="24"/>
        </w:rPr>
        <w:t xml:space="preserve">Менеджмент» </w:t>
      </w:r>
      <w:r w:rsidR="004E4551" w:rsidRPr="00236C3B">
        <w:rPr>
          <w:sz w:val="24"/>
          <w:szCs w:val="24"/>
        </w:rPr>
        <w:t xml:space="preserve">Санкт-Петербургского </w:t>
      </w:r>
      <w:r w:rsidRPr="00236C3B">
        <w:rPr>
          <w:sz w:val="24"/>
          <w:szCs w:val="24"/>
        </w:rPr>
        <w:t>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w:t>
      </w:r>
      <w:r w:rsidR="004A69C0" w:rsidRPr="00236C3B">
        <w:rPr>
          <w:sz w:val="24"/>
          <w:szCs w:val="24"/>
        </w:rPr>
        <w:t>кола экономики»</w:t>
      </w:r>
    </w:p>
    <w:p w:rsidR="004A69C0" w:rsidRPr="00236C3B" w:rsidRDefault="004A69C0" w:rsidP="00451C36">
      <w:pPr>
        <w:pStyle w:val="af7"/>
        <w:numPr>
          <w:ilvl w:val="12"/>
          <w:numId w:val="0"/>
        </w:numPr>
        <w:suppressLineNumbers/>
        <w:ind w:firstLine="709"/>
        <w:rPr>
          <w:color w:val="auto"/>
          <w:sz w:val="24"/>
          <w:szCs w:val="24"/>
        </w:rPr>
      </w:pPr>
    </w:p>
    <w:p w:rsidR="007750C6" w:rsidRPr="00236C3B" w:rsidRDefault="00D54365" w:rsidP="00451C36">
      <w:pPr>
        <w:pStyle w:val="af7"/>
        <w:numPr>
          <w:ilvl w:val="12"/>
          <w:numId w:val="0"/>
        </w:numPr>
        <w:suppressLineNumbers/>
        <w:ind w:firstLine="709"/>
        <w:rPr>
          <w:color w:val="auto"/>
          <w:sz w:val="24"/>
          <w:szCs w:val="24"/>
        </w:rPr>
      </w:pPr>
      <w:r>
        <w:rPr>
          <w:color w:val="auto"/>
          <w:sz w:val="24"/>
          <w:szCs w:val="24"/>
        </w:rPr>
        <w:t>Составители:</w:t>
      </w:r>
      <w:r w:rsidRPr="00236C3B">
        <w:rPr>
          <w:color w:val="auto"/>
          <w:sz w:val="24"/>
          <w:szCs w:val="24"/>
        </w:rPr>
        <w:t xml:space="preserve"> Шакина Е.А.</w:t>
      </w:r>
      <w:r>
        <w:rPr>
          <w:color w:val="auto"/>
          <w:sz w:val="24"/>
          <w:szCs w:val="24"/>
        </w:rPr>
        <w:t xml:space="preserve">, </w:t>
      </w:r>
      <w:r w:rsidR="007C2BE2" w:rsidRPr="00236C3B">
        <w:rPr>
          <w:color w:val="auto"/>
          <w:sz w:val="24"/>
          <w:szCs w:val="24"/>
        </w:rPr>
        <w:t xml:space="preserve">Давий А.О., </w:t>
      </w:r>
      <w:r w:rsidR="004E4551" w:rsidRPr="00236C3B">
        <w:rPr>
          <w:color w:val="auto"/>
          <w:sz w:val="24"/>
          <w:szCs w:val="24"/>
        </w:rPr>
        <w:t xml:space="preserve">Заздравных Е.А., </w:t>
      </w:r>
      <w:r w:rsidR="007C2BE2" w:rsidRPr="00236C3B">
        <w:rPr>
          <w:color w:val="auto"/>
          <w:sz w:val="24"/>
          <w:szCs w:val="24"/>
        </w:rPr>
        <w:t>Верет</w:t>
      </w:r>
      <w:r>
        <w:rPr>
          <w:color w:val="auto"/>
          <w:sz w:val="24"/>
          <w:szCs w:val="24"/>
        </w:rPr>
        <w:t>ё</w:t>
      </w:r>
      <w:r w:rsidR="007C2BE2" w:rsidRPr="00236C3B">
        <w:rPr>
          <w:color w:val="auto"/>
          <w:sz w:val="24"/>
          <w:szCs w:val="24"/>
        </w:rPr>
        <w:t>нник Е.В</w:t>
      </w: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suppressAutoHyphen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r w:rsidRPr="00236C3B">
        <w:rPr>
          <w:color w:val="auto"/>
          <w:sz w:val="24"/>
          <w:szCs w:val="24"/>
        </w:rPr>
        <w:t xml:space="preserve">Правила написания и оформления </w:t>
      </w:r>
      <w:r w:rsidR="00DE52F4" w:rsidRPr="00236C3B">
        <w:rPr>
          <w:color w:val="auto"/>
          <w:sz w:val="24"/>
          <w:szCs w:val="24"/>
        </w:rPr>
        <w:t>курсовой</w:t>
      </w:r>
      <w:r w:rsidRPr="00236C3B">
        <w:rPr>
          <w:color w:val="auto"/>
          <w:sz w:val="24"/>
          <w:szCs w:val="24"/>
        </w:rPr>
        <w:t xml:space="preserve"> работы на образовательной программе бакалавриата по направлению </w:t>
      </w:r>
      <w:r w:rsidR="00F01633" w:rsidRPr="00236C3B">
        <w:rPr>
          <w:color w:val="auto"/>
          <w:sz w:val="24"/>
          <w:szCs w:val="24"/>
        </w:rPr>
        <w:t>38.03.0</w:t>
      </w:r>
      <w:r w:rsidR="007C2BE2" w:rsidRPr="00236C3B">
        <w:rPr>
          <w:color w:val="auto"/>
          <w:sz w:val="24"/>
          <w:szCs w:val="24"/>
        </w:rPr>
        <w:t>2</w:t>
      </w:r>
      <w:r w:rsidRPr="00236C3B">
        <w:rPr>
          <w:color w:val="auto"/>
          <w:sz w:val="24"/>
          <w:szCs w:val="24"/>
        </w:rPr>
        <w:t xml:space="preserve"> «</w:t>
      </w:r>
      <w:r w:rsidR="007C2BE2" w:rsidRPr="00236C3B">
        <w:rPr>
          <w:color w:val="auto"/>
          <w:sz w:val="24"/>
          <w:szCs w:val="24"/>
        </w:rPr>
        <w:t>Менеджмент»</w:t>
      </w:r>
      <w:r w:rsidR="00E53B89" w:rsidRPr="00236C3B">
        <w:rPr>
          <w:color w:val="auto"/>
          <w:sz w:val="24"/>
          <w:szCs w:val="24"/>
        </w:rPr>
        <w:t xml:space="preserve"> </w:t>
      </w:r>
      <w:r w:rsidRPr="00236C3B">
        <w:rPr>
          <w:color w:val="auto"/>
          <w:sz w:val="24"/>
          <w:szCs w:val="24"/>
        </w:rPr>
        <w:t>/ Сост.</w:t>
      </w:r>
      <w:r w:rsidR="007C2BE2" w:rsidRPr="00236C3B">
        <w:rPr>
          <w:color w:val="auto"/>
          <w:sz w:val="24"/>
          <w:szCs w:val="24"/>
        </w:rPr>
        <w:t xml:space="preserve"> </w:t>
      </w:r>
      <w:r w:rsidR="00D54365" w:rsidRPr="00236C3B">
        <w:rPr>
          <w:color w:val="auto"/>
          <w:sz w:val="24"/>
          <w:szCs w:val="24"/>
        </w:rPr>
        <w:t>Шакина Е.А</w:t>
      </w:r>
      <w:r w:rsidR="00D54365">
        <w:rPr>
          <w:color w:val="auto"/>
          <w:sz w:val="24"/>
          <w:szCs w:val="24"/>
        </w:rPr>
        <w:t xml:space="preserve">., </w:t>
      </w:r>
      <w:r w:rsidR="007C2BE2" w:rsidRPr="00236C3B">
        <w:rPr>
          <w:color w:val="auto"/>
          <w:sz w:val="24"/>
          <w:szCs w:val="24"/>
        </w:rPr>
        <w:t xml:space="preserve">Давий А.О., </w:t>
      </w:r>
      <w:r w:rsidR="00E53B89" w:rsidRPr="00236C3B">
        <w:rPr>
          <w:color w:val="auto"/>
          <w:sz w:val="24"/>
          <w:szCs w:val="24"/>
        </w:rPr>
        <w:t xml:space="preserve">Заздравных Е.А., </w:t>
      </w:r>
      <w:r w:rsidR="007C2BE2" w:rsidRPr="00236C3B">
        <w:rPr>
          <w:color w:val="auto"/>
          <w:sz w:val="24"/>
          <w:szCs w:val="24"/>
        </w:rPr>
        <w:t>Верет</w:t>
      </w:r>
      <w:r w:rsidR="00D54365">
        <w:rPr>
          <w:color w:val="auto"/>
          <w:sz w:val="24"/>
          <w:szCs w:val="24"/>
        </w:rPr>
        <w:t>ё</w:t>
      </w:r>
      <w:r w:rsidR="007C2BE2" w:rsidRPr="00236C3B">
        <w:rPr>
          <w:color w:val="auto"/>
          <w:sz w:val="24"/>
          <w:szCs w:val="24"/>
        </w:rPr>
        <w:t>нник Е.В.</w:t>
      </w:r>
      <w:r w:rsidR="00D54365">
        <w:rPr>
          <w:color w:val="auto"/>
          <w:sz w:val="24"/>
          <w:szCs w:val="24"/>
        </w:rPr>
        <w:t xml:space="preserve"> </w:t>
      </w:r>
      <w:r w:rsidRPr="00236C3B">
        <w:rPr>
          <w:color w:val="auto"/>
          <w:sz w:val="24"/>
          <w:szCs w:val="24"/>
        </w:rPr>
        <w:t xml:space="preserve">– 1-е изд., доп. и испр. – </w:t>
      </w:r>
      <w:r w:rsidR="007C2BE2" w:rsidRPr="00236C3B">
        <w:rPr>
          <w:color w:val="auto"/>
          <w:sz w:val="24"/>
          <w:szCs w:val="24"/>
        </w:rPr>
        <w:t>Санкт-Петербург</w:t>
      </w:r>
      <w:r w:rsidR="000A454B" w:rsidRPr="00236C3B">
        <w:rPr>
          <w:color w:val="auto"/>
          <w:sz w:val="24"/>
          <w:szCs w:val="24"/>
        </w:rPr>
        <w:t>, 201</w:t>
      </w:r>
      <w:r w:rsidR="007C2BE2" w:rsidRPr="00236C3B">
        <w:rPr>
          <w:color w:val="auto"/>
          <w:sz w:val="24"/>
          <w:szCs w:val="24"/>
        </w:rPr>
        <w:t>7</w:t>
      </w:r>
      <w:r w:rsidR="000A454B" w:rsidRPr="00236C3B">
        <w:rPr>
          <w:color w:val="auto"/>
          <w:sz w:val="24"/>
          <w:szCs w:val="24"/>
        </w:rPr>
        <w:t xml:space="preserve">. – </w:t>
      </w:r>
      <w:r w:rsidR="00236C3B" w:rsidRPr="00236C3B">
        <w:rPr>
          <w:color w:val="auto"/>
          <w:sz w:val="24"/>
          <w:szCs w:val="24"/>
        </w:rPr>
        <w:t>1</w:t>
      </w:r>
      <w:r w:rsidR="00055465">
        <w:rPr>
          <w:color w:val="auto"/>
          <w:sz w:val="24"/>
          <w:szCs w:val="24"/>
        </w:rPr>
        <w:t>5</w:t>
      </w:r>
      <w:r w:rsidR="009D2991" w:rsidRPr="00236C3B">
        <w:rPr>
          <w:color w:val="auto"/>
          <w:sz w:val="24"/>
          <w:szCs w:val="24"/>
        </w:rPr>
        <w:t> с.</w:t>
      </w:r>
    </w:p>
    <w:p w:rsidR="007750C6" w:rsidRPr="00236C3B" w:rsidRDefault="007750C6" w:rsidP="00451C36">
      <w:pPr>
        <w:pStyle w:val="13"/>
        <w:numPr>
          <w:ilvl w:val="12"/>
          <w:numId w:val="0"/>
        </w:numPr>
        <w:spacing w:after="0"/>
        <w:ind w:firstLine="709"/>
        <w:jc w:val="both"/>
        <w:rPr>
          <w:b w:val="0"/>
          <w:bCs w:val="0"/>
          <w:sz w:val="24"/>
          <w:szCs w:val="24"/>
        </w:rPr>
      </w:pPr>
    </w:p>
    <w:p w:rsidR="007750C6" w:rsidRPr="00236C3B" w:rsidRDefault="007750C6" w:rsidP="00451C36">
      <w:pPr>
        <w:ind w:firstLine="709"/>
        <w:jc w:val="both"/>
        <w:rPr>
          <w:sz w:val="24"/>
          <w:szCs w:val="24"/>
        </w:rPr>
      </w:pPr>
      <w:r w:rsidRPr="00236C3B">
        <w:rPr>
          <w:sz w:val="24"/>
          <w:szCs w:val="24"/>
        </w:rPr>
        <w:t xml:space="preserve">Правила написания и оформления </w:t>
      </w:r>
      <w:r w:rsidR="00DE52F4" w:rsidRPr="00236C3B">
        <w:rPr>
          <w:sz w:val="24"/>
          <w:szCs w:val="24"/>
        </w:rPr>
        <w:t>курсовой</w:t>
      </w:r>
      <w:r w:rsidRPr="00236C3B">
        <w:rPr>
          <w:sz w:val="24"/>
          <w:szCs w:val="24"/>
        </w:rPr>
        <w:t xml:space="preserve"> работы на образовательной программе бакалавриата </w:t>
      </w:r>
      <w:r w:rsidR="004C628D" w:rsidRPr="00236C3B">
        <w:rPr>
          <w:sz w:val="24"/>
          <w:szCs w:val="24"/>
        </w:rPr>
        <w:t>ОП</w:t>
      </w:r>
      <w:r w:rsidR="004E4551" w:rsidRPr="00236C3B">
        <w:rPr>
          <w:sz w:val="24"/>
          <w:szCs w:val="24"/>
        </w:rPr>
        <w:t xml:space="preserve"> «Менеджмент»</w:t>
      </w:r>
      <w:r w:rsidR="004C628D" w:rsidRPr="00236C3B">
        <w:rPr>
          <w:sz w:val="24"/>
          <w:szCs w:val="24"/>
        </w:rPr>
        <w:t xml:space="preserve"> по направлению подготовки </w:t>
      </w:r>
      <w:r w:rsidRPr="00236C3B">
        <w:rPr>
          <w:sz w:val="24"/>
          <w:szCs w:val="24"/>
        </w:rPr>
        <w:t>по направлению</w:t>
      </w:r>
      <w:r w:rsidR="00914D37" w:rsidRPr="00236C3B">
        <w:rPr>
          <w:sz w:val="24"/>
          <w:szCs w:val="24"/>
        </w:rPr>
        <w:t xml:space="preserve"> </w:t>
      </w:r>
      <w:r w:rsidR="00F01633" w:rsidRPr="00236C3B">
        <w:rPr>
          <w:sz w:val="24"/>
          <w:szCs w:val="24"/>
        </w:rPr>
        <w:t>38.03.0</w:t>
      </w:r>
      <w:r w:rsidR="007C2BE2" w:rsidRPr="00236C3B">
        <w:rPr>
          <w:sz w:val="24"/>
          <w:szCs w:val="24"/>
        </w:rPr>
        <w:t>2</w:t>
      </w:r>
      <w:r w:rsidRPr="00236C3B">
        <w:rPr>
          <w:sz w:val="24"/>
          <w:szCs w:val="24"/>
        </w:rPr>
        <w:t xml:space="preserve"> «</w:t>
      </w:r>
      <w:r w:rsidR="007C2BE2" w:rsidRPr="00236C3B">
        <w:rPr>
          <w:sz w:val="24"/>
          <w:szCs w:val="24"/>
        </w:rPr>
        <w:t>Менеджмент</w:t>
      </w:r>
      <w:r w:rsidRPr="00236C3B">
        <w:rPr>
          <w:sz w:val="24"/>
          <w:szCs w:val="24"/>
        </w:rPr>
        <w:t>» составлены в соответствии с требованиями нормативных актов НИУ-ВШЭ: «Положение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(протокол от 28.11.2014 № 08</w:t>
      </w:r>
      <w:r w:rsidR="00DD1124" w:rsidRPr="00236C3B">
        <w:rPr>
          <w:sz w:val="24"/>
          <w:szCs w:val="24"/>
        </w:rPr>
        <w:t>; с изменениями, утвержденными ученым советом НИУ ВШЭ протокол от 26.02.2016 № 03</w:t>
      </w:r>
      <w:r w:rsidRPr="00236C3B">
        <w:rPr>
          <w:sz w:val="24"/>
          <w:szCs w:val="24"/>
        </w:rPr>
        <w:t>). Правила полностью соответствуют редакционным требованиям выполнения научно-исследовательских работ и государственным стандартам.</w:t>
      </w:r>
    </w:p>
    <w:p w:rsidR="007750C6" w:rsidRPr="00236C3B" w:rsidRDefault="007750C6" w:rsidP="00451C36">
      <w:pPr>
        <w:pStyle w:val="af7"/>
        <w:numPr>
          <w:ilvl w:val="12"/>
          <w:numId w:val="0"/>
        </w:numPr>
        <w:suppressLineNumbers/>
        <w:ind w:firstLine="709"/>
        <w:rPr>
          <w:color w:val="auto"/>
          <w:sz w:val="24"/>
          <w:szCs w:val="24"/>
        </w:rPr>
      </w:pPr>
      <w:r w:rsidRPr="00236C3B">
        <w:rPr>
          <w:color w:val="auto"/>
          <w:sz w:val="24"/>
          <w:szCs w:val="24"/>
        </w:rPr>
        <w:t xml:space="preserve">В </w:t>
      </w:r>
      <w:r w:rsidR="00301133" w:rsidRPr="00236C3B">
        <w:rPr>
          <w:color w:val="auto"/>
          <w:sz w:val="24"/>
          <w:szCs w:val="24"/>
        </w:rPr>
        <w:t>правилах представлены</w:t>
      </w:r>
      <w:r w:rsidRPr="00236C3B">
        <w:rPr>
          <w:color w:val="auto"/>
          <w:sz w:val="24"/>
          <w:szCs w:val="24"/>
        </w:rPr>
        <w:t xml:space="preserve"> общие положения по разработке и написанию </w:t>
      </w:r>
      <w:r w:rsidR="00DE52F4" w:rsidRPr="00236C3B">
        <w:rPr>
          <w:color w:val="auto"/>
          <w:sz w:val="24"/>
          <w:szCs w:val="24"/>
        </w:rPr>
        <w:t>курсовых</w:t>
      </w:r>
      <w:r w:rsidRPr="00236C3B">
        <w:rPr>
          <w:color w:val="auto"/>
          <w:sz w:val="24"/>
          <w:szCs w:val="24"/>
        </w:rPr>
        <w:t xml:space="preserve"> работ на </w:t>
      </w:r>
      <w:r w:rsidR="00564B66" w:rsidRPr="00236C3B">
        <w:rPr>
          <w:color w:val="auto"/>
          <w:sz w:val="24"/>
          <w:szCs w:val="24"/>
        </w:rPr>
        <w:t xml:space="preserve">бакалаврской </w:t>
      </w:r>
      <w:r w:rsidRPr="00236C3B">
        <w:rPr>
          <w:color w:val="auto"/>
          <w:sz w:val="24"/>
          <w:szCs w:val="24"/>
        </w:rPr>
        <w:t>образовательной программе</w:t>
      </w:r>
      <w:r w:rsidR="004C628D" w:rsidRPr="00236C3B">
        <w:rPr>
          <w:color w:val="auto"/>
          <w:sz w:val="24"/>
          <w:szCs w:val="24"/>
        </w:rPr>
        <w:t xml:space="preserve"> </w:t>
      </w:r>
      <w:r w:rsidR="004C628D" w:rsidRPr="00236C3B">
        <w:rPr>
          <w:sz w:val="24"/>
          <w:szCs w:val="24"/>
        </w:rPr>
        <w:t>ОП</w:t>
      </w:r>
      <w:r w:rsidR="004E4551" w:rsidRPr="00236C3B">
        <w:rPr>
          <w:sz w:val="24"/>
          <w:szCs w:val="24"/>
        </w:rPr>
        <w:t xml:space="preserve"> «Менеджмент» </w:t>
      </w:r>
      <w:r w:rsidR="004C628D" w:rsidRPr="00236C3B">
        <w:rPr>
          <w:sz w:val="24"/>
          <w:szCs w:val="24"/>
        </w:rPr>
        <w:t>по направлению подготовки</w:t>
      </w:r>
      <w:r w:rsidR="00564B66" w:rsidRPr="00236C3B">
        <w:rPr>
          <w:color w:val="auto"/>
          <w:sz w:val="24"/>
          <w:szCs w:val="24"/>
        </w:rPr>
        <w:t xml:space="preserve"> 38.03.0</w:t>
      </w:r>
      <w:r w:rsidR="00DD1124" w:rsidRPr="00236C3B">
        <w:rPr>
          <w:color w:val="auto"/>
          <w:sz w:val="24"/>
          <w:szCs w:val="24"/>
        </w:rPr>
        <w:t>2</w:t>
      </w:r>
      <w:r w:rsidR="00564B66" w:rsidRPr="00236C3B">
        <w:rPr>
          <w:color w:val="auto"/>
          <w:sz w:val="24"/>
          <w:szCs w:val="24"/>
        </w:rPr>
        <w:t xml:space="preserve"> «</w:t>
      </w:r>
      <w:r w:rsidR="00DD1124" w:rsidRPr="00236C3B">
        <w:rPr>
          <w:color w:val="auto"/>
          <w:sz w:val="24"/>
          <w:szCs w:val="24"/>
        </w:rPr>
        <w:t>Менеджмент</w:t>
      </w:r>
      <w:r w:rsidR="00564B66" w:rsidRPr="00236C3B">
        <w:rPr>
          <w:color w:val="auto"/>
          <w:sz w:val="24"/>
          <w:szCs w:val="24"/>
        </w:rPr>
        <w:t>»</w:t>
      </w:r>
      <w:r w:rsidRPr="00236C3B">
        <w:rPr>
          <w:color w:val="auto"/>
          <w:sz w:val="24"/>
          <w:szCs w:val="24"/>
        </w:rPr>
        <w:t>, сформулированы требования для ее выполнения, представлены образцы оформления титульного листа, таблиц, графических изображений, списка литературы, ссылок, приложений.</w:t>
      </w: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numPr>
          <w:ilvl w:val="12"/>
          <w:numId w:val="0"/>
        </w:numPr>
        <w:suppressLineNumbers/>
        <w:ind w:firstLine="709"/>
        <w:rPr>
          <w:color w:val="auto"/>
          <w:sz w:val="24"/>
          <w:szCs w:val="24"/>
        </w:rPr>
      </w:pPr>
    </w:p>
    <w:p w:rsidR="007750C6" w:rsidRPr="00236C3B" w:rsidRDefault="007750C6" w:rsidP="00451C36">
      <w:pPr>
        <w:pStyle w:val="af7"/>
        <w:ind w:firstLine="709"/>
        <w:jc w:val="right"/>
        <w:rPr>
          <w:color w:val="auto"/>
          <w:sz w:val="24"/>
          <w:szCs w:val="24"/>
        </w:rPr>
      </w:pPr>
      <w:r w:rsidRPr="00236C3B">
        <w:rPr>
          <w:color w:val="auto"/>
          <w:sz w:val="24"/>
          <w:szCs w:val="24"/>
        </w:rPr>
        <w:sym w:font="Symbol" w:char="F0E3"/>
      </w:r>
      <w:r w:rsidRPr="00236C3B">
        <w:rPr>
          <w:color w:val="auto"/>
          <w:sz w:val="24"/>
          <w:szCs w:val="24"/>
          <w:lang w:val="en-US"/>
        </w:rPr>
        <w:t> </w:t>
      </w:r>
      <w:r w:rsidRPr="00236C3B">
        <w:rPr>
          <w:color w:val="auto"/>
          <w:sz w:val="24"/>
          <w:szCs w:val="24"/>
        </w:rPr>
        <w:t>коллектив авторов, 201</w:t>
      </w:r>
      <w:r w:rsidR="007C2BE2" w:rsidRPr="00236C3B">
        <w:rPr>
          <w:color w:val="auto"/>
          <w:sz w:val="24"/>
          <w:szCs w:val="24"/>
        </w:rPr>
        <w:t>7</w:t>
      </w:r>
    </w:p>
    <w:p w:rsidR="007750C6" w:rsidRPr="00236C3B" w:rsidRDefault="007750C6" w:rsidP="00451C36">
      <w:pPr>
        <w:pStyle w:val="af7"/>
        <w:ind w:firstLine="709"/>
        <w:jc w:val="right"/>
        <w:rPr>
          <w:color w:val="auto"/>
          <w:sz w:val="24"/>
          <w:szCs w:val="24"/>
        </w:rPr>
      </w:pPr>
    </w:p>
    <w:p w:rsidR="00424A7A" w:rsidRPr="00236C3B" w:rsidRDefault="00424A7A" w:rsidP="00451C36">
      <w:pPr>
        <w:ind w:firstLine="709"/>
        <w:rPr>
          <w:b/>
          <w:bCs/>
          <w:kern w:val="32"/>
          <w:sz w:val="24"/>
          <w:szCs w:val="24"/>
        </w:rPr>
      </w:pPr>
      <w:r w:rsidRPr="00236C3B">
        <w:rPr>
          <w:sz w:val="24"/>
          <w:szCs w:val="24"/>
        </w:rPr>
        <w:br w:type="page"/>
      </w:r>
    </w:p>
    <w:p w:rsidR="003E0AD9" w:rsidRPr="00236C3B" w:rsidRDefault="003E0AD9" w:rsidP="005E7E85">
      <w:pPr>
        <w:pStyle w:val="1"/>
        <w:numPr>
          <w:ilvl w:val="0"/>
          <w:numId w:val="11"/>
        </w:numPr>
        <w:spacing w:before="0" w:after="0"/>
        <w:jc w:val="center"/>
        <w:rPr>
          <w:rFonts w:ascii="Times New Roman" w:hAnsi="Times New Roman"/>
          <w:sz w:val="24"/>
          <w:szCs w:val="24"/>
        </w:rPr>
      </w:pPr>
      <w:bookmarkStart w:id="1" w:name="_Toc495501992"/>
      <w:bookmarkEnd w:id="0"/>
      <w:r w:rsidRPr="00236C3B">
        <w:rPr>
          <w:rFonts w:ascii="Times New Roman" w:hAnsi="Times New Roman"/>
          <w:sz w:val="24"/>
          <w:szCs w:val="24"/>
        </w:rPr>
        <w:lastRenderedPageBreak/>
        <w:t>Общие положения</w:t>
      </w:r>
      <w:bookmarkEnd w:id="1"/>
    </w:p>
    <w:p w:rsidR="00DE52F4" w:rsidRPr="00236C3B" w:rsidRDefault="00DE52F4" w:rsidP="000C5A3E">
      <w:pPr>
        <w:shd w:val="clear" w:color="auto" w:fill="FFFFFF"/>
        <w:ind w:firstLine="709"/>
        <w:jc w:val="both"/>
        <w:rPr>
          <w:sz w:val="24"/>
          <w:szCs w:val="24"/>
        </w:rPr>
      </w:pPr>
      <w:r w:rsidRPr="00236C3B">
        <w:rPr>
          <w:sz w:val="24"/>
          <w:szCs w:val="24"/>
        </w:rPr>
        <w:t>Высшая школа экономики ориентирует свое развитие на модель выпускника, который должен в современных условиях рыночной экономики быть подготовлен к самостоятельной профессиональной деятельности, требующей аналитического подхода, в том числе и в нестандартных ситуациях. Поэтому особое внимание уделяется организации самостоятельной творческой работы студентов, развитию навыков самостоятельного мышления с опорой на авторитетные мнения или имеющиеся факты. Важной формой развития навыков самостоятельной научной работы является написание студенческих исследовательских, в частности, курсовых работ.</w:t>
      </w:r>
    </w:p>
    <w:p w:rsidR="00DE52F4" w:rsidRPr="00236C3B" w:rsidRDefault="00564B66" w:rsidP="000C5A3E">
      <w:pPr>
        <w:ind w:firstLine="709"/>
        <w:jc w:val="both"/>
        <w:rPr>
          <w:sz w:val="24"/>
          <w:szCs w:val="24"/>
        </w:rPr>
      </w:pPr>
      <w:r w:rsidRPr="00236C3B">
        <w:rPr>
          <w:sz w:val="24"/>
          <w:szCs w:val="24"/>
        </w:rPr>
        <w:t>Настоящие Правила составлены в соответствии с пунктом 1.5 “Положения о курсовой и выпускной квалификационной работе студен</w:t>
      </w:r>
      <w:r w:rsidR="00DE52F4" w:rsidRPr="00236C3B">
        <w:rPr>
          <w:sz w:val="24"/>
          <w:szCs w:val="24"/>
        </w:rPr>
        <w:t xml:space="preserve">тов, обучающихся по программам </w:t>
      </w:r>
      <w:r w:rsidRPr="00236C3B">
        <w:rPr>
          <w:sz w:val="24"/>
          <w:szCs w:val="24"/>
        </w:rPr>
        <w:t xml:space="preserve">бакалавриата, специалитета и магистратуры в Национальном </w:t>
      </w:r>
      <w:r w:rsidR="002F1D01" w:rsidRPr="00236C3B">
        <w:rPr>
          <w:sz w:val="24"/>
          <w:szCs w:val="24"/>
        </w:rPr>
        <w:t xml:space="preserve">исследовательском университете </w:t>
      </w:r>
      <w:r w:rsidRPr="00236C3B">
        <w:rPr>
          <w:sz w:val="24"/>
          <w:szCs w:val="24"/>
        </w:rPr>
        <w:t>«Высшая школа экономики»”, утвержденным Ученым советом НИУ ВШ</w:t>
      </w:r>
      <w:r w:rsidR="00980492" w:rsidRPr="00236C3B">
        <w:rPr>
          <w:sz w:val="24"/>
          <w:szCs w:val="24"/>
        </w:rPr>
        <w:t xml:space="preserve">Э, протокол от </w:t>
      </w:r>
      <w:r w:rsidR="00301133" w:rsidRPr="00236C3B">
        <w:rPr>
          <w:sz w:val="24"/>
          <w:szCs w:val="24"/>
        </w:rPr>
        <w:t>28.11.2014 №</w:t>
      </w:r>
      <w:r w:rsidR="00980492" w:rsidRPr="00236C3B">
        <w:rPr>
          <w:sz w:val="24"/>
          <w:szCs w:val="24"/>
        </w:rPr>
        <w:t xml:space="preserve"> 08, и размещаются на сайте образовательной программы (ОП).</w:t>
      </w:r>
    </w:p>
    <w:p w:rsidR="00DE52F4" w:rsidRPr="00236C3B" w:rsidRDefault="00DE52F4" w:rsidP="000C5A3E">
      <w:pPr>
        <w:ind w:firstLine="709"/>
        <w:jc w:val="both"/>
        <w:rPr>
          <w:sz w:val="24"/>
          <w:szCs w:val="24"/>
        </w:rPr>
      </w:pPr>
      <w:r w:rsidRPr="00236C3B">
        <w:rPr>
          <w:sz w:val="24"/>
          <w:szCs w:val="24"/>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DE52F4" w:rsidRPr="00236C3B" w:rsidRDefault="00DE52F4" w:rsidP="000C5A3E">
      <w:pPr>
        <w:widowControl w:val="0"/>
        <w:shd w:val="clear" w:color="auto" w:fill="FFFFFF"/>
        <w:tabs>
          <w:tab w:val="left" w:pos="1260"/>
        </w:tabs>
        <w:autoSpaceDE w:val="0"/>
        <w:autoSpaceDN w:val="0"/>
        <w:adjustRightInd w:val="0"/>
        <w:ind w:firstLine="709"/>
        <w:jc w:val="both"/>
        <w:rPr>
          <w:sz w:val="24"/>
          <w:szCs w:val="24"/>
        </w:rPr>
      </w:pPr>
    </w:p>
    <w:p w:rsidR="00616F3B" w:rsidRPr="00236C3B" w:rsidRDefault="00616F3B" w:rsidP="000C5A3E">
      <w:pPr>
        <w:widowControl w:val="0"/>
        <w:shd w:val="clear" w:color="auto" w:fill="FFFFFF"/>
        <w:tabs>
          <w:tab w:val="left" w:pos="1260"/>
        </w:tabs>
        <w:autoSpaceDE w:val="0"/>
        <w:autoSpaceDN w:val="0"/>
        <w:adjustRightInd w:val="0"/>
        <w:ind w:firstLine="709"/>
        <w:jc w:val="center"/>
        <w:rPr>
          <w:b/>
          <w:bCs/>
          <w:kern w:val="32"/>
          <w:sz w:val="24"/>
          <w:szCs w:val="24"/>
        </w:rPr>
      </w:pPr>
      <w:r w:rsidRPr="00236C3B">
        <w:rPr>
          <w:b/>
          <w:bCs/>
          <w:kern w:val="32"/>
          <w:sz w:val="24"/>
          <w:szCs w:val="24"/>
        </w:rPr>
        <w:t xml:space="preserve">2. Требования к </w:t>
      </w:r>
      <w:r w:rsidR="00DE52F4" w:rsidRPr="00236C3B">
        <w:rPr>
          <w:b/>
          <w:bCs/>
          <w:kern w:val="32"/>
          <w:sz w:val="24"/>
          <w:szCs w:val="24"/>
        </w:rPr>
        <w:t>курсовой</w:t>
      </w:r>
      <w:r w:rsidR="00980492" w:rsidRPr="00236C3B">
        <w:rPr>
          <w:b/>
          <w:bCs/>
          <w:kern w:val="32"/>
          <w:sz w:val="24"/>
          <w:szCs w:val="24"/>
        </w:rPr>
        <w:t xml:space="preserve"> работе </w:t>
      </w:r>
    </w:p>
    <w:p w:rsidR="00C91E98" w:rsidRPr="00236C3B" w:rsidRDefault="00C91E98" w:rsidP="000C5A3E">
      <w:pPr>
        <w:ind w:firstLine="709"/>
        <w:jc w:val="both"/>
        <w:rPr>
          <w:sz w:val="24"/>
          <w:szCs w:val="24"/>
        </w:rPr>
      </w:pPr>
      <w:r w:rsidRPr="00236C3B">
        <w:rPr>
          <w:sz w:val="24"/>
          <w:szCs w:val="24"/>
        </w:rPr>
        <w:t xml:space="preserve">Курсовая работа является отдельным видом учебной деятельности - формой научно-исследовательской, проектной работы группы студентов. </w:t>
      </w:r>
    </w:p>
    <w:p w:rsidR="00C91E98" w:rsidRPr="00236C3B" w:rsidRDefault="00C91E98" w:rsidP="000C5A3E">
      <w:pPr>
        <w:ind w:firstLine="709"/>
        <w:jc w:val="both"/>
        <w:rPr>
          <w:sz w:val="24"/>
          <w:szCs w:val="24"/>
        </w:rPr>
      </w:pPr>
      <w:r w:rsidRPr="00236C3B">
        <w:rPr>
          <w:sz w:val="24"/>
          <w:szCs w:val="24"/>
        </w:rPr>
        <w:t>Выполнение курсовой работы способствует углублению знаний и умений, полученных студентами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C91E98" w:rsidRPr="00236C3B" w:rsidRDefault="00C91E98" w:rsidP="000C5A3E">
      <w:pPr>
        <w:ind w:firstLine="709"/>
        <w:jc w:val="both"/>
        <w:rPr>
          <w:sz w:val="24"/>
          <w:szCs w:val="24"/>
        </w:rPr>
      </w:pPr>
      <w:r w:rsidRPr="00236C3B">
        <w:rPr>
          <w:sz w:val="24"/>
          <w:szCs w:val="24"/>
        </w:rPr>
        <w:t>Курсовые работы могут выполняться в одном из следующих форматов:</w:t>
      </w:r>
    </w:p>
    <w:p w:rsidR="00C91E98" w:rsidRPr="00236C3B" w:rsidRDefault="00C91E98" w:rsidP="000C5A3E">
      <w:pPr>
        <w:ind w:firstLine="709"/>
        <w:jc w:val="both"/>
        <w:rPr>
          <w:sz w:val="24"/>
          <w:szCs w:val="24"/>
        </w:rPr>
      </w:pPr>
      <w:r w:rsidRPr="00236C3B">
        <w:rPr>
          <w:b/>
          <w:sz w:val="24"/>
          <w:szCs w:val="24"/>
        </w:rPr>
        <w:t>Исследовательский</w:t>
      </w:r>
      <w:r w:rsidRPr="00236C3B">
        <w:rPr>
          <w:sz w:val="24"/>
          <w:szCs w:val="24"/>
        </w:rPr>
        <w:t xml:space="preserve">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r w:rsidR="00ED3884" w:rsidRPr="00236C3B">
        <w:rPr>
          <w:sz w:val="24"/>
          <w:szCs w:val="24"/>
        </w:rPr>
        <w:t xml:space="preserve"> «Менеджмент»</w:t>
      </w:r>
      <w:r w:rsidRPr="00236C3B">
        <w:rPr>
          <w:sz w:val="24"/>
          <w:szCs w:val="24"/>
        </w:rPr>
        <w:t>. Исследование осуществляется для достижения различных научных целей</w:t>
      </w:r>
      <w:r w:rsidR="00E33047" w:rsidRPr="00236C3B">
        <w:rPr>
          <w:sz w:val="24"/>
          <w:szCs w:val="24"/>
        </w:rPr>
        <w:t xml:space="preserve"> и может носить следующий характер</w:t>
      </w:r>
      <w:r w:rsidRPr="00236C3B">
        <w:rPr>
          <w:sz w:val="24"/>
          <w:szCs w:val="24"/>
        </w:rPr>
        <w:t>, в том числе:</w:t>
      </w:r>
    </w:p>
    <w:p w:rsidR="00C91E98" w:rsidRPr="00236C3B" w:rsidRDefault="00C91E98" w:rsidP="000C5A3E">
      <w:pPr>
        <w:ind w:firstLine="709"/>
        <w:jc w:val="both"/>
        <w:rPr>
          <w:sz w:val="24"/>
          <w:szCs w:val="24"/>
        </w:rPr>
      </w:pPr>
      <w:r w:rsidRPr="00236C3B">
        <w:rPr>
          <w:sz w:val="24"/>
          <w:szCs w:val="24"/>
        </w:rPr>
        <w:t>- поисковое исследование с целью получения новых знаний о структуре, свойствах, тенденциях и закономерностях функционирования и развития изучаемого объекта (явления);</w:t>
      </w:r>
    </w:p>
    <w:p w:rsidR="00C91E98" w:rsidRPr="00236C3B" w:rsidRDefault="00C91E98" w:rsidP="000C5A3E">
      <w:pPr>
        <w:ind w:firstLine="709"/>
        <w:jc w:val="both"/>
        <w:rPr>
          <w:sz w:val="24"/>
          <w:szCs w:val="24"/>
        </w:rPr>
      </w:pPr>
      <w:r w:rsidRPr="00236C3B">
        <w:rPr>
          <w:sz w:val="24"/>
          <w:szCs w:val="24"/>
        </w:rPr>
        <w:t>- исследование с целью тестирования разработанных научных гипотез, теорий, моделей, концепций применительно к конкретным бизнес-организациям, бизнес-процессам;</w:t>
      </w:r>
    </w:p>
    <w:p w:rsidR="00C91E98" w:rsidRPr="00236C3B" w:rsidRDefault="00C91E98" w:rsidP="000C5A3E">
      <w:pPr>
        <w:ind w:firstLine="709"/>
        <w:jc w:val="both"/>
        <w:rPr>
          <w:sz w:val="24"/>
          <w:szCs w:val="24"/>
        </w:rPr>
      </w:pPr>
      <w:r w:rsidRPr="00236C3B">
        <w:rPr>
          <w:sz w:val="24"/>
          <w:szCs w:val="24"/>
        </w:rPr>
        <w:t xml:space="preserve">- исследование новых научных положений на основе </w:t>
      </w:r>
      <w:r w:rsidR="00301133" w:rsidRPr="00236C3B">
        <w:rPr>
          <w:sz w:val="24"/>
          <w:szCs w:val="24"/>
        </w:rPr>
        <w:t>обобщения разработанных</w:t>
      </w:r>
      <w:r w:rsidRPr="00236C3B">
        <w:rPr>
          <w:sz w:val="24"/>
          <w:szCs w:val="24"/>
        </w:rPr>
        <w:t xml:space="preserve"> в науке теорий, моделей, концепций.                        </w:t>
      </w:r>
    </w:p>
    <w:p w:rsidR="007575BA" w:rsidRPr="00236C3B" w:rsidRDefault="00C91E98" w:rsidP="000C5A3E">
      <w:pPr>
        <w:ind w:firstLine="709"/>
        <w:jc w:val="both"/>
        <w:rPr>
          <w:sz w:val="24"/>
          <w:szCs w:val="24"/>
        </w:rPr>
      </w:pPr>
      <w:r w:rsidRPr="00236C3B">
        <w:rPr>
          <w:b/>
          <w:sz w:val="24"/>
          <w:szCs w:val="24"/>
        </w:rPr>
        <w:t>Проектный</w:t>
      </w:r>
      <w:r w:rsidRPr="00236C3B">
        <w:rPr>
          <w:sz w:val="24"/>
          <w:szCs w:val="24"/>
        </w:rPr>
        <w:t xml:space="preserve"> - обоснованное решение практической задачи, основанное на всестороннем исследовании (анализе) проблем, противоречий на основе диагностики реального состояния изучаемого объекта и в ходе научно-доказательного и практико-обоснованного проектирования путей преодоления выявленных противоречий, проблем. Разработанные управленческие документы (например, должностная инструкция, оргструктура, план, др.) должны быть представлены приложением КР.</w:t>
      </w:r>
      <w:r w:rsidR="007575BA" w:rsidRPr="00236C3B">
        <w:rPr>
          <w:sz w:val="24"/>
          <w:szCs w:val="24"/>
        </w:rPr>
        <w:t xml:space="preserve"> Тематика курсовой работы в проектном формате в </w:t>
      </w:r>
      <w:r w:rsidR="007575BA" w:rsidRPr="007905FF">
        <w:rPr>
          <w:sz w:val="24"/>
          <w:szCs w:val="24"/>
        </w:rPr>
        <w:t>обязательном порядке</w:t>
      </w:r>
      <w:r w:rsidR="007575BA" w:rsidRPr="00236C3B">
        <w:rPr>
          <w:sz w:val="24"/>
          <w:szCs w:val="24"/>
        </w:rPr>
        <w:t xml:space="preserve"> определяется заказчиком при согласовании с академическим руководителем. Работа обязательно должна иметь практическую значимость. </w:t>
      </w:r>
    </w:p>
    <w:p w:rsidR="00C91E98" w:rsidRPr="00236C3B" w:rsidRDefault="00C91E98" w:rsidP="000C5A3E">
      <w:pPr>
        <w:ind w:firstLine="709"/>
        <w:jc w:val="both"/>
        <w:rPr>
          <w:sz w:val="24"/>
          <w:szCs w:val="24"/>
        </w:rPr>
      </w:pPr>
      <w:r w:rsidRPr="00236C3B">
        <w:rPr>
          <w:sz w:val="24"/>
          <w:szCs w:val="24"/>
        </w:rPr>
        <w:t xml:space="preserve">Курсовая работа выполняется </w:t>
      </w:r>
      <w:r w:rsidRPr="00236C3B">
        <w:rPr>
          <w:b/>
          <w:sz w:val="24"/>
          <w:szCs w:val="24"/>
        </w:rPr>
        <w:t>группой студентов</w:t>
      </w:r>
      <w:r w:rsidRPr="00236C3B">
        <w:rPr>
          <w:sz w:val="24"/>
          <w:szCs w:val="24"/>
        </w:rPr>
        <w:t xml:space="preserve"> (2-3 студента). </w:t>
      </w:r>
    </w:p>
    <w:p w:rsidR="00EF1A5F" w:rsidRPr="00236C3B" w:rsidRDefault="00DE52F4" w:rsidP="000C5A3E">
      <w:pPr>
        <w:ind w:firstLine="709"/>
        <w:jc w:val="both"/>
        <w:rPr>
          <w:sz w:val="24"/>
          <w:szCs w:val="24"/>
        </w:rPr>
      </w:pPr>
      <w:r w:rsidRPr="00236C3B">
        <w:rPr>
          <w:sz w:val="24"/>
          <w:szCs w:val="24"/>
        </w:rPr>
        <w:t>Курсовая</w:t>
      </w:r>
      <w:r w:rsidR="006E4A32" w:rsidRPr="00236C3B">
        <w:rPr>
          <w:sz w:val="24"/>
          <w:szCs w:val="24"/>
        </w:rPr>
        <w:t xml:space="preserve"> работа на ОП «</w:t>
      </w:r>
      <w:r w:rsidR="007575BA" w:rsidRPr="00236C3B">
        <w:rPr>
          <w:sz w:val="24"/>
          <w:szCs w:val="24"/>
        </w:rPr>
        <w:t>Ме</w:t>
      </w:r>
      <w:r w:rsidR="004841B8" w:rsidRPr="00236C3B">
        <w:rPr>
          <w:sz w:val="24"/>
          <w:szCs w:val="24"/>
        </w:rPr>
        <w:t>неджмент</w:t>
      </w:r>
      <w:r w:rsidR="006E4A32" w:rsidRPr="00236C3B">
        <w:rPr>
          <w:sz w:val="24"/>
          <w:szCs w:val="24"/>
        </w:rPr>
        <w:t>»</w:t>
      </w:r>
      <w:r w:rsidR="004E4551" w:rsidRPr="00236C3B">
        <w:rPr>
          <w:sz w:val="24"/>
          <w:szCs w:val="24"/>
        </w:rPr>
        <w:t xml:space="preserve"> </w:t>
      </w:r>
      <w:r w:rsidR="006E4A32" w:rsidRPr="00236C3B">
        <w:rPr>
          <w:sz w:val="24"/>
          <w:szCs w:val="24"/>
        </w:rPr>
        <w:t>может быть выполнена как на русс</w:t>
      </w:r>
      <w:r w:rsidR="004A69C0" w:rsidRPr="00236C3B">
        <w:rPr>
          <w:sz w:val="24"/>
          <w:szCs w:val="24"/>
        </w:rPr>
        <w:t>ком, так и на английском языке</w:t>
      </w:r>
      <w:r w:rsidR="006E4A32" w:rsidRPr="00236C3B">
        <w:rPr>
          <w:sz w:val="24"/>
          <w:szCs w:val="24"/>
        </w:rPr>
        <w:t xml:space="preserve">. </w:t>
      </w:r>
    </w:p>
    <w:p w:rsidR="00EF1A5F" w:rsidRPr="00236C3B" w:rsidRDefault="00EF1A5F" w:rsidP="000C5A3E">
      <w:pPr>
        <w:ind w:firstLine="709"/>
        <w:jc w:val="both"/>
        <w:rPr>
          <w:sz w:val="24"/>
          <w:szCs w:val="24"/>
        </w:rPr>
      </w:pPr>
      <w:r w:rsidRPr="00236C3B">
        <w:rPr>
          <w:sz w:val="24"/>
          <w:szCs w:val="24"/>
        </w:rPr>
        <w:t xml:space="preserve">Рекомендуемый объем </w:t>
      </w:r>
      <w:r w:rsidR="00DE52F4" w:rsidRPr="00236C3B">
        <w:rPr>
          <w:sz w:val="24"/>
          <w:szCs w:val="24"/>
        </w:rPr>
        <w:t>курсовой</w:t>
      </w:r>
      <w:r w:rsidRPr="00236C3B">
        <w:rPr>
          <w:sz w:val="24"/>
          <w:szCs w:val="24"/>
        </w:rPr>
        <w:t xml:space="preserve"> </w:t>
      </w:r>
      <w:r w:rsidR="002F1D01" w:rsidRPr="00236C3B">
        <w:rPr>
          <w:sz w:val="24"/>
          <w:szCs w:val="24"/>
        </w:rPr>
        <w:t>работы –</w:t>
      </w:r>
      <w:r w:rsidR="00714B0D" w:rsidRPr="00236C3B">
        <w:rPr>
          <w:b/>
          <w:sz w:val="24"/>
          <w:szCs w:val="24"/>
        </w:rPr>
        <w:t xml:space="preserve"> не менее</w:t>
      </w:r>
      <w:r w:rsidR="0047273B" w:rsidRPr="00236C3B">
        <w:rPr>
          <w:b/>
          <w:sz w:val="24"/>
          <w:szCs w:val="24"/>
        </w:rPr>
        <w:t xml:space="preserve"> </w:t>
      </w:r>
      <w:r w:rsidR="00A05318" w:rsidRPr="00236C3B">
        <w:rPr>
          <w:sz w:val="24"/>
          <w:szCs w:val="24"/>
        </w:rPr>
        <w:t xml:space="preserve">7000 слов на английском языке, 10 000 слов – на русском языке </w:t>
      </w:r>
      <w:r w:rsidRPr="00236C3B">
        <w:rPr>
          <w:color w:val="000000" w:themeColor="text1"/>
          <w:sz w:val="24"/>
          <w:szCs w:val="24"/>
        </w:rPr>
        <w:t>без списка лите</w:t>
      </w:r>
      <w:r w:rsidR="004A69C0" w:rsidRPr="00236C3B">
        <w:rPr>
          <w:color w:val="000000" w:themeColor="text1"/>
          <w:sz w:val="24"/>
          <w:szCs w:val="24"/>
        </w:rPr>
        <w:t>рат</w:t>
      </w:r>
      <w:r w:rsidR="002F1D01" w:rsidRPr="00236C3B">
        <w:rPr>
          <w:color w:val="000000" w:themeColor="text1"/>
          <w:sz w:val="24"/>
          <w:szCs w:val="24"/>
        </w:rPr>
        <w:t>уры и приложений</w:t>
      </w:r>
      <w:r w:rsidR="00DE52F4" w:rsidRPr="00236C3B">
        <w:rPr>
          <w:color w:val="000000" w:themeColor="text1"/>
          <w:sz w:val="24"/>
          <w:szCs w:val="24"/>
        </w:rPr>
        <w:t xml:space="preserve">. </w:t>
      </w:r>
      <w:r w:rsidR="009C1AF1" w:rsidRPr="00236C3B">
        <w:rPr>
          <w:color w:val="000000" w:themeColor="text1"/>
          <w:sz w:val="24"/>
          <w:szCs w:val="24"/>
        </w:rPr>
        <w:t xml:space="preserve">Вне </w:t>
      </w:r>
      <w:r w:rsidR="009C1AF1" w:rsidRPr="00236C3B">
        <w:rPr>
          <w:sz w:val="24"/>
          <w:szCs w:val="24"/>
        </w:rPr>
        <w:t xml:space="preserve">зависимости от </w:t>
      </w:r>
      <w:r w:rsidR="00E038CD" w:rsidRPr="00236C3B">
        <w:rPr>
          <w:sz w:val="24"/>
          <w:szCs w:val="24"/>
        </w:rPr>
        <w:t>я</w:t>
      </w:r>
      <w:r w:rsidR="009C1AF1" w:rsidRPr="00236C3B">
        <w:rPr>
          <w:sz w:val="24"/>
          <w:szCs w:val="24"/>
        </w:rPr>
        <w:t xml:space="preserve">зыка </w:t>
      </w:r>
      <w:r w:rsidR="00E038CD" w:rsidRPr="00236C3B">
        <w:rPr>
          <w:sz w:val="24"/>
          <w:szCs w:val="24"/>
        </w:rPr>
        <w:t>написания</w:t>
      </w:r>
      <w:r w:rsidR="009C1AF1" w:rsidRPr="00236C3B">
        <w:rPr>
          <w:sz w:val="24"/>
          <w:szCs w:val="24"/>
        </w:rPr>
        <w:t xml:space="preserve"> работы, фактический объем работы может отличаться от рекомендуемого не более чем на 20% в большую сторону.</w:t>
      </w:r>
    </w:p>
    <w:p w:rsidR="00331E1C" w:rsidRPr="00236C3B" w:rsidRDefault="00331E1C" w:rsidP="000C5A3E">
      <w:pPr>
        <w:ind w:firstLine="709"/>
        <w:jc w:val="both"/>
        <w:rPr>
          <w:sz w:val="24"/>
          <w:szCs w:val="24"/>
        </w:rPr>
      </w:pPr>
      <w:r w:rsidRPr="00236C3B">
        <w:rPr>
          <w:sz w:val="24"/>
          <w:szCs w:val="24"/>
        </w:rPr>
        <w:lastRenderedPageBreak/>
        <w:t xml:space="preserve">Оформление </w:t>
      </w:r>
      <w:r w:rsidR="00DE52F4" w:rsidRPr="00236C3B">
        <w:rPr>
          <w:sz w:val="24"/>
          <w:szCs w:val="24"/>
        </w:rPr>
        <w:t>курсовой работы</w:t>
      </w:r>
      <w:r w:rsidRPr="00236C3B">
        <w:rPr>
          <w:sz w:val="24"/>
          <w:szCs w:val="24"/>
        </w:rPr>
        <w:t xml:space="preserve"> должно соответствовать требованиям, изложенным в соответствующих разделах настоящих </w:t>
      </w:r>
      <w:r w:rsidR="00EF1A5F" w:rsidRPr="00236C3B">
        <w:rPr>
          <w:sz w:val="24"/>
          <w:szCs w:val="24"/>
        </w:rPr>
        <w:t>Правил</w:t>
      </w:r>
      <w:r w:rsidRPr="00236C3B">
        <w:rPr>
          <w:sz w:val="24"/>
          <w:szCs w:val="24"/>
        </w:rPr>
        <w:t>.</w:t>
      </w:r>
    </w:p>
    <w:p w:rsidR="00A05318" w:rsidRPr="00236C3B" w:rsidRDefault="00A05318" w:rsidP="000C5A3E">
      <w:pPr>
        <w:tabs>
          <w:tab w:val="left" w:pos="709"/>
          <w:tab w:val="left" w:pos="851"/>
          <w:tab w:val="left" w:pos="993"/>
          <w:tab w:val="left" w:pos="1560"/>
        </w:tabs>
        <w:ind w:firstLine="709"/>
        <w:rPr>
          <w:sz w:val="24"/>
          <w:szCs w:val="24"/>
        </w:rPr>
      </w:pPr>
    </w:p>
    <w:p w:rsidR="00A05318" w:rsidRPr="00236C3B" w:rsidRDefault="00A05318" w:rsidP="005E7E85">
      <w:pPr>
        <w:pStyle w:val="a8"/>
        <w:numPr>
          <w:ilvl w:val="0"/>
          <w:numId w:val="9"/>
        </w:numPr>
        <w:tabs>
          <w:tab w:val="left" w:pos="709"/>
          <w:tab w:val="left" w:pos="851"/>
          <w:tab w:val="left" w:pos="993"/>
          <w:tab w:val="left" w:pos="1560"/>
        </w:tabs>
        <w:spacing w:after="0" w:line="240" w:lineRule="auto"/>
        <w:ind w:left="0" w:firstLine="709"/>
        <w:jc w:val="center"/>
        <w:rPr>
          <w:rFonts w:ascii="Times New Roman" w:hAnsi="Times New Roman"/>
          <w:b/>
          <w:sz w:val="24"/>
          <w:szCs w:val="24"/>
        </w:rPr>
      </w:pPr>
      <w:r w:rsidRPr="00236C3B">
        <w:rPr>
          <w:rFonts w:ascii="Times New Roman" w:hAnsi="Times New Roman"/>
          <w:b/>
          <w:sz w:val="24"/>
          <w:szCs w:val="24"/>
        </w:rPr>
        <w:t>Т</w:t>
      </w:r>
      <w:r w:rsidR="004C628D" w:rsidRPr="00236C3B">
        <w:rPr>
          <w:rFonts w:ascii="Times New Roman" w:hAnsi="Times New Roman"/>
          <w:b/>
          <w:sz w:val="24"/>
          <w:szCs w:val="24"/>
        </w:rPr>
        <w:t>ребования к структуре и содержанию курсовых работ</w:t>
      </w:r>
    </w:p>
    <w:p w:rsidR="00501ADD" w:rsidRPr="00236C3B" w:rsidRDefault="00DE52F4" w:rsidP="000C5A3E">
      <w:pPr>
        <w:shd w:val="clear" w:color="auto" w:fill="FFFFFF"/>
        <w:tabs>
          <w:tab w:val="left" w:pos="1080"/>
        </w:tabs>
        <w:ind w:firstLine="709"/>
        <w:jc w:val="both"/>
        <w:rPr>
          <w:sz w:val="24"/>
          <w:szCs w:val="24"/>
        </w:rPr>
      </w:pPr>
      <w:r w:rsidRPr="00236C3B">
        <w:rPr>
          <w:sz w:val="24"/>
          <w:szCs w:val="24"/>
        </w:rPr>
        <w:t xml:space="preserve">Курсовая работа </w:t>
      </w:r>
      <w:r w:rsidR="00501ADD" w:rsidRPr="00236C3B">
        <w:rPr>
          <w:sz w:val="24"/>
          <w:szCs w:val="24"/>
        </w:rPr>
        <w:t>состоит из введения, основной части, заключения, списка использованной литературы и приложений.</w:t>
      </w:r>
      <w:r w:rsidR="004E4551" w:rsidRPr="00236C3B">
        <w:rPr>
          <w:sz w:val="24"/>
          <w:szCs w:val="24"/>
        </w:rPr>
        <w:t xml:space="preserve"> К курсовой работе необходимо приложить отчет об авторском вкладе, который является неотъемлемой частью определения индивидуальной оценки каждого из авторов работы (согласно формату</w:t>
      </w:r>
      <w:r w:rsidR="007532CC" w:rsidRPr="00236C3B">
        <w:rPr>
          <w:sz w:val="24"/>
          <w:szCs w:val="24"/>
        </w:rPr>
        <w:t xml:space="preserve">, </w:t>
      </w:r>
      <w:r w:rsidR="004E4551" w:rsidRPr="00236C3B">
        <w:rPr>
          <w:sz w:val="24"/>
          <w:szCs w:val="24"/>
        </w:rPr>
        <w:t>отраженному в приложении</w:t>
      </w:r>
      <w:r w:rsidR="00995356">
        <w:rPr>
          <w:sz w:val="24"/>
          <w:szCs w:val="24"/>
        </w:rPr>
        <w:t xml:space="preserve"> 2</w:t>
      </w:r>
      <w:r w:rsidR="004E4551" w:rsidRPr="00236C3B">
        <w:rPr>
          <w:sz w:val="24"/>
          <w:szCs w:val="24"/>
        </w:rPr>
        <w:t xml:space="preserve">).       </w:t>
      </w:r>
      <w:r w:rsidR="00501ADD" w:rsidRPr="00236C3B">
        <w:rPr>
          <w:sz w:val="24"/>
          <w:szCs w:val="24"/>
        </w:rPr>
        <w:t xml:space="preserve"> </w:t>
      </w:r>
    </w:p>
    <w:p w:rsidR="00CB6E2C" w:rsidRPr="00236C3B" w:rsidRDefault="00CB6E2C" w:rsidP="000C5A3E">
      <w:pPr>
        <w:shd w:val="clear" w:color="auto" w:fill="FFFFFF"/>
        <w:ind w:firstLine="709"/>
        <w:jc w:val="both"/>
        <w:rPr>
          <w:iCs/>
          <w:sz w:val="24"/>
          <w:szCs w:val="24"/>
        </w:rPr>
      </w:pPr>
      <w:r w:rsidRPr="00236C3B">
        <w:rPr>
          <w:b/>
          <w:sz w:val="24"/>
          <w:szCs w:val="24"/>
        </w:rPr>
        <w:t>Во В</w:t>
      </w:r>
      <w:r w:rsidR="00501ADD" w:rsidRPr="00236C3B">
        <w:rPr>
          <w:b/>
          <w:sz w:val="24"/>
          <w:szCs w:val="24"/>
        </w:rPr>
        <w:t>ведени</w:t>
      </w:r>
      <w:r w:rsidRPr="00236C3B">
        <w:rPr>
          <w:b/>
          <w:sz w:val="24"/>
          <w:szCs w:val="24"/>
        </w:rPr>
        <w:t>и</w:t>
      </w:r>
      <w:r w:rsidR="00501ADD" w:rsidRPr="00236C3B">
        <w:rPr>
          <w:sz w:val="24"/>
          <w:szCs w:val="24"/>
        </w:rPr>
        <w:t xml:space="preserve"> </w:t>
      </w:r>
      <w:r w:rsidR="00DE52F4" w:rsidRPr="00236C3B">
        <w:rPr>
          <w:iCs/>
          <w:sz w:val="24"/>
          <w:szCs w:val="24"/>
        </w:rPr>
        <w:t>курсовой</w:t>
      </w:r>
      <w:r w:rsidR="00501ADD" w:rsidRPr="00236C3B">
        <w:rPr>
          <w:iCs/>
          <w:sz w:val="24"/>
          <w:szCs w:val="24"/>
        </w:rPr>
        <w:t xml:space="preserve"> работы </w:t>
      </w:r>
      <w:r w:rsidR="002F1D01" w:rsidRPr="00236C3B">
        <w:rPr>
          <w:iCs/>
          <w:sz w:val="24"/>
          <w:szCs w:val="24"/>
        </w:rPr>
        <w:t xml:space="preserve">на 2-3 страницах </w:t>
      </w:r>
      <w:r w:rsidR="00501ADD" w:rsidRPr="00236C3B">
        <w:rPr>
          <w:iCs/>
          <w:sz w:val="24"/>
          <w:szCs w:val="24"/>
        </w:rPr>
        <w:t>отражает</w:t>
      </w:r>
      <w:r w:rsidR="004A69C0" w:rsidRPr="00236C3B">
        <w:rPr>
          <w:iCs/>
          <w:sz w:val="24"/>
          <w:szCs w:val="24"/>
        </w:rPr>
        <w:t>ся</w:t>
      </w:r>
      <w:r w:rsidR="00501ADD" w:rsidRPr="00236C3B">
        <w:rPr>
          <w:iCs/>
          <w:sz w:val="24"/>
          <w:szCs w:val="24"/>
        </w:rPr>
        <w:t xml:space="preserve"> актуальность исследуемой проблематики/вопроса, </w:t>
      </w:r>
      <w:r w:rsidR="002F1D01" w:rsidRPr="00236C3B">
        <w:rPr>
          <w:iCs/>
          <w:sz w:val="24"/>
          <w:szCs w:val="24"/>
        </w:rPr>
        <w:t xml:space="preserve">описывается цель и задачи, </w:t>
      </w:r>
      <w:r w:rsidR="004A69C0" w:rsidRPr="00236C3B">
        <w:rPr>
          <w:iCs/>
          <w:sz w:val="24"/>
          <w:szCs w:val="24"/>
        </w:rPr>
        <w:t>проводится</w:t>
      </w:r>
      <w:r w:rsidR="00501ADD" w:rsidRPr="00236C3B">
        <w:rPr>
          <w:iCs/>
          <w:sz w:val="24"/>
          <w:szCs w:val="24"/>
        </w:rPr>
        <w:t xml:space="preserve"> оцен</w:t>
      </w:r>
      <w:r w:rsidR="004A69C0" w:rsidRPr="00236C3B">
        <w:rPr>
          <w:iCs/>
          <w:sz w:val="24"/>
          <w:szCs w:val="24"/>
        </w:rPr>
        <w:t>ка</w:t>
      </w:r>
      <w:r w:rsidR="00501ADD" w:rsidRPr="00236C3B">
        <w:rPr>
          <w:iCs/>
          <w:sz w:val="24"/>
          <w:szCs w:val="24"/>
        </w:rPr>
        <w:t xml:space="preserve"> степен</w:t>
      </w:r>
      <w:r w:rsidR="004A69C0" w:rsidRPr="00236C3B">
        <w:rPr>
          <w:iCs/>
          <w:sz w:val="24"/>
          <w:szCs w:val="24"/>
        </w:rPr>
        <w:t>и</w:t>
      </w:r>
      <w:r w:rsidR="001942CB" w:rsidRPr="00236C3B">
        <w:rPr>
          <w:iCs/>
          <w:sz w:val="24"/>
          <w:szCs w:val="24"/>
        </w:rPr>
        <w:t xml:space="preserve"> проработанности темы, представляются методы исследования.</w:t>
      </w:r>
      <w:r w:rsidR="00E830F6" w:rsidRPr="00236C3B">
        <w:rPr>
          <w:iCs/>
          <w:sz w:val="24"/>
          <w:szCs w:val="24"/>
        </w:rPr>
        <w:t xml:space="preserve"> </w:t>
      </w:r>
      <w:r w:rsidR="00C0405E" w:rsidRPr="00236C3B">
        <w:rPr>
          <w:iCs/>
          <w:sz w:val="24"/>
          <w:szCs w:val="24"/>
        </w:rPr>
        <w:t xml:space="preserve">Необходимо также обосновать </w:t>
      </w:r>
      <w:r w:rsidR="00E830F6" w:rsidRPr="00236C3B">
        <w:rPr>
          <w:iCs/>
          <w:sz w:val="24"/>
          <w:szCs w:val="24"/>
        </w:rPr>
        <w:t>исследовательск</w:t>
      </w:r>
      <w:r w:rsidR="00C0405E" w:rsidRPr="00236C3B">
        <w:rPr>
          <w:iCs/>
          <w:sz w:val="24"/>
          <w:szCs w:val="24"/>
        </w:rPr>
        <w:t xml:space="preserve">ий </w:t>
      </w:r>
      <w:r w:rsidR="00E830F6" w:rsidRPr="00236C3B">
        <w:rPr>
          <w:iCs/>
          <w:sz w:val="24"/>
          <w:szCs w:val="24"/>
        </w:rPr>
        <w:t>вопрос, недостаточная степень изученности котор</w:t>
      </w:r>
      <w:r w:rsidR="00C0405E" w:rsidRPr="00236C3B">
        <w:rPr>
          <w:iCs/>
          <w:sz w:val="24"/>
          <w:szCs w:val="24"/>
        </w:rPr>
        <w:t xml:space="preserve">ого </w:t>
      </w:r>
      <w:r w:rsidR="00E830F6" w:rsidRPr="00236C3B">
        <w:rPr>
          <w:iCs/>
          <w:sz w:val="24"/>
          <w:szCs w:val="24"/>
        </w:rPr>
        <w:t>определяет</w:t>
      </w:r>
      <w:r w:rsidR="00C0405E" w:rsidRPr="00236C3B">
        <w:rPr>
          <w:iCs/>
          <w:sz w:val="24"/>
          <w:szCs w:val="24"/>
        </w:rPr>
        <w:t xml:space="preserve"> важность и место работы в исследуемом поле. </w:t>
      </w:r>
      <w:r w:rsidR="002F1D01" w:rsidRPr="00236C3B">
        <w:rPr>
          <w:iCs/>
          <w:sz w:val="24"/>
          <w:szCs w:val="24"/>
        </w:rPr>
        <w:t xml:space="preserve">Кратко следует коснуться содержания отдельных частей работы, охарактеризовать в общих чертах основные источники литературы. </w:t>
      </w:r>
      <w:r w:rsidR="00501ADD" w:rsidRPr="00236C3B">
        <w:rPr>
          <w:iCs/>
          <w:sz w:val="24"/>
          <w:szCs w:val="24"/>
        </w:rPr>
        <w:t>Введение является</w:t>
      </w:r>
      <w:r w:rsidR="0071590E" w:rsidRPr="00236C3B">
        <w:rPr>
          <w:iCs/>
          <w:sz w:val="24"/>
          <w:szCs w:val="24"/>
        </w:rPr>
        <w:t xml:space="preserve"> самостоятельной частью работы.</w:t>
      </w:r>
      <w:r w:rsidR="002F1D01" w:rsidRPr="00236C3B">
        <w:rPr>
          <w:iCs/>
          <w:sz w:val="24"/>
          <w:szCs w:val="24"/>
        </w:rPr>
        <w:t xml:space="preserve"> </w:t>
      </w:r>
    </w:p>
    <w:p w:rsidR="001942CB" w:rsidRPr="00236C3B" w:rsidRDefault="00501ADD" w:rsidP="000C5A3E">
      <w:pPr>
        <w:shd w:val="clear" w:color="auto" w:fill="FFFFFF"/>
        <w:ind w:firstLine="709"/>
        <w:jc w:val="both"/>
        <w:rPr>
          <w:iCs/>
          <w:sz w:val="24"/>
          <w:szCs w:val="24"/>
        </w:rPr>
      </w:pPr>
      <w:r w:rsidRPr="00236C3B">
        <w:rPr>
          <w:i/>
          <w:iCs/>
          <w:sz w:val="24"/>
          <w:szCs w:val="24"/>
        </w:rPr>
        <w:t>Цель работы</w:t>
      </w:r>
      <w:r w:rsidR="00E830F6" w:rsidRPr="00236C3B">
        <w:rPr>
          <w:iCs/>
          <w:sz w:val="24"/>
          <w:szCs w:val="24"/>
        </w:rPr>
        <w:t xml:space="preserve"> определяет </w:t>
      </w:r>
      <w:r w:rsidRPr="00236C3B">
        <w:rPr>
          <w:iCs/>
          <w:sz w:val="24"/>
          <w:szCs w:val="24"/>
        </w:rPr>
        <w:t xml:space="preserve">для чего проводится исследование, </w:t>
      </w:r>
      <w:r w:rsidRPr="00236C3B">
        <w:rPr>
          <w:sz w:val="24"/>
          <w:szCs w:val="24"/>
        </w:rPr>
        <w:t xml:space="preserve">что планируется получить в результате. Достижение цели </w:t>
      </w:r>
      <w:r w:rsidR="00DE52F4" w:rsidRPr="00236C3B">
        <w:rPr>
          <w:sz w:val="24"/>
          <w:szCs w:val="24"/>
        </w:rPr>
        <w:t xml:space="preserve">курсовой работы </w:t>
      </w:r>
      <w:r w:rsidRPr="00236C3B">
        <w:rPr>
          <w:sz w:val="24"/>
          <w:szCs w:val="24"/>
        </w:rPr>
        <w:t>ориентирует студентов на решение выдвинутой проблемы в</w:t>
      </w:r>
      <w:r w:rsidRPr="00236C3B">
        <w:rPr>
          <w:smallCaps/>
          <w:sz w:val="24"/>
          <w:szCs w:val="24"/>
        </w:rPr>
        <w:t xml:space="preserve"> </w:t>
      </w:r>
      <w:r w:rsidRPr="00236C3B">
        <w:rPr>
          <w:sz w:val="24"/>
          <w:szCs w:val="24"/>
        </w:rPr>
        <w:t>двух основных направлениях – теоретическом и прикладном.</w:t>
      </w:r>
      <w:r w:rsidR="002F1D01" w:rsidRPr="00236C3B">
        <w:rPr>
          <w:iCs/>
          <w:sz w:val="24"/>
          <w:szCs w:val="24"/>
        </w:rPr>
        <w:t xml:space="preserve"> </w:t>
      </w:r>
    </w:p>
    <w:p w:rsidR="00501ADD" w:rsidRPr="00236C3B" w:rsidRDefault="00501ADD" w:rsidP="000C5A3E">
      <w:pPr>
        <w:shd w:val="clear" w:color="auto" w:fill="FFFFFF"/>
        <w:ind w:firstLine="709"/>
        <w:jc w:val="both"/>
        <w:rPr>
          <w:iCs/>
          <w:sz w:val="24"/>
          <w:szCs w:val="24"/>
        </w:rPr>
      </w:pPr>
      <w:r w:rsidRPr="00236C3B">
        <w:rPr>
          <w:i/>
          <w:iCs/>
          <w:sz w:val="24"/>
          <w:szCs w:val="24"/>
        </w:rPr>
        <w:t>Задачи работы</w:t>
      </w:r>
      <w:r w:rsidRPr="00236C3B">
        <w:rPr>
          <w:iCs/>
          <w:sz w:val="24"/>
          <w:szCs w:val="24"/>
        </w:rPr>
        <w:t xml:space="preserve"> </w:t>
      </w:r>
      <w:r w:rsidRPr="00236C3B">
        <w:rPr>
          <w:sz w:val="24"/>
          <w:szCs w:val="24"/>
        </w:rPr>
        <w:t>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Совокупность всех задач должна обеспечивать достижение поставленной цели.</w:t>
      </w:r>
    </w:p>
    <w:p w:rsidR="00501ADD" w:rsidRPr="00236C3B" w:rsidRDefault="0019569F" w:rsidP="000C5A3E">
      <w:pPr>
        <w:pStyle w:val="Normal1"/>
        <w:tabs>
          <w:tab w:val="left" w:pos="1080"/>
        </w:tabs>
        <w:spacing w:line="240" w:lineRule="auto"/>
        <w:ind w:firstLine="709"/>
        <w:jc w:val="both"/>
        <w:rPr>
          <w:szCs w:val="24"/>
        </w:rPr>
      </w:pPr>
      <w:r w:rsidRPr="00236C3B">
        <w:rPr>
          <w:szCs w:val="24"/>
        </w:rPr>
        <w:t xml:space="preserve">Для </w:t>
      </w:r>
      <w:r w:rsidR="00DE52F4" w:rsidRPr="00236C3B">
        <w:rPr>
          <w:szCs w:val="24"/>
        </w:rPr>
        <w:t>курсовой работы</w:t>
      </w:r>
      <w:r w:rsidRPr="00236C3B">
        <w:rPr>
          <w:szCs w:val="24"/>
        </w:rPr>
        <w:t xml:space="preserve"> проектно</w:t>
      </w:r>
      <w:r w:rsidR="00DE52F4" w:rsidRPr="00236C3B">
        <w:rPr>
          <w:szCs w:val="24"/>
        </w:rPr>
        <w:t>го</w:t>
      </w:r>
      <w:r w:rsidRPr="00236C3B">
        <w:rPr>
          <w:szCs w:val="24"/>
        </w:rPr>
        <w:t xml:space="preserve"> формата обязательным является представление</w:t>
      </w:r>
      <w:r w:rsidR="00AD3325" w:rsidRPr="00236C3B">
        <w:rPr>
          <w:szCs w:val="24"/>
        </w:rPr>
        <w:t xml:space="preserve"> во введении </w:t>
      </w:r>
      <w:r w:rsidR="00AD3325" w:rsidRPr="00236C3B">
        <w:rPr>
          <w:i/>
          <w:szCs w:val="24"/>
        </w:rPr>
        <w:t>практической значимости</w:t>
      </w:r>
      <w:r w:rsidR="00EC37BE" w:rsidRPr="00236C3B">
        <w:rPr>
          <w:szCs w:val="24"/>
        </w:rPr>
        <w:t>.</w:t>
      </w:r>
      <w:r w:rsidR="00C07A7C" w:rsidRPr="00236C3B">
        <w:rPr>
          <w:szCs w:val="24"/>
        </w:rPr>
        <w:t xml:space="preserve"> </w:t>
      </w:r>
      <w:r w:rsidR="00AD3325" w:rsidRPr="00236C3B">
        <w:rPr>
          <w:szCs w:val="24"/>
        </w:rPr>
        <w:t>Практическая значимость работы</w:t>
      </w:r>
      <w:r w:rsidR="00501ADD" w:rsidRPr="00236C3B">
        <w:rPr>
          <w:szCs w:val="24"/>
        </w:rPr>
        <w:t xml:space="preserve"> позволяет оценить степень самостоятельности работы студент</w:t>
      </w:r>
      <w:r w:rsidR="00FE24B8" w:rsidRPr="00236C3B">
        <w:rPr>
          <w:szCs w:val="24"/>
        </w:rPr>
        <w:t>ов</w:t>
      </w:r>
      <w:r w:rsidR="00501ADD" w:rsidRPr="00236C3B">
        <w:rPr>
          <w:szCs w:val="24"/>
        </w:rPr>
        <w:t>, значимости решаемой прикладной проблемы или исследовательской задачи, потенциал вклада результатов работы в развитие той или</w:t>
      </w:r>
      <w:r w:rsidR="00FE24B8" w:rsidRPr="00236C3B">
        <w:rPr>
          <w:szCs w:val="24"/>
        </w:rPr>
        <w:t xml:space="preserve"> иной </w:t>
      </w:r>
      <w:r w:rsidR="00501ADD" w:rsidRPr="00236C3B">
        <w:rPr>
          <w:szCs w:val="24"/>
        </w:rPr>
        <w:t>научной тематики.</w:t>
      </w:r>
    </w:p>
    <w:p w:rsidR="0071590E" w:rsidRPr="00236C3B" w:rsidRDefault="00501ADD" w:rsidP="000C5A3E">
      <w:pPr>
        <w:pStyle w:val="Normal1"/>
        <w:tabs>
          <w:tab w:val="left" w:pos="1080"/>
        </w:tabs>
        <w:spacing w:line="240" w:lineRule="auto"/>
        <w:ind w:firstLine="709"/>
        <w:jc w:val="both"/>
        <w:rPr>
          <w:szCs w:val="24"/>
        </w:rPr>
      </w:pPr>
      <w:r w:rsidRPr="00236C3B">
        <w:rPr>
          <w:szCs w:val="24"/>
        </w:rPr>
        <w:t xml:space="preserve">Характеристика </w:t>
      </w:r>
      <w:r w:rsidRPr="00236C3B">
        <w:rPr>
          <w:i/>
          <w:szCs w:val="24"/>
        </w:rPr>
        <w:t>структуры работы</w:t>
      </w:r>
      <w:r w:rsidRPr="00236C3B">
        <w:rPr>
          <w:szCs w:val="24"/>
        </w:rPr>
        <w:t xml:space="preserve"> представляет собой краткое содержание </w:t>
      </w:r>
      <w:r w:rsidR="00AD3325" w:rsidRPr="00236C3B">
        <w:rPr>
          <w:szCs w:val="24"/>
        </w:rPr>
        <w:t>разделов</w:t>
      </w:r>
      <w:r w:rsidRPr="00236C3B">
        <w:rPr>
          <w:szCs w:val="24"/>
        </w:rPr>
        <w:t xml:space="preserve"> и параграфов основной части</w:t>
      </w:r>
      <w:r w:rsidR="00FE24B8" w:rsidRPr="00236C3B">
        <w:rPr>
          <w:szCs w:val="24"/>
        </w:rPr>
        <w:t>.</w:t>
      </w:r>
      <w:r w:rsidR="00451C36" w:rsidRPr="00236C3B">
        <w:rPr>
          <w:szCs w:val="24"/>
        </w:rPr>
        <w:t xml:space="preserve"> </w:t>
      </w:r>
      <w:r w:rsidR="0071590E" w:rsidRPr="00236C3B">
        <w:rPr>
          <w:szCs w:val="24"/>
        </w:rPr>
        <w:t xml:space="preserve">В основной части </w:t>
      </w:r>
      <w:r w:rsidR="00DE52F4" w:rsidRPr="00236C3B">
        <w:rPr>
          <w:szCs w:val="24"/>
        </w:rPr>
        <w:t>курсовой работы</w:t>
      </w:r>
      <w:r w:rsidR="0071590E" w:rsidRPr="00236C3B">
        <w:rPr>
          <w:szCs w:val="24"/>
        </w:rPr>
        <w:t xml:space="preserve"> должн</w:t>
      </w:r>
      <w:r w:rsidR="001942CB" w:rsidRPr="00236C3B">
        <w:rPr>
          <w:szCs w:val="24"/>
        </w:rPr>
        <w:t>о быть полно и систематизирован</w:t>
      </w:r>
      <w:r w:rsidR="0071590E" w:rsidRPr="00236C3B">
        <w:rPr>
          <w:szCs w:val="24"/>
        </w:rPr>
        <w:t>о изложено состояние вопроса, которому посвящена работа. Основная часть состоит, как правило, из</w:t>
      </w:r>
      <w:r w:rsidR="00AD3325" w:rsidRPr="00236C3B">
        <w:rPr>
          <w:szCs w:val="24"/>
        </w:rPr>
        <w:t xml:space="preserve"> двух – трех </w:t>
      </w:r>
      <w:r w:rsidR="00E038CD" w:rsidRPr="00236C3B">
        <w:rPr>
          <w:szCs w:val="24"/>
        </w:rPr>
        <w:t>разделов, каждый</w:t>
      </w:r>
      <w:r w:rsidR="0071590E" w:rsidRPr="00236C3B">
        <w:rPr>
          <w:szCs w:val="24"/>
        </w:rPr>
        <w:t xml:space="preserve"> из которы</w:t>
      </w:r>
      <w:r w:rsidR="00AD3325" w:rsidRPr="00236C3B">
        <w:rPr>
          <w:szCs w:val="24"/>
        </w:rPr>
        <w:t>х</w:t>
      </w:r>
      <w:r w:rsidR="00E038CD" w:rsidRPr="00236C3B">
        <w:rPr>
          <w:szCs w:val="24"/>
        </w:rPr>
        <w:t xml:space="preserve"> делит</w:t>
      </w:r>
      <w:r w:rsidR="0071590E" w:rsidRPr="00236C3B">
        <w:rPr>
          <w:szCs w:val="24"/>
        </w:rPr>
        <w:t xml:space="preserve">ся на параграфы. </w:t>
      </w:r>
    </w:p>
    <w:p w:rsidR="0071590E" w:rsidRPr="00236C3B" w:rsidRDefault="0071590E" w:rsidP="000C5A3E">
      <w:pPr>
        <w:shd w:val="clear" w:color="auto" w:fill="FFFFFF"/>
        <w:tabs>
          <w:tab w:val="left" w:pos="1080"/>
        </w:tabs>
        <w:ind w:firstLine="709"/>
        <w:jc w:val="both"/>
        <w:rPr>
          <w:sz w:val="24"/>
          <w:szCs w:val="24"/>
        </w:rPr>
      </w:pPr>
      <w:r w:rsidRPr="00236C3B">
        <w:rPr>
          <w:b/>
          <w:sz w:val="24"/>
          <w:szCs w:val="24"/>
        </w:rPr>
        <w:t>В</w:t>
      </w:r>
      <w:r w:rsidRPr="00236C3B">
        <w:rPr>
          <w:sz w:val="24"/>
          <w:szCs w:val="24"/>
        </w:rPr>
        <w:t xml:space="preserve"> </w:t>
      </w:r>
      <w:r w:rsidRPr="00236C3B">
        <w:rPr>
          <w:b/>
          <w:sz w:val="24"/>
          <w:szCs w:val="24"/>
        </w:rPr>
        <w:t>основной части</w:t>
      </w:r>
      <w:r w:rsidRPr="00236C3B">
        <w:rPr>
          <w:sz w:val="24"/>
          <w:szCs w:val="24"/>
        </w:rPr>
        <w:t xml:space="preserve"> любого формата </w:t>
      </w:r>
      <w:r w:rsidR="00DE52F4" w:rsidRPr="00236C3B">
        <w:rPr>
          <w:sz w:val="24"/>
          <w:szCs w:val="24"/>
        </w:rPr>
        <w:t>курсовой</w:t>
      </w:r>
      <w:r w:rsidRPr="00236C3B">
        <w:rPr>
          <w:sz w:val="24"/>
          <w:szCs w:val="24"/>
        </w:rPr>
        <w:t xml:space="preserve"> работы выделяют </w:t>
      </w:r>
      <w:r w:rsidRPr="00236C3B">
        <w:rPr>
          <w:b/>
          <w:sz w:val="24"/>
          <w:szCs w:val="24"/>
        </w:rPr>
        <w:t>теоретическ</w:t>
      </w:r>
      <w:r w:rsidR="00D11253" w:rsidRPr="00236C3B">
        <w:rPr>
          <w:b/>
          <w:sz w:val="24"/>
          <w:szCs w:val="24"/>
        </w:rPr>
        <w:t>ое</w:t>
      </w:r>
      <w:r w:rsidRPr="00236C3B">
        <w:rPr>
          <w:b/>
          <w:sz w:val="24"/>
          <w:szCs w:val="24"/>
        </w:rPr>
        <w:t xml:space="preserve"> </w:t>
      </w:r>
      <w:r w:rsidR="00D11253" w:rsidRPr="00236C3B">
        <w:rPr>
          <w:b/>
          <w:sz w:val="24"/>
          <w:szCs w:val="24"/>
        </w:rPr>
        <w:t>обоснование</w:t>
      </w:r>
      <w:r w:rsidRPr="00236C3B">
        <w:rPr>
          <w:sz w:val="24"/>
          <w:szCs w:val="24"/>
        </w:rPr>
        <w:t>.</w:t>
      </w:r>
      <w:r w:rsidR="00B84719" w:rsidRPr="00236C3B">
        <w:rPr>
          <w:sz w:val="24"/>
          <w:szCs w:val="24"/>
        </w:rPr>
        <w:t xml:space="preserve"> </w:t>
      </w:r>
      <w:r w:rsidR="00AD3325" w:rsidRPr="00236C3B">
        <w:rPr>
          <w:bCs/>
          <w:iCs/>
          <w:sz w:val="24"/>
          <w:szCs w:val="24"/>
        </w:rPr>
        <w:t xml:space="preserve">В </w:t>
      </w:r>
      <w:r w:rsidR="007B6FB5" w:rsidRPr="00236C3B">
        <w:rPr>
          <w:bCs/>
          <w:iCs/>
          <w:sz w:val="24"/>
          <w:szCs w:val="24"/>
        </w:rPr>
        <w:t>т</w:t>
      </w:r>
      <w:r w:rsidRPr="00236C3B">
        <w:rPr>
          <w:bCs/>
          <w:iCs/>
          <w:sz w:val="24"/>
          <w:szCs w:val="24"/>
        </w:rPr>
        <w:t>еоретическ</w:t>
      </w:r>
      <w:r w:rsidR="00D11253" w:rsidRPr="00236C3B">
        <w:rPr>
          <w:bCs/>
          <w:iCs/>
          <w:sz w:val="24"/>
          <w:szCs w:val="24"/>
        </w:rPr>
        <w:t>о</w:t>
      </w:r>
      <w:r w:rsidR="00AD3325" w:rsidRPr="00236C3B">
        <w:rPr>
          <w:bCs/>
          <w:iCs/>
          <w:sz w:val="24"/>
          <w:szCs w:val="24"/>
        </w:rPr>
        <w:t>м</w:t>
      </w:r>
      <w:r w:rsidRPr="00236C3B">
        <w:rPr>
          <w:bCs/>
          <w:iCs/>
          <w:sz w:val="24"/>
          <w:szCs w:val="24"/>
        </w:rPr>
        <w:t xml:space="preserve"> </w:t>
      </w:r>
      <w:r w:rsidR="00AD3325" w:rsidRPr="00236C3B">
        <w:rPr>
          <w:bCs/>
          <w:iCs/>
          <w:sz w:val="24"/>
          <w:szCs w:val="24"/>
        </w:rPr>
        <w:t>обосновании</w:t>
      </w:r>
      <w:r w:rsidRPr="00236C3B">
        <w:rPr>
          <w:bCs/>
          <w:i/>
          <w:iCs/>
          <w:sz w:val="24"/>
          <w:szCs w:val="24"/>
        </w:rPr>
        <w:t xml:space="preserve"> </w:t>
      </w:r>
      <w:r w:rsidRPr="00236C3B">
        <w:rPr>
          <w:sz w:val="24"/>
          <w:szCs w:val="24"/>
        </w:rPr>
        <w:t>отражается</w:t>
      </w:r>
      <w:r w:rsidRPr="00236C3B">
        <w:rPr>
          <w:i/>
          <w:iCs/>
          <w:sz w:val="24"/>
          <w:szCs w:val="24"/>
        </w:rPr>
        <w:t xml:space="preserve"> </w:t>
      </w:r>
      <w:r w:rsidRPr="00236C3B">
        <w:rPr>
          <w:sz w:val="24"/>
          <w:szCs w:val="24"/>
        </w:rPr>
        <w:t>умение студент</w:t>
      </w:r>
      <w:r w:rsidR="00FE24B8" w:rsidRPr="00236C3B">
        <w:rPr>
          <w:sz w:val="24"/>
          <w:szCs w:val="24"/>
        </w:rPr>
        <w:t>ов</w:t>
      </w:r>
      <w:r w:rsidRPr="00236C3B">
        <w:rPr>
          <w:sz w:val="24"/>
          <w:szCs w:val="24"/>
        </w:rPr>
        <w:t xml:space="preserve">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rsidR="00054AC7" w:rsidRPr="00236C3B" w:rsidRDefault="00054AC7" w:rsidP="000C5A3E">
      <w:pPr>
        <w:ind w:firstLine="709"/>
        <w:jc w:val="both"/>
        <w:rPr>
          <w:sz w:val="24"/>
          <w:szCs w:val="24"/>
        </w:rPr>
      </w:pPr>
      <w:r w:rsidRPr="00236C3B">
        <w:rPr>
          <w:sz w:val="24"/>
          <w:szCs w:val="24"/>
        </w:rPr>
        <w:t>В этой части необходимо:</w:t>
      </w:r>
    </w:p>
    <w:p w:rsidR="00054AC7" w:rsidRPr="00236C3B" w:rsidRDefault="00054AC7" w:rsidP="005E7E85">
      <w:pPr>
        <w:pStyle w:val="a8"/>
        <w:numPr>
          <w:ilvl w:val="0"/>
          <w:numId w:val="1"/>
        </w:numPr>
        <w:spacing w:after="0" w:line="240" w:lineRule="auto"/>
        <w:ind w:left="0" w:firstLine="709"/>
        <w:jc w:val="both"/>
        <w:rPr>
          <w:rFonts w:ascii="Times New Roman" w:hAnsi="Times New Roman"/>
          <w:sz w:val="24"/>
          <w:szCs w:val="24"/>
        </w:rPr>
      </w:pPr>
      <w:r w:rsidRPr="00236C3B">
        <w:rPr>
          <w:rFonts w:ascii="Times New Roman" w:hAnsi="Times New Roman"/>
          <w:sz w:val="24"/>
          <w:szCs w:val="24"/>
        </w:rPr>
        <w:t xml:space="preserve">определить работы, которые стали основой для исследования именно этого </w:t>
      </w:r>
      <w:r w:rsidR="00C60285" w:rsidRPr="00236C3B">
        <w:rPr>
          <w:rFonts w:ascii="Times New Roman" w:hAnsi="Times New Roman"/>
          <w:sz w:val="24"/>
          <w:szCs w:val="24"/>
        </w:rPr>
        <w:t xml:space="preserve">исследовательского </w:t>
      </w:r>
      <w:r w:rsidRPr="00236C3B">
        <w:rPr>
          <w:rFonts w:ascii="Times New Roman" w:hAnsi="Times New Roman"/>
          <w:sz w:val="24"/>
          <w:szCs w:val="24"/>
        </w:rPr>
        <w:t>вопроса;</w:t>
      </w:r>
    </w:p>
    <w:p w:rsidR="00054AC7" w:rsidRPr="00236C3B" w:rsidRDefault="00054AC7" w:rsidP="005E7E85">
      <w:pPr>
        <w:pStyle w:val="a8"/>
        <w:numPr>
          <w:ilvl w:val="0"/>
          <w:numId w:val="1"/>
        </w:numPr>
        <w:spacing w:after="0" w:line="240" w:lineRule="auto"/>
        <w:ind w:left="0" w:firstLine="709"/>
        <w:jc w:val="both"/>
        <w:rPr>
          <w:rFonts w:ascii="Times New Roman" w:hAnsi="Times New Roman"/>
          <w:sz w:val="24"/>
          <w:szCs w:val="24"/>
        </w:rPr>
      </w:pPr>
      <w:r w:rsidRPr="00236C3B">
        <w:rPr>
          <w:rFonts w:ascii="Times New Roman" w:hAnsi="Times New Roman"/>
          <w:sz w:val="24"/>
          <w:szCs w:val="24"/>
        </w:rPr>
        <w:t xml:space="preserve">определить область </w:t>
      </w:r>
      <w:r w:rsidR="00C60285" w:rsidRPr="00236C3B">
        <w:rPr>
          <w:rFonts w:ascii="Times New Roman" w:hAnsi="Times New Roman"/>
          <w:sz w:val="24"/>
          <w:szCs w:val="24"/>
        </w:rPr>
        <w:t xml:space="preserve">исследовательского </w:t>
      </w:r>
      <w:r w:rsidRPr="00236C3B">
        <w:rPr>
          <w:rFonts w:ascii="Times New Roman" w:hAnsi="Times New Roman"/>
          <w:sz w:val="24"/>
          <w:szCs w:val="24"/>
        </w:rPr>
        <w:t>вопроса, которая еще не решена или решена не полностью, но требует решения;</w:t>
      </w:r>
    </w:p>
    <w:p w:rsidR="00054AC7" w:rsidRPr="00236C3B" w:rsidRDefault="00054AC7" w:rsidP="005E7E85">
      <w:pPr>
        <w:pStyle w:val="a8"/>
        <w:numPr>
          <w:ilvl w:val="0"/>
          <w:numId w:val="1"/>
        </w:numPr>
        <w:spacing w:after="0" w:line="240" w:lineRule="auto"/>
        <w:ind w:left="0" w:firstLine="709"/>
        <w:jc w:val="both"/>
        <w:rPr>
          <w:rFonts w:ascii="Times New Roman" w:hAnsi="Times New Roman"/>
          <w:sz w:val="24"/>
          <w:szCs w:val="24"/>
        </w:rPr>
      </w:pPr>
      <w:r w:rsidRPr="00236C3B">
        <w:rPr>
          <w:rFonts w:ascii="Times New Roman" w:hAnsi="Times New Roman"/>
          <w:sz w:val="24"/>
          <w:szCs w:val="24"/>
        </w:rPr>
        <w:t>определить основные концепции (термины, теории), которые необходимо</w:t>
      </w:r>
      <w:r w:rsidR="004D2EC3" w:rsidRPr="00236C3B">
        <w:rPr>
          <w:rFonts w:ascii="Times New Roman" w:hAnsi="Times New Roman"/>
          <w:sz w:val="24"/>
          <w:szCs w:val="24"/>
        </w:rPr>
        <w:t xml:space="preserve"> использовать</w:t>
      </w:r>
      <w:r w:rsidRPr="00236C3B">
        <w:rPr>
          <w:rFonts w:ascii="Times New Roman" w:hAnsi="Times New Roman"/>
          <w:sz w:val="24"/>
          <w:szCs w:val="24"/>
        </w:rPr>
        <w:t xml:space="preserve"> для решения</w:t>
      </w:r>
      <w:r w:rsidR="00C60285" w:rsidRPr="00236C3B">
        <w:rPr>
          <w:rFonts w:ascii="Times New Roman" w:hAnsi="Times New Roman"/>
          <w:sz w:val="24"/>
          <w:szCs w:val="24"/>
        </w:rPr>
        <w:t xml:space="preserve"> данного исследовательского </w:t>
      </w:r>
      <w:r w:rsidRPr="00236C3B">
        <w:rPr>
          <w:rFonts w:ascii="Times New Roman" w:hAnsi="Times New Roman"/>
          <w:sz w:val="24"/>
          <w:szCs w:val="24"/>
        </w:rPr>
        <w:t>вопроса.</w:t>
      </w:r>
    </w:p>
    <w:p w:rsidR="00827CEC" w:rsidRPr="00236C3B" w:rsidRDefault="0071590E" w:rsidP="000C5A3E">
      <w:pPr>
        <w:shd w:val="clear" w:color="auto" w:fill="FFFFFF"/>
        <w:ind w:firstLine="709"/>
        <w:jc w:val="both"/>
        <w:rPr>
          <w:sz w:val="24"/>
          <w:szCs w:val="24"/>
        </w:rPr>
      </w:pPr>
      <w:r w:rsidRPr="00236C3B">
        <w:rPr>
          <w:sz w:val="24"/>
          <w:szCs w:val="24"/>
        </w:rPr>
        <w:t xml:space="preserve">Поскольку </w:t>
      </w:r>
      <w:r w:rsidR="00DE52F4" w:rsidRPr="00236C3B">
        <w:rPr>
          <w:sz w:val="24"/>
          <w:szCs w:val="24"/>
        </w:rPr>
        <w:t>курсовая</w:t>
      </w:r>
      <w:r w:rsidRPr="00236C3B">
        <w:rPr>
          <w:sz w:val="24"/>
          <w:szCs w:val="24"/>
        </w:rPr>
        <w:t xml:space="preserve"> работа обычно посвящ</w:t>
      </w:r>
      <w:r w:rsidR="00D11253" w:rsidRPr="00236C3B">
        <w:rPr>
          <w:sz w:val="24"/>
          <w:szCs w:val="24"/>
        </w:rPr>
        <w:t>ена анализу узкого исследовательского вопроса</w:t>
      </w:r>
      <w:r w:rsidRPr="00236C3B">
        <w:rPr>
          <w:sz w:val="24"/>
          <w:szCs w:val="24"/>
        </w:rPr>
        <w:t>, то обзор работ следует делать только по вопросам выбранной темы, а не по всей проблеме в целом. В обзоре литературы не нужно излагать все, что стало известно автору из прочитанного и имеет лишь косвенное отношение</w:t>
      </w:r>
      <w:r w:rsidR="00D11253" w:rsidRPr="00236C3B">
        <w:rPr>
          <w:sz w:val="24"/>
          <w:szCs w:val="24"/>
        </w:rPr>
        <w:t xml:space="preserve"> к </w:t>
      </w:r>
      <w:r w:rsidR="00054AC7" w:rsidRPr="00236C3B">
        <w:rPr>
          <w:sz w:val="24"/>
          <w:szCs w:val="24"/>
        </w:rPr>
        <w:t>выбранной</w:t>
      </w:r>
      <w:r w:rsidR="00D11253" w:rsidRPr="00236C3B">
        <w:rPr>
          <w:sz w:val="24"/>
          <w:szCs w:val="24"/>
        </w:rPr>
        <w:t xml:space="preserve"> узкой </w:t>
      </w:r>
      <w:r w:rsidR="00054AC7" w:rsidRPr="00236C3B">
        <w:rPr>
          <w:sz w:val="24"/>
          <w:szCs w:val="24"/>
        </w:rPr>
        <w:t>проблематике</w:t>
      </w:r>
      <w:r w:rsidRPr="00236C3B">
        <w:rPr>
          <w:sz w:val="24"/>
          <w:szCs w:val="24"/>
        </w:rPr>
        <w:t xml:space="preserve">. </w:t>
      </w:r>
      <w:r w:rsidR="00827CEC" w:rsidRPr="00236C3B">
        <w:rPr>
          <w:sz w:val="24"/>
          <w:szCs w:val="24"/>
        </w:rPr>
        <w:t>Теоретическое обоснование позволяет в дальнейшем выбрать методологию, обосновать исследовательский вопрос, поэтому при выполнении теоретического обзора важно использование релевантной литературы (статьи и монографии должны быть напрямую связаны с исследуемой областью, при выборе источников необходимо обращать внимание на рейтинг журнала</w:t>
      </w:r>
      <w:r w:rsidR="00E33047" w:rsidRPr="00236C3B">
        <w:rPr>
          <w:rStyle w:val="aff9"/>
          <w:sz w:val="24"/>
          <w:szCs w:val="24"/>
        </w:rPr>
        <w:footnoteReference w:id="1"/>
      </w:r>
      <w:r w:rsidR="00827CEC" w:rsidRPr="00236C3B">
        <w:rPr>
          <w:sz w:val="24"/>
          <w:szCs w:val="24"/>
        </w:rPr>
        <w:t xml:space="preserve"> (издательства), на цитируемость выбранной публикации, на год ее написания).</w:t>
      </w:r>
    </w:p>
    <w:p w:rsidR="0071590E" w:rsidRPr="00236C3B" w:rsidRDefault="0071590E" w:rsidP="000C5A3E">
      <w:pPr>
        <w:shd w:val="clear" w:color="auto" w:fill="FFFFFF"/>
        <w:ind w:firstLine="709"/>
        <w:jc w:val="both"/>
        <w:rPr>
          <w:sz w:val="24"/>
          <w:szCs w:val="24"/>
        </w:rPr>
      </w:pPr>
      <w:r w:rsidRPr="00236C3B">
        <w:rPr>
          <w:sz w:val="24"/>
          <w:szCs w:val="24"/>
        </w:rPr>
        <w:t>Обзор литературы должен носить лаконичный характер, опират</w:t>
      </w:r>
      <w:r w:rsidR="00054AC7" w:rsidRPr="00236C3B">
        <w:rPr>
          <w:sz w:val="24"/>
          <w:szCs w:val="24"/>
        </w:rPr>
        <w:t xml:space="preserve">ься только на самые актуальные </w:t>
      </w:r>
      <w:r w:rsidRPr="00236C3B">
        <w:rPr>
          <w:sz w:val="24"/>
          <w:szCs w:val="24"/>
        </w:rPr>
        <w:t>и самые базовые, «знаковые» работы.</w:t>
      </w:r>
      <w:r w:rsidR="00054AC7" w:rsidRPr="00236C3B">
        <w:rPr>
          <w:sz w:val="24"/>
          <w:szCs w:val="24"/>
        </w:rPr>
        <w:t xml:space="preserve"> В обзоре литературы нельзя использовать</w:t>
      </w:r>
      <w:r w:rsidR="00AD3325" w:rsidRPr="00236C3B">
        <w:rPr>
          <w:sz w:val="24"/>
          <w:szCs w:val="24"/>
        </w:rPr>
        <w:t xml:space="preserve"> учебники и</w:t>
      </w:r>
      <w:r w:rsidR="00054AC7" w:rsidRPr="00236C3B">
        <w:rPr>
          <w:sz w:val="24"/>
          <w:szCs w:val="24"/>
        </w:rPr>
        <w:t xml:space="preserve"> учебно-методические пособия.</w:t>
      </w:r>
      <w:r w:rsidRPr="00236C3B">
        <w:rPr>
          <w:sz w:val="24"/>
          <w:szCs w:val="24"/>
        </w:rPr>
        <w:t xml:space="preserve"> Обзор не должен состоять из перечисления работ и основных выводов. Необходимо систематизировать работы,</w:t>
      </w:r>
      <w:r w:rsidR="00054AC7" w:rsidRPr="00236C3B">
        <w:rPr>
          <w:sz w:val="24"/>
          <w:szCs w:val="24"/>
        </w:rPr>
        <w:t xml:space="preserve"> критически их осмыслить, найти </w:t>
      </w:r>
      <w:r w:rsidR="00E038CD" w:rsidRPr="00236C3B">
        <w:rPr>
          <w:sz w:val="24"/>
          <w:szCs w:val="24"/>
        </w:rPr>
        <w:t xml:space="preserve">сходства и </w:t>
      </w:r>
      <w:r w:rsidR="00054AC7" w:rsidRPr="00236C3B">
        <w:rPr>
          <w:sz w:val="24"/>
          <w:szCs w:val="24"/>
        </w:rPr>
        <w:t>противоречия, аргументировать включ</w:t>
      </w:r>
      <w:r w:rsidR="002F1D01" w:rsidRPr="00236C3B">
        <w:rPr>
          <w:sz w:val="24"/>
          <w:szCs w:val="24"/>
        </w:rPr>
        <w:t>ение каждого из источников в работу</w:t>
      </w:r>
      <w:r w:rsidR="00054AC7" w:rsidRPr="00236C3B">
        <w:rPr>
          <w:sz w:val="24"/>
          <w:szCs w:val="24"/>
        </w:rPr>
        <w:t>.</w:t>
      </w:r>
      <w:r w:rsidRPr="00236C3B">
        <w:rPr>
          <w:sz w:val="24"/>
          <w:szCs w:val="24"/>
        </w:rPr>
        <w:t xml:space="preserve"> При изложении спорных вопросов необходимо приводить мнения различных авторов. </w:t>
      </w:r>
      <w:r w:rsidR="00054AC7" w:rsidRPr="00236C3B">
        <w:rPr>
          <w:sz w:val="24"/>
          <w:szCs w:val="24"/>
        </w:rPr>
        <w:t>После</w:t>
      </w:r>
      <w:r w:rsidRPr="00236C3B">
        <w:rPr>
          <w:sz w:val="24"/>
          <w:szCs w:val="24"/>
        </w:rPr>
        <w:t xml:space="preserve"> проведения сравнения следует обосновать свое мнение по спорному вопросу или </w:t>
      </w:r>
      <w:r w:rsidR="004D2EC3" w:rsidRPr="00236C3B">
        <w:rPr>
          <w:sz w:val="24"/>
          <w:szCs w:val="24"/>
        </w:rPr>
        <w:t xml:space="preserve">согласиться </w:t>
      </w:r>
      <w:r w:rsidRPr="00236C3B">
        <w:rPr>
          <w:sz w:val="24"/>
          <w:szCs w:val="24"/>
        </w:rPr>
        <w:t>с одной из уже имеющихся точек зрения, в любом</w:t>
      </w:r>
      <w:r w:rsidR="004D2EC3" w:rsidRPr="00236C3B">
        <w:rPr>
          <w:sz w:val="24"/>
          <w:szCs w:val="24"/>
        </w:rPr>
        <w:t xml:space="preserve"> из</w:t>
      </w:r>
      <w:r w:rsidRPr="00236C3B">
        <w:rPr>
          <w:sz w:val="24"/>
          <w:szCs w:val="24"/>
        </w:rPr>
        <w:t xml:space="preserve"> случае</w:t>
      </w:r>
      <w:r w:rsidR="004D2EC3" w:rsidRPr="00236C3B">
        <w:rPr>
          <w:sz w:val="24"/>
          <w:szCs w:val="24"/>
        </w:rPr>
        <w:t>в</w:t>
      </w:r>
      <w:r w:rsidRPr="00236C3B">
        <w:rPr>
          <w:sz w:val="24"/>
          <w:szCs w:val="24"/>
        </w:rPr>
        <w:t xml:space="preserve"> нужно выдвигать соответствующие</w:t>
      </w:r>
      <w:r w:rsidR="004D2EC3" w:rsidRPr="00236C3B">
        <w:rPr>
          <w:sz w:val="24"/>
          <w:szCs w:val="24"/>
        </w:rPr>
        <w:t xml:space="preserve"> научно обоснованные</w:t>
      </w:r>
      <w:r w:rsidRPr="00236C3B">
        <w:rPr>
          <w:sz w:val="24"/>
          <w:szCs w:val="24"/>
        </w:rPr>
        <w:t xml:space="preserve"> аргументы.</w:t>
      </w:r>
    </w:p>
    <w:p w:rsidR="002F1D01" w:rsidRPr="00236C3B" w:rsidRDefault="00054AC7" w:rsidP="000C5A3E">
      <w:pPr>
        <w:ind w:firstLine="709"/>
        <w:jc w:val="both"/>
        <w:rPr>
          <w:sz w:val="24"/>
          <w:szCs w:val="24"/>
        </w:rPr>
      </w:pPr>
      <w:r w:rsidRPr="00236C3B">
        <w:rPr>
          <w:sz w:val="24"/>
          <w:szCs w:val="24"/>
        </w:rPr>
        <w:t>Примерные вопросы, на которые нужно ответить в этом разделе:</w:t>
      </w:r>
    </w:p>
    <w:p w:rsidR="002F1D01" w:rsidRPr="00236C3B" w:rsidRDefault="002F1D01" w:rsidP="005E7E85">
      <w:pPr>
        <w:pStyle w:val="a8"/>
        <w:numPr>
          <w:ilvl w:val="0"/>
          <w:numId w:val="1"/>
        </w:numPr>
        <w:spacing w:after="0" w:line="240" w:lineRule="auto"/>
        <w:ind w:left="0" w:firstLine="709"/>
        <w:jc w:val="both"/>
        <w:rPr>
          <w:rFonts w:ascii="Times New Roman" w:eastAsia="Times New Roman" w:hAnsi="Times New Roman"/>
          <w:sz w:val="24"/>
          <w:szCs w:val="24"/>
          <w:lang w:eastAsia="ru-RU"/>
        </w:rPr>
      </w:pPr>
      <w:r w:rsidRPr="00236C3B">
        <w:rPr>
          <w:rFonts w:ascii="Times New Roman" w:eastAsia="Times New Roman" w:hAnsi="Times New Roman"/>
          <w:sz w:val="24"/>
          <w:szCs w:val="24"/>
          <w:lang w:eastAsia="ru-RU"/>
        </w:rPr>
        <w:t xml:space="preserve">Какие основные понятия используются в исследуемой области? </w:t>
      </w:r>
    </w:p>
    <w:p w:rsidR="002F1D01" w:rsidRPr="00236C3B" w:rsidRDefault="002F1D01" w:rsidP="005E7E85">
      <w:pPr>
        <w:pStyle w:val="a8"/>
        <w:numPr>
          <w:ilvl w:val="0"/>
          <w:numId w:val="1"/>
        </w:numPr>
        <w:spacing w:after="0" w:line="240" w:lineRule="auto"/>
        <w:ind w:left="0" w:firstLine="709"/>
        <w:jc w:val="both"/>
        <w:rPr>
          <w:rFonts w:ascii="Times New Roman" w:eastAsia="Times New Roman" w:hAnsi="Times New Roman"/>
          <w:sz w:val="24"/>
          <w:szCs w:val="24"/>
          <w:lang w:eastAsia="ru-RU"/>
        </w:rPr>
      </w:pPr>
      <w:r w:rsidRPr="00236C3B">
        <w:rPr>
          <w:rFonts w:ascii="Times New Roman" w:eastAsia="Times New Roman" w:hAnsi="Times New Roman"/>
          <w:sz w:val="24"/>
          <w:szCs w:val="24"/>
          <w:lang w:eastAsia="ru-RU"/>
        </w:rPr>
        <w:t xml:space="preserve">Каковы базовые концепции, имеющиеся в литературе, в рамках исследовательского вопроса? </w:t>
      </w:r>
    </w:p>
    <w:p w:rsidR="00054AC7" w:rsidRPr="00236C3B" w:rsidRDefault="002F1D01" w:rsidP="005E7E85">
      <w:pPr>
        <w:pStyle w:val="a8"/>
        <w:numPr>
          <w:ilvl w:val="0"/>
          <w:numId w:val="1"/>
        </w:numPr>
        <w:spacing w:after="0" w:line="240" w:lineRule="auto"/>
        <w:ind w:left="0" w:firstLine="709"/>
        <w:jc w:val="both"/>
        <w:rPr>
          <w:rFonts w:ascii="Times New Roman" w:eastAsia="Times New Roman" w:hAnsi="Times New Roman"/>
          <w:sz w:val="24"/>
          <w:szCs w:val="24"/>
          <w:lang w:eastAsia="ru-RU"/>
        </w:rPr>
      </w:pPr>
      <w:r w:rsidRPr="00236C3B">
        <w:rPr>
          <w:rFonts w:ascii="Times New Roman" w:eastAsia="Times New Roman" w:hAnsi="Times New Roman"/>
          <w:sz w:val="24"/>
          <w:szCs w:val="24"/>
          <w:lang w:eastAsia="ru-RU"/>
        </w:rPr>
        <w:t>К</w:t>
      </w:r>
      <w:r w:rsidR="00054AC7" w:rsidRPr="00236C3B">
        <w:rPr>
          <w:rFonts w:ascii="Times New Roman" w:eastAsia="Times New Roman" w:hAnsi="Times New Roman"/>
          <w:sz w:val="24"/>
          <w:szCs w:val="24"/>
          <w:lang w:eastAsia="ru-RU"/>
        </w:rPr>
        <w:t>акие статьи важно выделить, в чем их влияние (вклад) в развитие вопроса</w:t>
      </w:r>
    </w:p>
    <w:p w:rsidR="00054AC7" w:rsidRPr="00236C3B" w:rsidRDefault="002F1D01" w:rsidP="005E7E85">
      <w:pPr>
        <w:pStyle w:val="a8"/>
        <w:numPr>
          <w:ilvl w:val="0"/>
          <w:numId w:val="1"/>
        </w:numPr>
        <w:spacing w:after="0" w:line="240" w:lineRule="auto"/>
        <w:ind w:left="0" w:firstLine="709"/>
        <w:jc w:val="both"/>
        <w:rPr>
          <w:rFonts w:ascii="Times New Roman" w:eastAsia="Times New Roman" w:hAnsi="Times New Roman"/>
          <w:sz w:val="24"/>
          <w:szCs w:val="24"/>
          <w:lang w:eastAsia="ru-RU"/>
        </w:rPr>
      </w:pPr>
      <w:r w:rsidRPr="00236C3B">
        <w:rPr>
          <w:rFonts w:ascii="Times New Roman" w:eastAsia="Times New Roman" w:hAnsi="Times New Roman"/>
          <w:sz w:val="24"/>
          <w:szCs w:val="24"/>
          <w:lang w:eastAsia="ru-RU"/>
        </w:rPr>
        <w:t>К</w:t>
      </w:r>
      <w:r w:rsidR="00054AC7" w:rsidRPr="00236C3B">
        <w:rPr>
          <w:rFonts w:ascii="Times New Roman" w:eastAsia="Times New Roman" w:hAnsi="Times New Roman"/>
          <w:sz w:val="24"/>
          <w:szCs w:val="24"/>
          <w:lang w:eastAsia="ru-RU"/>
        </w:rPr>
        <w:t xml:space="preserve">акие возникают противоречия? </w:t>
      </w:r>
    </w:p>
    <w:p w:rsidR="00054AC7" w:rsidRPr="00236C3B" w:rsidRDefault="002F1D01" w:rsidP="005E7E85">
      <w:pPr>
        <w:pStyle w:val="a8"/>
        <w:numPr>
          <w:ilvl w:val="0"/>
          <w:numId w:val="1"/>
        </w:numPr>
        <w:spacing w:after="0" w:line="240" w:lineRule="auto"/>
        <w:ind w:left="0" w:firstLine="709"/>
        <w:jc w:val="both"/>
        <w:rPr>
          <w:rFonts w:ascii="Times New Roman" w:eastAsia="Times New Roman" w:hAnsi="Times New Roman"/>
          <w:sz w:val="24"/>
          <w:szCs w:val="24"/>
          <w:lang w:eastAsia="ru-RU"/>
        </w:rPr>
      </w:pPr>
      <w:r w:rsidRPr="00236C3B">
        <w:rPr>
          <w:rFonts w:ascii="Times New Roman" w:eastAsia="Times New Roman" w:hAnsi="Times New Roman"/>
          <w:sz w:val="24"/>
          <w:szCs w:val="24"/>
          <w:lang w:eastAsia="ru-RU"/>
        </w:rPr>
        <w:t>В</w:t>
      </w:r>
      <w:r w:rsidR="00054AC7" w:rsidRPr="00236C3B">
        <w:rPr>
          <w:rFonts w:ascii="Times New Roman" w:eastAsia="Times New Roman" w:hAnsi="Times New Roman"/>
          <w:sz w:val="24"/>
          <w:szCs w:val="24"/>
          <w:lang w:eastAsia="ru-RU"/>
        </w:rPr>
        <w:t xml:space="preserve"> чем возможно развитие исследовательского вопроса?</w:t>
      </w:r>
    </w:p>
    <w:p w:rsidR="00E33047" w:rsidRPr="00236C3B" w:rsidRDefault="00E33047" w:rsidP="000C5A3E">
      <w:pPr>
        <w:shd w:val="clear" w:color="auto" w:fill="FFFFFF"/>
        <w:tabs>
          <w:tab w:val="left" w:pos="1080"/>
        </w:tabs>
        <w:ind w:firstLine="709"/>
        <w:jc w:val="both"/>
        <w:rPr>
          <w:sz w:val="24"/>
          <w:szCs w:val="24"/>
        </w:rPr>
      </w:pPr>
    </w:p>
    <w:p w:rsidR="002849D8" w:rsidRPr="00236C3B" w:rsidRDefault="002849D8" w:rsidP="000C5A3E">
      <w:pPr>
        <w:shd w:val="clear" w:color="auto" w:fill="FFFFFF"/>
        <w:tabs>
          <w:tab w:val="left" w:pos="1080"/>
        </w:tabs>
        <w:ind w:firstLine="709"/>
        <w:jc w:val="both"/>
        <w:rPr>
          <w:sz w:val="24"/>
          <w:szCs w:val="24"/>
        </w:rPr>
      </w:pPr>
      <w:r w:rsidRPr="00236C3B">
        <w:rPr>
          <w:sz w:val="24"/>
          <w:szCs w:val="24"/>
        </w:rPr>
        <w:t xml:space="preserve">Структура и содержание последующих </w:t>
      </w:r>
      <w:r w:rsidR="00AD3325" w:rsidRPr="00236C3B">
        <w:rPr>
          <w:sz w:val="24"/>
          <w:szCs w:val="24"/>
        </w:rPr>
        <w:t xml:space="preserve">после теоретического обоснования </w:t>
      </w:r>
      <w:r w:rsidRPr="00236C3B">
        <w:rPr>
          <w:sz w:val="24"/>
          <w:szCs w:val="24"/>
        </w:rPr>
        <w:t xml:space="preserve">разделов работы </w:t>
      </w:r>
      <w:r w:rsidR="00AD3325" w:rsidRPr="00236C3B">
        <w:rPr>
          <w:sz w:val="24"/>
          <w:szCs w:val="24"/>
        </w:rPr>
        <w:t>определяется выбранным форматом: исследовательским или проектно-аналитическим.</w:t>
      </w:r>
    </w:p>
    <w:p w:rsidR="00451C36" w:rsidRPr="00236C3B" w:rsidRDefault="00451C36" w:rsidP="00451C36">
      <w:pPr>
        <w:shd w:val="clear" w:color="auto" w:fill="FFFFFF"/>
        <w:tabs>
          <w:tab w:val="left" w:pos="1080"/>
        </w:tabs>
        <w:ind w:firstLine="709"/>
        <w:jc w:val="both"/>
        <w:rPr>
          <w:sz w:val="24"/>
          <w:szCs w:val="24"/>
        </w:rPr>
      </w:pPr>
    </w:p>
    <w:p w:rsidR="00451C36" w:rsidRPr="00236C3B" w:rsidRDefault="00AD3325" w:rsidP="005E7E85">
      <w:pPr>
        <w:pStyle w:val="a8"/>
        <w:numPr>
          <w:ilvl w:val="0"/>
          <w:numId w:val="10"/>
        </w:numPr>
        <w:shd w:val="clear" w:color="auto" w:fill="FFFFFF"/>
        <w:tabs>
          <w:tab w:val="left" w:pos="1080"/>
        </w:tabs>
        <w:spacing w:after="0" w:line="240" w:lineRule="auto"/>
        <w:ind w:left="0" w:firstLine="709"/>
        <w:jc w:val="both"/>
        <w:rPr>
          <w:rFonts w:ascii="Times New Roman" w:hAnsi="Times New Roman"/>
          <w:sz w:val="24"/>
          <w:szCs w:val="24"/>
        </w:rPr>
      </w:pPr>
      <w:r w:rsidRPr="00236C3B">
        <w:rPr>
          <w:rFonts w:ascii="Times New Roman" w:hAnsi="Times New Roman"/>
          <w:b/>
          <w:sz w:val="24"/>
          <w:szCs w:val="24"/>
        </w:rPr>
        <w:t>Исследовательский формат</w:t>
      </w:r>
    </w:p>
    <w:p w:rsidR="00827CEC" w:rsidRPr="00236C3B" w:rsidRDefault="004D2EC3" w:rsidP="00451C36">
      <w:pPr>
        <w:shd w:val="clear" w:color="auto" w:fill="FFFFFF"/>
        <w:tabs>
          <w:tab w:val="left" w:pos="1080"/>
        </w:tabs>
        <w:ind w:firstLine="709"/>
        <w:jc w:val="both"/>
        <w:rPr>
          <w:sz w:val="24"/>
          <w:szCs w:val="24"/>
        </w:rPr>
      </w:pPr>
      <w:r w:rsidRPr="00236C3B">
        <w:rPr>
          <w:sz w:val="24"/>
          <w:szCs w:val="24"/>
        </w:rPr>
        <w:t xml:space="preserve">Выбор исследовательского формата предполагает, что результатом выполнения курсового исследования является научная статья. </w:t>
      </w:r>
      <w:r w:rsidR="002849D8" w:rsidRPr="00236C3B">
        <w:rPr>
          <w:sz w:val="24"/>
          <w:szCs w:val="24"/>
        </w:rPr>
        <w:t xml:space="preserve">При выборе </w:t>
      </w:r>
      <w:r w:rsidR="00EF1A5F" w:rsidRPr="00236C3B">
        <w:rPr>
          <w:sz w:val="24"/>
          <w:szCs w:val="24"/>
        </w:rPr>
        <w:t>исследовательского</w:t>
      </w:r>
      <w:r w:rsidR="00AD3325" w:rsidRPr="00236C3B">
        <w:rPr>
          <w:sz w:val="24"/>
          <w:szCs w:val="24"/>
        </w:rPr>
        <w:t xml:space="preserve"> формата </w:t>
      </w:r>
      <w:r w:rsidR="00827CEC" w:rsidRPr="00236C3B">
        <w:rPr>
          <w:sz w:val="24"/>
          <w:szCs w:val="24"/>
        </w:rPr>
        <w:t>курсовой,</w:t>
      </w:r>
      <w:r w:rsidR="002849D8" w:rsidRPr="00236C3B">
        <w:rPr>
          <w:sz w:val="24"/>
          <w:szCs w:val="24"/>
        </w:rPr>
        <w:t xml:space="preserve"> разделы работы п</w:t>
      </w:r>
      <w:r w:rsidR="00827CEC" w:rsidRPr="00236C3B">
        <w:rPr>
          <w:sz w:val="24"/>
          <w:szCs w:val="24"/>
        </w:rPr>
        <w:t>редставляются в следующем виде:</w:t>
      </w:r>
    </w:p>
    <w:p w:rsidR="00827CEC" w:rsidRPr="00236C3B" w:rsidRDefault="005938E8" w:rsidP="00451C36">
      <w:pPr>
        <w:shd w:val="clear" w:color="auto" w:fill="FFFFFF"/>
        <w:tabs>
          <w:tab w:val="left" w:pos="1080"/>
        </w:tabs>
        <w:ind w:firstLine="709"/>
        <w:jc w:val="both"/>
        <w:rPr>
          <w:sz w:val="24"/>
          <w:szCs w:val="24"/>
        </w:rPr>
      </w:pPr>
      <w:r w:rsidRPr="00236C3B">
        <w:rPr>
          <w:i/>
          <w:sz w:val="24"/>
          <w:szCs w:val="24"/>
        </w:rPr>
        <w:t>Постановка исследовательской проблемы</w:t>
      </w:r>
      <w:r w:rsidR="00054AC7" w:rsidRPr="00236C3B">
        <w:rPr>
          <w:i/>
          <w:sz w:val="24"/>
          <w:szCs w:val="24"/>
        </w:rPr>
        <w:t xml:space="preserve"> – </w:t>
      </w:r>
      <w:r w:rsidR="00054AC7" w:rsidRPr="00236C3B">
        <w:rPr>
          <w:sz w:val="24"/>
          <w:szCs w:val="24"/>
        </w:rPr>
        <w:t xml:space="preserve">раздел, цель которого </w:t>
      </w:r>
      <w:r w:rsidR="00901691" w:rsidRPr="00236C3B">
        <w:rPr>
          <w:sz w:val="24"/>
          <w:szCs w:val="24"/>
        </w:rPr>
        <w:t xml:space="preserve">- </w:t>
      </w:r>
      <w:r w:rsidR="00054AC7" w:rsidRPr="00236C3B">
        <w:rPr>
          <w:sz w:val="24"/>
          <w:szCs w:val="24"/>
        </w:rPr>
        <w:t>описать</w:t>
      </w:r>
      <w:r w:rsidRPr="00236C3B">
        <w:rPr>
          <w:sz w:val="24"/>
          <w:szCs w:val="24"/>
        </w:rPr>
        <w:t xml:space="preserve"> </w:t>
      </w:r>
      <w:r w:rsidR="00252D3C" w:rsidRPr="00236C3B">
        <w:rPr>
          <w:sz w:val="24"/>
          <w:szCs w:val="24"/>
        </w:rPr>
        <w:t xml:space="preserve">алгоритм </w:t>
      </w:r>
      <w:r w:rsidR="00AD3325" w:rsidRPr="00236C3B">
        <w:rPr>
          <w:sz w:val="24"/>
          <w:szCs w:val="24"/>
        </w:rPr>
        <w:t xml:space="preserve">исследования </w:t>
      </w:r>
      <w:r w:rsidRPr="00236C3B">
        <w:rPr>
          <w:sz w:val="24"/>
          <w:szCs w:val="24"/>
        </w:rPr>
        <w:t>и показать связ</w:t>
      </w:r>
      <w:r w:rsidR="008A522A" w:rsidRPr="00236C3B">
        <w:rPr>
          <w:sz w:val="24"/>
          <w:szCs w:val="24"/>
        </w:rPr>
        <w:t>ь цели и методов ее достижения.</w:t>
      </w:r>
      <w:r w:rsidR="00827CEC" w:rsidRPr="00236C3B">
        <w:rPr>
          <w:sz w:val="24"/>
          <w:szCs w:val="24"/>
        </w:rPr>
        <w:t xml:space="preserve"> Студенту необходимо сформулировать исследовательский вопрос, опираясь на обзор литературы, представленный в</w:t>
      </w:r>
      <w:r w:rsidR="00901691" w:rsidRPr="00236C3B">
        <w:rPr>
          <w:sz w:val="24"/>
          <w:szCs w:val="24"/>
        </w:rPr>
        <w:t xml:space="preserve"> </w:t>
      </w:r>
      <w:r w:rsidR="00827CEC" w:rsidRPr="00236C3B">
        <w:rPr>
          <w:sz w:val="24"/>
          <w:szCs w:val="24"/>
        </w:rPr>
        <w:t>предыдущей части</w:t>
      </w:r>
      <w:r w:rsidR="00333DBA" w:rsidRPr="00236C3B">
        <w:rPr>
          <w:sz w:val="24"/>
          <w:szCs w:val="24"/>
        </w:rPr>
        <w:t xml:space="preserve"> (</w:t>
      </w:r>
      <w:r w:rsidR="007B6FB5" w:rsidRPr="00236C3B">
        <w:rPr>
          <w:sz w:val="24"/>
          <w:szCs w:val="24"/>
        </w:rPr>
        <w:t>в части теоретического обоснования</w:t>
      </w:r>
      <w:r w:rsidR="00333DBA" w:rsidRPr="00236C3B">
        <w:rPr>
          <w:sz w:val="24"/>
          <w:szCs w:val="24"/>
        </w:rPr>
        <w:t>)</w:t>
      </w:r>
      <w:r w:rsidR="00827CEC" w:rsidRPr="00236C3B">
        <w:rPr>
          <w:sz w:val="24"/>
          <w:szCs w:val="24"/>
        </w:rPr>
        <w:t>. В алгоритме исследования следует обозначить методы и информационную базу, которые подробно описываются далее.</w:t>
      </w:r>
    </w:p>
    <w:p w:rsidR="005938E8" w:rsidRPr="00236C3B" w:rsidRDefault="005938E8" w:rsidP="00451C36">
      <w:pPr>
        <w:shd w:val="clear" w:color="auto" w:fill="FFFFFF"/>
        <w:tabs>
          <w:tab w:val="left" w:pos="1080"/>
        </w:tabs>
        <w:ind w:firstLine="709"/>
        <w:jc w:val="both"/>
        <w:rPr>
          <w:sz w:val="24"/>
          <w:szCs w:val="24"/>
        </w:rPr>
      </w:pPr>
      <w:r w:rsidRPr="00236C3B">
        <w:rPr>
          <w:sz w:val="24"/>
          <w:szCs w:val="24"/>
        </w:rPr>
        <w:t>Примерные вопросы, на которые нужно ответить в этом разделе:</w:t>
      </w:r>
    </w:p>
    <w:p w:rsidR="005938E8" w:rsidRPr="00236C3B" w:rsidRDefault="00827CEC" w:rsidP="005E7E85">
      <w:pPr>
        <w:pStyle w:val="a8"/>
        <w:numPr>
          <w:ilvl w:val="0"/>
          <w:numId w:val="1"/>
        </w:numPr>
        <w:spacing w:after="0" w:line="240" w:lineRule="auto"/>
        <w:ind w:left="0" w:firstLine="709"/>
        <w:jc w:val="both"/>
        <w:rPr>
          <w:rFonts w:ascii="Times New Roman" w:hAnsi="Times New Roman"/>
          <w:sz w:val="24"/>
          <w:szCs w:val="24"/>
        </w:rPr>
      </w:pPr>
      <w:r w:rsidRPr="00236C3B">
        <w:rPr>
          <w:rFonts w:ascii="Times New Roman" w:hAnsi="Times New Roman"/>
          <w:sz w:val="24"/>
          <w:szCs w:val="24"/>
        </w:rPr>
        <w:t>Ч</w:t>
      </w:r>
      <w:r w:rsidR="005938E8" w:rsidRPr="00236C3B">
        <w:rPr>
          <w:rFonts w:ascii="Times New Roman" w:hAnsi="Times New Roman"/>
          <w:sz w:val="24"/>
          <w:szCs w:val="24"/>
        </w:rPr>
        <w:t>то нужно сделать, чтобы достичь цель</w:t>
      </w:r>
      <w:r w:rsidR="001942CB" w:rsidRPr="00236C3B">
        <w:rPr>
          <w:rFonts w:ascii="Times New Roman" w:hAnsi="Times New Roman"/>
          <w:sz w:val="24"/>
          <w:szCs w:val="24"/>
        </w:rPr>
        <w:t xml:space="preserve"> </w:t>
      </w:r>
      <w:r w:rsidR="005938E8" w:rsidRPr="00236C3B">
        <w:rPr>
          <w:rFonts w:ascii="Times New Roman" w:hAnsi="Times New Roman"/>
          <w:sz w:val="24"/>
          <w:szCs w:val="24"/>
        </w:rPr>
        <w:t>/</w:t>
      </w:r>
      <w:r w:rsidR="001942CB" w:rsidRPr="00236C3B">
        <w:rPr>
          <w:rFonts w:ascii="Times New Roman" w:hAnsi="Times New Roman"/>
          <w:sz w:val="24"/>
          <w:szCs w:val="24"/>
        </w:rPr>
        <w:t xml:space="preserve"> </w:t>
      </w:r>
      <w:r w:rsidR="005938E8" w:rsidRPr="00236C3B">
        <w:rPr>
          <w:rFonts w:ascii="Times New Roman" w:hAnsi="Times New Roman"/>
          <w:sz w:val="24"/>
          <w:szCs w:val="24"/>
        </w:rPr>
        <w:t>решить задачи исследования?</w:t>
      </w:r>
    </w:p>
    <w:p w:rsidR="005938E8" w:rsidRPr="00236C3B" w:rsidRDefault="00827CEC" w:rsidP="005E7E85">
      <w:pPr>
        <w:pStyle w:val="a8"/>
        <w:numPr>
          <w:ilvl w:val="0"/>
          <w:numId w:val="1"/>
        </w:numPr>
        <w:spacing w:after="0" w:line="240" w:lineRule="auto"/>
        <w:ind w:left="0" w:firstLine="709"/>
        <w:jc w:val="both"/>
        <w:rPr>
          <w:rFonts w:ascii="Times New Roman" w:hAnsi="Times New Roman"/>
          <w:sz w:val="24"/>
          <w:szCs w:val="24"/>
        </w:rPr>
      </w:pPr>
      <w:r w:rsidRPr="00236C3B">
        <w:rPr>
          <w:rFonts w:ascii="Times New Roman" w:hAnsi="Times New Roman"/>
          <w:sz w:val="24"/>
          <w:szCs w:val="24"/>
        </w:rPr>
        <w:t>П</w:t>
      </w:r>
      <w:r w:rsidR="005938E8" w:rsidRPr="00236C3B">
        <w:rPr>
          <w:rFonts w:ascii="Times New Roman" w:hAnsi="Times New Roman"/>
          <w:sz w:val="24"/>
          <w:szCs w:val="24"/>
        </w:rPr>
        <w:t>редлагаемые методы являются адекватными для решения поставленного вопроса?</w:t>
      </w:r>
    </w:p>
    <w:p w:rsidR="00827CEC" w:rsidRPr="00236C3B" w:rsidRDefault="00054AC7" w:rsidP="00451C36">
      <w:pPr>
        <w:ind w:firstLine="709"/>
        <w:jc w:val="both"/>
        <w:rPr>
          <w:sz w:val="24"/>
          <w:szCs w:val="24"/>
        </w:rPr>
      </w:pPr>
      <w:r w:rsidRPr="00236C3B">
        <w:rPr>
          <w:i/>
          <w:sz w:val="24"/>
          <w:szCs w:val="24"/>
        </w:rPr>
        <w:t>Методология исследования</w:t>
      </w:r>
      <w:r w:rsidRPr="00236C3B">
        <w:rPr>
          <w:sz w:val="24"/>
          <w:szCs w:val="24"/>
        </w:rPr>
        <w:t xml:space="preserve"> </w:t>
      </w:r>
      <w:r w:rsidR="00AD3325" w:rsidRPr="00236C3B">
        <w:rPr>
          <w:sz w:val="24"/>
          <w:szCs w:val="24"/>
        </w:rPr>
        <w:t>–</w:t>
      </w:r>
      <w:r w:rsidRPr="00236C3B">
        <w:rPr>
          <w:sz w:val="24"/>
          <w:szCs w:val="24"/>
        </w:rPr>
        <w:t xml:space="preserve"> раздел, который </w:t>
      </w:r>
      <w:r w:rsidR="002849D8" w:rsidRPr="00236C3B">
        <w:rPr>
          <w:sz w:val="24"/>
          <w:szCs w:val="24"/>
        </w:rPr>
        <w:t>представляет собой разработку студентом</w:t>
      </w:r>
      <w:r w:rsidRPr="00236C3B">
        <w:rPr>
          <w:sz w:val="24"/>
          <w:szCs w:val="24"/>
        </w:rPr>
        <w:t xml:space="preserve"> методологии исследования. </w:t>
      </w:r>
      <w:r w:rsidR="00827CEC" w:rsidRPr="00236C3B">
        <w:rPr>
          <w:sz w:val="24"/>
          <w:szCs w:val="24"/>
        </w:rPr>
        <w:t>Целью данной части курсовой работы является обоснование того, что методы и информационная база, представленные в предыдущей части, действительно могут решить исследовательский вопрос, сформулированный автором работы. В этой части необходимо «убедить», что использованные данные и методы их обработки релевантны и указать на все ключевые ограничения, которые привносят данные и метод(ы) их обработки.</w:t>
      </w:r>
    </w:p>
    <w:p w:rsidR="00827CEC" w:rsidRPr="00236C3B" w:rsidRDefault="00827CEC" w:rsidP="00451C36">
      <w:pPr>
        <w:shd w:val="clear" w:color="auto" w:fill="FFFFFF"/>
        <w:ind w:firstLine="709"/>
        <w:jc w:val="both"/>
        <w:rPr>
          <w:sz w:val="24"/>
          <w:szCs w:val="24"/>
        </w:rPr>
      </w:pPr>
      <w:r w:rsidRPr="00236C3B">
        <w:rPr>
          <w:sz w:val="24"/>
          <w:szCs w:val="24"/>
        </w:rPr>
        <w:t>Глубина описания методов определяется индивидуально в зависимости от специфики работы. Характеристика информационной базы исследования (принципы формирования выборки, источники данных, описате</w:t>
      </w:r>
      <w:r w:rsidR="001942CB" w:rsidRPr="00236C3B">
        <w:rPr>
          <w:sz w:val="24"/>
          <w:szCs w:val="24"/>
        </w:rPr>
        <w:t xml:space="preserve">льные статистики данных и пр.) </w:t>
      </w:r>
    </w:p>
    <w:p w:rsidR="002849D8" w:rsidRPr="00236C3B" w:rsidRDefault="002849D8" w:rsidP="00451C36">
      <w:pPr>
        <w:ind w:firstLine="709"/>
        <w:jc w:val="both"/>
        <w:rPr>
          <w:b/>
          <w:sz w:val="24"/>
          <w:szCs w:val="24"/>
        </w:rPr>
      </w:pPr>
      <w:r w:rsidRPr="00236C3B">
        <w:rPr>
          <w:sz w:val="24"/>
          <w:szCs w:val="24"/>
        </w:rPr>
        <w:t>Обязательным является:</w:t>
      </w:r>
    </w:p>
    <w:p w:rsidR="002849D8" w:rsidRPr="00236C3B" w:rsidRDefault="002849D8" w:rsidP="005E7E85">
      <w:pPr>
        <w:widowControl w:val="0"/>
        <w:numPr>
          <w:ilvl w:val="0"/>
          <w:numId w:val="3"/>
        </w:numPr>
        <w:shd w:val="clear" w:color="auto" w:fill="FFFFFF"/>
        <w:tabs>
          <w:tab w:val="left" w:pos="1080"/>
        </w:tabs>
        <w:autoSpaceDE w:val="0"/>
        <w:autoSpaceDN w:val="0"/>
        <w:adjustRightInd w:val="0"/>
        <w:ind w:left="0" w:firstLine="709"/>
        <w:jc w:val="both"/>
        <w:rPr>
          <w:sz w:val="24"/>
          <w:szCs w:val="24"/>
        </w:rPr>
      </w:pPr>
      <w:r w:rsidRPr="00236C3B">
        <w:rPr>
          <w:sz w:val="24"/>
          <w:szCs w:val="24"/>
        </w:rPr>
        <w:t>описание целей и дизайна исследования (основных этапов и их последовательности);</w:t>
      </w:r>
    </w:p>
    <w:p w:rsidR="002849D8" w:rsidRPr="00236C3B" w:rsidRDefault="002849D8" w:rsidP="005E7E85">
      <w:pPr>
        <w:widowControl w:val="0"/>
        <w:numPr>
          <w:ilvl w:val="0"/>
          <w:numId w:val="3"/>
        </w:numPr>
        <w:shd w:val="clear" w:color="auto" w:fill="FFFFFF"/>
        <w:tabs>
          <w:tab w:val="left" w:pos="1080"/>
        </w:tabs>
        <w:autoSpaceDE w:val="0"/>
        <w:autoSpaceDN w:val="0"/>
        <w:adjustRightInd w:val="0"/>
        <w:ind w:left="0" w:firstLine="709"/>
        <w:jc w:val="both"/>
        <w:rPr>
          <w:sz w:val="24"/>
          <w:szCs w:val="24"/>
        </w:rPr>
      </w:pPr>
      <w:r w:rsidRPr="00236C3B">
        <w:rPr>
          <w:sz w:val="24"/>
          <w:szCs w:val="24"/>
        </w:rPr>
        <w:t xml:space="preserve">описание методов сбора данных для каждого этапа исследования, их ограничений; </w:t>
      </w:r>
    </w:p>
    <w:p w:rsidR="002849D8" w:rsidRPr="00236C3B" w:rsidRDefault="002849D8" w:rsidP="005E7E85">
      <w:pPr>
        <w:widowControl w:val="0"/>
        <w:numPr>
          <w:ilvl w:val="0"/>
          <w:numId w:val="3"/>
        </w:numPr>
        <w:shd w:val="clear" w:color="auto" w:fill="FFFFFF"/>
        <w:tabs>
          <w:tab w:val="left" w:pos="1080"/>
        </w:tabs>
        <w:autoSpaceDE w:val="0"/>
        <w:autoSpaceDN w:val="0"/>
        <w:adjustRightInd w:val="0"/>
        <w:ind w:left="0" w:firstLine="709"/>
        <w:jc w:val="both"/>
        <w:rPr>
          <w:sz w:val="24"/>
          <w:szCs w:val="24"/>
        </w:rPr>
      </w:pPr>
      <w:r w:rsidRPr="00236C3B">
        <w:rPr>
          <w:sz w:val="24"/>
          <w:szCs w:val="24"/>
        </w:rPr>
        <w:t>описание инструментов исследования (которые в обязательном порядке должны быть отражены в Приложениях к работе</w:t>
      </w:r>
      <w:r w:rsidR="006E584A" w:rsidRPr="00236C3B">
        <w:rPr>
          <w:sz w:val="24"/>
          <w:szCs w:val="24"/>
        </w:rPr>
        <w:t xml:space="preserve">, например, </w:t>
      </w:r>
      <w:r w:rsidR="00E038CD" w:rsidRPr="00236C3B">
        <w:rPr>
          <w:sz w:val="24"/>
          <w:szCs w:val="24"/>
        </w:rPr>
        <w:t xml:space="preserve">в виде </w:t>
      </w:r>
      <w:r w:rsidR="00E038CD" w:rsidRPr="00236C3B">
        <w:rPr>
          <w:sz w:val="24"/>
          <w:szCs w:val="24"/>
          <w:lang w:val="en-US"/>
        </w:rPr>
        <w:t>do</w:t>
      </w:r>
      <w:r w:rsidR="00E038CD" w:rsidRPr="00236C3B">
        <w:rPr>
          <w:sz w:val="24"/>
          <w:szCs w:val="24"/>
        </w:rPr>
        <w:t xml:space="preserve">-файлов из </w:t>
      </w:r>
      <w:r w:rsidR="00E038CD" w:rsidRPr="00236C3B">
        <w:rPr>
          <w:sz w:val="24"/>
          <w:szCs w:val="24"/>
          <w:lang w:val="en-US"/>
        </w:rPr>
        <w:t>STATA</w:t>
      </w:r>
      <w:r w:rsidR="004841B8" w:rsidRPr="00236C3B">
        <w:rPr>
          <w:sz w:val="24"/>
          <w:szCs w:val="24"/>
        </w:rPr>
        <w:t xml:space="preserve"> или транскриптами проведенных интервью</w:t>
      </w:r>
      <w:r w:rsidRPr="00236C3B">
        <w:rPr>
          <w:sz w:val="24"/>
          <w:szCs w:val="24"/>
        </w:rPr>
        <w:t xml:space="preserve">); </w:t>
      </w:r>
    </w:p>
    <w:p w:rsidR="002849D8" w:rsidRPr="00236C3B" w:rsidRDefault="002849D8" w:rsidP="005E7E85">
      <w:pPr>
        <w:widowControl w:val="0"/>
        <w:numPr>
          <w:ilvl w:val="0"/>
          <w:numId w:val="3"/>
        </w:numPr>
        <w:shd w:val="clear" w:color="auto" w:fill="FFFFFF"/>
        <w:tabs>
          <w:tab w:val="left" w:pos="1080"/>
        </w:tabs>
        <w:autoSpaceDE w:val="0"/>
        <w:autoSpaceDN w:val="0"/>
        <w:adjustRightInd w:val="0"/>
        <w:ind w:left="0" w:firstLine="709"/>
        <w:jc w:val="both"/>
        <w:rPr>
          <w:sz w:val="24"/>
          <w:szCs w:val="24"/>
        </w:rPr>
      </w:pPr>
      <w:r w:rsidRPr="00236C3B">
        <w:rPr>
          <w:sz w:val="24"/>
          <w:szCs w:val="24"/>
        </w:rPr>
        <w:t>описание особенностей процесса сбора данных, источников данных, выборок и их репрезентативности;</w:t>
      </w:r>
    </w:p>
    <w:p w:rsidR="002849D8" w:rsidRPr="00236C3B" w:rsidRDefault="002849D8" w:rsidP="005E7E85">
      <w:pPr>
        <w:widowControl w:val="0"/>
        <w:numPr>
          <w:ilvl w:val="0"/>
          <w:numId w:val="3"/>
        </w:numPr>
        <w:shd w:val="clear" w:color="auto" w:fill="FFFFFF"/>
        <w:tabs>
          <w:tab w:val="left" w:pos="1080"/>
        </w:tabs>
        <w:autoSpaceDE w:val="0"/>
        <w:autoSpaceDN w:val="0"/>
        <w:adjustRightInd w:val="0"/>
        <w:ind w:left="0" w:firstLine="709"/>
        <w:jc w:val="both"/>
        <w:rPr>
          <w:sz w:val="24"/>
          <w:szCs w:val="24"/>
        </w:rPr>
      </w:pPr>
      <w:r w:rsidRPr="00236C3B">
        <w:rPr>
          <w:sz w:val="24"/>
          <w:szCs w:val="24"/>
        </w:rPr>
        <w:t>описание методов и процедур анализа данных, указание используемых статистических пакетов.</w:t>
      </w:r>
    </w:p>
    <w:p w:rsidR="002849D8" w:rsidRPr="00236C3B" w:rsidRDefault="002849D8" w:rsidP="00451C36">
      <w:pPr>
        <w:shd w:val="clear" w:color="auto" w:fill="FFFFFF"/>
        <w:tabs>
          <w:tab w:val="left" w:pos="1080"/>
        </w:tabs>
        <w:ind w:firstLine="709"/>
        <w:jc w:val="both"/>
        <w:rPr>
          <w:sz w:val="24"/>
          <w:szCs w:val="24"/>
        </w:rPr>
      </w:pPr>
      <w:r w:rsidRPr="00236C3B">
        <w:rPr>
          <w:sz w:val="24"/>
          <w:szCs w:val="24"/>
        </w:rPr>
        <w:t xml:space="preserve">Для работ, основанных на проверке гипотез, в начале методологического раздела должно обязательно присутствовать обоснование гипотез и их связь с теоретическим </w:t>
      </w:r>
      <w:r w:rsidR="00AD3325" w:rsidRPr="00236C3B">
        <w:rPr>
          <w:sz w:val="24"/>
          <w:szCs w:val="24"/>
        </w:rPr>
        <w:t>разделом</w:t>
      </w:r>
      <w:r w:rsidRPr="00236C3B">
        <w:rPr>
          <w:sz w:val="24"/>
          <w:szCs w:val="24"/>
        </w:rPr>
        <w:t>.</w:t>
      </w:r>
    </w:p>
    <w:p w:rsidR="005938E8" w:rsidRPr="00236C3B" w:rsidRDefault="005938E8" w:rsidP="00451C36">
      <w:pPr>
        <w:shd w:val="clear" w:color="auto" w:fill="FFFFFF"/>
        <w:ind w:firstLine="709"/>
        <w:jc w:val="both"/>
        <w:rPr>
          <w:sz w:val="24"/>
          <w:szCs w:val="24"/>
        </w:rPr>
      </w:pPr>
      <w:r w:rsidRPr="00236C3B">
        <w:rPr>
          <w:i/>
          <w:sz w:val="24"/>
          <w:szCs w:val="24"/>
        </w:rPr>
        <w:t>Описание результатов</w:t>
      </w:r>
      <w:r w:rsidR="005E4F64" w:rsidRPr="00236C3B">
        <w:rPr>
          <w:i/>
          <w:sz w:val="24"/>
          <w:szCs w:val="24"/>
        </w:rPr>
        <w:t xml:space="preserve"> – </w:t>
      </w:r>
      <w:r w:rsidR="005E4F64" w:rsidRPr="00236C3B">
        <w:rPr>
          <w:sz w:val="24"/>
          <w:szCs w:val="24"/>
        </w:rPr>
        <w:t xml:space="preserve">раздел, в котором </w:t>
      </w:r>
      <w:r w:rsidR="00EF1A5F" w:rsidRPr="00236C3B">
        <w:rPr>
          <w:sz w:val="24"/>
          <w:szCs w:val="24"/>
        </w:rPr>
        <w:t>необходимо</w:t>
      </w:r>
      <w:r w:rsidR="005E4F64" w:rsidRPr="00236C3B">
        <w:rPr>
          <w:sz w:val="24"/>
          <w:szCs w:val="24"/>
        </w:rPr>
        <w:t xml:space="preserve"> пр</w:t>
      </w:r>
      <w:r w:rsidR="0046621D">
        <w:rPr>
          <w:sz w:val="24"/>
          <w:szCs w:val="24"/>
        </w:rPr>
        <w:t>о</w:t>
      </w:r>
      <w:r w:rsidR="005E4F64" w:rsidRPr="00236C3B">
        <w:rPr>
          <w:sz w:val="24"/>
          <w:szCs w:val="24"/>
        </w:rPr>
        <w:t xml:space="preserve">вести </w:t>
      </w:r>
      <w:r w:rsidR="00EF1A5F" w:rsidRPr="00236C3B">
        <w:rPr>
          <w:sz w:val="24"/>
          <w:szCs w:val="24"/>
        </w:rPr>
        <w:t>описание</w:t>
      </w:r>
      <w:r w:rsidR="005E4F64" w:rsidRPr="00236C3B">
        <w:rPr>
          <w:sz w:val="24"/>
          <w:szCs w:val="24"/>
        </w:rPr>
        <w:t xml:space="preserve"> установленных в исследовании </w:t>
      </w:r>
      <w:r w:rsidRPr="00236C3B">
        <w:rPr>
          <w:sz w:val="24"/>
          <w:szCs w:val="24"/>
        </w:rPr>
        <w:t>фактов, возможных вариантов их интерпретации.</w:t>
      </w:r>
      <w:r w:rsidR="00827CEC" w:rsidRPr="00236C3B">
        <w:rPr>
          <w:sz w:val="24"/>
          <w:szCs w:val="24"/>
        </w:rPr>
        <w:t xml:space="preserve"> Данный раздел посвящен презентации результатов, полученных при решении исследовательской задачи. Для улучшения визуализации рекомендуется использовать графики, диаграммы, таблицы, схемы и др</w:t>
      </w:r>
      <w:r w:rsidR="001942CB" w:rsidRPr="00236C3B">
        <w:rPr>
          <w:sz w:val="24"/>
          <w:szCs w:val="24"/>
        </w:rPr>
        <w:t>угие</w:t>
      </w:r>
      <w:r w:rsidR="00827CEC" w:rsidRPr="00236C3B">
        <w:rPr>
          <w:sz w:val="24"/>
          <w:szCs w:val="24"/>
        </w:rPr>
        <w:t xml:space="preserve"> способы представления данных/результатов.  </w:t>
      </w:r>
      <w:r w:rsidRPr="00236C3B">
        <w:rPr>
          <w:sz w:val="24"/>
          <w:szCs w:val="24"/>
        </w:rPr>
        <w:t>Примерн</w:t>
      </w:r>
      <w:r w:rsidR="005E4F64" w:rsidRPr="00236C3B">
        <w:rPr>
          <w:sz w:val="24"/>
          <w:szCs w:val="24"/>
        </w:rPr>
        <w:t xml:space="preserve">ые вопросы, на </w:t>
      </w:r>
      <w:r w:rsidR="00355384" w:rsidRPr="00236C3B">
        <w:rPr>
          <w:sz w:val="24"/>
          <w:szCs w:val="24"/>
        </w:rPr>
        <w:t>которые</w:t>
      </w:r>
      <w:r w:rsidR="005E4F64" w:rsidRPr="00236C3B">
        <w:rPr>
          <w:sz w:val="24"/>
          <w:szCs w:val="24"/>
        </w:rPr>
        <w:t xml:space="preserve"> </w:t>
      </w:r>
      <w:r w:rsidR="00355384" w:rsidRPr="00236C3B">
        <w:rPr>
          <w:sz w:val="24"/>
          <w:szCs w:val="24"/>
        </w:rPr>
        <w:t>необходимо</w:t>
      </w:r>
      <w:r w:rsidR="005E4F64" w:rsidRPr="00236C3B">
        <w:rPr>
          <w:sz w:val="24"/>
          <w:szCs w:val="24"/>
        </w:rPr>
        <w:t xml:space="preserve"> получить ответы в данном разделе:</w:t>
      </w:r>
    </w:p>
    <w:p w:rsidR="005938E8" w:rsidRPr="00236C3B" w:rsidRDefault="005E4F64" w:rsidP="005E7E85">
      <w:pPr>
        <w:pStyle w:val="a8"/>
        <w:numPr>
          <w:ilvl w:val="0"/>
          <w:numId w:val="1"/>
        </w:numPr>
        <w:spacing w:after="0" w:line="240" w:lineRule="auto"/>
        <w:ind w:left="0" w:firstLine="709"/>
        <w:jc w:val="both"/>
        <w:rPr>
          <w:rFonts w:ascii="Times New Roman" w:eastAsia="Times New Roman" w:hAnsi="Times New Roman"/>
          <w:sz w:val="24"/>
          <w:szCs w:val="24"/>
          <w:lang w:eastAsia="ru-RU"/>
        </w:rPr>
      </w:pPr>
      <w:r w:rsidRPr="00236C3B">
        <w:rPr>
          <w:rFonts w:ascii="Times New Roman" w:eastAsia="Times New Roman" w:hAnsi="Times New Roman"/>
          <w:sz w:val="24"/>
          <w:szCs w:val="24"/>
          <w:lang w:eastAsia="ru-RU"/>
        </w:rPr>
        <w:t>К</w:t>
      </w:r>
      <w:r w:rsidR="005938E8" w:rsidRPr="00236C3B">
        <w:rPr>
          <w:rFonts w:ascii="Times New Roman" w:eastAsia="Times New Roman" w:hAnsi="Times New Roman"/>
          <w:sz w:val="24"/>
          <w:szCs w:val="24"/>
          <w:lang w:eastAsia="ru-RU"/>
        </w:rPr>
        <w:t>акие важные эффекты, доказательства обнаружены в ходе исследования?</w:t>
      </w:r>
    </w:p>
    <w:p w:rsidR="001942CB" w:rsidRPr="00236C3B" w:rsidRDefault="005E4F64" w:rsidP="005E7E85">
      <w:pPr>
        <w:pStyle w:val="a8"/>
        <w:numPr>
          <w:ilvl w:val="0"/>
          <w:numId w:val="1"/>
        </w:numPr>
        <w:spacing w:after="0" w:line="240" w:lineRule="auto"/>
        <w:ind w:left="0" w:firstLine="709"/>
        <w:jc w:val="both"/>
        <w:rPr>
          <w:rFonts w:ascii="Times New Roman" w:eastAsia="Times New Roman" w:hAnsi="Times New Roman"/>
          <w:sz w:val="24"/>
          <w:szCs w:val="24"/>
          <w:lang w:eastAsia="ru-RU"/>
        </w:rPr>
      </w:pPr>
      <w:r w:rsidRPr="00236C3B">
        <w:rPr>
          <w:rFonts w:ascii="Times New Roman" w:eastAsia="Times New Roman" w:hAnsi="Times New Roman"/>
          <w:sz w:val="24"/>
          <w:szCs w:val="24"/>
          <w:lang w:eastAsia="ru-RU"/>
        </w:rPr>
        <w:t>К</w:t>
      </w:r>
      <w:r w:rsidR="005938E8" w:rsidRPr="00236C3B">
        <w:rPr>
          <w:rFonts w:ascii="Times New Roman" w:eastAsia="Times New Roman" w:hAnsi="Times New Roman"/>
          <w:sz w:val="24"/>
          <w:szCs w:val="24"/>
          <w:lang w:eastAsia="ru-RU"/>
        </w:rPr>
        <w:t>акие варианты интерпретации этих результатов наиболее важно отметить?</w:t>
      </w:r>
      <w:r w:rsidR="00EF1A5F" w:rsidRPr="00236C3B">
        <w:rPr>
          <w:rFonts w:ascii="Times New Roman" w:eastAsia="Times New Roman" w:hAnsi="Times New Roman"/>
          <w:sz w:val="24"/>
          <w:szCs w:val="24"/>
          <w:lang w:eastAsia="ru-RU"/>
        </w:rPr>
        <w:t xml:space="preserve"> </w:t>
      </w:r>
    </w:p>
    <w:p w:rsidR="005938E8" w:rsidRPr="00236C3B" w:rsidRDefault="005E4F64" w:rsidP="005E7E85">
      <w:pPr>
        <w:pStyle w:val="a8"/>
        <w:numPr>
          <w:ilvl w:val="0"/>
          <w:numId w:val="1"/>
        </w:numPr>
        <w:spacing w:after="0" w:line="240" w:lineRule="auto"/>
        <w:ind w:left="0" w:firstLine="709"/>
        <w:jc w:val="both"/>
        <w:rPr>
          <w:rFonts w:ascii="Times New Roman" w:eastAsia="Times New Roman" w:hAnsi="Times New Roman"/>
          <w:sz w:val="24"/>
          <w:szCs w:val="24"/>
          <w:lang w:eastAsia="ru-RU"/>
        </w:rPr>
      </w:pPr>
      <w:r w:rsidRPr="00236C3B">
        <w:rPr>
          <w:rFonts w:ascii="Times New Roman" w:eastAsia="Times New Roman" w:hAnsi="Times New Roman"/>
          <w:sz w:val="24"/>
          <w:szCs w:val="24"/>
          <w:lang w:eastAsia="ru-RU"/>
        </w:rPr>
        <w:t>С</w:t>
      </w:r>
      <w:r w:rsidR="005938E8" w:rsidRPr="00236C3B">
        <w:rPr>
          <w:rFonts w:ascii="Times New Roman" w:eastAsia="Times New Roman" w:hAnsi="Times New Roman"/>
          <w:sz w:val="24"/>
          <w:szCs w:val="24"/>
          <w:lang w:eastAsia="ru-RU"/>
        </w:rPr>
        <w:t xml:space="preserve"> работами каких авторов эти результаты согласуются, с какими вступают в противоречие?</w:t>
      </w:r>
    </w:p>
    <w:p w:rsidR="005938E8" w:rsidRPr="00236C3B" w:rsidRDefault="00355384" w:rsidP="00451C36">
      <w:pPr>
        <w:ind w:firstLine="709"/>
        <w:jc w:val="both"/>
        <w:rPr>
          <w:sz w:val="24"/>
          <w:szCs w:val="24"/>
        </w:rPr>
      </w:pPr>
      <w:r w:rsidRPr="00236C3B">
        <w:rPr>
          <w:sz w:val="24"/>
          <w:szCs w:val="24"/>
        </w:rPr>
        <w:t>Важно отметить, ч</w:t>
      </w:r>
      <w:r w:rsidR="00EF1A5F" w:rsidRPr="00236C3B">
        <w:rPr>
          <w:sz w:val="24"/>
          <w:szCs w:val="24"/>
        </w:rPr>
        <w:t>т</w:t>
      </w:r>
      <w:r w:rsidRPr="00236C3B">
        <w:rPr>
          <w:sz w:val="24"/>
          <w:szCs w:val="24"/>
        </w:rPr>
        <w:t>о в данном разделе пр</w:t>
      </w:r>
      <w:r w:rsidR="00305EB8">
        <w:rPr>
          <w:sz w:val="24"/>
          <w:szCs w:val="24"/>
        </w:rPr>
        <w:t>и</w:t>
      </w:r>
      <w:r w:rsidRPr="00236C3B">
        <w:rPr>
          <w:sz w:val="24"/>
          <w:szCs w:val="24"/>
        </w:rPr>
        <w:t xml:space="preserve">водится объективное описание полученных результатов (без </w:t>
      </w:r>
      <w:r w:rsidR="00EF1A5F" w:rsidRPr="00236C3B">
        <w:rPr>
          <w:sz w:val="24"/>
          <w:szCs w:val="24"/>
        </w:rPr>
        <w:t>критического</w:t>
      </w:r>
      <w:r w:rsidRPr="00236C3B">
        <w:rPr>
          <w:sz w:val="24"/>
          <w:szCs w:val="24"/>
        </w:rPr>
        <w:t xml:space="preserve"> анализа и дискуссии относительно релевантности выводов). </w:t>
      </w:r>
      <w:r w:rsidR="00827CEC" w:rsidRPr="00236C3B">
        <w:rPr>
          <w:sz w:val="24"/>
          <w:szCs w:val="24"/>
        </w:rPr>
        <w:t xml:space="preserve">При описании полученных результатов необходимо давать пояснения в части их соответствия ожидаемым результатам и здравому смыслу. Особое внимание следует уделить согласованности (противоречивости) полученных результатов с предыдущими исследовательскими работы, обзор которых был представлен в теоретическом обосновании. </w:t>
      </w:r>
      <w:r w:rsidRPr="00236C3B">
        <w:rPr>
          <w:sz w:val="24"/>
          <w:szCs w:val="24"/>
        </w:rPr>
        <w:t>По итогам раздела должно быть понятно, какие гипотезы подтвердились, какие опровергнуты, какие коэффициенты значимы и с ка</w:t>
      </w:r>
      <w:r w:rsidR="0018041B" w:rsidRPr="00236C3B">
        <w:rPr>
          <w:sz w:val="24"/>
          <w:szCs w:val="24"/>
        </w:rPr>
        <w:t>к</w:t>
      </w:r>
      <w:r w:rsidRPr="00236C3B">
        <w:rPr>
          <w:sz w:val="24"/>
          <w:szCs w:val="24"/>
        </w:rPr>
        <w:t xml:space="preserve">им знаком, каково качество полученной модели. </w:t>
      </w:r>
    </w:p>
    <w:p w:rsidR="006E584A" w:rsidRPr="00236C3B" w:rsidRDefault="006E584A" w:rsidP="00451C36">
      <w:pPr>
        <w:ind w:firstLine="709"/>
        <w:jc w:val="both"/>
        <w:rPr>
          <w:sz w:val="24"/>
          <w:szCs w:val="24"/>
        </w:rPr>
      </w:pPr>
      <w:r w:rsidRPr="00236C3B">
        <w:rPr>
          <w:sz w:val="24"/>
          <w:szCs w:val="24"/>
        </w:rPr>
        <w:t>Все исходные файлы с и</w:t>
      </w:r>
      <w:r w:rsidR="00827CEC" w:rsidRPr="00236C3B">
        <w:rPr>
          <w:sz w:val="24"/>
          <w:szCs w:val="24"/>
        </w:rPr>
        <w:t xml:space="preserve">спользуемыми в работе данными, </w:t>
      </w:r>
      <w:r w:rsidRPr="00236C3B">
        <w:rPr>
          <w:sz w:val="24"/>
          <w:szCs w:val="24"/>
        </w:rPr>
        <w:t>а также алг</w:t>
      </w:r>
      <w:r w:rsidR="001942CB" w:rsidRPr="00236C3B">
        <w:rPr>
          <w:sz w:val="24"/>
          <w:szCs w:val="24"/>
        </w:rPr>
        <w:t xml:space="preserve">оритмы и коды, позволяющие </w:t>
      </w:r>
      <w:r w:rsidRPr="00236C3B">
        <w:rPr>
          <w:sz w:val="24"/>
          <w:szCs w:val="24"/>
        </w:rPr>
        <w:t>воспроизвести произведенные расчеты, должны быть представлены студентом в виде приложений (на бумажном и/или электронном носителе).</w:t>
      </w:r>
    </w:p>
    <w:p w:rsidR="00C84030" w:rsidRDefault="00355384" w:rsidP="00451C36">
      <w:pPr>
        <w:ind w:firstLine="709"/>
        <w:jc w:val="both"/>
        <w:rPr>
          <w:sz w:val="24"/>
          <w:szCs w:val="24"/>
        </w:rPr>
      </w:pPr>
      <w:r w:rsidRPr="00236C3B">
        <w:rPr>
          <w:sz w:val="24"/>
          <w:szCs w:val="24"/>
        </w:rPr>
        <w:t xml:space="preserve">В целом, структура </w:t>
      </w:r>
      <w:r w:rsidR="007E2802" w:rsidRPr="00236C3B">
        <w:rPr>
          <w:sz w:val="24"/>
          <w:szCs w:val="24"/>
        </w:rPr>
        <w:t>работы</w:t>
      </w:r>
      <w:r w:rsidR="00EE1DC4" w:rsidRPr="00236C3B">
        <w:rPr>
          <w:sz w:val="24"/>
          <w:szCs w:val="24"/>
        </w:rPr>
        <w:t xml:space="preserve"> и </w:t>
      </w:r>
      <w:r w:rsidR="00EE1DC4" w:rsidRPr="00236C3B">
        <w:rPr>
          <w:i/>
          <w:sz w:val="24"/>
          <w:szCs w:val="24"/>
        </w:rPr>
        <w:t>примерный</w:t>
      </w:r>
      <w:r w:rsidR="00EE1DC4" w:rsidRPr="00236C3B">
        <w:rPr>
          <w:sz w:val="24"/>
          <w:szCs w:val="24"/>
        </w:rPr>
        <w:t xml:space="preserve"> объем каждой части </w:t>
      </w:r>
      <w:r w:rsidR="000E64CD" w:rsidRPr="00236C3B">
        <w:rPr>
          <w:sz w:val="24"/>
          <w:szCs w:val="24"/>
        </w:rPr>
        <w:t xml:space="preserve">для работы в </w:t>
      </w:r>
      <w:r w:rsidR="002849D8" w:rsidRPr="00236C3B">
        <w:rPr>
          <w:sz w:val="24"/>
          <w:szCs w:val="24"/>
        </w:rPr>
        <w:t>исследовательском</w:t>
      </w:r>
      <w:r w:rsidR="0018041B" w:rsidRPr="00236C3B">
        <w:rPr>
          <w:sz w:val="24"/>
          <w:szCs w:val="24"/>
        </w:rPr>
        <w:t xml:space="preserve"> формате</w:t>
      </w:r>
      <w:r w:rsidRPr="00236C3B">
        <w:rPr>
          <w:sz w:val="24"/>
          <w:szCs w:val="24"/>
        </w:rPr>
        <w:t xml:space="preserve"> </w:t>
      </w:r>
      <w:r w:rsidR="00EE1DC4" w:rsidRPr="00236C3B">
        <w:rPr>
          <w:sz w:val="24"/>
          <w:szCs w:val="24"/>
        </w:rPr>
        <w:t>приведен в таблице</w:t>
      </w:r>
      <w:r w:rsidRPr="00236C3B">
        <w:rPr>
          <w:sz w:val="24"/>
          <w:szCs w:val="24"/>
        </w:rPr>
        <w:t xml:space="preserve"> 1</w:t>
      </w:r>
      <w:r w:rsidR="00BF1FD2" w:rsidRPr="00236C3B">
        <w:rPr>
          <w:sz w:val="24"/>
          <w:szCs w:val="24"/>
        </w:rPr>
        <w:t>.</w:t>
      </w:r>
    </w:p>
    <w:p w:rsidR="00355384" w:rsidRPr="00236C3B" w:rsidRDefault="00355384" w:rsidP="00C84030">
      <w:pPr>
        <w:ind w:firstLine="709"/>
        <w:jc w:val="right"/>
        <w:rPr>
          <w:sz w:val="24"/>
          <w:szCs w:val="24"/>
        </w:rPr>
      </w:pPr>
      <w:r w:rsidRPr="00236C3B">
        <w:rPr>
          <w:sz w:val="24"/>
          <w:szCs w:val="24"/>
        </w:rPr>
        <w:t>Таблица 1</w:t>
      </w:r>
    </w:p>
    <w:p w:rsidR="00355384" w:rsidRPr="00236C3B" w:rsidRDefault="00355384" w:rsidP="00451C36">
      <w:pPr>
        <w:ind w:firstLine="709"/>
        <w:jc w:val="center"/>
        <w:rPr>
          <w:sz w:val="24"/>
          <w:szCs w:val="24"/>
        </w:rPr>
      </w:pPr>
      <w:r w:rsidRPr="00236C3B">
        <w:rPr>
          <w:sz w:val="24"/>
          <w:szCs w:val="24"/>
        </w:rPr>
        <w:t xml:space="preserve">Примерная структура работы исследовательского </w:t>
      </w:r>
      <w:r w:rsidR="00EF1A5F" w:rsidRPr="00236C3B">
        <w:rPr>
          <w:sz w:val="24"/>
          <w:szCs w:val="24"/>
        </w:rPr>
        <w:t xml:space="preserve">формата </w:t>
      </w:r>
      <w:r w:rsidRPr="00236C3B">
        <w:rPr>
          <w:sz w:val="24"/>
          <w:szCs w:val="24"/>
        </w:rPr>
        <w:t>в разрезе основных разделов</w:t>
      </w:r>
    </w:p>
    <w:tbl>
      <w:tblPr>
        <w:tblStyle w:val="ab"/>
        <w:tblW w:w="4947" w:type="pct"/>
        <w:tblLook w:val="04A0" w:firstRow="1" w:lastRow="0" w:firstColumn="1" w:lastColumn="0" w:noHBand="0" w:noVBand="1"/>
      </w:tblPr>
      <w:tblGrid>
        <w:gridCol w:w="6205"/>
        <w:gridCol w:w="3967"/>
      </w:tblGrid>
      <w:tr w:rsidR="001942CB" w:rsidRPr="00236C3B" w:rsidTr="001942CB">
        <w:tc>
          <w:tcPr>
            <w:tcW w:w="3050" w:type="pct"/>
            <w:vAlign w:val="center"/>
          </w:tcPr>
          <w:p w:rsidR="001942CB" w:rsidRPr="00236C3B" w:rsidRDefault="001942CB" w:rsidP="00451C36">
            <w:pPr>
              <w:jc w:val="center"/>
              <w:rPr>
                <w:b/>
                <w:sz w:val="24"/>
                <w:szCs w:val="24"/>
              </w:rPr>
            </w:pPr>
            <w:r w:rsidRPr="00236C3B">
              <w:rPr>
                <w:b/>
                <w:sz w:val="24"/>
                <w:szCs w:val="24"/>
              </w:rPr>
              <w:t>Элемент работы</w:t>
            </w:r>
          </w:p>
        </w:tc>
        <w:tc>
          <w:tcPr>
            <w:tcW w:w="1950" w:type="pct"/>
          </w:tcPr>
          <w:p w:rsidR="00451C36" w:rsidRPr="00236C3B" w:rsidRDefault="001942CB" w:rsidP="00451C36">
            <w:pPr>
              <w:jc w:val="center"/>
              <w:rPr>
                <w:b/>
                <w:sz w:val="24"/>
                <w:szCs w:val="24"/>
              </w:rPr>
            </w:pPr>
            <w:r w:rsidRPr="00236C3B">
              <w:rPr>
                <w:b/>
                <w:sz w:val="24"/>
                <w:szCs w:val="24"/>
              </w:rPr>
              <w:t>Рекомендуемый объем</w:t>
            </w:r>
          </w:p>
          <w:p w:rsidR="001942CB" w:rsidRPr="00236C3B" w:rsidRDefault="001942CB" w:rsidP="00451C36">
            <w:pPr>
              <w:jc w:val="center"/>
              <w:rPr>
                <w:b/>
                <w:sz w:val="24"/>
                <w:szCs w:val="24"/>
              </w:rPr>
            </w:pPr>
            <w:r w:rsidRPr="00236C3B">
              <w:rPr>
                <w:b/>
                <w:sz w:val="24"/>
                <w:szCs w:val="24"/>
              </w:rPr>
              <w:t>(% от общего объема работы)</w:t>
            </w:r>
          </w:p>
        </w:tc>
      </w:tr>
      <w:tr w:rsidR="001942CB" w:rsidRPr="00236C3B" w:rsidTr="001942CB">
        <w:tc>
          <w:tcPr>
            <w:tcW w:w="3050" w:type="pct"/>
            <w:vAlign w:val="center"/>
          </w:tcPr>
          <w:p w:rsidR="001942CB" w:rsidRPr="00236C3B" w:rsidRDefault="001942CB" w:rsidP="00451C36">
            <w:pPr>
              <w:rPr>
                <w:sz w:val="24"/>
                <w:szCs w:val="24"/>
              </w:rPr>
            </w:pPr>
            <w:r w:rsidRPr="00236C3B">
              <w:rPr>
                <w:sz w:val="24"/>
                <w:szCs w:val="24"/>
              </w:rPr>
              <w:t>Введение</w:t>
            </w:r>
          </w:p>
        </w:tc>
        <w:tc>
          <w:tcPr>
            <w:tcW w:w="1950" w:type="pct"/>
          </w:tcPr>
          <w:p w:rsidR="001942CB" w:rsidRPr="00236C3B" w:rsidRDefault="001942CB" w:rsidP="00451C36">
            <w:pPr>
              <w:ind w:firstLine="709"/>
              <w:jc w:val="center"/>
              <w:rPr>
                <w:sz w:val="24"/>
                <w:szCs w:val="24"/>
                <w:lang w:val="en-US"/>
              </w:rPr>
            </w:pPr>
            <w:r w:rsidRPr="00236C3B">
              <w:rPr>
                <w:sz w:val="24"/>
                <w:szCs w:val="24"/>
                <w:lang w:val="en-US"/>
              </w:rPr>
              <w:t>10</w:t>
            </w:r>
          </w:p>
        </w:tc>
      </w:tr>
      <w:tr w:rsidR="001942CB" w:rsidRPr="00236C3B" w:rsidTr="001942CB">
        <w:tc>
          <w:tcPr>
            <w:tcW w:w="3050" w:type="pct"/>
            <w:vAlign w:val="center"/>
          </w:tcPr>
          <w:p w:rsidR="001942CB" w:rsidRPr="00236C3B" w:rsidRDefault="001942CB" w:rsidP="00451C36">
            <w:pPr>
              <w:rPr>
                <w:sz w:val="24"/>
                <w:szCs w:val="24"/>
              </w:rPr>
            </w:pPr>
            <w:r w:rsidRPr="00236C3B">
              <w:rPr>
                <w:sz w:val="24"/>
                <w:szCs w:val="24"/>
              </w:rPr>
              <w:t>Теоретическое обоснование</w:t>
            </w:r>
          </w:p>
        </w:tc>
        <w:tc>
          <w:tcPr>
            <w:tcW w:w="1950" w:type="pct"/>
          </w:tcPr>
          <w:p w:rsidR="001942CB" w:rsidRPr="00236C3B" w:rsidRDefault="001942CB" w:rsidP="00451C36">
            <w:pPr>
              <w:ind w:firstLine="709"/>
              <w:jc w:val="center"/>
              <w:rPr>
                <w:sz w:val="24"/>
                <w:szCs w:val="24"/>
                <w:lang w:val="en-US"/>
              </w:rPr>
            </w:pPr>
            <w:r w:rsidRPr="00236C3B">
              <w:rPr>
                <w:sz w:val="24"/>
                <w:szCs w:val="24"/>
                <w:lang w:val="en-US"/>
              </w:rPr>
              <w:t>25</w:t>
            </w:r>
          </w:p>
        </w:tc>
      </w:tr>
      <w:tr w:rsidR="001942CB" w:rsidRPr="00236C3B" w:rsidTr="001942CB">
        <w:tc>
          <w:tcPr>
            <w:tcW w:w="3050" w:type="pct"/>
            <w:vAlign w:val="center"/>
          </w:tcPr>
          <w:p w:rsidR="001942CB" w:rsidRPr="00236C3B" w:rsidRDefault="001942CB" w:rsidP="00451C36">
            <w:pPr>
              <w:rPr>
                <w:sz w:val="24"/>
                <w:szCs w:val="24"/>
              </w:rPr>
            </w:pPr>
            <w:r w:rsidRPr="00236C3B">
              <w:rPr>
                <w:sz w:val="24"/>
                <w:szCs w:val="24"/>
              </w:rPr>
              <w:t>Постановка исследовательской проблемы</w:t>
            </w:r>
          </w:p>
        </w:tc>
        <w:tc>
          <w:tcPr>
            <w:tcW w:w="1950" w:type="pct"/>
          </w:tcPr>
          <w:p w:rsidR="001942CB" w:rsidRPr="00236C3B" w:rsidRDefault="001942CB" w:rsidP="00451C36">
            <w:pPr>
              <w:ind w:firstLine="709"/>
              <w:jc w:val="center"/>
              <w:rPr>
                <w:sz w:val="24"/>
                <w:szCs w:val="24"/>
                <w:lang w:val="en-US"/>
              </w:rPr>
            </w:pPr>
            <w:r w:rsidRPr="00236C3B">
              <w:rPr>
                <w:sz w:val="24"/>
                <w:szCs w:val="24"/>
                <w:lang w:val="en-US"/>
              </w:rPr>
              <w:t>10</w:t>
            </w:r>
          </w:p>
        </w:tc>
      </w:tr>
      <w:tr w:rsidR="001942CB" w:rsidRPr="00236C3B" w:rsidTr="001942CB">
        <w:tc>
          <w:tcPr>
            <w:tcW w:w="3050" w:type="pct"/>
            <w:vAlign w:val="center"/>
          </w:tcPr>
          <w:p w:rsidR="001942CB" w:rsidRPr="00236C3B" w:rsidRDefault="001942CB" w:rsidP="00451C36">
            <w:pPr>
              <w:rPr>
                <w:sz w:val="24"/>
                <w:szCs w:val="24"/>
              </w:rPr>
            </w:pPr>
            <w:r w:rsidRPr="00236C3B">
              <w:rPr>
                <w:sz w:val="24"/>
                <w:szCs w:val="24"/>
              </w:rPr>
              <w:t>Методология исследования</w:t>
            </w:r>
          </w:p>
        </w:tc>
        <w:tc>
          <w:tcPr>
            <w:tcW w:w="1950" w:type="pct"/>
          </w:tcPr>
          <w:p w:rsidR="001942CB" w:rsidRPr="00236C3B" w:rsidRDefault="001942CB" w:rsidP="00451C36">
            <w:pPr>
              <w:ind w:firstLine="709"/>
              <w:jc w:val="center"/>
              <w:rPr>
                <w:sz w:val="24"/>
                <w:szCs w:val="24"/>
                <w:lang w:val="en-US"/>
              </w:rPr>
            </w:pPr>
            <w:r w:rsidRPr="00236C3B">
              <w:rPr>
                <w:sz w:val="24"/>
                <w:szCs w:val="24"/>
                <w:lang w:val="en-US"/>
              </w:rPr>
              <w:t>20</w:t>
            </w:r>
          </w:p>
        </w:tc>
      </w:tr>
      <w:tr w:rsidR="001942CB" w:rsidRPr="00236C3B" w:rsidTr="001942CB">
        <w:tc>
          <w:tcPr>
            <w:tcW w:w="3050" w:type="pct"/>
            <w:vAlign w:val="center"/>
          </w:tcPr>
          <w:p w:rsidR="001942CB" w:rsidRPr="00236C3B" w:rsidRDefault="001942CB" w:rsidP="00451C36">
            <w:pPr>
              <w:rPr>
                <w:sz w:val="24"/>
                <w:szCs w:val="24"/>
              </w:rPr>
            </w:pPr>
            <w:r w:rsidRPr="00236C3B">
              <w:rPr>
                <w:sz w:val="24"/>
                <w:szCs w:val="24"/>
              </w:rPr>
              <w:t>Описание результатов</w:t>
            </w:r>
          </w:p>
        </w:tc>
        <w:tc>
          <w:tcPr>
            <w:tcW w:w="1950" w:type="pct"/>
          </w:tcPr>
          <w:p w:rsidR="001942CB" w:rsidRPr="00236C3B" w:rsidRDefault="001942CB" w:rsidP="00451C36">
            <w:pPr>
              <w:ind w:firstLine="709"/>
              <w:jc w:val="center"/>
              <w:rPr>
                <w:sz w:val="24"/>
                <w:szCs w:val="24"/>
                <w:lang w:val="en-US"/>
              </w:rPr>
            </w:pPr>
            <w:r w:rsidRPr="00236C3B">
              <w:rPr>
                <w:sz w:val="24"/>
                <w:szCs w:val="24"/>
                <w:lang w:val="en-US"/>
              </w:rPr>
              <w:t>25</w:t>
            </w:r>
          </w:p>
        </w:tc>
      </w:tr>
      <w:tr w:rsidR="001942CB" w:rsidRPr="00236C3B" w:rsidTr="001942CB">
        <w:tc>
          <w:tcPr>
            <w:tcW w:w="3050" w:type="pct"/>
            <w:vAlign w:val="center"/>
          </w:tcPr>
          <w:p w:rsidR="001942CB" w:rsidRPr="00236C3B" w:rsidRDefault="001942CB" w:rsidP="00451C36">
            <w:pPr>
              <w:rPr>
                <w:sz w:val="24"/>
                <w:szCs w:val="24"/>
              </w:rPr>
            </w:pPr>
            <w:r w:rsidRPr="00236C3B">
              <w:rPr>
                <w:sz w:val="24"/>
                <w:szCs w:val="24"/>
              </w:rPr>
              <w:t>Заключение</w:t>
            </w:r>
          </w:p>
        </w:tc>
        <w:tc>
          <w:tcPr>
            <w:tcW w:w="1950" w:type="pct"/>
          </w:tcPr>
          <w:p w:rsidR="001942CB" w:rsidRPr="00236C3B" w:rsidRDefault="001942CB" w:rsidP="00451C36">
            <w:pPr>
              <w:ind w:firstLine="709"/>
              <w:jc w:val="center"/>
              <w:rPr>
                <w:sz w:val="24"/>
                <w:szCs w:val="24"/>
                <w:lang w:val="en-US"/>
              </w:rPr>
            </w:pPr>
            <w:r w:rsidRPr="00236C3B">
              <w:rPr>
                <w:sz w:val="24"/>
                <w:szCs w:val="24"/>
                <w:lang w:val="en-US"/>
              </w:rPr>
              <w:t>10</w:t>
            </w:r>
          </w:p>
        </w:tc>
      </w:tr>
    </w:tbl>
    <w:p w:rsidR="00EF1A5F" w:rsidRPr="00236C3B" w:rsidRDefault="008A78C7" w:rsidP="005E7E85">
      <w:pPr>
        <w:pStyle w:val="a8"/>
        <w:numPr>
          <w:ilvl w:val="0"/>
          <w:numId w:val="10"/>
        </w:numPr>
        <w:spacing w:after="0" w:line="240" w:lineRule="auto"/>
        <w:ind w:left="0" w:firstLine="709"/>
        <w:rPr>
          <w:rFonts w:ascii="Times New Roman" w:hAnsi="Times New Roman"/>
          <w:b/>
          <w:sz w:val="24"/>
          <w:szCs w:val="24"/>
        </w:rPr>
      </w:pPr>
      <w:bookmarkStart w:id="2" w:name="_Toc24959375"/>
      <w:bookmarkStart w:id="3" w:name="_Toc262985205"/>
      <w:bookmarkStart w:id="4" w:name="_Toc287386561"/>
      <w:r w:rsidRPr="00236C3B">
        <w:rPr>
          <w:rFonts w:ascii="Times New Roman" w:hAnsi="Times New Roman"/>
          <w:b/>
          <w:sz w:val="24"/>
          <w:szCs w:val="24"/>
        </w:rPr>
        <w:t>Проектно-аналитический формат</w:t>
      </w:r>
    </w:p>
    <w:p w:rsidR="00722B4F" w:rsidRPr="00236C3B" w:rsidRDefault="00722B4F" w:rsidP="00451C36">
      <w:pPr>
        <w:shd w:val="clear" w:color="auto" w:fill="FFFFFF"/>
        <w:tabs>
          <w:tab w:val="left" w:pos="1080"/>
        </w:tabs>
        <w:ind w:firstLine="709"/>
        <w:jc w:val="both"/>
        <w:rPr>
          <w:sz w:val="24"/>
          <w:szCs w:val="24"/>
        </w:rPr>
      </w:pPr>
      <w:r w:rsidRPr="00236C3B">
        <w:rPr>
          <w:sz w:val="24"/>
          <w:szCs w:val="24"/>
        </w:rPr>
        <w:t>При выборе проектно-</w:t>
      </w:r>
      <w:r w:rsidR="008A78C7" w:rsidRPr="00236C3B">
        <w:rPr>
          <w:sz w:val="24"/>
          <w:szCs w:val="24"/>
        </w:rPr>
        <w:t>аналитического</w:t>
      </w:r>
      <w:r w:rsidRPr="00236C3B">
        <w:rPr>
          <w:sz w:val="24"/>
          <w:szCs w:val="24"/>
        </w:rPr>
        <w:t xml:space="preserve"> формата </w:t>
      </w:r>
      <w:r w:rsidR="00827CEC" w:rsidRPr="00236C3B">
        <w:rPr>
          <w:sz w:val="24"/>
          <w:szCs w:val="24"/>
        </w:rPr>
        <w:t>курсовой работы</w:t>
      </w:r>
      <w:r w:rsidRPr="00236C3B">
        <w:rPr>
          <w:sz w:val="24"/>
          <w:szCs w:val="24"/>
        </w:rPr>
        <w:t xml:space="preserve"> последующие </w:t>
      </w:r>
      <w:r w:rsidR="002849D8" w:rsidRPr="00236C3B">
        <w:rPr>
          <w:sz w:val="24"/>
          <w:szCs w:val="24"/>
        </w:rPr>
        <w:t xml:space="preserve">после </w:t>
      </w:r>
      <w:r w:rsidR="005E4F64" w:rsidRPr="00236C3B">
        <w:rPr>
          <w:sz w:val="24"/>
          <w:szCs w:val="24"/>
        </w:rPr>
        <w:t>теоретического</w:t>
      </w:r>
      <w:r w:rsidR="002849D8" w:rsidRPr="00236C3B">
        <w:rPr>
          <w:sz w:val="24"/>
          <w:szCs w:val="24"/>
        </w:rPr>
        <w:t xml:space="preserve"> </w:t>
      </w:r>
      <w:r w:rsidR="00355384" w:rsidRPr="00236C3B">
        <w:rPr>
          <w:sz w:val="24"/>
          <w:szCs w:val="24"/>
        </w:rPr>
        <w:t xml:space="preserve">обоснования разделы </w:t>
      </w:r>
      <w:r w:rsidRPr="00236C3B">
        <w:rPr>
          <w:sz w:val="24"/>
          <w:szCs w:val="24"/>
        </w:rPr>
        <w:t>представляются в следующем виде:</w:t>
      </w:r>
    </w:p>
    <w:p w:rsidR="00722B4F" w:rsidRPr="00236C3B" w:rsidRDefault="00722B4F" w:rsidP="00451C36">
      <w:pPr>
        <w:shd w:val="clear" w:color="auto" w:fill="FFFFFF"/>
        <w:tabs>
          <w:tab w:val="left" w:pos="1080"/>
        </w:tabs>
        <w:ind w:firstLine="709"/>
        <w:jc w:val="both"/>
        <w:rPr>
          <w:sz w:val="24"/>
          <w:szCs w:val="24"/>
        </w:rPr>
      </w:pPr>
      <w:r w:rsidRPr="00236C3B">
        <w:rPr>
          <w:i/>
          <w:sz w:val="24"/>
          <w:szCs w:val="24"/>
        </w:rPr>
        <w:t>Аналитический раздел</w:t>
      </w:r>
      <w:r w:rsidRPr="00236C3B">
        <w:rPr>
          <w:sz w:val="24"/>
          <w:szCs w:val="24"/>
        </w:rPr>
        <w:t xml:space="preserve"> </w:t>
      </w:r>
      <w:r w:rsidRPr="00236C3B">
        <w:rPr>
          <w:i/>
          <w:sz w:val="24"/>
          <w:szCs w:val="24"/>
        </w:rPr>
        <w:t>работы</w:t>
      </w:r>
      <w:r w:rsidRPr="00236C3B">
        <w:rPr>
          <w:sz w:val="24"/>
          <w:szCs w:val="24"/>
        </w:rPr>
        <w:t xml:space="preserve"> должен содержать общее описание объекта исследования, анализ изучаемой проблемы, а также фактические данные, обработанные при помощи современных методик, описанных в теоретическом разделе работы, и представленные в виде аналитических выкладок. Кроме того, должны быть приведены расчеты отдельных показателей, используемых в качестве характеристик объекта. 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мероприятий.</w:t>
      </w:r>
    </w:p>
    <w:p w:rsidR="00722B4F" w:rsidRPr="00236C3B" w:rsidRDefault="00722B4F" w:rsidP="00451C36">
      <w:pPr>
        <w:shd w:val="clear" w:color="auto" w:fill="FFFFFF"/>
        <w:tabs>
          <w:tab w:val="left" w:pos="1080"/>
        </w:tabs>
        <w:ind w:firstLine="709"/>
        <w:jc w:val="both"/>
        <w:rPr>
          <w:sz w:val="24"/>
          <w:szCs w:val="24"/>
        </w:rPr>
      </w:pPr>
      <w:r w:rsidRPr="00236C3B">
        <w:rPr>
          <w:sz w:val="24"/>
          <w:szCs w:val="24"/>
        </w:rPr>
        <w:t>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Среди таких предпосылок могут выступать ухудшающее рыночное, финансовое, организационное и иное положение объекта исследования, новые перспективы развития, инициация внешних и внутренних проектов, поиск точек роста и т.д.</w:t>
      </w:r>
    </w:p>
    <w:p w:rsidR="00722B4F" w:rsidRPr="00236C3B" w:rsidRDefault="00722B4F" w:rsidP="00451C36">
      <w:pPr>
        <w:shd w:val="clear" w:color="auto" w:fill="FFFFFF"/>
        <w:tabs>
          <w:tab w:val="left" w:pos="1080"/>
        </w:tabs>
        <w:ind w:firstLine="709"/>
        <w:jc w:val="both"/>
        <w:rPr>
          <w:sz w:val="24"/>
          <w:szCs w:val="24"/>
        </w:rPr>
      </w:pPr>
      <w:r w:rsidRPr="00236C3B">
        <w:rPr>
          <w:sz w:val="24"/>
          <w:szCs w:val="24"/>
        </w:rPr>
        <w:t xml:space="preserve">После описания объекта следует его комплексный анализ, который необходимо начинать с формирования программы исследования. Программа исследования включает в себя основные содержательные этапы проведения анализа, определение инструментов и фактических/статистических данных, на основе которых будет проводиться каждая стадия анализа. </w:t>
      </w:r>
    </w:p>
    <w:p w:rsidR="00722B4F" w:rsidRPr="00236C3B" w:rsidRDefault="00722B4F" w:rsidP="00451C36">
      <w:pPr>
        <w:shd w:val="clear" w:color="auto" w:fill="FFFFFF"/>
        <w:tabs>
          <w:tab w:val="left" w:pos="1080"/>
        </w:tabs>
        <w:ind w:firstLine="709"/>
        <w:jc w:val="both"/>
        <w:rPr>
          <w:spacing w:val="-1"/>
          <w:sz w:val="24"/>
          <w:szCs w:val="24"/>
        </w:rPr>
      </w:pPr>
      <w:r w:rsidRPr="00236C3B">
        <w:rPr>
          <w:sz w:val="24"/>
          <w:szCs w:val="24"/>
        </w:rPr>
        <w:t xml:space="preserve">Этап непосредственного проведения комплексного анализа завершается выводами и рекомендациями по дальнейшим мероприятиям, </w:t>
      </w:r>
      <w:r w:rsidR="00317BC7" w:rsidRPr="00236C3B">
        <w:rPr>
          <w:sz w:val="24"/>
          <w:szCs w:val="24"/>
        </w:rPr>
        <w:t>которые являются</w:t>
      </w:r>
      <w:r w:rsidRPr="00236C3B">
        <w:rPr>
          <w:sz w:val="24"/>
          <w:szCs w:val="24"/>
        </w:rPr>
        <w:t xml:space="preserve"> основой для разработок в третьем разделе </w:t>
      </w:r>
      <w:r w:rsidR="00317BC7" w:rsidRPr="00236C3B">
        <w:rPr>
          <w:sz w:val="24"/>
          <w:szCs w:val="24"/>
        </w:rPr>
        <w:t>курсовой работы</w:t>
      </w:r>
      <w:r w:rsidRPr="00236C3B">
        <w:rPr>
          <w:spacing w:val="-1"/>
          <w:sz w:val="24"/>
          <w:szCs w:val="24"/>
        </w:rPr>
        <w:t>.</w:t>
      </w:r>
    </w:p>
    <w:p w:rsidR="00722B4F" w:rsidRPr="00236C3B" w:rsidRDefault="00722B4F" w:rsidP="00451C36">
      <w:pPr>
        <w:shd w:val="clear" w:color="auto" w:fill="FFFFFF"/>
        <w:tabs>
          <w:tab w:val="left" w:pos="1080"/>
        </w:tabs>
        <w:ind w:firstLine="709"/>
        <w:jc w:val="both"/>
        <w:rPr>
          <w:spacing w:val="-1"/>
          <w:sz w:val="24"/>
          <w:szCs w:val="24"/>
        </w:rPr>
      </w:pPr>
      <w:r w:rsidRPr="00236C3B">
        <w:rPr>
          <w:i/>
          <w:spacing w:val="-1"/>
          <w:sz w:val="24"/>
          <w:szCs w:val="24"/>
        </w:rPr>
        <w:t>Проектный раздел работы</w:t>
      </w:r>
      <w:r w:rsidRPr="00236C3B">
        <w:rPr>
          <w:spacing w:val="-1"/>
          <w:sz w:val="24"/>
          <w:szCs w:val="24"/>
        </w:rPr>
        <w:t xml:space="preserve"> – разработка комплекса мероприятий по разрешению выявленной проблемы, а также подтвержденный расчетами прогноз результатов применения предложенных мер или обоснование предполагаемых результатов (необходимо </w:t>
      </w:r>
      <w:r w:rsidR="00355384" w:rsidRPr="00236C3B">
        <w:rPr>
          <w:spacing w:val="-1"/>
          <w:sz w:val="24"/>
          <w:szCs w:val="24"/>
        </w:rPr>
        <w:t xml:space="preserve">оценить и </w:t>
      </w:r>
      <w:r w:rsidRPr="00236C3B">
        <w:rPr>
          <w:spacing w:val="-1"/>
          <w:sz w:val="24"/>
          <w:szCs w:val="24"/>
        </w:rPr>
        <w:t>представить возможный эффект от пред</w:t>
      </w:r>
      <w:r w:rsidR="00355384" w:rsidRPr="00236C3B">
        <w:rPr>
          <w:spacing w:val="-1"/>
          <w:sz w:val="24"/>
          <w:szCs w:val="24"/>
        </w:rPr>
        <w:t xml:space="preserve">лагаемых в работе мероприятий). </w:t>
      </w:r>
      <w:r w:rsidRPr="00236C3B">
        <w:rPr>
          <w:spacing w:val="-1"/>
          <w:sz w:val="24"/>
          <w:szCs w:val="24"/>
        </w:rPr>
        <w:t>Основное требование к такому разделу – комплексность, законченность и конкр</w:t>
      </w:r>
      <w:r w:rsidR="006E584A" w:rsidRPr="00236C3B">
        <w:rPr>
          <w:spacing w:val="-1"/>
          <w:sz w:val="24"/>
          <w:szCs w:val="24"/>
        </w:rPr>
        <w:t>етность проектных решений. Раздел не должен</w:t>
      </w:r>
      <w:r w:rsidRPr="00236C3B">
        <w:rPr>
          <w:spacing w:val="-1"/>
          <w:sz w:val="24"/>
          <w:szCs w:val="24"/>
        </w:rPr>
        <w:t xml:space="preserve"> ограничиваться общими рекомендациями или генеральными направлениями развития.</w:t>
      </w:r>
      <w:r w:rsidR="00355384" w:rsidRPr="00236C3B">
        <w:rPr>
          <w:spacing w:val="-1"/>
          <w:sz w:val="24"/>
          <w:szCs w:val="24"/>
        </w:rPr>
        <w:t xml:space="preserve"> </w:t>
      </w:r>
      <w:r w:rsidRPr="00236C3B">
        <w:rPr>
          <w:sz w:val="24"/>
          <w:szCs w:val="24"/>
        </w:rPr>
        <w:t>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предприятия, учреждения, организации.</w:t>
      </w:r>
    </w:p>
    <w:p w:rsidR="00EC37BE" w:rsidRPr="00236C3B" w:rsidRDefault="00722B4F" w:rsidP="00B84719">
      <w:pPr>
        <w:tabs>
          <w:tab w:val="left" w:pos="1080"/>
        </w:tabs>
        <w:ind w:firstLine="709"/>
        <w:jc w:val="both"/>
        <w:rPr>
          <w:sz w:val="24"/>
          <w:szCs w:val="24"/>
        </w:rPr>
      </w:pPr>
      <w:r w:rsidRPr="00236C3B">
        <w:rPr>
          <w:sz w:val="24"/>
          <w:szCs w:val="24"/>
        </w:rPr>
        <w:t>В целом, рекомендуемая структура проектн</w:t>
      </w:r>
      <w:r w:rsidR="00317BC7" w:rsidRPr="00236C3B">
        <w:rPr>
          <w:sz w:val="24"/>
          <w:szCs w:val="24"/>
        </w:rPr>
        <w:t>о-исследовательского формата курсовой работы</w:t>
      </w:r>
      <w:r w:rsidRPr="00236C3B">
        <w:rPr>
          <w:sz w:val="24"/>
          <w:szCs w:val="24"/>
        </w:rPr>
        <w:t xml:space="preserve"> выглядит следующим образом (Таблица 2)</w:t>
      </w:r>
      <w:r w:rsidR="00BF1FD2" w:rsidRPr="00236C3B">
        <w:rPr>
          <w:sz w:val="24"/>
          <w:szCs w:val="24"/>
        </w:rPr>
        <w:t>.</w:t>
      </w:r>
    </w:p>
    <w:p w:rsidR="00722B4F" w:rsidRPr="00236C3B" w:rsidRDefault="00722B4F" w:rsidP="00451C36">
      <w:pPr>
        <w:ind w:firstLine="709"/>
        <w:jc w:val="right"/>
        <w:rPr>
          <w:sz w:val="24"/>
          <w:szCs w:val="24"/>
        </w:rPr>
      </w:pPr>
      <w:r w:rsidRPr="00236C3B">
        <w:rPr>
          <w:sz w:val="24"/>
          <w:szCs w:val="24"/>
        </w:rPr>
        <w:t>Таблица 2</w:t>
      </w:r>
    </w:p>
    <w:p w:rsidR="00722B4F" w:rsidRPr="00236C3B" w:rsidRDefault="00722B4F" w:rsidP="00451C36">
      <w:pPr>
        <w:tabs>
          <w:tab w:val="left" w:pos="1080"/>
        </w:tabs>
        <w:ind w:firstLine="709"/>
        <w:jc w:val="center"/>
        <w:rPr>
          <w:sz w:val="24"/>
          <w:szCs w:val="24"/>
        </w:rPr>
      </w:pPr>
      <w:r w:rsidRPr="00236C3B">
        <w:rPr>
          <w:sz w:val="24"/>
          <w:szCs w:val="24"/>
        </w:rPr>
        <w:t>Рекомендуемая структура проектного формата</w:t>
      </w:r>
      <w:r w:rsidR="003743E8" w:rsidRPr="00236C3B">
        <w:rPr>
          <w:sz w:val="24"/>
          <w:szCs w:val="24"/>
        </w:rPr>
        <w:t xml:space="preserve"> курсовой работы</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1942CB" w:rsidRPr="00236C3B" w:rsidTr="001942CB">
        <w:trPr>
          <w:trHeight w:val="390"/>
        </w:trPr>
        <w:tc>
          <w:tcPr>
            <w:tcW w:w="5103" w:type="dxa"/>
            <w:shd w:val="clear" w:color="auto" w:fill="auto"/>
            <w:vAlign w:val="center"/>
          </w:tcPr>
          <w:p w:rsidR="001942CB" w:rsidRPr="00236C3B" w:rsidRDefault="001942CB" w:rsidP="00693ABA">
            <w:pPr>
              <w:rPr>
                <w:b/>
                <w:color w:val="000000"/>
                <w:sz w:val="24"/>
                <w:szCs w:val="24"/>
              </w:rPr>
            </w:pPr>
            <w:r w:rsidRPr="00236C3B">
              <w:rPr>
                <w:b/>
                <w:sz w:val="24"/>
                <w:szCs w:val="24"/>
              </w:rPr>
              <w:br w:type="page"/>
            </w:r>
            <w:r w:rsidRPr="00236C3B">
              <w:rPr>
                <w:b/>
                <w:color w:val="000000"/>
                <w:sz w:val="24"/>
                <w:szCs w:val="24"/>
              </w:rPr>
              <w:t>Элемент работы</w:t>
            </w:r>
          </w:p>
        </w:tc>
        <w:tc>
          <w:tcPr>
            <w:tcW w:w="4536" w:type="dxa"/>
          </w:tcPr>
          <w:p w:rsidR="00451C36" w:rsidRPr="00236C3B" w:rsidRDefault="001942CB" w:rsidP="00693ABA">
            <w:pPr>
              <w:jc w:val="center"/>
              <w:rPr>
                <w:b/>
                <w:sz w:val="24"/>
                <w:szCs w:val="24"/>
              </w:rPr>
            </w:pPr>
            <w:r w:rsidRPr="00236C3B">
              <w:rPr>
                <w:b/>
                <w:sz w:val="24"/>
                <w:szCs w:val="24"/>
              </w:rPr>
              <w:t>Рекомендуемый объем</w:t>
            </w:r>
          </w:p>
          <w:p w:rsidR="001942CB" w:rsidRPr="00236C3B" w:rsidRDefault="001942CB" w:rsidP="00693ABA">
            <w:pPr>
              <w:jc w:val="center"/>
              <w:rPr>
                <w:b/>
                <w:sz w:val="24"/>
                <w:szCs w:val="24"/>
              </w:rPr>
            </w:pPr>
            <w:r w:rsidRPr="00236C3B">
              <w:rPr>
                <w:b/>
                <w:sz w:val="24"/>
                <w:szCs w:val="24"/>
              </w:rPr>
              <w:t>(% от общего объема работы)</w:t>
            </w:r>
          </w:p>
        </w:tc>
      </w:tr>
      <w:tr w:rsidR="001942CB" w:rsidRPr="00236C3B" w:rsidTr="001942CB">
        <w:trPr>
          <w:trHeight w:val="390"/>
        </w:trPr>
        <w:tc>
          <w:tcPr>
            <w:tcW w:w="5103" w:type="dxa"/>
            <w:shd w:val="clear" w:color="auto" w:fill="auto"/>
            <w:vAlign w:val="center"/>
          </w:tcPr>
          <w:p w:rsidR="001942CB" w:rsidRPr="00236C3B" w:rsidRDefault="001942CB" w:rsidP="00693ABA">
            <w:pPr>
              <w:rPr>
                <w:color w:val="000000"/>
                <w:sz w:val="24"/>
                <w:szCs w:val="24"/>
              </w:rPr>
            </w:pPr>
            <w:r w:rsidRPr="00236C3B">
              <w:rPr>
                <w:color w:val="000000"/>
                <w:sz w:val="24"/>
                <w:szCs w:val="24"/>
              </w:rPr>
              <w:t>Введение</w:t>
            </w:r>
          </w:p>
        </w:tc>
        <w:tc>
          <w:tcPr>
            <w:tcW w:w="4536" w:type="dxa"/>
            <w:shd w:val="clear" w:color="auto" w:fill="auto"/>
            <w:vAlign w:val="center"/>
          </w:tcPr>
          <w:p w:rsidR="001942CB" w:rsidRPr="00236C3B" w:rsidRDefault="001942CB" w:rsidP="00693ABA">
            <w:pPr>
              <w:jc w:val="center"/>
              <w:rPr>
                <w:color w:val="000000"/>
                <w:sz w:val="24"/>
                <w:szCs w:val="24"/>
              </w:rPr>
            </w:pPr>
            <w:r w:rsidRPr="00236C3B">
              <w:rPr>
                <w:color w:val="000000"/>
                <w:sz w:val="24"/>
                <w:szCs w:val="24"/>
              </w:rPr>
              <w:t>10</w:t>
            </w:r>
          </w:p>
        </w:tc>
      </w:tr>
      <w:tr w:rsidR="001942CB" w:rsidRPr="00236C3B" w:rsidTr="001942CB">
        <w:trPr>
          <w:trHeight w:val="390"/>
        </w:trPr>
        <w:tc>
          <w:tcPr>
            <w:tcW w:w="5103" w:type="dxa"/>
            <w:shd w:val="clear" w:color="auto" w:fill="auto"/>
            <w:vAlign w:val="center"/>
            <w:hideMark/>
          </w:tcPr>
          <w:p w:rsidR="001942CB" w:rsidRPr="00236C3B" w:rsidRDefault="001942CB" w:rsidP="00693ABA">
            <w:pPr>
              <w:rPr>
                <w:color w:val="000000"/>
                <w:sz w:val="24"/>
                <w:szCs w:val="24"/>
              </w:rPr>
            </w:pPr>
            <w:r w:rsidRPr="00236C3B">
              <w:rPr>
                <w:color w:val="000000"/>
                <w:sz w:val="24"/>
                <w:szCs w:val="24"/>
              </w:rPr>
              <w:t>Теоретическое обоснование</w:t>
            </w:r>
          </w:p>
        </w:tc>
        <w:tc>
          <w:tcPr>
            <w:tcW w:w="4536" w:type="dxa"/>
            <w:shd w:val="clear" w:color="auto" w:fill="auto"/>
            <w:vAlign w:val="center"/>
            <w:hideMark/>
          </w:tcPr>
          <w:p w:rsidR="001942CB" w:rsidRPr="00236C3B" w:rsidRDefault="001942CB" w:rsidP="00693ABA">
            <w:pPr>
              <w:jc w:val="center"/>
              <w:rPr>
                <w:color w:val="000000"/>
                <w:sz w:val="24"/>
                <w:szCs w:val="24"/>
              </w:rPr>
            </w:pPr>
            <w:r w:rsidRPr="00236C3B">
              <w:rPr>
                <w:color w:val="000000"/>
                <w:sz w:val="24"/>
                <w:szCs w:val="24"/>
              </w:rPr>
              <w:t>25</w:t>
            </w:r>
          </w:p>
        </w:tc>
      </w:tr>
      <w:tr w:rsidR="001942CB" w:rsidRPr="00236C3B" w:rsidTr="001942CB">
        <w:trPr>
          <w:trHeight w:val="390"/>
        </w:trPr>
        <w:tc>
          <w:tcPr>
            <w:tcW w:w="5103" w:type="dxa"/>
            <w:shd w:val="clear" w:color="auto" w:fill="auto"/>
            <w:vAlign w:val="center"/>
          </w:tcPr>
          <w:p w:rsidR="001942CB" w:rsidRPr="00236C3B" w:rsidRDefault="001942CB" w:rsidP="00693ABA">
            <w:pPr>
              <w:rPr>
                <w:color w:val="000000"/>
                <w:sz w:val="24"/>
                <w:szCs w:val="24"/>
              </w:rPr>
            </w:pPr>
            <w:r w:rsidRPr="00236C3B">
              <w:rPr>
                <w:color w:val="000000"/>
                <w:sz w:val="24"/>
                <w:szCs w:val="24"/>
              </w:rPr>
              <w:t>Анализ ситуации</w:t>
            </w:r>
          </w:p>
        </w:tc>
        <w:tc>
          <w:tcPr>
            <w:tcW w:w="4536" w:type="dxa"/>
            <w:shd w:val="clear" w:color="auto" w:fill="auto"/>
            <w:vAlign w:val="center"/>
          </w:tcPr>
          <w:p w:rsidR="001942CB" w:rsidRPr="00236C3B" w:rsidRDefault="001942CB" w:rsidP="00693ABA">
            <w:pPr>
              <w:jc w:val="center"/>
              <w:rPr>
                <w:color w:val="000000"/>
                <w:sz w:val="24"/>
                <w:szCs w:val="24"/>
              </w:rPr>
            </w:pPr>
            <w:r w:rsidRPr="00236C3B">
              <w:rPr>
                <w:color w:val="000000"/>
                <w:sz w:val="24"/>
                <w:szCs w:val="24"/>
              </w:rPr>
              <w:t>30</w:t>
            </w:r>
          </w:p>
        </w:tc>
      </w:tr>
      <w:tr w:rsidR="001942CB" w:rsidRPr="00236C3B" w:rsidTr="001942CB">
        <w:trPr>
          <w:trHeight w:val="390"/>
        </w:trPr>
        <w:tc>
          <w:tcPr>
            <w:tcW w:w="5103" w:type="dxa"/>
            <w:shd w:val="clear" w:color="auto" w:fill="auto"/>
            <w:vAlign w:val="center"/>
            <w:hideMark/>
          </w:tcPr>
          <w:p w:rsidR="001942CB" w:rsidRPr="00236C3B" w:rsidRDefault="009E34BA" w:rsidP="00693ABA">
            <w:pPr>
              <w:rPr>
                <w:color w:val="000000"/>
                <w:sz w:val="24"/>
                <w:szCs w:val="24"/>
              </w:rPr>
            </w:pPr>
            <w:r w:rsidRPr="009E34BA">
              <w:rPr>
                <w:color w:val="000000"/>
                <w:sz w:val="24"/>
                <w:szCs w:val="24"/>
                <w:highlight w:val="yellow"/>
              </w:rPr>
              <w:t>Проектный раздел</w:t>
            </w:r>
            <w:r>
              <w:rPr>
                <w:color w:val="000000"/>
                <w:sz w:val="24"/>
                <w:szCs w:val="24"/>
              </w:rPr>
              <w:t xml:space="preserve"> </w:t>
            </w:r>
          </w:p>
        </w:tc>
        <w:tc>
          <w:tcPr>
            <w:tcW w:w="4536" w:type="dxa"/>
            <w:shd w:val="clear" w:color="auto" w:fill="auto"/>
            <w:vAlign w:val="center"/>
            <w:hideMark/>
          </w:tcPr>
          <w:p w:rsidR="001942CB" w:rsidRPr="00236C3B" w:rsidRDefault="001942CB" w:rsidP="00693ABA">
            <w:pPr>
              <w:jc w:val="center"/>
              <w:rPr>
                <w:color w:val="000000"/>
                <w:sz w:val="24"/>
                <w:szCs w:val="24"/>
              </w:rPr>
            </w:pPr>
            <w:r w:rsidRPr="00236C3B">
              <w:rPr>
                <w:color w:val="000000"/>
                <w:sz w:val="24"/>
                <w:szCs w:val="24"/>
              </w:rPr>
              <w:t>25</w:t>
            </w:r>
          </w:p>
        </w:tc>
      </w:tr>
      <w:tr w:rsidR="001942CB" w:rsidRPr="00236C3B" w:rsidTr="001942CB">
        <w:trPr>
          <w:trHeight w:val="390"/>
        </w:trPr>
        <w:tc>
          <w:tcPr>
            <w:tcW w:w="5103" w:type="dxa"/>
            <w:shd w:val="clear" w:color="auto" w:fill="auto"/>
            <w:vAlign w:val="center"/>
            <w:hideMark/>
          </w:tcPr>
          <w:p w:rsidR="001942CB" w:rsidRPr="00236C3B" w:rsidRDefault="001942CB" w:rsidP="00693ABA">
            <w:pPr>
              <w:rPr>
                <w:color w:val="000000"/>
                <w:sz w:val="24"/>
                <w:szCs w:val="24"/>
              </w:rPr>
            </w:pPr>
            <w:r w:rsidRPr="00236C3B">
              <w:rPr>
                <w:color w:val="000000"/>
                <w:sz w:val="24"/>
                <w:szCs w:val="24"/>
              </w:rPr>
              <w:t>Заключение</w:t>
            </w:r>
          </w:p>
        </w:tc>
        <w:tc>
          <w:tcPr>
            <w:tcW w:w="4536" w:type="dxa"/>
            <w:shd w:val="clear" w:color="auto" w:fill="auto"/>
            <w:vAlign w:val="center"/>
            <w:hideMark/>
          </w:tcPr>
          <w:p w:rsidR="001942CB" w:rsidRPr="00236C3B" w:rsidRDefault="001942CB" w:rsidP="00693ABA">
            <w:pPr>
              <w:jc w:val="center"/>
              <w:rPr>
                <w:color w:val="000000"/>
                <w:sz w:val="24"/>
                <w:szCs w:val="24"/>
              </w:rPr>
            </w:pPr>
            <w:r w:rsidRPr="00236C3B">
              <w:rPr>
                <w:color w:val="000000"/>
                <w:sz w:val="24"/>
                <w:szCs w:val="24"/>
              </w:rPr>
              <w:t>10</w:t>
            </w:r>
          </w:p>
        </w:tc>
      </w:tr>
    </w:tbl>
    <w:p w:rsidR="001942CB" w:rsidRPr="00236C3B" w:rsidRDefault="00722B4F" w:rsidP="00451C36">
      <w:pPr>
        <w:pStyle w:val="Normal1"/>
        <w:tabs>
          <w:tab w:val="left" w:pos="1080"/>
        </w:tabs>
        <w:spacing w:line="240" w:lineRule="auto"/>
        <w:ind w:firstLine="709"/>
        <w:jc w:val="both"/>
        <w:rPr>
          <w:szCs w:val="24"/>
        </w:rPr>
      </w:pPr>
      <w:r w:rsidRPr="00236C3B">
        <w:rPr>
          <w:szCs w:val="24"/>
        </w:rPr>
        <w:t xml:space="preserve">Не зависимо от выбранного формата, </w:t>
      </w:r>
      <w:r w:rsidR="00317BC7" w:rsidRPr="00236C3B">
        <w:rPr>
          <w:szCs w:val="24"/>
        </w:rPr>
        <w:t xml:space="preserve">каждая часть </w:t>
      </w:r>
      <w:r w:rsidRPr="00236C3B">
        <w:rPr>
          <w:szCs w:val="24"/>
        </w:rPr>
        <w:t>заканчива</w:t>
      </w:r>
      <w:r w:rsidR="00355384" w:rsidRPr="00236C3B">
        <w:rPr>
          <w:szCs w:val="24"/>
        </w:rPr>
        <w:t>ется</w:t>
      </w:r>
      <w:r w:rsidRPr="00236C3B">
        <w:rPr>
          <w:szCs w:val="24"/>
        </w:rPr>
        <w:t xml:space="preserve"> выводами</w:t>
      </w:r>
      <w:r w:rsidR="00355384" w:rsidRPr="00236C3B">
        <w:rPr>
          <w:szCs w:val="24"/>
        </w:rPr>
        <w:t xml:space="preserve">, </w:t>
      </w:r>
      <w:r w:rsidR="00EF1A5F" w:rsidRPr="00236C3B">
        <w:rPr>
          <w:szCs w:val="24"/>
        </w:rPr>
        <w:t>позволяющими</w:t>
      </w:r>
      <w:r w:rsidR="00355384" w:rsidRPr="00236C3B">
        <w:rPr>
          <w:szCs w:val="24"/>
        </w:rPr>
        <w:t xml:space="preserve"> </w:t>
      </w:r>
      <w:r w:rsidR="00EF1A5F" w:rsidRPr="00236C3B">
        <w:rPr>
          <w:szCs w:val="24"/>
        </w:rPr>
        <w:t>выстроить</w:t>
      </w:r>
      <w:r w:rsidR="00355384" w:rsidRPr="00236C3B">
        <w:rPr>
          <w:szCs w:val="24"/>
        </w:rPr>
        <w:t xml:space="preserve"> логику рассуждений и перейти к следующему разделу работы.</w:t>
      </w:r>
      <w:r w:rsidR="001942CB" w:rsidRPr="00236C3B">
        <w:rPr>
          <w:szCs w:val="24"/>
        </w:rPr>
        <w:t xml:space="preserve"> Количество выводов может быть разным. Выводы должны содержать оценку соответствия результатов поставленным целям, задачам и проблеме исследования. Заключение ни в коем случае не должно быть кратким изложением предыдущих разделов и тем более содержать текст работы. </w:t>
      </w:r>
    </w:p>
    <w:p w:rsidR="00317BC7" w:rsidRPr="00236C3B" w:rsidRDefault="00355384" w:rsidP="00451C36">
      <w:pPr>
        <w:shd w:val="clear" w:color="auto" w:fill="FFFFFF"/>
        <w:ind w:firstLine="709"/>
        <w:jc w:val="both"/>
        <w:rPr>
          <w:sz w:val="24"/>
          <w:szCs w:val="24"/>
        </w:rPr>
      </w:pPr>
      <w:r w:rsidRPr="00236C3B">
        <w:rPr>
          <w:sz w:val="24"/>
          <w:szCs w:val="24"/>
        </w:rPr>
        <w:t xml:space="preserve">Финальный раздел всей </w:t>
      </w:r>
      <w:r w:rsidR="00317BC7" w:rsidRPr="00236C3B">
        <w:rPr>
          <w:sz w:val="24"/>
          <w:szCs w:val="24"/>
        </w:rPr>
        <w:t xml:space="preserve">курсовой </w:t>
      </w:r>
      <w:r w:rsidRPr="00236C3B">
        <w:rPr>
          <w:sz w:val="24"/>
          <w:szCs w:val="24"/>
        </w:rPr>
        <w:t xml:space="preserve">работы – </w:t>
      </w:r>
      <w:r w:rsidRPr="00236C3B">
        <w:rPr>
          <w:b/>
          <w:sz w:val="24"/>
          <w:szCs w:val="24"/>
        </w:rPr>
        <w:t>з</w:t>
      </w:r>
      <w:r w:rsidR="002849D8" w:rsidRPr="00236C3B">
        <w:rPr>
          <w:b/>
          <w:sz w:val="24"/>
          <w:szCs w:val="24"/>
        </w:rPr>
        <w:t>аключение</w:t>
      </w:r>
      <w:r w:rsidR="00E931FD" w:rsidRPr="00236C3B">
        <w:rPr>
          <w:sz w:val="24"/>
          <w:szCs w:val="24"/>
        </w:rPr>
        <w:t>.</w:t>
      </w:r>
      <w:r w:rsidRPr="00236C3B">
        <w:rPr>
          <w:sz w:val="24"/>
          <w:szCs w:val="24"/>
        </w:rPr>
        <w:t xml:space="preserve"> </w:t>
      </w:r>
      <w:r w:rsidR="00702BB8" w:rsidRPr="00236C3B">
        <w:rPr>
          <w:sz w:val="24"/>
          <w:szCs w:val="24"/>
        </w:rPr>
        <w:t xml:space="preserve">В этой части необходимо провести анализ </w:t>
      </w:r>
      <w:r w:rsidR="00E931FD" w:rsidRPr="00236C3B">
        <w:rPr>
          <w:sz w:val="24"/>
          <w:szCs w:val="24"/>
        </w:rPr>
        <w:t>теоретического и эмпирического материала, определить</w:t>
      </w:r>
      <w:r w:rsidR="00702BB8" w:rsidRPr="00236C3B">
        <w:rPr>
          <w:sz w:val="24"/>
          <w:szCs w:val="24"/>
        </w:rPr>
        <w:t xml:space="preserve"> направления для его использования в других исследованиях. </w:t>
      </w:r>
      <w:r w:rsidR="00317BC7" w:rsidRPr="00236C3B">
        <w:rPr>
          <w:sz w:val="24"/>
          <w:szCs w:val="24"/>
        </w:rPr>
        <w:t>В заключении следует сделать общие выводы, кратко изложить предложения, обозначить пути развития представленного исследования.</w:t>
      </w:r>
    </w:p>
    <w:p w:rsidR="002849D8" w:rsidRPr="00236C3B" w:rsidRDefault="002849D8" w:rsidP="00451C36">
      <w:pPr>
        <w:ind w:firstLine="709"/>
        <w:jc w:val="both"/>
        <w:rPr>
          <w:i/>
          <w:sz w:val="24"/>
          <w:szCs w:val="24"/>
        </w:rPr>
      </w:pPr>
      <w:r w:rsidRPr="00236C3B">
        <w:rPr>
          <w:sz w:val="24"/>
          <w:szCs w:val="24"/>
        </w:rPr>
        <w:t>Примерная структура</w:t>
      </w:r>
      <w:r w:rsidR="00355384" w:rsidRPr="00236C3B">
        <w:rPr>
          <w:sz w:val="24"/>
          <w:szCs w:val="24"/>
        </w:rPr>
        <w:t xml:space="preserve"> заключения может </w:t>
      </w:r>
      <w:r w:rsidR="00702BB8" w:rsidRPr="00236C3B">
        <w:rPr>
          <w:sz w:val="24"/>
          <w:szCs w:val="24"/>
        </w:rPr>
        <w:t>соответствовать</w:t>
      </w:r>
      <w:r w:rsidR="00355384" w:rsidRPr="00236C3B">
        <w:rPr>
          <w:sz w:val="24"/>
          <w:szCs w:val="24"/>
        </w:rPr>
        <w:t xml:space="preserve"> ответам на следующие вопросы</w:t>
      </w:r>
      <w:r w:rsidRPr="00236C3B">
        <w:rPr>
          <w:sz w:val="24"/>
          <w:szCs w:val="24"/>
        </w:rPr>
        <w:t>:</w:t>
      </w:r>
    </w:p>
    <w:p w:rsidR="002849D8" w:rsidRPr="00236C3B" w:rsidRDefault="00355384" w:rsidP="005E7E85">
      <w:pPr>
        <w:pStyle w:val="a8"/>
        <w:numPr>
          <w:ilvl w:val="0"/>
          <w:numId w:val="1"/>
        </w:numPr>
        <w:spacing w:after="0" w:line="240" w:lineRule="auto"/>
        <w:ind w:left="0" w:firstLine="709"/>
        <w:jc w:val="both"/>
        <w:rPr>
          <w:rFonts w:ascii="Times New Roman" w:hAnsi="Times New Roman"/>
          <w:sz w:val="24"/>
          <w:szCs w:val="24"/>
        </w:rPr>
      </w:pPr>
      <w:r w:rsidRPr="00236C3B">
        <w:rPr>
          <w:rFonts w:ascii="Times New Roman" w:hAnsi="Times New Roman"/>
          <w:sz w:val="24"/>
          <w:szCs w:val="24"/>
        </w:rPr>
        <w:t>К</w:t>
      </w:r>
      <w:r w:rsidR="002849D8" w:rsidRPr="00236C3B">
        <w:rPr>
          <w:rFonts w:ascii="Times New Roman" w:hAnsi="Times New Roman"/>
          <w:sz w:val="24"/>
          <w:szCs w:val="24"/>
        </w:rPr>
        <w:t xml:space="preserve">ак Вы сами относитесь к полученным результатам/выводам (более субъективная </w:t>
      </w:r>
      <w:r w:rsidRPr="00236C3B">
        <w:rPr>
          <w:rFonts w:ascii="Times New Roman" w:hAnsi="Times New Roman"/>
          <w:sz w:val="24"/>
          <w:szCs w:val="24"/>
        </w:rPr>
        <w:t xml:space="preserve">и критичная </w:t>
      </w:r>
      <w:r w:rsidR="002849D8" w:rsidRPr="00236C3B">
        <w:rPr>
          <w:rFonts w:ascii="Times New Roman" w:hAnsi="Times New Roman"/>
          <w:sz w:val="24"/>
          <w:szCs w:val="24"/>
        </w:rPr>
        <w:t xml:space="preserve">оценка по сравнению с разделом </w:t>
      </w:r>
      <w:r w:rsidR="00EF1A5F" w:rsidRPr="00236C3B">
        <w:rPr>
          <w:rFonts w:ascii="Times New Roman" w:hAnsi="Times New Roman"/>
          <w:sz w:val="24"/>
          <w:szCs w:val="24"/>
        </w:rPr>
        <w:t xml:space="preserve">описание </w:t>
      </w:r>
      <w:r w:rsidR="00424A7A" w:rsidRPr="00236C3B">
        <w:rPr>
          <w:rFonts w:ascii="Times New Roman" w:hAnsi="Times New Roman"/>
          <w:sz w:val="24"/>
          <w:szCs w:val="24"/>
        </w:rPr>
        <w:t>результатов</w:t>
      </w:r>
      <w:r w:rsidR="002849D8" w:rsidRPr="00236C3B">
        <w:rPr>
          <w:rFonts w:ascii="Times New Roman" w:hAnsi="Times New Roman"/>
          <w:sz w:val="24"/>
          <w:szCs w:val="24"/>
        </w:rPr>
        <w:t>)?</w:t>
      </w:r>
    </w:p>
    <w:p w:rsidR="002849D8" w:rsidRPr="00236C3B" w:rsidRDefault="00355384" w:rsidP="005E7E85">
      <w:pPr>
        <w:pStyle w:val="a8"/>
        <w:numPr>
          <w:ilvl w:val="0"/>
          <w:numId w:val="1"/>
        </w:numPr>
        <w:spacing w:after="0" w:line="240" w:lineRule="auto"/>
        <w:ind w:left="0" w:firstLine="709"/>
        <w:jc w:val="both"/>
        <w:rPr>
          <w:rFonts w:ascii="Times New Roman" w:hAnsi="Times New Roman"/>
          <w:sz w:val="24"/>
          <w:szCs w:val="24"/>
        </w:rPr>
      </w:pPr>
      <w:r w:rsidRPr="00236C3B">
        <w:rPr>
          <w:rFonts w:ascii="Times New Roman" w:hAnsi="Times New Roman"/>
          <w:sz w:val="24"/>
          <w:szCs w:val="24"/>
        </w:rPr>
        <w:t>В</w:t>
      </w:r>
      <w:r w:rsidR="002849D8" w:rsidRPr="00236C3B">
        <w:rPr>
          <w:rFonts w:ascii="Times New Roman" w:hAnsi="Times New Roman"/>
          <w:sz w:val="24"/>
          <w:szCs w:val="24"/>
        </w:rPr>
        <w:t xml:space="preserve"> чем Вы видите ценность сделанных выводов, в чем их основной вклад (в создание новых знаний, в практической деятельности и т.д.)</w:t>
      </w:r>
    </w:p>
    <w:p w:rsidR="00702BB8" w:rsidRPr="00236C3B" w:rsidRDefault="00702BB8" w:rsidP="005E7E85">
      <w:pPr>
        <w:pStyle w:val="a8"/>
        <w:numPr>
          <w:ilvl w:val="0"/>
          <w:numId w:val="1"/>
        </w:numPr>
        <w:spacing w:after="0" w:line="240" w:lineRule="auto"/>
        <w:ind w:left="0" w:firstLine="709"/>
        <w:jc w:val="both"/>
        <w:rPr>
          <w:rFonts w:ascii="Times New Roman" w:hAnsi="Times New Roman"/>
          <w:sz w:val="24"/>
          <w:szCs w:val="24"/>
        </w:rPr>
      </w:pPr>
      <w:r w:rsidRPr="00236C3B">
        <w:rPr>
          <w:rFonts w:ascii="Times New Roman" w:hAnsi="Times New Roman"/>
          <w:sz w:val="24"/>
          <w:szCs w:val="24"/>
        </w:rPr>
        <w:t>Каковы основные ограничения Вашей работы? Можно ли их преодолеть в будущем? Каким образом?</w:t>
      </w:r>
    </w:p>
    <w:p w:rsidR="00702BB8" w:rsidRPr="00236C3B" w:rsidRDefault="00702BB8" w:rsidP="005E7E85">
      <w:pPr>
        <w:pStyle w:val="a8"/>
        <w:numPr>
          <w:ilvl w:val="0"/>
          <w:numId w:val="1"/>
        </w:numPr>
        <w:spacing w:after="0" w:line="240" w:lineRule="auto"/>
        <w:ind w:left="0" w:firstLine="709"/>
        <w:jc w:val="both"/>
        <w:rPr>
          <w:rFonts w:ascii="Times New Roman" w:hAnsi="Times New Roman"/>
          <w:sz w:val="24"/>
          <w:szCs w:val="24"/>
        </w:rPr>
      </w:pPr>
      <w:r w:rsidRPr="00236C3B">
        <w:rPr>
          <w:rFonts w:ascii="Times New Roman" w:hAnsi="Times New Roman"/>
          <w:sz w:val="24"/>
          <w:szCs w:val="24"/>
        </w:rPr>
        <w:t xml:space="preserve">Каким образом отказ от </w:t>
      </w:r>
      <w:r w:rsidR="00EF1A5F" w:rsidRPr="00236C3B">
        <w:rPr>
          <w:rFonts w:ascii="Times New Roman" w:hAnsi="Times New Roman"/>
          <w:sz w:val="24"/>
          <w:szCs w:val="24"/>
        </w:rPr>
        <w:t>некоторых</w:t>
      </w:r>
      <w:r w:rsidRPr="00236C3B">
        <w:rPr>
          <w:rFonts w:ascii="Times New Roman" w:hAnsi="Times New Roman"/>
          <w:sz w:val="24"/>
          <w:szCs w:val="24"/>
        </w:rPr>
        <w:t xml:space="preserve"> предпосылок </w:t>
      </w:r>
      <w:r w:rsidR="00EF1A5F" w:rsidRPr="00236C3B">
        <w:rPr>
          <w:rFonts w:ascii="Times New Roman" w:hAnsi="Times New Roman"/>
          <w:sz w:val="24"/>
          <w:szCs w:val="24"/>
        </w:rPr>
        <w:t>способен</w:t>
      </w:r>
      <w:r w:rsidRPr="00236C3B">
        <w:rPr>
          <w:rFonts w:ascii="Times New Roman" w:hAnsi="Times New Roman"/>
          <w:sz w:val="24"/>
          <w:szCs w:val="24"/>
        </w:rPr>
        <w:t xml:space="preserve"> изменить результаты?</w:t>
      </w:r>
    </w:p>
    <w:p w:rsidR="00702BB8" w:rsidRPr="00236C3B" w:rsidRDefault="00355384" w:rsidP="005E7E85">
      <w:pPr>
        <w:pStyle w:val="a8"/>
        <w:numPr>
          <w:ilvl w:val="0"/>
          <w:numId w:val="1"/>
        </w:numPr>
        <w:spacing w:after="0" w:line="240" w:lineRule="auto"/>
        <w:ind w:left="0" w:firstLine="709"/>
        <w:jc w:val="both"/>
        <w:rPr>
          <w:rFonts w:ascii="Times New Roman" w:hAnsi="Times New Roman"/>
          <w:sz w:val="24"/>
          <w:szCs w:val="24"/>
        </w:rPr>
      </w:pPr>
      <w:r w:rsidRPr="00236C3B">
        <w:rPr>
          <w:rFonts w:ascii="Times New Roman" w:hAnsi="Times New Roman"/>
          <w:sz w:val="24"/>
          <w:szCs w:val="24"/>
        </w:rPr>
        <w:t>В</w:t>
      </w:r>
      <w:r w:rsidR="002849D8" w:rsidRPr="00236C3B">
        <w:rPr>
          <w:rFonts w:ascii="Times New Roman" w:hAnsi="Times New Roman"/>
          <w:sz w:val="24"/>
          <w:szCs w:val="24"/>
        </w:rPr>
        <w:t xml:space="preserve"> чем Вы видите </w:t>
      </w:r>
      <w:r w:rsidR="00702BB8" w:rsidRPr="00236C3B">
        <w:rPr>
          <w:rFonts w:ascii="Times New Roman" w:hAnsi="Times New Roman"/>
          <w:sz w:val="24"/>
          <w:szCs w:val="24"/>
        </w:rPr>
        <w:t xml:space="preserve">возможные направления </w:t>
      </w:r>
      <w:r w:rsidR="002849D8" w:rsidRPr="00236C3B">
        <w:rPr>
          <w:rFonts w:ascii="Times New Roman" w:hAnsi="Times New Roman"/>
          <w:sz w:val="24"/>
          <w:szCs w:val="24"/>
        </w:rPr>
        <w:t>продолжени</w:t>
      </w:r>
      <w:r w:rsidR="00702BB8" w:rsidRPr="00236C3B">
        <w:rPr>
          <w:rFonts w:ascii="Times New Roman" w:hAnsi="Times New Roman"/>
          <w:sz w:val="24"/>
          <w:szCs w:val="24"/>
        </w:rPr>
        <w:t>я</w:t>
      </w:r>
      <w:r w:rsidR="002849D8" w:rsidRPr="00236C3B">
        <w:rPr>
          <w:rFonts w:ascii="Times New Roman" w:hAnsi="Times New Roman"/>
          <w:sz w:val="24"/>
          <w:szCs w:val="24"/>
        </w:rPr>
        <w:t xml:space="preserve"> исследования?</w:t>
      </w:r>
    </w:p>
    <w:p w:rsidR="00722B4F" w:rsidRPr="00236C3B" w:rsidRDefault="00722B4F" w:rsidP="00451C36">
      <w:pPr>
        <w:shd w:val="clear" w:color="auto" w:fill="FFFFFF"/>
        <w:ind w:firstLine="709"/>
        <w:jc w:val="both"/>
        <w:rPr>
          <w:color w:val="000000"/>
          <w:sz w:val="24"/>
          <w:szCs w:val="24"/>
        </w:rPr>
      </w:pPr>
      <w:r w:rsidRPr="00236C3B">
        <w:rPr>
          <w:sz w:val="24"/>
          <w:szCs w:val="24"/>
        </w:rPr>
        <w:t xml:space="preserve">После заключения располагается </w:t>
      </w:r>
      <w:r w:rsidR="00702BB8" w:rsidRPr="00236C3B">
        <w:rPr>
          <w:b/>
          <w:sz w:val="24"/>
          <w:szCs w:val="24"/>
        </w:rPr>
        <w:t>с</w:t>
      </w:r>
      <w:r w:rsidRPr="00236C3B">
        <w:rPr>
          <w:b/>
          <w:bCs/>
          <w:sz w:val="24"/>
          <w:szCs w:val="24"/>
        </w:rPr>
        <w:t xml:space="preserve">писок </w:t>
      </w:r>
      <w:r w:rsidR="001942CB" w:rsidRPr="00236C3B">
        <w:rPr>
          <w:b/>
          <w:bCs/>
          <w:sz w:val="24"/>
          <w:szCs w:val="24"/>
        </w:rPr>
        <w:t>используемых источников</w:t>
      </w:r>
      <w:r w:rsidRPr="00236C3B">
        <w:rPr>
          <w:sz w:val="24"/>
          <w:szCs w:val="24"/>
        </w:rPr>
        <w:t xml:space="preserve">. </w:t>
      </w:r>
      <w:r w:rsidRPr="00236C3B">
        <w:rPr>
          <w:snapToGrid w:val="0"/>
          <w:sz w:val="24"/>
          <w:szCs w:val="24"/>
        </w:rPr>
        <w:t xml:space="preserve">На каждый источник </w:t>
      </w:r>
      <w:r w:rsidR="00BF1FD2" w:rsidRPr="00236C3B">
        <w:rPr>
          <w:snapToGrid w:val="0"/>
          <w:sz w:val="24"/>
          <w:szCs w:val="24"/>
        </w:rPr>
        <w:t xml:space="preserve">ОБЯЗАТЕЛЬНО </w:t>
      </w:r>
      <w:r w:rsidRPr="00236C3B">
        <w:rPr>
          <w:snapToGrid w:val="0"/>
          <w:sz w:val="24"/>
          <w:szCs w:val="24"/>
        </w:rPr>
        <w:t>должна быть ссылка в тексте. Количество использованных источников свидетельствует о глубине проработанности поставленной проблемы. Список литературы до</w:t>
      </w:r>
      <w:r w:rsidR="00702BB8" w:rsidRPr="00236C3B">
        <w:rPr>
          <w:snapToGrid w:val="0"/>
          <w:sz w:val="24"/>
          <w:szCs w:val="24"/>
        </w:rPr>
        <w:t xml:space="preserve">лжен состоять не менее чем из </w:t>
      </w:r>
      <w:r w:rsidR="00FE24B8" w:rsidRPr="00236C3B">
        <w:rPr>
          <w:snapToGrid w:val="0"/>
          <w:sz w:val="24"/>
          <w:szCs w:val="24"/>
        </w:rPr>
        <w:t xml:space="preserve">20 </w:t>
      </w:r>
      <w:r w:rsidRPr="00236C3B">
        <w:rPr>
          <w:snapToGrid w:val="0"/>
          <w:sz w:val="24"/>
          <w:szCs w:val="24"/>
        </w:rPr>
        <w:t>наименований монографических работ, научных статей (нормативные акты не являются ни монографическими работами, ни научными статьями</w:t>
      </w:r>
      <w:r w:rsidR="0080001F" w:rsidRPr="00236C3B">
        <w:rPr>
          <w:snapToGrid w:val="0"/>
          <w:sz w:val="24"/>
          <w:szCs w:val="24"/>
        </w:rPr>
        <w:t>) с обязательным наличием иностранных источников.</w:t>
      </w:r>
      <w:r w:rsidRPr="00236C3B">
        <w:rPr>
          <w:snapToGrid w:val="0"/>
          <w:sz w:val="24"/>
          <w:szCs w:val="24"/>
        </w:rPr>
        <w:t xml:space="preserve"> </w:t>
      </w:r>
    </w:p>
    <w:p w:rsidR="00ED3884" w:rsidRPr="00236C3B" w:rsidRDefault="00722B4F" w:rsidP="00ED3884">
      <w:pPr>
        <w:shd w:val="clear" w:color="auto" w:fill="FFFFFF"/>
        <w:tabs>
          <w:tab w:val="left" w:pos="1080"/>
        </w:tabs>
        <w:ind w:firstLine="709"/>
        <w:jc w:val="both"/>
        <w:rPr>
          <w:sz w:val="24"/>
          <w:szCs w:val="24"/>
        </w:rPr>
      </w:pPr>
      <w:r w:rsidRPr="00236C3B">
        <w:rPr>
          <w:b/>
          <w:bCs/>
          <w:sz w:val="24"/>
          <w:szCs w:val="24"/>
        </w:rPr>
        <w:t>Приложения</w:t>
      </w:r>
      <w:r w:rsidRPr="00236C3B">
        <w:rPr>
          <w:sz w:val="24"/>
          <w:szCs w:val="24"/>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w:t>
      </w:r>
      <w:r w:rsidR="006D2B52" w:rsidRPr="00236C3B">
        <w:rPr>
          <w:sz w:val="24"/>
          <w:szCs w:val="24"/>
        </w:rPr>
        <w:t xml:space="preserve">е начинается с новой страницы, </w:t>
      </w:r>
      <w:r w:rsidRPr="00236C3B">
        <w:rPr>
          <w:sz w:val="24"/>
          <w:szCs w:val="24"/>
        </w:rPr>
        <w:t xml:space="preserve">имеет </w:t>
      </w:r>
      <w:r w:rsidR="006D2B52" w:rsidRPr="00236C3B">
        <w:rPr>
          <w:sz w:val="24"/>
          <w:szCs w:val="24"/>
        </w:rPr>
        <w:t xml:space="preserve">собственный </w:t>
      </w:r>
      <w:r w:rsidRPr="00236C3B">
        <w:rPr>
          <w:sz w:val="24"/>
          <w:szCs w:val="24"/>
        </w:rPr>
        <w:t>заголовок</w:t>
      </w:r>
      <w:r w:rsidR="006D2B52" w:rsidRPr="00236C3B">
        <w:rPr>
          <w:sz w:val="24"/>
          <w:szCs w:val="24"/>
        </w:rPr>
        <w:t xml:space="preserve"> и отражается в оглавлении </w:t>
      </w:r>
      <w:r w:rsidR="003743E8" w:rsidRPr="00236C3B">
        <w:rPr>
          <w:sz w:val="24"/>
          <w:szCs w:val="24"/>
        </w:rPr>
        <w:t>курсовой работы</w:t>
      </w:r>
      <w:r w:rsidRPr="00236C3B">
        <w:rPr>
          <w:sz w:val="24"/>
          <w:szCs w:val="24"/>
        </w:rPr>
        <w:t xml:space="preserve">. </w:t>
      </w:r>
      <w:bookmarkStart w:id="5" w:name="_Toc495501993"/>
      <w:bookmarkStart w:id="6" w:name="_Toc418161792"/>
      <w:bookmarkStart w:id="7" w:name="_Toc418162020"/>
      <w:bookmarkEnd w:id="2"/>
      <w:bookmarkEnd w:id="3"/>
      <w:bookmarkEnd w:id="4"/>
    </w:p>
    <w:p w:rsidR="00ED3884" w:rsidRPr="00236C3B" w:rsidRDefault="00ED3884" w:rsidP="00ED3884">
      <w:pPr>
        <w:shd w:val="clear" w:color="auto" w:fill="FFFFFF"/>
        <w:tabs>
          <w:tab w:val="left" w:pos="1080"/>
        </w:tabs>
        <w:ind w:firstLine="709"/>
        <w:jc w:val="both"/>
        <w:rPr>
          <w:sz w:val="24"/>
          <w:szCs w:val="24"/>
        </w:rPr>
      </w:pPr>
    </w:p>
    <w:p w:rsidR="00722B4F" w:rsidRPr="00236C3B" w:rsidRDefault="00FE24B8" w:rsidP="00451C36">
      <w:pPr>
        <w:pStyle w:val="1"/>
        <w:spacing w:before="0" w:after="0"/>
        <w:ind w:firstLine="709"/>
        <w:jc w:val="center"/>
        <w:rPr>
          <w:rFonts w:ascii="Times New Roman" w:hAnsi="Times New Roman"/>
          <w:sz w:val="24"/>
          <w:szCs w:val="24"/>
        </w:rPr>
      </w:pPr>
      <w:r w:rsidRPr="00236C3B">
        <w:rPr>
          <w:rFonts w:ascii="Times New Roman" w:hAnsi="Times New Roman"/>
          <w:sz w:val="24"/>
          <w:szCs w:val="24"/>
        </w:rPr>
        <w:t>4</w:t>
      </w:r>
      <w:r w:rsidR="00722B4F" w:rsidRPr="00236C3B">
        <w:rPr>
          <w:rFonts w:ascii="Times New Roman" w:hAnsi="Times New Roman"/>
          <w:sz w:val="24"/>
          <w:szCs w:val="24"/>
        </w:rPr>
        <w:t>.</w:t>
      </w:r>
      <w:r w:rsidRPr="00236C3B">
        <w:rPr>
          <w:rFonts w:ascii="Times New Roman" w:hAnsi="Times New Roman"/>
          <w:sz w:val="24"/>
          <w:szCs w:val="24"/>
        </w:rPr>
        <w:t xml:space="preserve"> Этапы подготовки </w:t>
      </w:r>
      <w:r w:rsidR="0080001F" w:rsidRPr="00236C3B">
        <w:rPr>
          <w:rFonts w:ascii="Times New Roman" w:hAnsi="Times New Roman"/>
          <w:sz w:val="24"/>
          <w:szCs w:val="24"/>
        </w:rPr>
        <w:t>курсовой</w:t>
      </w:r>
      <w:r w:rsidR="00722B4F" w:rsidRPr="00236C3B">
        <w:rPr>
          <w:rFonts w:ascii="Times New Roman" w:hAnsi="Times New Roman"/>
          <w:sz w:val="24"/>
          <w:szCs w:val="24"/>
        </w:rPr>
        <w:t xml:space="preserve"> работы</w:t>
      </w:r>
      <w:bookmarkEnd w:id="5"/>
      <w:r w:rsidR="00722B4F" w:rsidRPr="00236C3B">
        <w:rPr>
          <w:rFonts w:ascii="Times New Roman" w:hAnsi="Times New Roman"/>
          <w:sz w:val="24"/>
          <w:szCs w:val="24"/>
        </w:rPr>
        <w:t xml:space="preserve"> </w:t>
      </w:r>
      <w:bookmarkEnd w:id="6"/>
      <w:bookmarkEnd w:id="7"/>
    </w:p>
    <w:p w:rsidR="00143DAE" w:rsidRPr="00236C3B" w:rsidRDefault="00FE24B8" w:rsidP="00451C36">
      <w:pPr>
        <w:pStyle w:val="2"/>
        <w:spacing w:before="0" w:after="0"/>
        <w:rPr>
          <w:rFonts w:ascii="Times New Roman" w:hAnsi="Times New Roman" w:cs="Times New Roman"/>
          <w:i w:val="0"/>
          <w:sz w:val="24"/>
          <w:szCs w:val="24"/>
        </w:rPr>
      </w:pPr>
      <w:bookmarkStart w:id="8" w:name="_Toc495501994"/>
      <w:bookmarkStart w:id="9" w:name="_Toc418161793"/>
      <w:bookmarkStart w:id="10" w:name="_Toc418162021"/>
      <w:r w:rsidRPr="00236C3B">
        <w:rPr>
          <w:rFonts w:ascii="Times New Roman" w:hAnsi="Times New Roman" w:cs="Times New Roman"/>
          <w:i w:val="0"/>
          <w:sz w:val="24"/>
          <w:szCs w:val="24"/>
        </w:rPr>
        <w:t>4</w:t>
      </w:r>
      <w:r w:rsidR="00424A7A" w:rsidRPr="00236C3B">
        <w:rPr>
          <w:rFonts w:ascii="Times New Roman" w:hAnsi="Times New Roman" w:cs="Times New Roman"/>
          <w:i w:val="0"/>
          <w:sz w:val="24"/>
          <w:szCs w:val="24"/>
        </w:rPr>
        <w:t xml:space="preserve">.1. </w:t>
      </w:r>
      <w:r w:rsidR="00143DAE" w:rsidRPr="00236C3B">
        <w:rPr>
          <w:rFonts w:ascii="Times New Roman" w:hAnsi="Times New Roman" w:cs="Times New Roman"/>
          <w:i w:val="0"/>
          <w:sz w:val="24"/>
          <w:szCs w:val="24"/>
        </w:rPr>
        <w:t xml:space="preserve">Предложение, выбор и утверждение тем </w:t>
      </w:r>
      <w:r w:rsidR="0080001F" w:rsidRPr="00236C3B">
        <w:rPr>
          <w:rFonts w:ascii="Times New Roman" w:hAnsi="Times New Roman" w:cs="Times New Roman"/>
          <w:i w:val="0"/>
          <w:sz w:val="24"/>
          <w:szCs w:val="24"/>
        </w:rPr>
        <w:t>курсовых</w:t>
      </w:r>
      <w:r w:rsidR="003743E8" w:rsidRPr="00236C3B">
        <w:rPr>
          <w:rFonts w:ascii="Times New Roman" w:hAnsi="Times New Roman" w:cs="Times New Roman"/>
          <w:i w:val="0"/>
          <w:sz w:val="24"/>
          <w:szCs w:val="24"/>
        </w:rPr>
        <w:t xml:space="preserve"> </w:t>
      </w:r>
      <w:r w:rsidR="00236C3B">
        <w:rPr>
          <w:rFonts w:ascii="Times New Roman" w:hAnsi="Times New Roman" w:cs="Times New Roman"/>
          <w:i w:val="0"/>
          <w:sz w:val="24"/>
          <w:szCs w:val="24"/>
        </w:rPr>
        <w:t xml:space="preserve">работ и научных </w:t>
      </w:r>
      <w:r w:rsidR="00871497" w:rsidRPr="00236C3B">
        <w:rPr>
          <w:rFonts w:ascii="Times New Roman" w:hAnsi="Times New Roman" w:cs="Times New Roman"/>
          <w:i w:val="0"/>
          <w:sz w:val="24"/>
          <w:szCs w:val="24"/>
        </w:rPr>
        <w:t>руководителей</w:t>
      </w:r>
      <w:bookmarkEnd w:id="8"/>
    </w:p>
    <w:p w:rsidR="001979F7" w:rsidRPr="00236C3B" w:rsidRDefault="001979F7" w:rsidP="00451C36">
      <w:pPr>
        <w:ind w:firstLine="709"/>
        <w:jc w:val="both"/>
        <w:rPr>
          <w:sz w:val="24"/>
          <w:szCs w:val="24"/>
        </w:rPr>
      </w:pPr>
      <w:r w:rsidRPr="00236C3B">
        <w:rPr>
          <w:b/>
          <w:bCs/>
          <w:i/>
          <w:iCs/>
          <w:color w:val="000000"/>
          <w:sz w:val="24"/>
          <w:szCs w:val="24"/>
        </w:rPr>
        <w:t>11 сентября</w:t>
      </w:r>
      <w:r w:rsidRPr="00236C3B">
        <w:rPr>
          <w:color w:val="000000"/>
          <w:sz w:val="24"/>
          <w:szCs w:val="24"/>
        </w:rPr>
        <w:t> – </w:t>
      </w:r>
      <w:r w:rsidRPr="00236C3B">
        <w:rPr>
          <w:b/>
          <w:bCs/>
          <w:i/>
          <w:iCs/>
          <w:color w:val="000000"/>
          <w:sz w:val="24"/>
          <w:szCs w:val="24"/>
        </w:rPr>
        <w:t>01 октября</w:t>
      </w:r>
      <w:r w:rsidRPr="00236C3B">
        <w:rPr>
          <w:color w:val="000000"/>
          <w:sz w:val="24"/>
          <w:szCs w:val="24"/>
        </w:rPr>
        <w:t xml:space="preserve"> – этап предложения тем курсовых работ руководителями, которыми выступают </w:t>
      </w:r>
      <w:r w:rsidR="006E584A" w:rsidRPr="00236C3B">
        <w:rPr>
          <w:sz w:val="24"/>
          <w:szCs w:val="24"/>
        </w:rPr>
        <w:t>преподавател</w:t>
      </w:r>
      <w:r w:rsidRPr="00236C3B">
        <w:rPr>
          <w:sz w:val="24"/>
          <w:szCs w:val="24"/>
        </w:rPr>
        <w:t>и</w:t>
      </w:r>
      <w:r w:rsidR="006E584A" w:rsidRPr="00236C3B">
        <w:rPr>
          <w:sz w:val="24"/>
          <w:szCs w:val="24"/>
        </w:rPr>
        <w:t xml:space="preserve"> д</w:t>
      </w:r>
      <w:r w:rsidR="00143DAE" w:rsidRPr="00236C3B">
        <w:rPr>
          <w:sz w:val="24"/>
          <w:szCs w:val="24"/>
        </w:rPr>
        <w:t>епартамент</w:t>
      </w:r>
      <w:r w:rsidR="0080001F" w:rsidRPr="00236C3B">
        <w:rPr>
          <w:sz w:val="24"/>
          <w:szCs w:val="24"/>
        </w:rPr>
        <w:t>а</w:t>
      </w:r>
      <w:r w:rsidR="00247E50" w:rsidRPr="00236C3B">
        <w:rPr>
          <w:sz w:val="24"/>
          <w:szCs w:val="24"/>
        </w:rPr>
        <w:t xml:space="preserve"> </w:t>
      </w:r>
      <w:r w:rsidR="00FE24B8" w:rsidRPr="00236C3B">
        <w:rPr>
          <w:sz w:val="24"/>
          <w:szCs w:val="24"/>
        </w:rPr>
        <w:t xml:space="preserve">менеджмента </w:t>
      </w:r>
      <w:r w:rsidR="00247E50" w:rsidRPr="00236C3B">
        <w:rPr>
          <w:sz w:val="24"/>
          <w:szCs w:val="24"/>
        </w:rPr>
        <w:t>НИУ ВШЭ</w:t>
      </w:r>
      <w:r w:rsidR="00BF1FD2" w:rsidRPr="00236C3B">
        <w:rPr>
          <w:sz w:val="24"/>
          <w:szCs w:val="24"/>
        </w:rPr>
        <w:t xml:space="preserve"> – </w:t>
      </w:r>
      <w:r w:rsidR="00FE24B8" w:rsidRPr="00236C3B">
        <w:rPr>
          <w:sz w:val="24"/>
          <w:szCs w:val="24"/>
        </w:rPr>
        <w:t>Санкт-Петербург</w:t>
      </w:r>
      <w:r w:rsidR="00247E50" w:rsidRPr="00236C3B">
        <w:rPr>
          <w:sz w:val="24"/>
          <w:szCs w:val="24"/>
        </w:rPr>
        <w:t>.</w:t>
      </w:r>
      <w:r w:rsidR="00143DAE" w:rsidRPr="00236C3B">
        <w:rPr>
          <w:sz w:val="24"/>
          <w:szCs w:val="24"/>
        </w:rPr>
        <w:t xml:space="preserve"> </w:t>
      </w:r>
      <w:r w:rsidR="00247E50" w:rsidRPr="00236C3B">
        <w:rPr>
          <w:sz w:val="24"/>
          <w:szCs w:val="24"/>
        </w:rPr>
        <w:t>Кроме этого, в</w:t>
      </w:r>
      <w:r w:rsidR="00143DAE" w:rsidRPr="00236C3B">
        <w:rPr>
          <w:sz w:val="24"/>
          <w:szCs w:val="24"/>
        </w:rPr>
        <w:t xml:space="preserve">озможно предложение тем </w:t>
      </w:r>
      <w:r w:rsidR="0080001F" w:rsidRPr="00236C3B">
        <w:rPr>
          <w:sz w:val="24"/>
          <w:szCs w:val="24"/>
        </w:rPr>
        <w:t>курсовых</w:t>
      </w:r>
      <w:r w:rsidRPr="00236C3B">
        <w:rPr>
          <w:sz w:val="24"/>
          <w:szCs w:val="24"/>
        </w:rPr>
        <w:t xml:space="preserve"> работ </w:t>
      </w:r>
      <w:r w:rsidR="00143DAE" w:rsidRPr="00236C3B">
        <w:rPr>
          <w:sz w:val="24"/>
          <w:szCs w:val="24"/>
        </w:rPr>
        <w:t>со стороны работодате</w:t>
      </w:r>
      <w:r w:rsidR="00247E50" w:rsidRPr="00236C3B">
        <w:rPr>
          <w:sz w:val="24"/>
          <w:szCs w:val="24"/>
        </w:rPr>
        <w:t>лей</w:t>
      </w:r>
      <w:r w:rsidR="00424A7A" w:rsidRPr="00236C3B">
        <w:rPr>
          <w:sz w:val="24"/>
          <w:szCs w:val="24"/>
        </w:rPr>
        <w:t xml:space="preserve"> и партнеров. </w:t>
      </w:r>
    </w:p>
    <w:p w:rsidR="00247E50" w:rsidRPr="00236C3B" w:rsidRDefault="001979F7" w:rsidP="00451C36">
      <w:pPr>
        <w:ind w:firstLine="709"/>
        <w:jc w:val="both"/>
        <w:rPr>
          <w:sz w:val="24"/>
          <w:szCs w:val="24"/>
        </w:rPr>
      </w:pPr>
      <w:r w:rsidRPr="00236C3B">
        <w:rPr>
          <w:b/>
          <w:bCs/>
          <w:i/>
          <w:iCs/>
          <w:color w:val="000000"/>
          <w:sz w:val="24"/>
          <w:szCs w:val="24"/>
        </w:rPr>
        <w:t>01 октября – 15 октября</w:t>
      </w:r>
      <w:r w:rsidRPr="00236C3B">
        <w:rPr>
          <w:color w:val="000000"/>
          <w:sz w:val="24"/>
          <w:szCs w:val="24"/>
        </w:rPr>
        <w:t xml:space="preserve"> – этап согласования заявленных тем курсовых работ академическими руководителями образовательных программ. </w:t>
      </w:r>
      <w:r w:rsidR="006E584A" w:rsidRPr="00236C3B">
        <w:rPr>
          <w:sz w:val="24"/>
          <w:szCs w:val="24"/>
        </w:rPr>
        <w:t>Академический совет</w:t>
      </w:r>
      <w:r w:rsidR="00143DAE" w:rsidRPr="00236C3B">
        <w:rPr>
          <w:sz w:val="24"/>
          <w:szCs w:val="24"/>
        </w:rPr>
        <w:t xml:space="preserve"> имеет право исключить из предложенного списка т</w:t>
      </w:r>
      <w:r w:rsidR="00247E50" w:rsidRPr="00236C3B">
        <w:rPr>
          <w:sz w:val="24"/>
          <w:szCs w:val="24"/>
        </w:rPr>
        <w:t xml:space="preserve">емы, не соответствующие уровню и </w:t>
      </w:r>
      <w:r w:rsidR="00143DAE" w:rsidRPr="00236C3B">
        <w:rPr>
          <w:sz w:val="24"/>
          <w:szCs w:val="24"/>
        </w:rPr>
        <w:t>направлению по</w:t>
      </w:r>
      <w:r w:rsidR="00247E50" w:rsidRPr="00236C3B">
        <w:rPr>
          <w:sz w:val="24"/>
          <w:szCs w:val="24"/>
        </w:rPr>
        <w:t>дготовки студентов</w:t>
      </w:r>
      <w:r w:rsidR="00143DAE" w:rsidRPr="00236C3B">
        <w:rPr>
          <w:sz w:val="24"/>
          <w:szCs w:val="24"/>
        </w:rPr>
        <w:t>.</w:t>
      </w:r>
    </w:p>
    <w:p w:rsidR="001979F7" w:rsidRPr="00236C3B" w:rsidRDefault="001979F7" w:rsidP="00451C36">
      <w:pPr>
        <w:ind w:firstLine="709"/>
        <w:jc w:val="both"/>
        <w:rPr>
          <w:sz w:val="24"/>
          <w:szCs w:val="24"/>
        </w:rPr>
      </w:pPr>
      <w:r w:rsidRPr="00236C3B">
        <w:rPr>
          <w:b/>
          <w:bCs/>
          <w:i/>
          <w:iCs/>
          <w:color w:val="000000"/>
          <w:sz w:val="24"/>
          <w:szCs w:val="24"/>
        </w:rPr>
        <w:t>16 октября – 20 ноября</w:t>
      </w:r>
      <w:r w:rsidRPr="00236C3B">
        <w:rPr>
          <w:color w:val="000000"/>
          <w:sz w:val="24"/>
          <w:szCs w:val="24"/>
        </w:rPr>
        <w:t> – этап выбора тем курсовых работ студентами. В указанный период всем студентам будет предложен к выбору список согласованных с академическим руководителем тем курсовых работ в модуле</w:t>
      </w:r>
      <w:r w:rsidR="00F353B2" w:rsidRPr="00236C3B">
        <w:rPr>
          <w:color w:val="000000"/>
          <w:sz w:val="24"/>
          <w:szCs w:val="24"/>
        </w:rPr>
        <w:t xml:space="preserve"> </w:t>
      </w:r>
      <w:r w:rsidR="00693ABA" w:rsidRPr="00236C3B">
        <w:rPr>
          <w:color w:val="000000"/>
          <w:sz w:val="24"/>
          <w:szCs w:val="24"/>
          <w:lang w:val="en-US"/>
        </w:rPr>
        <w:t>LMS</w:t>
      </w:r>
      <w:r w:rsidR="00693ABA" w:rsidRPr="00236C3B">
        <w:rPr>
          <w:color w:val="000000"/>
          <w:sz w:val="24"/>
          <w:szCs w:val="24"/>
        </w:rPr>
        <w:t xml:space="preserve"> «</w:t>
      </w:r>
      <w:r w:rsidRPr="00236C3B">
        <w:rPr>
          <w:b/>
          <w:bCs/>
          <w:color w:val="000000"/>
          <w:sz w:val="24"/>
          <w:szCs w:val="24"/>
        </w:rPr>
        <w:t>Заявки на ВКР/КР</w:t>
      </w:r>
      <w:r w:rsidRPr="00236C3B">
        <w:rPr>
          <w:color w:val="000000"/>
          <w:sz w:val="24"/>
          <w:szCs w:val="24"/>
        </w:rPr>
        <w:t xml:space="preserve">». Утверждение заявки </w:t>
      </w:r>
      <w:r w:rsidR="00693ABA" w:rsidRPr="00236C3B">
        <w:rPr>
          <w:color w:val="000000"/>
          <w:sz w:val="24"/>
          <w:szCs w:val="24"/>
        </w:rPr>
        <w:t>студента подтверждает</w:t>
      </w:r>
      <w:r w:rsidRPr="00236C3B">
        <w:rPr>
          <w:color w:val="000000"/>
          <w:sz w:val="24"/>
          <w:szCs w:val="24"/>
        </w:rPr>
        <w:t xml:space="preserve"> согласие на руководство указанной темой. В процессе обсуждения тема может быть скорректирована – для коммуникации руководители могут использовать очные встречи в рамках консультационных часов, общение через корпоративную почту или др. способы.</w:t>
      </w:r>
    </w:p>
    <w:p w:rsidR="00143DAE" w:rsidRPr="00236C3B" w:rsidRDefault="00143DAE" w:rsidP="00451C36">
      <w:pPr>
        <w:tabs>
          <w:tab w:val="left" w:pos="1843"/>
          <w:tab w:val="left" w:pos="1985"/>
          <w:tab w:val="left" w:pos="2268"/>
        </w:tabs>
        <w:ind w:firstLine="709"/>
        <w:jc w:val="both"/>
        <w:rPr>
          <w:sz w:val="24"/>
          <w:szCs w:val="24"/>
        </w:rPr>
      </w:pPr>
      <w:r w:rsidRPr="00236C3B">
        <w:rPr>
          <w:sz w:val="24"/>
          <w:szCs w:val="24"/>
        </w:rPr>
        <w:t>Если ни одна из предложенных тем не подходит</w:t>
      </w:r>
      <w:r w:rsidR="00F353B2" w:rsidRPr="00236C3B">
        <w:rPr>
          <w:sz w:val="24"/>
          <w:szCs w:val="24"/>
        </w:rPr>
        <w:t xml:space="preserve"> группе студентов</w:t>
      </w:r>
      <w:r w:rsidRPr="00236C3B">
        <w:rPr>
          <w:sz w:val="24"/>
          <w:szCs w:val="24"/>
        </w:rPr>
        <w:t>, то он</w:t>
      </w:r>
      <w:r w:rsidR="00F353B2" w:rsidRPr="00236C3B">
        <w:rPr>
          <w:sz w:val="24"/>
          <w:szCs w:val="24"/>
        </w:rPr>
        <w:t>и</w:t>
      </w:r>
      <w:r w:rsidRPr="00236C3B">
        <w:rPr>
          <w:sz w:val="24"/>
          <w:szCs w:val="24"/>
        </w:rPr>
        <w:t xml:space="preserve"> име</w:t>
      </w:r>
      <w:r w:rsidR="00451C36" w:rsidRPr="00236C3B">
        <w:rPr>
          <w:sz w:val="24"/>
          <w:szCs w:val="24"/>
        </w:rPr>
        <w:t>ю</w:t>
      </w:r>
      <w:r w:rsidRPr="00236C3B">
        <w:rPr>
          <w:sz w:val="24"/>
          <w:szCs w:val="24"/>
        </w:rPr>
        <w:t xml:space="preserve">т право инициативно предложить академическому руководителю ОП </w:t>
      </w:r>
      <w:r w:rsidR="00BF1FD2" w:rsidRPr="00236C3B">
        <w:rPr>
          <w:sz w:val="24"/>
          <w:szCs w:val="24"/>
        </w:rPr>
        <w:t>«</w:t>
      </w:r>
      <w:r w:rsidR="004841B8" w:rsidRPr="00236C3B">
        <w:rPr>
          <w:sz w:val="24"/>
          <w:szCs w:val="24"/>
        </w:rPr>
        <w:t>М</w:t>
      </w:r>
      <w:r w:rsidR="00F353B2" w:rsidRPr="00236C3B">
        <w:rPr>
          <w:sz w:val="24"/>
          <w:szCs w:val="24"/>
        </w:rPr>
        <w:t>енеджмент</w:t>
      </w:r>
      <w:r w:rsidR="00BF1FD2" w:rsidRPr="00236C3B">
        <w:rPr>
          <w:sz w:val="24"/>
          <w:szCs w:val="24"/>
        </w:rPr>
        <w:t>»</w:t>
      </w:r>
      <w:r w:rsidR="00135A91" w:rsidRPr="00236C3B">
        <w:rPr>
          <w:sz w:val="24"/>
          <w:szCs w:val="24"/>
        </w:rPr>
        <w:t xml:space="preserve"> </w:t>
      </w:r>
      <w:r w:rsidRPr="00236C3B">
        <w:rPr>
          <w:sz w:val="24"/>
          <w:szCs w:val="24"/>
        </w:rPr>
        <w:t xml:space="preserve">тему </w:t>
      </w:r>
      <w:r w:rsidR="0080001F" w:rsidRPr="00236C3B">
        <w:rPr>
          <w:sz w:val="24"/>
          <w:szCs w:val="24"/>
        </w:rPr>
        <w:t>курсовой и</w:t>
      </w:r>
      <w:r w:rsidRPr="00236C3B">
        <w:rPr>
          <w:sz w:val="24"/>
          <w:szCs w:val="24"/>
        </w:rPr>
        <w:t>/или потенциаль</w:t>
      </w:r>
      <w:r w:rsidR="00E931FD" w:rsidRPr="00236C3B">
        <w:rPr>
          <w:sz w:val="24"/>
          <w:szCs w:val="24"/>
        </w:rPr>
        <w:t>ного руководителя</w:t>
      </w:r>
      <w:r w:rsidR="00424A7A" w:rsidRPr="00236C3B">
        <w:rPr>
          <w:sz w:val="24"/>
          <w:szCs w:val="24"/>
        </w:rPr>
        <w:t xml:space="preserve"> этой работы. </w:t>
      </w:r>
      <w:r w:rsidRPr="00236C3B">
        <w:rPr>
          <w:sz w:val="24"/>
          <w:szCs w:val="24"/>
        </w:rPr>
        <w:t>Рассмотрев предложенную студент</w:t>
      </w:r>
      <w:r w:rsidR="00451C36" w:rsidRPr="00236C3B">
        <w:rPr>
          <w:sz w:val="24"/>
          <w:szCs w:val="24"/>
        </w:rPr>
        <w:t>ами</w:t>
      </w:r>
      <w:r w:rsidRPr="00236C3B">
        <w:rPr>
          <w:sz w:val="24"/>
          <w:szCs w:val="24"/>
        </w:rPr>
        <w:t xml:space="preserve"> тему, академический руководит</w:t>
      </w:r>
      <w:r w:rsidR="0080001F" w:rsidRPr="00236C3B">
        <w:rPr>
          <w:sz w:val="24"/>
          <w:szCs w:val="24"/>
        </w:rPr>
        <w:t xml:space="preserve">ель ОП </w:t>
      </w:r>
      <w:r w:rsidR="00BF1FD2" w:rsidRPr="00236C3B">
        <w:rPr>
          <w:sz w:val="24"/>
          <w:szCs w:val="24"/>
        </w:rPr>
        <w:t>«</w:t>
      </w:r>
      <w:r w:rsidR="004841B8" w:rsidRPr="00236C3B">
        <w:rPr>
          <w:sz w:val="24"/>
          <w:szCs w:val="24"/>
        </w:rPr>
        <w:t>М</w:t>
      </w:r>
      <w:r w:rsidR="00F353B2" w:rsidRPr="00236C3B">
        <w:rPr>
          <w:sz w:val="24"/>
          <w:szCs w:val="24"/>
        </w:rPr>
        <w:t>енеджмент</w:t>
      </w:r>
      <w:r w:rsidR="00BF1FD2" w:rsidRPr="00236C3B">
        <w:rPr>
          <w:sz w:val="24"/>
          <w:szCs w:val="24"/>
        </w:rPr>
        <w:t xml:space="preserve">» </w:t>
      </w:r>
      <w:r w:rsidR="0080001F" w:rsidRPr="00236C3B">
        <w:rPr>
          <w:sz w:val="24"/>
          <w:szCs w:val="24"/>
        </w:rPr>
        <w:t>имеет право</w:t>
      </w:r>
      <w:r w:rsidR="00451C36" w:rsidRPr="00236C3B">
        <w:rPr>
          <w:sz w:val="24"/>
          <w:szCs w:val="24"/>
        </w:rPr>
        <w:t xml:space="preserve"> ее принять, </w:t>
      </w:r>
      <w:r w:rsidRPr="00236C3B">
        <w:rPr>
          <w:sz w:val="24"/>
          <w:szCs w:val="24"/>
        </w:rPr>
        <w:t xml:space="preserve">или отклонить, аргументировав свое решение, или, совместно со студентом, переформулировать. </w:t>
      </w:r>
    </w:p>
    <w:p w:rsidR="00143DAE" w:rsidRPr="00236C3B" w:rsidRDefault="00143DAE" w:rsidP="00451C36">
      <w:pPr>
        <w:tabs>
          <w:tab w:val="left" w:pos="1843"/>
          <w:tab w:val="left" w:pos="1985"/>
          <w:tab w:val="left" w:pos="2268"/>
        </w:tabs>
        <w:ind w:firstLine="709"/>
        <w:jc w:val="both"/>
        <w:rPr>
          <w:sz w:val="24"/>
          <w:szCs w:val="24"/>
        </w:rPr>
      </w:pPr>
      <w:r w:rsidRPr="00236C3B">
        <w:rPr>
          <w:sz w:val="24"/>
          <w:szCs w:val="24"/>
        </w:rPr>
        <w:t>После зав</w:t>
      </w:r>
      <w:r w:rsidR="0080001F" w:rsidRPr="00236C3B">
        <w:rPr>
          <w:sz w:val="24"/>
          <w:szCs w:val="24"/>
        </w:rPr>
        <w:t>ершения процедуры выбора тем курсовых</w:t>
      </w:r>
      <w:r w:rsidR="00BF1FD2" w:rsidRPr="00236C3B">
        <w:rPr>
          <w:sz w:val="24"/>
          <w:szCs w:val="24"/>
        </w:rPr>
        <w:t xml:space="preserve"> работ</w:t>
      </w:r>
      <w:r w:rsidR="00135A91" w:rsidRPr="00236C3B">
        <w:rPr>
          <w:sz w:val="24"/>
          <w:szCs w:val="24"/>
        </w:rPr>
        <w:t xml:space="preserve"> студентами, а</w:t>
      </w:r>
      <w:r w:rsidRPr="00236C3B">
        <w:rPr>
          <w:sz w:val="24"/>
          <w:szCs w:val="24"/>
        </w:rPr>
        <w:t xml:space="preserve">кадемический совет </w:t>
      </w:r>
      <w:r w:rsidR="00BF1FD2" w:rsidRPr="00236C3B">
        <w:rPr>
          <w:sz w:val="24"/>
          <w:szCs w:val="24"/>
        </w:rPr>
        <w:t>ОП «</w:t>
      </w:r>
      <w:r w:rsidR="004841B8" w:rsidRPr="00236C3B">
        <w:rPr>
          <w:sz w:val="24"/>
          <w:szCs w:val="24"/>
        </w:rPr>
        <w:t>Менеджмент</w:t>
      </w:r>
      <w:r w:rsidR="00BF1FD2" w:rsidRPr="00236C3B">
        <w:rPr>
          <w:sz w:val="24"/>
          <w:szCs w:val="24"/>
        </w:rPr>
        <w:t>»</w:t>
      </w:r>
      <w:r w:rsidR="00135A91" w:rsidRPr="00236C3B">
        <w:rPr>
          <w:sz w:val="24"/>
          <w:szCs w:val="24"/>
        </w:rPr>
        <w:t xml:space="preserve"> </w:t>
      </w:r>
      <w:r w:rsidRPr="00236C3B">
        <w:rPr>
          <w:sz w:val="24"/>
          <w:szCs w:val="24"/>
        </w:rPr>
        <w:t xml:space="preserve">не более чем в течение пяти рабочих дней принимает решение о </w:t>
      </w:r>
      <w:r w:rsidR="00693ABA" w:rsidRPr="00236C3B">
        <w:rPr>
          <w:sz w:val="24"/>
          <w:szCs w:val="24"/>
        </w:rPr>
        <w:t>закреплении</w:t>
      </w:r>
      <w:r w:rsidR="0080001F" w:rsidRPr="00236C3B">
        <w:rPr>
          <w:sz w:val="24"/>
          <w:szCs w:val="24"/>
        </w:rPr>
        <w:t xml:space="preserve"> тем, руководителей курсовых работ</w:t>
      </w:r>
      <w:r w:rsidRPr="00236C3B">
        <w:rPr>
          <w:sz w:val="24"/>
          <w:szCs w:val="24"/>
        </w:rPr>
        <w:t xml:space="preserve"> за конкретными студентами.</w:t>
      </w:r>
    </w:p>
    <w:p w:rsidR="00143DAE" w:rsidRPr="00236C3B" w:rsidRDefault="00143DAE" w:rsidP="00451C36">
      <w:pPr>
        <w:tabs>
          <w:tab w:val="left" w:pos="1843"/>
          <w:tab w:val="left" w:pos="1985"/>
          <w:tab w:val="left" w:pos="2268"/>
        </w:tabs>
        <w:ind w:firstLine="709"/>
        <w:jc w:val="both"/>
        <w:rPr>
          <w:sz w:val="24"/>
          <w:szCs w:val="24"/>
        </w:rPr>
      </w:pPr>
      <w:r w:rsidRPr="00236C3B">
        <w:rPr>
          <w:sz w:val="24"/>
          <w:szCs w:val="24"/>
        </w:rPr>
        <w:t xml:space="preserve">Приказ об утверждении тем издается не </w:t>
      </w:r>
      <w:r w:rsidR="00EC37BE" w:rsidRPr="00236C3B">
        <w:rPr>
          <w:sz w:val="24"/>
          <w:szCs w:val="24"/>
        </w:rPr>
        <w:t xml:space="preserve">позднее 15 </w:t>
      </w:r>
      <w:r w:rsidRPr="00236C3B">
        <w:rPr>
          <w:sz w:val="24"/>
          <w:szCs w:val="24"/>
        </w:rPr>
        <w:t>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w:t>
      </w:r>
      <w:r w:rsidR="006E584A" w:rsidRPr="00236C3B">
        <w:rPr>
          <w:sz w:val="24"/>
          <w:szCs w:val="24"/>
        </w:rPr>
        <w:t xml:space="preserve">азов по работе со студентами, </w:t>
      </w:r>
      <w:r w:rsidRPr="00236C3B">
        <w:rPr>
          <w:sz w:val="24"/>
          <w:szCs w:val="24"/>
        </w:rPr>
        <w:t>подписывает приказ декан факультета.</w:t>
      </w:r>
    </w:p>
    <w:p w:rsidR="00424A7A" w:rsidRPr="00236C3B" w:rsidRDefault="00143DAE" w:rsidP="00451C36">
      <w:pPr>
        <w:tabs>
          <w:tab w:val="left" w:pos="1843"/>
          <w:tab w:val="left" w:pos="1985"/>
          <w:tab w:val="left" w:pos="2268"/>
        </w:tabs>
        <w:ind w:firstLine="709"/>
        <w:jc w:val="both"/>
        <w:rPr>
          <w:sz w:val="24"/>
          <w:szCs w:val="24"/>
        </w:rPr>
      </w:pPr>
      <w:r w:rsidRPr="00236C3B">
        <w:rPr>
          <w:sz w:val="24"/>
          <w:szCs w:val="24"/>
        </w:rPr>
        <w:t xml:space="preserve">Учебный офис ОП </w:t>
      </w:r>
      <w:r w:rsidR="00BF1FD2" w:rsidRPr="00236C3B">
        <w:rPr>
          <w:sz w:val="24"/>
          <w:szCs w:val="24"/>
        </w:rPr>
        <w:t>«</w:t>
      </w:r>
      <w:r w:rsidR="004841B8" w:rsidRPr="00236C3B">
        <w:rPr>
          <w:sz w:val="24"/>
          <w:szCs w:val="24"/>
        </w:rPr>
        <w:t>М</w:t>
      </w:r>
      <w:r w:rsidR="00F353B2" w:rsidRPr="00236C3B">
        <w:rPr>
          <w:sz w:val="24"/>
          <w:szCs w:val="24"/>
        </w:rPr>
        <w:t>енеджмент</w:t>
      </w:r>
      <w:r w:rsidR="00BF1FD2" w:rsidRPr="00236C3B">
        <w:rPr>
          <w:sz w:val="24"/>
          <w:szCs w:val="24"/>
        </w:rPr>
        <w:t xml:space="preserve">» </w:t>
      </w:r>
      <w:r w:rsidRPr="00236C3B">
        <w:rPr>
          <w:sz w:val="24"/>
          <w:szCs w:val="24"/>
        </w:rPr>
        <w:t xml:space="preserve">после издания приказа передает всем руководителям </w:t>
      </w:r>
      <w:r w:rsidR="0080001F" w:rsidRPr="00236C3B">
        <w:rPr>
          <w:sz w:val="24"/>
          <w:szCs w:val="24"/>
        </w:rPr>
        <w:t>курсовых работ</w:t>
      </w:r>
      <w:r w:rsidRPr="00236C3B">
        <w:rPr>
          <w:sz w:val="24"/>
          <w:szCs w:val="24"/>
        </w:rPr>
        <w:t xml:space="preserve"> списки студентов и назначенных им тем. Одновременно с передачей списков Учебный офис обязан проинформировать руководите</w:t>
      </w:r>
      <w:r w:rsidR="0080001F" w:rsidRPr="00236C3B">
        <w:rPr>
          <w:sz w:val="24"/>
          <w:szCs w:val="24"/>
        </w:rPr>
        <w:t>лей курсовых работ</w:t>
      </w:r>
      <w:r w:rsidRPr="00236C3B">
        <w:rPr>
          <w:sz w:val="24"/>
          <w:szCs w:val="24"/>
        </w:rPr>
        <w:t xml:space="preserve"> о графиках выполнения этапов работ и о Правилах по выполнению работ на да</w:t>
      </w:r>
      <w:r w:rsidR="00424A7A" w:rsidRPr="00236C3B">
        <w:rPr>
          <w:sz w:val="24"/>
          <w:szCs w:val="24"/>
        </w:rPr>
        <w:t>нной образовательной программе.</w:t>
      </w:r>
    </w:p>
    <w:p w:rsidR="00424A7A" w:rsidRPr="00236C3B" w:rsidRDefault="00143DAE" w:rsidP="00451C36">
      <w:pPr>
        <w:tabs>
          <w:tab w:val="left" w:pos="1843"/>
          <w:tab w:val="left" w:pos="1985"/>
          <w:tab w:val="left" w:pos="2268"/>
        </w:tabs>
        <w:ind w:firstLine="709"/>
        <w:jc w:val="both"/>
        <w:rPr>
          <w:sz w:val="24"/>
          <w:szCs w:val="24"/>
        </w:rPr>
      </w:pPr>
      <w:r w:rsidRPr="00236C3B">
        <w:rPr>
          <w:sz w:val="24"/>
          <w:szCs w:val="24"/>
        </w:rPr>
        <w:t xml:space="preserve">Изменение, в том числе уточнение, темы </w:t>
      </w:r>
      <w:r w:rsidR="0080001F" w:rsidRPr="00236C3B">
        <w:rPr>
          <w:sz w:val="24"/>
          <w:szCs w:val="24"/>
        </w:rPr>
        <w:t>курсовой работы</w:t>
      </w:r>
      <w:r w:rsidRPr="00236C3B">
        <w:rPr>
          <w:sz w:val="24"/>
          <w:szCs w:val="24"/>
        </w:rPr>
        <w:t xml:space="preserve"> возможно не позднее, чем за один календарный месяц до установленного в приказе срока представления и</w:t>
      </w:r>
      <w:r w:rsidR="0080001F" w:rsidRPr="00236C3B">
        <w:rPr>
          <w:sz w:val="24"/>
          <w:szCs w:val="24"/>
        </w:rPr>
        <w:t>тогового варианта курсовой работы</w:t>
      </w:r>
      <w:r w:rsidRPr="00236C3B">
        <w:rPr>
          <w:sz w:val="24"/>
          <w:szCs w:val="24"/>
        </w:rPr>
        <w:t xml:space="preserve"> и по процедурам, у</w:t>
      </w:r>
      <w:r w:rsidR="003743E8" w:rsidRPr="00236C3B">
        <w:rPr>
          <w:sz w:val="24"/>
          <w:szCs w:val="24"/>
        </w:rPr>
        <w:t xml:space="preserve">становленным ОП. Изменение темы курсовой работы </w:t>
      </w:r>
      <w:r w:rsidRPr="00236C3B">
        <w:rPr>
          <w:sz w:val="24"/>
          <w:szCs w:val="24"/>
        </w:rPr>
        <w:t>производится приказом д</w:t>
      </w:r>
      <w:r w:rsidR="00424A7A" w:rsidRPr="00236C3B">
        <w:rPr>
          <w:sz w:val="24"/>
          <w:szCs w:val="24"/>
        </w:rPr>
        <w:t>екана факультета.</w:t>
      </w:r>
    </w:p>
    <w:p w:rsidR="004B5095" w:rsidRPr="00236C3B" w:rsidRDefault="0080001F" w:rsidP="00451C36">
      <w:pPr>
        <w:tabs>
          <w:tab w:val="left" w:pos="1843"/>
          <w:tab w:val="left" w:pos="1985"/>
          <w:tab w:val="left" w:pos="2268"/>
        </w:tabs>
        <w:ind w:firstLine="709"/>
        <w:jc w:val="both"/>
        <w:rPr>
          <w:sz w:val="24"/>
          <w:szCs w:val="24"/>
        </w:rPr>
      </w:pPr>
      <w:r w:rsidRPr="00236C3B">
        <w:rPr>
          <w:sz w:val="24"/>
          <w:szCs w:val="24"/>
        </w:rPr>
        <w:t>Студент, не выбравший тему курсовой</w:t>
      </w:r>
      <w:r w:rsidR="00143DAE" w:rsidRPr="00236C3B">
        <w:rPr>
          <w:sz w:val="24"/>
          <w:szCs w:val="24"/>
        </w:rPr>
        <w:t xml:space="preserve"> в установленный срок, считается имеющ</w:t>
      </w:r>
      <w:r w:rsidR="004B5095" w:rsidRPr="00236C3B">
        <w:rPr>
          <w:sz w:val="24"/>
          <w:szCs w:val="24"/>
        </w:rPr>
        <w:t>им академическую задолженность.</w:t>
      </w:r>
    </w:p>
    <w:p w:rsidR="00871497" w:rsidRPr="00236C3B" w:rsidRDefault="00871497" w:rsidP="00451C36">
      <w:pPr>
        <w:tabs>
          <w:tab w:val="left" w:pos="1843"/>
          <w:tab w:val="left" w:pos="1985"/>
          <w:tab w:val="left" w:pos="2268"/>
        </w:tabs>
        <w:ind w:firstLine="709"/>
        <w:jc w:val="both"/>
        <w:rPr>
          <w:sz w:val="24"/>
          <w:szCs w:val="24"/>
        </w:rPr>
      </w:pPr>
    </w:p>
    <w:p w:rsidR="00722B4F" w:rsidRPr="00236C3B" w:rsidRDefault="001F716E" w:rsidP="00451C36">
      <w:pPr>
        <w:pStyle w:val="2"/>
        <w:spacing w:before="0" w:after="0"/>
        <w:rPr>
          <w:rFonts w:ascii="Times New Roman" w:hAnsi="Times New Roman" w:cs="Times New Roman"/>
          <w:i w:val="0"/>
          <w:sz w:val="24"/>
          <w:szCs w:val="24"/>
        </w:rPr>
      </w:pPr>
      <w:bookmarkStart w:id="11" w:name="_Toc495501995"/>
      <w:r w:rsidRPr="00236C3B">
        <w:rPr>
          <w:rFonts w:ascii="Times New Roman" w:hAnsi="Times New Roman" w:cs="Times New Roman"/>
          <w:i w:val="0"/>
          <w:sz w:val="24"/>
          <w:szCs w:val="24"/>
        </w:rPr>
        <w:t>4</w:t>
      </w:r>
      <w:r w:rsidR="00722B4F" w:rsidRPr="00236C3B">
        <w:rPr>
          <w:rFonts w:ascii="Times New Roman" w:hAnsi="Times New Roman" w:cs="Times New Roman"/>
          <w:i w:val="0"/>
          <w:sz w:val="24"/>
          <w:szCs w:val="24"/>
        </w:rPr>
        <w:t>.</w:t>
      </w:r>
      <w:r w:rsidR="00143DAE" w:rsidRPr="00236C3B">
        <w:rPr>
          <w:rFonts w:ascii="Times New Roman" w:hAnsi="Times New Roman" w:cs="Times New Roman"/>
          <w:i w:val="0"/>
          <w:sz w:val="24"/>
          <w:szCs w:val="24"/>
        </w:rPr>
        <w:t>2</w:t>
      </w:r>
      <w:r w:rsidR="00722B4F" w:rsidRPr="00236C3B">
        <w:rPr>
          <w:rFonts w:ascii="Times New Roman" w:hAnsi="Times New Roman" w:cs="Times New Roman"/>
          <w:i w:val="0"/>
          <w:sz w:val="24"/>
          <w:szCs w:val="24"/>
        </w:rPr>
        <w:t>. Э</w:t>
      </w:r>
      <w:r w:rsidR="0080001F" w:rsidRPr="00236C3B">
        <w:rPr>
          <w:rFonts w:ascii="Times New Roman" w:hAnsi="Times New Roman" w:cs="Times New Roman"/>
          <w:i w:val="0"/>
          <w:sz w:val="24"/>
          <w:szCs w:val="24"/>
        </w:rPr>
        <w:t>тапы подготовки</w:t>
      </w:r>
      <w:bookmarkEnd w:id="9"/>
      <w:bookmarkEnd w:id="10"/>
      <w:r w:rsidR="0080001F" w:rsidRPr="00236C3B">
        <w:rPr>
          <w:rFonts w:ascii="Times New Roman" w:hAnsi="Times New Roman" w:cs="Times New Roman"/>
          <w:i w:val="0"/>
          <w:sz w:val="24"/>
          <w:szCs w:val="24"/>
        </w:rPr>
        <w:t xml:space="preserve"> курсовой работы</w:t>
      </w:r>
      <w:bookmarkEnd w:id="11"/>
    </w:p>
    <w:p w:rsidR="0080001F" w:rsidRPr="00236C3B" w:rsidRDefault="0080001F" w:rsidP="00451C36">
      <w:pPr>
        <w:pStyle w:val="afe"/>
        <w:ind w:firstLine="709"/>
        <w:jc w:val="both"/>
        <w:rPr>
          <w:sz w:val="24"/>
          <w:szCs w:val="24"/>
        </w:rPr>
      </w:pPr>
      <w:r w:rsidRPr="00236C3B">
        <w:rPr>
          <w:sz w:val="24"/>
          <w:szCs w:val="24"/>
        </w:rPr>
        <w:t>График выполнения курсовой работы согласовывается студентом с руководителем курсовой работы, назначенным в приказе, и может предусматривать следующие</w:t>
      </w:r>
      <w:r w:rsidR="00693ABA">
        <w:rPr>
          <w:sz w:val="24"/>
          <w:szCs w:val="24"/>
        </w:rPr>
        <w:t xml:space="preserve"> </w:t>
      </w:r>
      <w:r w:rsidRPr="00236C3B">
        <w:rPr>
          <w:sz w:val="24"/>
          <w:szCs w:val="24"/>
        </w:rPr>
        <w:t>контрольные точки</w:t>
      </w:r>
      <w:r w:rsidR="00473E72" w:rsidRPr="00236C3B">
        <w:rPr>
          <w:sz w:val="24"/>
          <w:szCs w:val="24"/>
        </w:rPr>
        <w:t>.</w:t>
      </w:r>
    </w:p>
    <w:p w:rsidR="001F716E" w:rsidRPr="00236C3B" w:rsidRDefault="001F716E" w:rsidP="005E7E85">
      <w:pPr>
        <w:numPr>
          <w:ilvl w:val="0"/>
          <w:numId w:val="4"/>
        </w:numPr>
        <w:ind w:left="0" w:firstLine="709"/>
        <w:jc w:val="both"/>
        <w:rPr>
          <w:sz w:val="24"/>
          <w:szCs w:val="24"/>
        </w:rPr>
      </w:pPr>
      <w:r w:rsidRPr="00236C3B">
        <w:rPr>
          <w:sz w:val="24"/>
          <w:szCs w:val="24"/>
        </w:rPr>
        <w:t>Предъявление студентом руководителю проекта (плана) курсовой работы (в нем, как правило, должны быть представлены актуальность, структура работы, список основных источников для выполнения данной работы, ожидаемый результат);</w:t>
      </w:r>
    </w:p>
    <w:p w:rsidR="001F716E" w:rsidRPr="00236C3B" w:rsidRDefault="001F716E" w:rsidP="005E7E85">
      <w:pPr>
        <w:numPr>
          <w:ilvl w:val="0"/>
          <w:numId w:val="4"/>
        </w:numPr>
        <w:ind w:left="0" w:firstLine="709"/>
        <w:jc w:val="both"/>
        <w:rPr>
          <w:sz w:val="24"/>
          <w:szCs w:val="24"/>
        </w:rPr>
      </w:pPr>
      <w:r w:rsidRPr="00236C3B">
        <w:rPr>
          <w:sz w:val="24"/>
          <w:szCs w:val="24"/>
        </w:rPr>
        <w:t>Первое предъявление готовой курсовой работы руководителю, с последующей корректировкой курсовой работы (при необходимости);</w:t>
      </w:r>
    </w:p>
    <w:p w:rsidR="001F716E" w:rsidRPr="00236C3B" w:rsidRDefault="001F716E" w:rsidP="005E7E85">
      <w:pPr>
        <w:numPr>
          <w:ilvl w:val="0"/>
          <w:numId w:val="4"/>
        </w:numPr>
        <w:ind w:left="0" w:firstLine="709"/>
        <w:jc w:val="both"/>
        <w:rPr>
          <w:sz w:val="24"/>
          <w:szCs w:val="24"/>
        </w:rPr>
      </w:pPr>
      <w:r w:rsidRPr="00236C3B">
        <w:rPr>
          <w:sz w:val="24"/>
          <w:szCs w:val="24"/>
        </w:rPr>
        <w:t>Представление итогового варианта курсовой работы руководителю;</w:t>
      </w:r>
    </w:p>
    <w:p w:rsidR="001F716E" w:rsidRPr="00236C3B" w:rsidRDefault="001F716E" w:rsidP="005E7E85">
      <w:pPr>
        <w:numPr>
          <w:ilvl w:val="0"/>
          <w:numId w:val="4"/>
        </w:numPr>
        <w:shd w:val="clear" w:color="auto" w:fill="FFFFFF"/>
        <w:ind w:left="0" w:firstLine="709"/>
        <w:jc w:val="both"/>
        <w:rPr>
          <w:color w:val="000000"/>
          <w:sz w:val="24"/>
          <w:szCs w:val="24"/>
        </w:rPr>
      </w:pPr>
      <w:r w:rsidRPr="00236C3B">
        <w:rPr>
          <w:sz w:val="24"/>
          <w:szCs w:val="24"/>
        </w:rPr>
        <w:t xml:space="preserve">Загрузка курсовой работы в систему </w:t>
      </w:r>
      <w:r w:rsidRPr="00236C3B">
        <w:rPr>
          <w:sz w:val="24"/>
          <w:szCs w:val="24"/>
          <w:lang w:val="en-US"/>
        </w:rPr>
        <w:t>LMS</w:t>
      </w:r>
      <w:r w:rsidRPr="00236C3B">
        <w:rPr>
          <w:sz w:val="24"/>
          <w:szCs w:val="24"/>
        </w:rPr>
        <w:t xml:space="preserve"> для дальнейшей проверки работы на плагиат системой «Антиплагиат»;</w:t>
      </w:r>
    </w:p>
    <w:p w:rsidR="001F716E" w:rsidRPr="00236C3B" w:rsidRDefault="001F716E" w:rsidP="00236C3B">
      <w:pPr>
        <w:numPr>
          <w:ilvl w:val="0"/>
          <w:numId w:val="4"/>
        </w:numPr>
        <w:shd w:val="clear" w:color="auto" w:fill="FFFFFF"/>
        <w:ind w:left="0" w:firstLine="709"/>
        <w:jc w:val="both"/>
        <w:rPr>
          <w:color w:val="000000"/>
          <w:sz w:val="24"/>
          <w:szCs w:val="24"/>
        </w:rPr>
      </w:pPr>
      <w:r w:rsidRPr="00236C3B">
        <w:rPr>
          <w:sz w:val="24"/>
          <w:szCs w:val="24"/>
        </w:rPr>
        <w:t>Оценивание руководителем (и при необходимости – написание</w:t>
      </w:r>
      <w:r w:rsidR="00F21D1F" w:rsidRPr="00236C3B">
        <w:rPr>
          <w:sz w:val="24"/>
          <w:szCs w:val="24"/>
        </w:rPr>
        <w:t xml:space="preserve"> комментариев, которые необходимы для обоснования выставления общей оценки за курсовую работу</w:t>
      </w:r>
      <w:r w:rsidRPr="00236C3B">
        <w:rPr>
          <w:sz w:val="24"/>
          <w:szCs w:val="24"/>
        </w:rPr>
        <w:t>) курсовой работы</w:t>
      </w:r>
      <w:r w:rsidR="00901B96" w:rsidRPr="00236C3B">
        <w:rPr>
          <w:sz w:val="24"/>
          <w:szCs w:val="24"/>
        </w:rPr>
        <w:t>;</w:t>
      </w:r>
      <w:r w:rsidRPr="00236C3B">
        <w:rPr>
          <w:sz w:val="24"/>
          <w:szCs w:val="24"/>
        </w:rPr>
        <w:t xml:space="preserve"> </w:t>
      </w:r>
    </w:p>
    <w:p w:rsidR="001F716E" w:rsidRPr="00236C3B" w:rsidRDefault="00DC0578" w:rsidP="00236C3B">
      <w:pPr>
        <w:numPr>
          <w:ilvl w:val="0"/>
          <w:numId w:val="4"/>
        </w:numPr>
        <w:ind w:left="0" w:firstLine="709"/>
        <w:jc w:val="both"/>
        <w:rPr>
          <w:sz w:val="24"/>
          <w:szCs w:val="24"/>
        </w:rPr>
      </w:pPr>
      <w:r w:rsidRPr="00236C3B">
        <w:rPr>
          <w:sz w:val="24"/>
          <w:szCs w:val="24"/>
        </w:rPr>
        <w:t xml:space="preserve">Защита </w:t>
      </w:r>
      <w:r w:rsidR="001F716E" w:rsidRPr="00236C3B">
        <w:rPr>
          <w:sz w:val="24"/>
          <w:szCs w:val="24"/>
        </w:rPr>
        <w:t>курсовой работы в виде постер</w:t>
      </w:r>
      <w:r w:rsidRPr="00236C3B">
        <w:rPr>
          <w:sz w:val="24"/>
          <w:szCs w:val="24"/>
        </w:rPr>
        <w:t>-сессии</w:t>
      </w:r>
      <w:r w:rsidR="001F716E" w:rsidRPr="00236C3B">
        <w:rPr>
          <w:sz w:val="24"/>
          <w:szCs w:val="24"/>
        </w:rPr>
        <w:t xml:space="preserve"> (после оценки научного руководителя).</w:t>
      </w:r>
    </w:p>
    <w:p w:rsidR="00C07A7C" w:rsidRPr="00236C3B" w:rsidRDefault="00C07A7C" w:rsidP="00236C3B">
      <w:pPr>
        <w:tabs>
          <w:tab w:val="left" w:pos="1843"/>
          <w:tab w:val="left" w:pos="1985"/>
          <w:tab w:val="left" w:pos="2268"/>
        </w:tabs>
        <w:ind w:firstLine="709"/>
        <w:jc w:val="both"/>
        <w:rPr>
          <w:sz w:val="24"/>
          <w:szCs w:val="24"/>
        </w:rPr>
      </w:pPr>
      <w:r w:rsidRPr="00236C3B">
        <w:rPr>
          <w:sz w:val="24"/>
          <w:szCs w:val="24"/>
        </w:rPr>
        <w:t xml:space="preserve">Студент обязан представить итоговый вариант курсовой работы руководителю и в Учебный офис своей образовательной программы в установленный в приказе срок. </w:t>
      </w:r>
    </w:p>
    <w:p w:rsidR="00DC0578" w:rsidRPr="00236C3B" w:rsidRDefault="00C07A7C" w:rsidP="00236C3B">
      <w:pPr>
        <w:tabs>
          <w:tab w:val="left" w:pos="1843"/>
          <w:tab w:val="left" w:pos="1985"/>
          <w:tab w:val="left" w:pos="2268"/>
        </w:tabs>
        <w:ind w:firstLine="709"/>
        <w:jc w:val="both"/>
        <w:rPr>
          <w:sz w:val="24"/>
          <w:szCs w:val="24"/>
        </w:rPr>
      </w:pPr>
      <w:r w:rsidRPr="00236C3B">
        <w:rPr>
          <w:sz w:val="24"/>
          <w:szCs w:val="24"/>
        </w:rPr>
        <w:t>Итоговый вариант работы представл</w:t>
      </w:r>
      <w:r w:rsidR="00DC0578" w:rsidRPr="00236C3B">
        <w:rPr>
          <w:sz w:val="24"/>
          <w:szCs w:val="24"/>
        </w:rPr>
        <w:t xml:space="preserve">яется в электронном </w:t>
      </w:r>
      <w:r w:rsidRPr="00236C3B">
        <w:rPr>
          <w:sz w:val="24"/>
          <w:szCs w:val="24"/>
        </w:rPr>
        <w:t xml:space="preserve">виде. </w:t>
      </w:r>
    </w:p>
    <w:p w:rsidR="00C07A7C" w:rsidRPr="00236C3B" w:rsidRDefault="00C07A7C" w:rsidP="00236C3B">
      <w:pPr>
        <w:tabs>
          <w:tab w:val="left" w:pos="1843"/>
          <w:tab w:val="left" w:pos="1985"/>
          <w:tab w:val="left" w:pos="2268"/>
        </w:tabs>
        <w:ind w:firstLine="720"/>
        <w:jc w:val="both"/>
        <w:rPr>
          <w:sz w:val="24"/>
          <w:szCs w:val="24"/>
        </w:rPr>
      </w:pPr>
      <w:r w:rsidRPr="00236C3B">
        <w:rPr>
          <w:sz w:val="24"/>
          <w:szCs w:val="24"/>
        </w:rPr>
        <w:t xml:space="preserve">Проверка курсовой работы завершается оценкой научного руководителя курсовой работы. Оценка курсовой работы доводится до сведения студента с помощью рассылки на корпоративную почту/ размещения в модуле </w:t>
      </w:r>
      <w:r w:rsidRPr="00236C3B">
        <w:rPr>
          <w:sz w:val="24"/>
          <w:szCs w:val="24"/>
          <w:lang w:val="en-US"/>
        </w:rPr>
        <w:t>LMS</w:t>
      </w:r>
      <w:r w:rsidRPr="00236C3B">
        <w:rPr>
          <w:sz w:val="24"/>
          <w:szCs w:val="24"/>
        </w:rPr>
        <w:t xml:space="preserve">. </w:t>
      </w:r>
      <w:r w:rsidR="004D2EC3" w:rsidRPr="00236C3B">
        <w:rPr>
          <w:sz w:val="24"/>
          <w:szCs w:val="24"/>
        </w:rPr>
        <w:t>П</w:t>
      </w:r>
      <w:r w:rsidRPr="00236C3B">
        <w:rPr>
          <w:color w:val="000000"/>
          <w:sz w:val="24"/>
          <w:szCs w:val="24"/>
        </w:rPr>
        <w:t>олучения отрицательного отзыва научного руководителя на курсовую работу не является препятствием к представлению курсовой работы для ее последующей публичной защиты.</w:t>
      </w:r>
    </w:p>
    <w:p w:rsidR="00C07A7C" w:rsidRPr="00236C3B" w:rsidRDefault="00C07A7C" w:rsidP="00236C3B">
      <w:pPr>
        <w:pStyle w:val="-11"/>
        <w:ind w:left="0" w:firstLine="720"/>
        <w:jc w:val="both"/>
      </w:pPr>
      <w:r w:rsidRPr="00236C3B">
        <w:rPr>
          <w:color w:val="000000"/>
        </w:rPr>
        <w:t xml:space="preserve">Студент несет ответственность за соблюдение академических норм в написании письменных учебных работ в установленном в НИУ ВШЭ порядке. </w:t>
      </w:r>
      <w:r w:rsidRPr="00236C3B">
        <w:t xml:space="preserve">Доля оригинального текста курсовой работы должна составлять не менее 80%. </w:t>
      </w:r>
      <w:r w:rsidRPr="00236C3B">
        <w:rPr>
          <w:color w:val="000000"/>
        </w:rPr>
        <w:t>Работы, в которых имеются признаки плагиата</w:t>
      </w:r>
      <w:r w:rsidR="00D718D9" w:rsidRPr="00236C3B">
        <w:rPr>
          <w:color w:val="000000"/>
        </w:rPr>
        <w:t xml:space="preserve"> (в</w:t>
      </w:r>
      <w:r w:rsidR="0052437C" w:rsidRPr="00236C3B">
        <w:rPr>
          <w:color w:val="000000"/>
        </w:rPr>
        <w:t xml:space="preserve"> частности, </w:t>
      </w:r>
      <w:r w:rsidR="007F7606" w:rsidRPr="00236C3B">
        <w:rPr>
          <w:color w:val="000000"/>
        </w:rPr>
        <w:t>в</w:t>
      </w:r>
      <w:r w:rsidR="00D718D9" w:rsidRPr="00236C3B">
        <w:rPr>
          <w:color w:val="000000"/>
        </w:rPr>
        <w:t>оспроизведение работ, выполненных другими авторами, без указания ссылки на источник учебной или научной литературы, статьи, вебсайты, выполненные задания или конспекты других студентов</w:t>
      </w:r>
      <w:r w:rsidR="0052437C" w:rsidRPr="00236C3B">
        <w:rPr>
          <w:color w:val="000000"/>
        </w:rPr>
        <w:t>)</w:t>
      </w:r>
      <w:r w:rsidR="007F7606" w:rsidRPr="00236C3B">
        <w:rPr>
          <w:color w:val="000000"/>
        </w:rPr>
        <w:t xml:space="preserve">, </w:t>
      </w:r>
      <w:r w:rsidRPr="00236C3B">
        <w:rPr>
          <w:color w:val="000000"/>
        </w:rPr>
        <w:t xml:space="preserve">рассматриваются на заседании </w:t>
      </w:r>
      <w:r w:rsidR="00135A91" w:rsidRPr="00236C3B">
        <w:rPr>
          <w:color w:val="000000"/>
        </w:rPr>
        <w:t>а</w:t>
      </w:r>
      <w:r w:rsidRPr="00236C3B">
        <w:rPr>
          <w:color w:val="000000"/>
        </w:rPr>
        <w:t xml:space="preserve">кадемического </w:t>
      </w:r>
      <w:r w:rsidR="00135A91" w:rsidRPr="00236C3B">
        <w:rPr>
          <w:color w:val="000000"/>
        </w:rPr>
        <w:t>с</w:t>
      </w:r>
      <w:r w:rsidRPr="00236C3B">
        <w:rPr>
          <w:color w:val="000000"/>
        </w:rPr>
        <w:t>овета ОП «</w:t>
      </w:r>
      <w:r w:rsidR="00DC0578" w:rsidRPr="00236C3B">
        <w:rPr>
          <w:color w:val="000000"/>
        </w:rPr>
        <w:t>Менеджмент</w:t>
      </w:r>
      <w:r w:rsidR="0096712E" w:rsidRPr="00236C3B">
        <w:rPr>
          <w:color w:val="000000"/>
        </w:rPr>
        <w:t>»</w:t>
      </w:r>
      <w:r w:rsidR="007F7606" w:rsidRPr="00236C3B">
        <w:rPr>
          <w:color w:val="000000"/>
        </w:rPr>
        <w:t xml:space="preserve">. В </w:t>
      </w:r>
      <w:r w:rsidRPr="00236C3B">
        <w:rPr>
          <w:color w:val="000000"/>
        </w:rPr>
        <w:t>случае документального подтверждения фактов плагиата</w:t>
      </w:r>
      <w:r w:rsidR="007F7606" w:rsidRPr="00236C3B">
        <w:rPr>
          <w:color w:val="000000"/>
        </w:rPr>
        <w:t xml:space="preserve"> данные работы </w:t>
      </w:r>
      <w:r w:rsidRPr="00236C3B">
        <w:rPr>
          <w:color w:val="000000"/>
        </w:rPr>
        <w:t xml:space="preserve">получают неудовлетворительную оценку вне зависимости от того, в каком разделе работы он содержится. </w:t>
      </w:r>
      <w:r w:rsidRPr="00236C3B">
        <w:t xml:space="preserve">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 </w:t>
      </w:r>
    </w:p>
    <w:p w:rsidR="00C07A7C" w:rsidRPr="00236C3B" w:rsidRDefault="00C07A7C" w:rsidP="00236C3B">
      <w:pPr>
        <w:tabs>
          <w:tab w:val="left" w:pos="1843"/>
          <w:tab w:val="left" w:pos="1985"/>
          <w:tab w:val="left" w:pos="2268"/>
        </w:tabs>
        <w:ind w:firstLine="720"/>
        <w:jc w:val="both"/>
        <w:rPr>
          <w:sz w:val="24"/>
          <w:szCs w:val="24"/>
        </w:rPr>
      </w:pPr>
      <w:r w:rsidRPr="00236C3B">
        <w:rPr>
          <w:sz w:val="24"/>
          <w:szCs w:val="24"/>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C07A7C" w:rsidRPr="00236C3B" w:rsidRDefault="00C07A7C" w:rsidP="00236C3B">
      <w:pPr>
        <w:tabs>
          <w:tab w:val="left" w:pos="1843"/>
          <w:tab w:val="left" w:pos="1985"/>
          <w:tab w:val="left" w:pos="2268"/>
        </w:tabs>
        <w:ind w:firstLine="720"/>
        <w:jc w:val="both"/>
        <w:rPr>
          <w:sz w:val="24"/>
          <w:szCs w:val="24"/>
        </w:rPr>
      </w:pPr>
      <w:r w:rsidRPr="00236C3B">
        <w:rPr>
          <w:sz w:val="24"/>
          <w:szCs w:val="24"/>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(научный руководитель) курсовой работы. Изменение темы производится приказом декана факультета.</w:t>
      </w:r>
    </w:p>
    <w:p w:rsidR="00C07A7C" w:rsidRPr="00236C3B" w:rsidRDefault="00C07A7C" w:rsidP="00236C3B">
      <w:pPr>
        <w:tabs>
          <w:tab w:val="left" w:pos="1843"/>
          <w:tab w:val="left" w:pos="1985"/>
          <w:tab w:val="left" w:pos="2268"/>
        </w:tabs>
        <w:ind w:firstLine="720"/>
        <w:jc w:val="both"/>
        <w:rPr>
          <w:sz w:val="24"/>
          <w:szCs w:val="24"/>
        </w:rPr>
      </w:pPr>
      <w:r w:rsidRPr="00236C3B">
        <w:rPr>
          <w:sz w:val="24"/>
          <w:szCs w:val="24"/>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C07A7C" w:rsidRPr="00236C3B" w:rsidRDefault="00C07A7C" w:rsidP="00236C3B">
      <w:pPr>
        <w:tabs>
          <w:tab w:val="left" w:pos="1843"/>
          <w:tab w:val="left" w:pos="1985"/>
          <w:tab w:val="left" w:pos="2268"/>
        </w:tabs>
        <w:ind w:firstLine="720"/>
        <w:jc w:val="both"/>
        <w:rPr>
          <w:sz w:val="24"/>
          <w:szCs w:val="24"/>
        </w:rPr>
      </w:pPr>
      <w:r w:rsidRPr="00236C3B">
        <w:rPr>
          <w:sz w:val="24"/>
          <w:szCs w:val="24"/>
        </w:rPr>
        <w:t xml:space="preserve">Курсовая работа оценивается в соответствии с </w:t>
      </w:r>
      <w:r w:rsidR="000C5A3E" w:rsidRPr="00236C3B">
        <w:rPr>
          <w:sz w:val="24"/>
          <w:szCs w:val="24"/>
        </w:rPr>
        <w:t xml:space="preserve">правилами оценки курсовых работ, утвержденных </w:t>
      </w:r>
      <w:r w:rsidR="00675B1C" w:rsidRPr="00236C3B">
        <w:rPr>
          <w:sz w:val="24"/>
          <w:szCs w:val="24"/>
        </w:rPr>
        <w:t>а</w:t>
      </w:r>
      <w:r w:rsidR="000C5A3E" w:rsidRPr="00236C3B">
        <w:rPr>
          <w:sz w:val="24"/>
          <w:szCs w:val="24"/>
        </w:rPr>
        <w:t xml:space="preserve">кадемическим советом ОП «Менеджмент». </w:t>
      </w:r>
    </w:p>
    <w:p w:rsidR="0096712E" w:rsidRPr="00236C3B" w:rsidRDefault="0096712E" w:rsidP="00236C3B">
      <w:pPr>
        <w:pStyle w:val="a8"/>
        <w:shd w:val="clear" w:color="auto" w:fill="FFFFFF"/>
        <w:spacing w:after="0" w:line="240" w:lineRule="auto"/>
        <w:ind w:left="0" w:firstLine="720"/>
        <w:jc w:val="both"/>
        <w:rPr>
          <w:rFonts w:ascii="Times New Roman" w:hAnsi="Times New Roman"/>
          <w:b/>
          <w:sz w:val="24"/>
          <w:szCs w:val="24"/>
        </w:rPr>
      </w:pPr>
    </w:p>
    <w:p w:rsidR="00236C3B" w:rsidRPr="00236C3B" w:rsidRDefault="0096712E" w:rsidP="00236C3B">
      <w:pPr>
        <w:pStyle w:val="a8"/>
        <w:numPr>
          <w:ilvl w:val="1"/>
          <w:numId w:val="18"/>
        </w:numPr>
        <w:shd w:val="clear" w:color="auto" w:fill="FFFFFF"/>
        <w:spacing w:after="0" w:line="240" w:lineRule="auto"/>
        <w:ind w:left="0" w:firstLine="720"/>
        <w:jc w:val="center"/>
        <w:rPr>
          <w:rFonts w:ascii="Times New Roman" w:hAnsi="Times New Roman"/>
          <w:color w:val="000000"/>
          <w:sz w:val="24"/>
          <w:szCs w:val="24"/>
        </w:rPr>
      </w:pPr>
      <w:r w:rsidRPr="00236C3B">
        <w:rPr>
          <w:rFonts w:ascii="Times New Roman" w:hAnsi="Times New Roman"/>
          <w:b/>
          <w:sz w:val="24"/>
          <w:szCs w:val="24"/>
        </w:rPr>
        <w:t>Публичная защита курсовой работы.</w:t>
      </w:r>
    </w:p>
    <w:p w:rsidR="0096712E" w:rsidRPr="00CF2270" w:rsidRDefault="0096712E" w:rsidP="00236C3B">
      <w:pPr>
        <w:pStyle w:val="a8"/>
        <w:shd w:val="clear" w:color="auto" w:fill="FFFFFF"/>
        <w:spacing w:after="0" w:line="240" w:lineRule="auto"/>
        <w:ind w:left="0" w:firstLine="720"/>
        <w:jc w:val="both"/>
        <w:rPr>
          <w:rFonts w:ascii="Times New Roman" w:hAnsi="Times New Roman"/>
          <w:color w:val="000000"/>
          <w:sz w:val="24"/>
          <w:szCs w:val="24"/>
        </w:rPr>
      </w:pPr>
      <w:r w:rsidRPr="00236C3B">
        <w:rPr>
          <w:rFonts w:ascii="Times New Roman" w:hAnsi="Times New Roman"/>
          <w:color w:val="000000"/>
          <w:sz w:val="24"/>
          <w:szCs w:val="24"/>
        </w:rPr>
        <w:t>Защита курсовой работы проходит в формате постерной сессии.</w:t>
      </w:r>
      <w:r w:rsidR="00E446F1">
        <w:rPr>
          <w:rFonts w:ascii="Times New Roman" w:hAnsi="Times New Roman"/>
          <w:color w:val="000000"/>
          <w:sz w:val="24"/>
          <w:szCs w:val="24"/>
        </w:rPr>
        <w:t xml:space="preserve"> На защите курсовой работы должны присутствовать все студенты, участвующие в написании курсовой работы, за исключение студентов, находящихся на программах мобильности, и студентов, отсутствующих по уважительным причинам (например, по болезни)</w:t>
      </w:r>
      <w:r w:rsidR="006B165C">
        <w:rPr>
          <w:rFonts w:ascii="Times New Roman" w:hAnsi="Times New Roman"/>
          <w:color w:val="000000"/>
          <w:sz w:val="24"/>
          <w:szCs w:val="24"/>
        </w:rPr>
        <w:t>. С</w:t>
      </w:r>
      <w:r w:rsidRPr="00236C3B">
        <w:rPr>
          <w:rFonts w:ascii="Times New Roman" w:hAnsi="Times New Roman"/>
          <w:color w:val="000000"/>
          <w:sz w:val="24"/>
          <w:szCs w:val="24"/>
        </w:rPr>
        <w:t>туденты готовят визуальный материал на одном листе А1. Эти материалы размещаются в аудитории</w:t>
      </w:r>
      <w:r w:rsidR="00675B1C" w:rsidRPr="00236C3B">
        <w:rPr>
          <w:rFonts w:ascii="Times New Roman" w:hAnsi="Times New Roman"/>
          <w:color w:val="000000"/>
          <w:sz w:val="24"/>
          <w:szCs w:val="24"/>
        </w:rPr>
        <w:t xml:space="preserve"> с обеспечением </w:t>
      </w:r>
      <w:r w:rsidRPr="00236C3B">
        <w:rPr>
          <w:rFonts w:ascii="Times New Roman" w:hAnsi="Times New Roman"/>
          <w:color w:val="000000"/>
          <w:sz w:val="24"/>
          <w:szCs w:val="24"/>
        </w:rPr>
        <w:t xml:space="preserve">доступа к ним </w:t>
      </w:r>
      <w:r w:rsidRPr="00CF2270">
        <w:rPr>
          <w:rFonts w:ascii="Times New Roman" w:hAnsi="Times New Roman"/>
          <w:color w:val="000000"/>
          <w:sz w:val="24"/>
          <w:szCs w:val="24"/>
        </w:rPr>
        <w:t xml:space="preserve">студентов и членов экзаменационной комиссии.  </w:t>
      </w:r>
    </w:p>
    <w:p w:rsidR="006B165C" w:rsidRPr="00CF2270" w:rsidRDefault="006B165C" w:rsidP="00236C3B">
      <w:pPr>
        <w:pStyle w:val="a8"/>
        <w:shd w:val="clear" w:color="auto" w:fill="FFFFFF"/>
        <w:spacing w:after="0" w:line="240" w:lineRule="auto"/>
        <w:ind w:left="0" w:firstLine="720"/>
        <w:jc w:val="both"/>
        <w:rPr>
          <w:rFonts w:ascii="Times New Roman" w:hAnsi="Times New Roman"/>
          <w:color w:val="000000"/>
          <w:sz w:val="24"/>
          <w:szCs w:val="24"/>
        </w:rPr>
      </w:pPr>
      <w:r w:rsidRPr="00CF2270">
        <w:rPr>
          <w:rFonts w:ascii="Times New Roman" w:hAnsi="Times New Roman"/>
          <w:color w:val="000000"/>
          <w:sz w:val="24"/>
          <w:szCs w:val="24"/>
        </w:rPr>
        <w:t>На защите курсовой работы должны присутствовать все студенты, участвующие в написании курсовой работы. Исключение допускается для студентов, находящихся на программах мобильности, и студентов, отсутствующих по уважительным причинам (например, по болезни).</w:t>
      </w:r>
    </w:p>
    <w:p w:rsidR="00473E72" w:rsidRPr="00CF2270" w:rsidRDefault="0096712E" w:rsidP="00236C3B">
      <w:pPr>
        <w:shd w:val="clear" w:color="auto" w:fill="FFFFFF"/>
        <w:ind w:firstLine="720"/>
        <w:jc w:val="both"/>
        <w:rPr>
          <w:color w:val="000000"/>
          <w:sz w:val="24"/>
          <w:szCs w:val="24"/>
        </w:rPr>
      </w:pPr>
      <w:r w:rsidRPr="00CF2270">
        <w:rPr>
          <w:color w:val="000000"/>
          <w:sz w:val="24"/>
          <w:szCs w:val="24"/>
        </w:rPr>
        <w:t xml:space="preserve">Экзаменационные комиссии создаются из преподавателей </w:t>
      </w:r>
      <w:r w:rsidR="00473E72" w:rsidRPr="00CF2270">
        <w:rPr>
          <w:color w:val="000000"/>
          <w:sz w:val="24"/>
          <w:szCs w:val="24"/>
        </w:rPr>
        <w:t xml:space="preserve">департамента </w:t>
      </w:r>
      <w:r w:rsidR="001F716E" w:rsidRPr="00CF2270">
        <w:rPr>
          <w:color w:val="000000"/>
          <w:sz w:val="24"/>
          <w:szCs w:val="24"/>
        </w:rPr>
        <w:t>менеджмента</w:t>
      </w:r>
      <w:r w:rsidRPr="00CF2270">
        <w:rPr>
          <w:color w:val="000000"/>
          <w:sz w:val="24"/>
          <w:szCs w:val="24"/>
        </w:rPr>
        <w:t xml:space="preserve"> (не менее двух человек)</w:t>
      </w:r>
      <w:r w:rsidR="00675B1C" w:rsidRPr="00CF2270">
        <w:rPr>
          <w:color w:val="000000"/>
          <w:sz w:val="24"/>
          <w:szCs w:val="24"/>
        </w:rPr>
        <w:t>. П</w:t>
      </w:r>
      <w:r w:rsidR="00473E72" w:rsidRPr="00CF2270">
        <w:rPr>
          <w:color w:val="000000"/>
          <w:sz w:val="24"/>
          <w:szCs w:val="24"/>
        </w:rPr>
        <w:t>о итогам защиты</w:t>
      </w:r>
      <w:r w:rsidRPr="00CF2270">
        <w:rPr>
          <w:color w:val="000000"/>
          <w:sz w:val="24"/>
          <w:szCs w:val="24"/>
        </w:rPr>
        <w:t xml:space="preserve"> выставляется оценка согласно правилам и критериям оценивания курсовых работ студентов, утвержденны</w:t>
      </w:r>
      <w:r w:rsidR="00675B1C" w:rsidRPr="00CF2270">
        <w:rPr>
          <w:color w:val="000000"/>
          <w:sz w:val="24"/>
          <w:szCs w:val="24"/>
        </w:rPr>
        <w:t xml:space="preserve">м </w:t>
      </w:r>
      <w:r w:rsidRPr="00CF2270">
        <w:rPr>
          <w:color w:val="000000"/>
          <w:sz w:val="24"/>
          <w:szCs w:val="24"/>
        </w:rPr>
        <w:t xml:space="preserve">академическим советом ОП. </w:t>
      </w:r>
      <w:r w:rsidR="00BF1FD2" w:rsidRPr="00CF2270">
        <w:rPr>
          <w:color w:val="000000"/>
          <w:sz w:val="24"/>
          <w:szCs w:val="24"/>
        </w:rPr>
        <w:t xml:space="preserve">Защита курсовой </w:t>
      </w:r>
      <w:r w:rsidR="00473E72" w:rsidRPr="00CF2270">
        <w:rPr>
          <w:color w:val="000000"/>
          <w:sz w:val="24"/>
          <w:szCs w:val="24"/>
        </w:rPr>
        <w:t>работы проводится на русском или английском языке</w:t>
      </w:r>
      <w:r w:rsidR="00CC3F6B" w:rsidRPr="00CF2270">
        <w:rPr>
          <w:color w:val="000000"/>
          <w:sz w:val="24"/>
          <w:szCs w:val="24"/>
        </w:rPr>
        <w:t xml:space="preserve"> в зависимости от языка написания работы</w:t>
      </w:r>
      <w:r w:rsidR="00473E72" w:rsidRPr="00CF2270">
        <w:rPr>
          <w:color w:val="000000"/>
          <w:sz w:val="24"/>
          <w:szCs w:val="24"/>
        </w:rPr>
        <w:t xml:space="preserve">. </w:t>
      </w:r>
    </w:p>
    <w:p w:rsidR="00473E72" w:rsidRPr="00CF2270" w:rsidRDefault="00CC3F6B" w:rsidP="00236C3B">
      <w:pPr>
        <w:widowControl w:val="0"/>
        <w:shd w:val="clear" w:color="auto" w:fill="FFFFFF"/>
        <w:autoSpaceDE w:val="0"/>
        <w:autoSpaceDN w:val="0"/>
        <w:adjustRightInd w:val="0"/>
        <w:ind w:firstLine="720"/>
        <w:jc w:val="both"/>
        <w:rPr>
          <w:color w:val="000000"/>
          <w:sz w:val="24"/>
          <w:szCs w:val="24"/>
        </w:rPr>
      </w:pPr>
      <w:r w:rsidRPr="00CF2270">
        <w:rPr>
          <w:color w:val="000000"/>
          <w:sz w:val="24"/>
          <w:szCs w:val="24"/>
        </w:rPr>
        <w:t>Во время постер-сессии экзаменационная комиссия и иные присутствующие имеют право задать</w:t>
      </w:r>
      <w:r w:rsidR="004D2EC3" w:rsidRPr="00CF2270">
        <w:rPr>
          <w:color w:val="000000"/>
          <w:sz w:val="24"/>
          <w:szCs w:val="24"/>
        </w:rPr>
        <w:t xml:space="preserve"> (и задают не менее 1 содержательного)</w:t>
      </w:r>
      <w:r w:rsidRPr="00CF2270">
        <w:rPr>
          <w:color w:val="000000"/>
          <w:sz w:val="24"/>
          <w:szCs w:val="24"/>
        </w:rPr>
        <w:t xml:space="preserve"> вопросы по теме курсовой работы. </w:t>
      </w:r>
    </w:p>
    <w:p w:rsidR="00675B1C" w:rsidRPr="00CF2270" w:rsidRDefault="00675B1C" w:rsidP="00236C3B">
      <w:pPr>
        <w:shd w:val="clear" w:color="auto" w:fill="FFFFFF"/>
        <w:tabs>
          <w:tab w:val="left" w:pos="993"/>
        </w:tabs>
        <w:ind w:firstLine="720"/>
        <w:jc w:val="both"/>
        <w:rPr>
          <w:color w:val="000000"/>
          <w:sz w:val="24"/>
          <w:szCs w:val="24"/>
        </w:rPr>
      </w:pPr>
      <w:r w:rsidRPr="00CF2270">
        <w:rPr>
          <w:color w:val="000000"/>
          <w:sz w:val="24"/>
          <w:szCs w:val="24"/>
        </w:rPr>
        <w:t xml:space="preserve">Результирующая оценка по курсовой работе рассчитывается по </w:t>
      </w:r>
      <w:r w:rsidR="00AA4247" w:rsidRPr="00CF2270">
        <w:rPr>
          <w:color w:val="000000"/>
          <w:sz w:val="24"/>
          <w:szCs w:val="24"/>
        </w:rPr>
        <w:t>следующей формуле</w:t>
      </w:r>
      <w:r w:rsidRPr="00CF2270">
        <w:rPr>
          <w:color w:val="000000"/>
          <w:sz w:val="24"/>
          <w:szCs w:val="24"/>
        </w:rPr>
        <w:t xml:space="preserve">: </w:t>
      </w:r>
    </w:p>
    <w:p w:rsidR="00236C3B" w:rsidRPr="00CF2270" w:rsidRDefault="00236C3B" w:rsidP="00236C3B">
      <w:pPr>
        <w:shd w:val="clear" w:color="auto" w:fill="FFFFFF"/>
        <w:tabs>
          <w:tab w:val="left" w:pos="993"/>
        </w:tabs>
        <w:ind w:firstLine="1843"/>
        <w:jc w:val="both"/>
        <w:rPr>
          <w:color w:val="000000"/>
          <w:sz w:val="24"/>
          <w:szCs w:val="24"/>
        </w:rPr>
      </w:pPr>
    </w:p>
    <w:p w:rsidR="00675B1C" w:rsidRPr="00CF2270" w:rsidRDefault="00CF2270" w:rsidP="00675B1C">
      <w:pPr>
        <w:shd w:val="clear" w:color="auto" w:fill="FFFFFF"/>
        <w:tabs>
          <w:tab w:val="left" w:pos="993"/>
        </w:tabs>
        <w:ind w:firstLine="709"/>
        <w:jc w:val="both"/>
        <w:rPr>
          <w:color w:val="000000"/>
          <w:sz w:val="24"/>
          <w:szCs w:val="24"/>
        </w:rPr>
      </w:pPr>
      <m:oMathPara>
        <m:oMath>
          <m:sSub>
            <m:sSubPr>
              <m:ctrlPr>
                <w:rPr>
                  <w:rFonts w:ascii="Cambria Math" w:hAnsi="Cambria Math"/>
                  <w:i/>
                  <w:color w:val="000000"/>
                  <w:sz w:val="24"/>
                  <w:szCs w:val="24"/>
                </w:rPr>
              </m:ctrlPr>
            </m:sSubPr>
            <m:e>
              <m:r>
                <w:rPr>
                  <w:rFonts w:ascii="Cambria Math" w:hAnsi="Cambria Math"/>
                  <w:color w:val="000000"/>
                  <w:sz w:val="24"/>
                  <w:szCs w:val="24"/>
                </w:rPr>
                <m:t>О</m:t>
              </m:r>
            </m:e>
            <m:sub>
              <m:r>
                <w:rPr>
                  <w:rFonts w:ascii="Cambria Math" w:hAnsi="Cambria Math"/>
                  <w:color w:val="000000"/>
                  <w:sz w:val="24"/>
                  <w:szCs w:val="24"/>
                </w:rPr>
                <m:t>результирующая</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0,5×О</m:t>
              </m:r>
            </m:e>
            <m:sub>
              <m:r>
                <w:rPr>
                  <w:rFonts w:ascii="Cambria Math" w:hAnsi="Cambria Math"/>
                  <w:color w:val="000000"/>
                  <w:sz w:val="24"/>
                  <w:szCs w:val="24"/>
                </w:rPr>
                <m:t>руководителя</m:t>
              </m:r>
            </m:sub>
          </m:sSub>
          <m:r>
            <w:rPr>
              <w:rFonts w:ascii="Cambria Math" w:hAnsi="Cambria Math"/>
              <w:color w:val="000000"/>
              <w:sz w:val="24"/>
              <w:szCs w:val="24"/>
            </w:rPr>
            <m:t>+0,5×</m:t>
          </m:r>
          <m:sSub>
            <m:sSubPr>
              <m:ctrlPr>
                <w:rPr>
                  <w:rFonts w:ascii="Cambria Math" w:hAnsi="Cambria Math"/>
                  <w:i/>
                  <w:color w:val="000000"/>
                  <w:sz w:val="24"/>
                  <w:szCs w:val="24"/>
                </w:rPr>
              </m:ctrlPr>
            </m:sSubPr>
            <m:e>
              <m:r>
                <w:rPr>
                  <w:rFonts w:ascii="Cambria Math" w:hAnsi="Cambria Math"/>
                  <w:color w:val="000000"/>
                  <w:sz w:val="24"/>
                  <w:szCs w:val="24"/>
                </w:rPr>
                <m:t>О</m:t>
              </m:r>
            </m:e>
            <m:sub>
              <m:r>
                <w:rPr>
                  <w:rFonts w:ascii="Cambria Math" w:hAnsi="Cambria Math"/>
                  <w:color w:val="000000"/>
                  <w:sz w:val="24"/>
                  <w:szCs w:val="24"/>
                </w:rPr>
                <m:t xml:space="preserve">комиссии </m:t>
              </m:r>
            </m:sub>
          </m:sSub>
        </m:oMath>
      </m:oMathPara>
    </w:p>
    <w:p w:rsidR="00675B1C" w:rsidRPr="00CF2270" w:rsidRDefault="00CC3F6B" w:rsidP="00CC3F6B">
      <w:pPr>
        <w:widowControl w:val="0"/>
        <w:shd w:val="clear" w:color="auto" w:fill="FFFFFF"/>
        <w:tabs>
          <w:tab w:val="left" w:pos="284"/>
          <w:tab w:val="left" w:pos="993"/>
        </w:tabs>
        <w:autoSpaceDE w:val="0"/>
        <w:autoSpaceDN w:val="0"/>
        <w:adjustRightInd w:val="0"/>
        <w:ind w:left="709"/>
        <w:jc w:val="both"/>
        <w:rPr>
          <w:color w:val="000000"/>
          <w:sz w:val="24"/>
          <w:szCs w:val="24"/>
        </w:rPr>
      </w:pPr>
      <w:r w:rsidRPr="00CF2270">
        <w:rPr>
          <w:color w:val="000000"/>
          <w:sz w:val="24"/>
          <w:szCs w:val="24"/>
        </w:rPr>
        <w:t xml:space="preserve"> </w:t>
      </w:r>
    </w:p>
    <w:p w:rsidR="00473E72" w:rsidRPr="00CF2270" w:rsidRDefault="00CC3F6B" w:rsidP="00CC3F6B">
      <w:pPr>
        <w:widowControl w:val="0"/>
        <w:shd w:val="clear" w:color="auto" w:fill="FFFFFF"/>
        <w:tabs>
          <w:tab w:val="left" w:pos="284"/>
          <w:tab w:val="left" w:pos="993"/>
        </w:tabs>
        <w:autoSpaceDE w:val="0"/>
        <w:autoSpaceDN w:val="0"/>
        <w:adjustRightInd w:val="0"/>
        <w:ind w:left="709"/>
        <w:jc w:val="both"/>
        <w:rPr>
          <w:color w:val="000000"/>
          <w:sz w:val="24"/>
          <w:szCs w:val="24"/>
        </w:rPr>
      </w:pPr>
      <w:r w:rsidRPr="00CF2270">
        <w:rPr>
          <w:color w:val="000000"/>
          <w:sz w:val="24"/>
          <w:szCs w:val="24"/>
        </w:rPr>
        <w:t>Ку</w:t>
      </w:r>
      <w:r w:rsidR="00473E72" w:rsidRPr="00CF2270">
        <w:rPr>
          <w:color w:val="000000"/>
          <w:sz w:val="24"/>
          <w:szCs w:val="24"/>
        </w:rPr>
        <w:t>рсов</w:t>
      </w:r>
      <w:r w:rsidRPr="00CF2270">
        <w:rPr>
          <w:color w:val="000000"/>
          <w:sz w:val="24"/>
          <w:szCs w:val="24"/>
        </w:rPr>
        <w:t xml:space="preserve">ая </w:t>
      </w:r>
      <w:r w:rsidR="00473E72" w:rsidRPr="00CF2270">
        <w:rPr>
          <w:color w:val="000000"/>
          <w:sz w:val="24"/>
          <w:szCs w:val="24"/>
        </w:rPr>
        <w:t>работ</w:t>
      </w:r>
      <w:r w:rsidRPr="00CF2270">
        <w:rPr>
          <w:color w:val="000000"/>
          <w:sz w:val="24"/>
          <w:szCs w:val="24"/>
        </w:rPr>
        <w:t>а</w:t>
      </w:r>
      <w:r w:rsidR="00473E72" w:rsidRPr="00CF2270">
        <w:rPr>
          <w:color w:val="000000"/>
          <w:sz w:val="24"/>
          <w:szCs w:val="24"/>
        </w:rPr>
        <w:t xml:space="preserve"> оценив</w:t>
      </w:r>
      <w:r w:rsidR="00BF1FD2" w:rsidRPr="00CF2270">
        <w:rPr>
          <w:color w:val="000000"/>
          <w:sz w:val="24"/>
          <w:szCs w:val="24"/>
        </w:rPr>
        <w:t xml:space="preserve">ается по десятибалльной </w:t>
      </w:r>
      <w:r w:rsidRPr="00CF2270">
        <w:rPr>
          <w:color w:val="000000"/>
          <w:sz w:val="24"/>
          <w:szCs w:val="24"/>
        </w:rPr>
        <w:t xml:space="preserve">шкале. </w:t>
      </w:r>
    </w:p>
    <w:p w:rsidR="00473E72" w:rsidRPr="00236C3B" w:rsidRDefault="0080001F" w:rsidP="00451C36">
      <w:pPr>
        <w:shd w:val="clear" w:color="auto" w:fill="FFFFFF"/>
        <w:tabs>
          <w:tab w:val="left" w:pos="993"/>
        </w:tabs>
        <w:ind w:firstLine="709"/>
        <w:jc w:val="both"/>
        <w:rPr>
          <w:color w:val="000000"/>
          <w:sz w:val="24"/>
          <w:szCs w:val="24"/>
        </w:rPr>
      </w:pPr>
      <w:r w:rsidRPr="00CF2270">
        <w:rPr>
          <w:color w:val="000000"/>
          <w:sz w:val="24"/>
          <w:szCs w:val="24"/>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w:t>
      </w:r>
      <w:r w:rsidRPr="00236C3B">
        <w:rPr>
          <w:color w:val="000000"/>
          <w:sz w:val="24"/>
          <w:szCs w:val="24"/>
        </w:rPr>
        <w:t>, устраняя замечания и при необходимости дорабатывая текст курсовой работы; при этом может быть изменена тема</w:t>
      </w:r>
      <w:r w:rsidR="00473E72" w:rsidRPr="00236C3B">
        <w:rPr>
          <w:color w:val="000000"/>
          <w:sz w:val="24"/>
          <w:szCs w:val="24"/>
        </w:rPr>
        <w:t xml:space="preserve"> </w:t>
      </w:r>
      <w:r w:rsidRPr="00236C3B">
        <w:rPr>
          <w:color w:val="000000"/>
          <w:sz w:val="24"/>
          <w:szCs w:val="24"/>
        </w:rPr>
        <w:t>курсовой работы</w:t>
      </w:r>
      <w:r w:rsidR="00473E72" w:rsidRPr="00236C3B">
        <w:rPr>
          <w:color w:val="000000"/>
          <w:sz w:val="24"/>
          <w:szCs w:val="24"/>
        </w:rPr>
        <w:t xml:space="preserve"> и научного руководителя</w:t>
      </w:r>
      <w:r w:rsidRPr="00236C3B">
        <w:rPr>
          <w:color w:val="000000"/>
          <w:sz w:val="24"/>
          <w:szCs w:val="24"/>
        </w:rPr>
        <w:t>. Изменени</w:t>
      </w:r>
      <w:r w:rsidR="00473E72" w:rsidRPr="00236C3B">
        <w:rPr>
          <w:color w:val="000000"/>
          <w:sz w:val="24"/>
          <w:szCs w:val="24"/>
        </w:rPr>
        <w:t xml:space="preserve">я </w:t>
      </w:r>
      <w:r w:rsidRPr="00236C3B">
        <w:rPr>
          <w:color w:val="000000"/>
          <w:sz w:val="24"/>
          <w:szCs w:val="24"/>
        </w:rPr>
        <w:t>производ</w:t>
      </w:r>
      <w:r w:rsidR="00473E72" w:rsidRPr="00236C3B">
        <w:rPr>
          <w:color w:val="000000"/>
          <w:sz w:val="24"/>
          <w:szCs w:val="24"/>
        </w:rPr>
        <w:t>ятся</w:t>
      </w:r>
      <w:r w:rsidRPr="00236C3B">
        <w:rPr>
          <w:color w:val="000000"/>
          <w:sz w:val="24"/>
          <w:szCs w:val="24"/>
        </w:rPr>
        <w:t xml:space="preserve"> приказом декана факультета.</w:t>
      </w:r>
    </w:p>
    <w:p w:rsidR="0080001F" w:rsidRPr="00236C3B" w:rsidRDefault="0080001F" w:rsidP="00451C36">
      <w:pPr>
        <w:shd w:val="clear" w:color="auto" w:fill="FFFFFF"/>
        <w:tabs>
          <w:tab w:val="left" w:pos="993"/>
        </w:tabs>
        <w:ind w:firstLine="709"/>
        <w:jc w:val="both"/>
        <w:rPr>
          <w:color w:val="000000"/>
          <w:sz w:val="24"/>
          <w:szCs w:val="24"/>
        </w:rPr>
      </w:pPr>
      <w:r w:rsidRPr="00236C3B">
        <w:rPr>
          <w:color w:val="000000"/>
          <w:sz w:val="24"/>
          <w:szCs w:val="24"/>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901B96" w:rsidRPr="00236C3B" w:rsidRDefault="00901B96" w:rsidP="00901B96">
      <w:pPr>
        <w:pStyle w:val="2"/>
        <w:spacing w:before="0" w:after="0"/>
        <w:ind w:firstLine="709"/>
        <w:rPr>
          <w:rFonts w:ascii="Times New Roman" w:hAnsi="Times New Roman" w:cs="Times New Roman"/>
          <w:sz w:val="24"/>
          <w:szCs w:val="24"/>
        </w:rPr>
      </w:pPr>
      <w:bookmarkStart w:id="12" w:name="_Toc418161794"/>
      <w:bookmarkStart w:id="13" w:name="_Toc418162022"/>
    </w:p>
    <w:p w:rsidR="00722B4F" w:rsidRPr="00236C3B" w:rsidRDefault="000C2B7A" w:rsidP="00901B96">
      <w:pPr>
        <w:pStyle w:val="2"/>
        <w:spacing w:before="0" w:after="0"/>
        <w:ind w:firstLine="709"/>
        <w:rPr>
          <w:rFonts w:ascii="Times New Roman" w:hAnsi="Times New Roman" w:cs="Times New Roman"/>
          <w:i w:val="0"/>
          <w:sz w:val="24"/>
          <w:szCs w:val="24"/>
        </w:rPr>
      </w:pPr>
      <w:bookmarkStart w:id="14" w:name="_Toc495501996"/>
      <w:r w:rsidRPr="00236C3B">
        <w:rPr>
          <w:rFonts w:ascii="Times New Roman" w:hAnsi="Times New Roman" w:cs="Times New Roman"/>
          <w:i w:val="0"/>
          <w:sz w:val="24"/>
          <w:szCs w:val="24"/>
        </w:rPr>
        <w:t>4</w:t>
      </w:r>
      <w:r w:rsidR="00143DAE" w:rsidRPr="00236C3B">
        <w:rPr>
          <w:rFonts w:ascii="Times New Roman" w:hAnsi="Times New Roman" w:cs="Times New Roman"/>
          <w:i w:val="0"/>
          <w:sz w:val="24"/>
          <w:szCs w:val="24"/>
        </w:rPr>
        <w:t>.</w:t>
      </w:r>
      <w:r w:rsidR="00236C3B">
        <w:rPr>
          <w:rFonts w:ascii="Times New Roman" w:hAnsi="Times New Roman" w:cs="Times New Roman"/>
          <w:i w:val="0"/>
          <w:sz w:val="24"/>
          <w:szCs w:val="24"/>
        </w:rPr>
        <w:t>4</w:t>
      </w:r>
      <w:r w:rsidR="00722B4F" w:rsidRPr="00236C3B">
        <w:rPr>
          <w:rFonts w:ascii="Times New Roman" w:hAnsi="Times New Roman" w:cs="Times New Roman"/>
          <w:i w:val="0"/>
          <w:sz w:val="24"/>
          <w:szCs w:val="24"/>
        </w:rPr>
        <w:t>. Научное руководство</w:t>
      </w:r>
      <w:bookmarkEnd w:id="12"/>
      <w:bookmarkEnd w:id="13"/>
      <w:r w:rsidR="00901B96" w:rsidRPr="00236C3B">
        <w:rPr>
          <w:rFonts w:ascii="Times New Roman" w:hAnsi="Times New Roman" w:cs="Times New Roman"/>
          <w:i w:val="0"/>
          <w:sz w:val="24"/>
          <w:szCs w:val="24"/>
        </w:rPr>
        <w:t xml:space="preserve"> </w:t>
      </w:r>
      <w:r w:rsidR="00473E72" w:rsidRPr="00236C3B">
        <w:rPr>
          <w:rFonts w:ascii="Times New Roman" w:hAnsi="Times New Roman" w:cs="Times New Roman"/>
          <w:i w:val="0"/>
          <w:sz w:val="24"/>
          <w:szCs w:val="24"/>
        </w:rPr>
        <w:t>курсовой работой</w:t>
      </w:r>
      <w:bookmarkEnd w:id="14"/>
      <w:r w:rsidR="00473E72" w:rsidRPr="00236C3B">
        <w:rPr>
          <w:rFonts w:ascii="Times New Roman" w:hAnsi="Times New Roman" w:cs="Times New Roman"/>
          <w:i w:val="0"/>
          <w:sz w:val="24"/>
          <w:szCs w:val="24"/>
        </w:rPr>
        <w:t xml:space="preserve"> </w:t>
      </w:r>
    </w:p>
    <w:p w:rsidR="000C2B7A" w:rsidRPr="00236C3B" w:rsidRDefault="000C2B7A" w:rsidP="00901B96">
      <w:pPr>
        <w:ind w:firstLine="709"/>
        <w:jc w:val="both"/>
        <w:rPr>
          <w:sz w:val="24"/>
          <w:szCs w:val="24"/>
        </w:rPr>
      </w:pPr>
      <w:r w:rsidRPr="00236C3B">
        <w:rPr>
          <w:sz w:val="24"/>
          <w:szCs w:val="24"/>
        </w:rPr>
        <w:t>Непосредственное руководство выполнением курсовой работы осуществляет руководитель, назначенный приказом декана факультета.</w:t>
      </w:r>
    </w:p>
    <w:p w:rsidR="000C2B7A" w:rsidRPr="00236C3B" w:rsidRDefault="000C2B7A" w:rsidP="00901B96">
      <w:pPr>
        <w:ind w:firstLine="709"/>
        <w:jc w:val="both"/>
        <w:rPr>
          <w:sz w:val="24"/>
          <w:szCs w:val="24"/>
        </w:rPr>
      </w:pPr>
      <w:r w:rsidRPr="00236C3B">
        <w:rPr>
          <w:b/>
          <w:sz w:val="24"/>
          <w:szCs w:val="24"/>
        </w:rPr>
        <w:t>Руководитель обязан</w:t>
      </w:r>
      <w:r w:rsidRPr="00236C3B">
        <w:rPr>
          <w:sz w:val="24"/>
          <w:szCs w:val="24"/>
        </w:rPr>
        <w:t xml:space="preserve"> осуществлять руководство курсовой работой, в том числе:</w:t>
      </w:r>
    </w:p>
    <w:p w:rsidR="000C2B7A" w:rsidRPr="00236C3B" w:rsidRDefault="000C2B7A" w:rsidP="005E7E85">
      <w:pPr>
        <w:numPr>
          <w:ilvl w:val="0"/>
          <w:numId w:val="5"/>
        </w:numPr>
        <w:ind w:left="0" w:firstLine="709"/>
        <w:jc w:val="both"/>
        <w:rPr>
          <w:sz w:val="24"/>
          <w:szCs w:val="24"/>
        </w:rPr>
      </w:pPr>
      <w:r w:rsidRPr="00236C3B">
        <w:rPr>
          <w:sz w:val="24"/>
          <w:szCs w:val="24"/>
        </w:rPr>
        <w:t>оказывать консультационную помощь студентам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rsidR="000C2B7A" w:rsidRPr="00236C3B" w:rsidRDefault="000C2B7A" w:rsidP="005E7E85">
      <w:pPr>
        <w:numPr>
          <w:ilvl w:val="0"/>
          <w:numId w:val="5"/>
        </w:numPr>
        <w:ind w:left="0" w:firstLine="709"/>
        <w:jc w:val="both"/>
        <w:rPr>
          <w:sz w:val="24"/>
          <w:szCs w:val="24"/>
        </w:rPr>
      </w:pPr>
      <w:r w:rsidRPr="00236C3B">
        <w:rPr>
          <w:sz w:val="24"/>
          <w:szCs w:val="24"/>
        </w:rPr>
        <w:t>содействовать студентам в выборе методики исследования, методики реализации проекта;</w:t>
      </w:r>
    </w:p>
    <w:p w:rsidR="000C2B7A" w:rsidRPr="00236C3B" w:rsidRDefault="000C2B7A" w:rsidP="005E7E85">
      <w:pPr>
        <w:numPr>
          <w:ilvl w:val="0"/>
          <w:numId w:val="5"/>
        </w:numPr>
        <w:ind w:left="0" w:firstLine="709"/>
        <w:jc w:val="both"/>
        <w:rPr>
          <w:sz w:val="24"/>
          <w:szCs w:val="24"/>
        </w:rPr>
      </w:pPr>
      <w:r w:rsidRPr="00236C3B">
        <w:rPr>
          <w:sz w:val="24"/>
          <w:szCs w:val="24"/>
        </w:rPr>
        <w:t>осуществлять систематический контроль за ходом выполнения курсовой работы в соответствии с планом и графиком ее выполнения;</w:t>
      </w:r>
    </w:p>
    <w:p w:rsidR="000C2B7A" w:rsidRPr="00236C3B" w:rsidRDefault="000C2B7A" w:rsidP="005E7E85">
      <w:pPr>
        <w:numPr>
          <w:ilvl w:val="0"/>
          <w:numId w:val="5"/>
        </w:numPr>
        <w:ind w:left="0" w:firstLine="709"/>
        <w:jc w:val="both"/>
        <w:rPr>
          <w:sz w:val="24"/>
          <w:szCs w:val="24"/>
        </w:rPr>
      </w:pPr>
      <w:r w:rsidRPr="00236C3B">
        <w:rPr>
          <w:sz w:val="24"/>
          <w:szCs w:val="24"/>
        </w:rPr>
        <w:t>информировать академического руководителя ОП и учебный офис ОП о случаях несоблюдения студентом графика выполнения курсовой работы;</w:t>
      </w:r>
    </w:p>
    <w:p w:rsidR="000C2B7A" w:rsidRPr="00236C3B" w:rsidRDefault="000C2B7A" w:rsidP="005E7E85">
      <w:pPr>
        <w:numPr>
          <w:ilvl w:val="0"/>
          <w:numId w:val="5"/>
        </w:numPr>
        <w:ind w:left="0" w:firstLine="709"/>
        <w:jc w:val="both"/>
        <w:rPr>
          <w:sz w:val="24"/>
          <w:szCs w:val="24"/>
        </w:rPr>
      </w:pPr>
      <w:r w:rsidRPr="00236C3B">
        <w:rPr>
          <w:sz w:val="24"/>
          <w:szCs w:val="24"/>
        </w:rPr>
        <w:t>давать студентам квалифицированные рекомендации по содержанию курсовой работы;</w:t>
      </w:r>
    </w:p>
    <w:p w:rsidR="000C2B7A" w:rsidRPr="00236C3B" w:rsidRDefault="000C2B7A" w:rsidP="005E7E85">
      <w:pPr>
        <w:numPr>
          <w:ilvl w:val="0"/>
          <w:numId w:val="5"/>
        </w:numPr>
        <w:ind w:left="0" w:firstLine="709"/>
        <w:jc w:val="both"/>
        <w:rPr>
          <w:sz w:val="24"/>
          <w:szCs w:val="24"/>
        </w:rPr>
      </w:pPr>
      <w:r w:rsidRPr="00236C3B">
        <w:rPr>
          <w:sz w:val="24"/>
          <w:szCs w:val="24"/>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rsidR="000C2B7A" w:rsidRPr="00236C3B" w:rsidRDefault="000C2B7A" w:rsidP="005E7E85">
      <w:pPr>
        <w:numPr>
          <w:ilvl w:val="0"/>
          <w:numId w:val="5"/>
        </w:numPr>
        <w:ind w:left="0" w:firstLine="709"/>
        <w:jc w:val="both"/>
        <w:rPr>
          <w:sz w:val="24"/>
          <w:szCs w:val="24"/>
        </w:rPr>
      </w:pPr>
      <w:r w:rsidRPr="00236C3B">
        <w:rPr>
          <w:sz w:val="24"/>
          <w:szCs w:val="24"/>
        </w:rPr>
        <w:t>составить отзыв на курсовую работу с оценкой; отзыв оформляется по рекомендованной форме, если иное не установлено Правилами.</w:t>
      </w:r>
    </w:p>
    <w:p w:rsidR="000C2B7A" w:rsidRPr="00236C3B" w:rsidRDefault="000C2B7A" w:rsidP="00901B96">
      <w:pPr>
        <w:tabs>
          <w:tab w:val="left" w:pos="851"/>
          <w:tab w:val="left" w:pos="993"/>
          <w:tab w:val="left" w:pos="1276"/>
        </w:tabs>
        <w:ind w:firstLine="709"/>
        <w:jc w:val="both"/>
        <w:rPr>
          <w:sz w:val="24"/>
          <w:szCs w:val="24"/>
        </w:rPr>
      </w:pPr>
      <w:r w:rsidRPr="00236C3B">
        <w:rPr>
          <w:b/>
          <w:sz w:val="24"/>
          <w:szCs w:val="24"/>
        </w:rPr>
        <w:t>Руководитель</w:t>
      </w:r>
      <w:r w:rsidRPr="00236C3B">
        <w:rPr>
          <w:sz w:val="24"/>
          <w:szCs w:val="24"/>
        </w:rPr>
        <w:t xml:space="preserve"> курсовой работы </w:t>
      </w:r>
      <w:r w:rsidRPr="00236C3B">
        <w:rPr>
          <w:b/>
          <w:sz w:val="24"/>
          <w:szCs w:val="24"/>
        </w:rPr>
        <w:t>имеет право</w:t>
      </w:r>
      <w:r w:rsidRPr="00236C3B">
        <w:rPr>
          <w:sz w:val="24"/>
          <w:szCs w:val="24"/>
        </w:rPr>
        <w:t>:</w:t>
      </w:r>
    </w:p>
    <w:p w:rsidR="000C2B7A" w:rsidRPr="00236C3B" w:rsidRDefault="000C2B7A" w:rsidP="005E7E85">
      <w:pPr>
        <w:numPr>
          <w:ilvl w:val="0"/>
          <w:numId w:val="8"/>
        </w:numPr>
        <w:ind w:left="0" w:firstLine="709"/>
        <w:jc w:val="both"/>
        <w:rPr>
          <w:sz w:val="24"/>
          <w:szCs w:val="24"/>
        </w:rPr>
      </w:pPr>
      <w:r w:rsidRPr="00236C3B">
        <w:rPr>
          <w:sz w:val="24"/>
          <w:szCs w:val="24"/>
        </w:rPr>
        <w:t>выбрать удобную для него и студентов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0C2B7A" w:rsidRPr="00236C3B" w:rsidRDefault="000C2B7A" w:rsidP="005E7E85">
      <w:pPr>
        <w:numPr>
          <w:ilvl w:val="0"/>
          <w:numId w:val="8"/>
        </w:numPr>
        <w:ind w:left="0" w:firstLine="709"/>
        <w:jc w:val="both"/>
        <w:rPr>
          <w:sz w:val="24"/>
          <w:szCs w:val="24"/>
        </w:rPr>
      </w:pPr>
      <w:r w:rsidRPr="00236C3B">
        <w:rPr>
          <w:sz w:val="24"/>
          <w:szCs w:val="24"/>
        </w:rPr>
        <w:t>по результатам каждой встречи требовать, чтобы студенты подготовили и согласовали с ним краткое резюме полученных рекомендаций и намеченных дальнейших шагов по подготовке курсовой работы;</w:t>
      </w:r>
    </w:p>
    <w:p w:rsidR="000C2B7A" w:rsidRPr="00236C3B" w:rsidRDefault="000C2B7A" w:rsidP="005E7E85">
      <w:pPr>
        <w:numPr>
          <w:ilvl w:val="0"/>
          <w:numId w:val="8"/>
        </w:numPr>
        <w:ind w:left="0" w:firstLine="709"/>
        <w:jc w:val="both"/>
        <w:rPr>
          <w:sz w:val="24"/>
          <w:szCs w:val="24"/>
        </w:rPr>
      </w:pPr>
      <w:r w:rsidRPr="00236C3B">
        <w:rPr>
          <w:sz w:val="24"/>
          <w:szCs w:val="24"/>
        </w:rPr>
        <w:t>требовать, чтобы студенты внимательно относился к полученным рекомендациям и являлись на встречи подготовленным;</w:t>
      </w:r>
    </w:p>
    <w:p w:rsidR="000C2B7A" w:rsidRPr="007905FF" w:rsidRDefault="000C2B7A" w:rsidP="005E7E85">
      <w:pPr>
        <w:numPr>
          <w:ilvl w:val="0"/>
          <w:numId w:val="8"/>
        </w:numPr>
        <w:ind w:left="0" w:firstLine="709"/>
        <w:jc w:val="both"/>
        <w:rPr>
          <w:sz w:val="24"/>
          <w:szCs w:val="24"/>
        </w:rPr>
      </w:pPr>
      <w:r w:rsidRPr="00236C3B">
        <w:rPr>
          <w:sz w:val="24"/>
          <w:szCs w:val="24"/>
        </w:rPr>
        <w:t xml:space="preserve">при выставлении оценки принять во внимание соблюдение студентами контрольных </w:t>
      </w:r>
      <w:r w:rsidRPr="007905FF">
        <w:rPr>
          <w:sz w:val="24"/>
          <w:szCs w:val="24"/>
        </w:rPr>
        <w:t>сроков графика подготовки курсовой работы.</w:t>
      </w:r>
    </w:p>
    <w:p w:rsidR="000C2B7A" w:rsidRPr="00236C3B" w:rsidRDefault="000C2B7A" w:rsidP="00901B96">
      <w:pPr>
        <w:tabs>
          <w:tab w:val="left" w:pos="851"/>
          <w:tab w:val="left" w:pos="993"/>
          <w:tab w:val="left" w:pos="1276"/>
        </w:tabs>
        <w:ind w:firstLine="709"/>
        <w:jc w:val="both"/>
        <w:rPr>
          <w:sz w:val="24"/>
          <w:szCs w:val="24"/>
        </w:rPr>
      </w:pPr>
      <w:r w:rsidRPr="007905FF">
        <w:rPr>
          <w:sz w:val="24"/>
          <w:szCs w:val="24"/>
        </w:rPr>
        <w:t>При условии, что курсовая работа выполняется как практический/исследовательский проект,</w:t>
      </w:r>
      <w:r w:rsidR="007B463A" w:rsidRPr="007905FF">
        <w:rPr>
          <w:sz w:val="24"/>
          <w:szCs w:val="24"/>
        </w:rPr>
        <w:t xml:space="preserve"> выполняемый по запросу со стороны компании, м</w:t>
      </w:r>
      <w:r w:rsidRPr="007905FF">
        <w:rPr>
          <w:sz w:val="24"/>
          <w:szCs w:val="24"/>
        </w:rPr>
        <w:t>ожет</w:t>
      </w:r>
      <w:r w:rsidRPr="00236C3B">
        <w:rPr>
          <w:sz w:val="24"/>
          <w:szCs w:val="24"/>
        </w:rPr>
        <w:t xml:space="preserve">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w:t>
      </w:r>
      <w:r w:rsidR="00A62846" w:rsidRPr="00236C3B">
        <w:rPr>
          <w:sz w:val="24"/>
          <w:szCs w:val="24"/>
        </w:rPr>
        <w:t>случае реализации</w:t>
      </w:r>
      <w:r w:rsidRPr="00236C3B">
        <w:rPr>
          <w:sz w:val="24"/>
          <w:szCs w:val="24"/>
        </w:rPr>
        <w:t xml:space="preserve"> совместных ОП). </w:t>
      </w:r>
    </w:p>
    <w:p w:rsidR="000C2B7A" w:rsidRPr="00236C3B" w:rsidRDefault="000C2B7A" w:rsidP="00901B96">
      <w:pPr>
        <w:tabs>
          <w:tab w:val="left" w:pos="851"/>
          <w:tab w:val="left" w:pos="993"/>
          <w:tab w:val="left" w:pos="1276"/>
        </w:tabs>
        <w:ind w:firstLine="709"/>
        <w:jc w:val="both"/>
        <w:rPr>
          <w:sz w:val="24"/>
          <w:szCs w:val="24"/>
        </w:rPr>
      </w:pPr>
      <w:r w:rsidRPr="00236C3B">
        <w:rPr>
          <w:sz w:val="24"/>
          <w:szCs w:val="24"/>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 профессиональная деятельность и/или </w:t>
      </w:r>
      <w:r w:rsidR="00A62846" w:rsidRPr="00236C3B">
        <w:rPr>
          <w:sz w:val="24"/>
          <w:szCs w:val="24"/>
        </w:rPr>
        <w:t>научные интересы,</w:t>
      </w:r>
      <w:r w:rsidRPr="00236C3B">
        <w:rPr>
          <w:sz w:val="24"/>
          <w:szCs w:val="24"/>
        </w:rPr>
        <w:t xml:space="preserve"> которых связаны с темой курсовой работы. </w:t>
      </w:r>
    </w:p>
    <w:p w:rsidR="000C2B7A" w:rsidRPr="00236C3B" w:rsidRDefault="000C2B7A" w:rsidP="00901B96">
      <w:pPr>
        <w:tabs>
          <w:tab w:val="left" w:pos="851"/>
          <w:tab w:val="left" w:pos="993"/>
          <w:tab w:val="left" w:pos="1276"/>
        </w:tabs>
        <w:ind w:firstLine="709"/>
        <w:jc w:val="both"/>
        <w:rPr>
          <w:sz w:val="24"/>
          <w:szCs w:val="24"/>
        </w:rPr>
      </w:pPr>
      <w:r w:rsidRPr="00236C3B">
        <w:rPr>
          <w:sz w:val="24"/>
          <w:szCs w:val="24"/>
        </w:rPr>
        <w:t xml:space="preserve">Назначение соруководителя или консультанта происходит по предложению академического руководителя ОП </w:t>
      </w:r>
      <w:r w:rsidR="00CC3F6B" w:rsidRPr="00236C3B">
        <w:rPr>
          <w:sz w:val="24"/>
          <w:szCs w:val="24"/>
        </w:rPr>
        <w:t xml:space="preserve">«Менеджмент» </w:t>
      </w:r>
      <w:r w:rsidRPr="00236C3B">
        <w:rPr>
          <w:sz w:val="24"/>
          <w:szCs w:val="24"/>
        </w:rPr>
        <w:t>(после представления руководителя курсовой работы), приказом декана факультета. Деятельность консультантов регулируется на уровне Факультета.</w:t>
      </w:r>
    </w:p>
    <w:p w:rsidR="000C2B7A" w:rsidRPr="00236C3B" w:rsidRDefault="000C2B7A" w:rsidP="00901B96">
      <w:pPr>
        <w:tabs>
          <w:tab w:val="left" w:pos="851"/>
          <w:tab w:val="left" w:pos="993"/>
          <w:tab w:val="left" w:pos="1276"/>
        </w:tabs>
        <w:ind w:firstLine="709"/>
        <w:jc w:val="both"/>
        <w:rPr>
          <w:sz w:val="24"/>
          <w:szCs w:val="24"/>
        </w:rPr>
      </w:pPr>
      <w:r w:rsidRPr="00236C3B">
        <w:rPr>
          <w:sz w:val="24"/>
          <w:szCs w:val="24"/>
        </w:rPr>
        <w:t>Замена руководителя, назначение соруководителей или консультантов курсовой работы производится приказом декана факультета не позднее, чем за 1 месяц до срока представления итогового варианта курсовой работы, установленного учебным планом.</w:t>
      </w:r>
    </w:p>
    <w:p w:rsidR="006214E3" w:rsidRPr="00236C3B" w:rsidRDefault="006214E3" w:rsidP="00451C36">
      <w:pPr>
        <w:widowControl w:val="0"/>
        <w:suppressAutoHyphens/>
        <w:ind w:firstLine="709"/>
        <w:jc w:val="both"/>
        <w:rPr>
          <w:sz w:val="24"/>
          <w:szCs w:val="24"/>
        </w:rPr>
      </w:pPr>
    </w:p>
    <w:p w:rsidR="00722B4F" w:rsidRPr="00236C3B" w:rsidRDefault="00473E72" w:rsidP="00451C36">
      <w:pPr>
        <w:pStyle w:val="1"/>
        <w:spacing w:before="0" w:after="0"/>
        <w:ind w:firstLine="709"/>
        <w:jc w:val="center"/>
        <w:rPr>
          <w:rFonts w:ascii="Times New Roman" w:hAnsi="Times New Roman"/>
          <w:sz w:val="24"/>
          <w:szCs w:val="24"/>
        </w:rPr>
      </w:pPr>
      <w:bookmarkStart w:id="15" w:name="_Toc418161809"/>
      <w:bookmarkStart w:id="16" w:name="_Toc418162038"/>
      <w:bookmarkStart w:id="17" w:name="_Toc495502008"/>
      <w:r w:rsidRPr="00236C3B">
        <w:rPr>
          <w:rFonts w:ascii="Times New Roman" w:hAnsi="Times New Roman"/>
          <w:sz w:val="24"/>
          <w:szCs w:val="24"/>
        </w:rPr>
        <w:t>5</w:t>
      </w:r>
      <w:r w:rsidR="00722B4F" w:rsidRPr="00236C3B">
        <w:rPr>
          <w:rFonts w:ascii="Times New Roman" w:hAnsi="Times New Roman"/>
          <w:sz w:val="24"/>
          <w:szCs w:val="24"/>
        </w:rPr>
        <w:t xml:space="preserve">. Хранение </w:t>
      </w:r>
      <w:bookmarkEnd w:id="15"/>
      <w:bookmarkEnd w:id="16"/>
      <w:r w:rsidRPr="00236C3B">
        <w:rPr>
          <w:rFonts w:ascii="Times New Roman" w:hAnsi="Times New Roman"/>
          <w:sz w:val="24"/>
          <w:szCs w:val="24"/>
        </w:rPr>
        <w:t>курсовой работы</w:t>
      </w:r>
      <w:bookmarkEnd w:id="17"/>
    </w:p>
    <w:p w:rsidR="00667E16" w:rsidRPr="00236C3B" w:rsidRDefault="000C2B7A" w:rsidP="00FA231E">
      <w:pPr>
        <w:tabs>
          <w:tab w:val="left" w:pos="142"/>
          <w:tab w:val="left" w:pos="567"/>
          <w:tab w:val="left" w:pos="993"/>
          <w:tab w:val="left" w:pos="1560"/>
        </w:tabs>
        <w:ind w:firstLine="709"/>
        <w:jc w:val="both"/>
        <w:rPr>
          <w:sz w:val="24"/>
          <w:szCs w:val="24"/>
        </w:rPr>
      </w:pPr>
      <w:bookmarkStart w:id="18" w:name="_Toc418161810"/>
      <w:bookmarkStart w:id="19" w:name="_Toc418162039"/>
      <w:r w:rsidRPr="00236C3B">
        <w:rPr>
          <w:sz w:val="24"/>
          <w:szCs w:val="24"/>
        </w:rPr>
        <w:t>Курсовые работы хранятся в Учебном офисе ОП в электронном</w:t>
      </w:r>
      <w:r w:rsidR="004B3BA5" w:rsidRPr="00236C3B">
        <w:rPr>
          <w:sz w:val="24"/>
          <w:szCs w:val="24"/>
        </w:rPr>
        <w:t xml:space="preserve"> формате </w:t>
      </w:r>
      <w:r w:rsidR="00135A91" w:rsidRPr="00236C3B">
        <w:rPr>
          <w:sz w:val="24"/>
          <w:szCs w:val="24"/>
        </w:rPr>
        <w:t>в</w:t>
      </w:r>
      <w:r w:rsidR="00FA231E" w:rsidRPr="00236C3B">
        <w:rPr>
          <w:sz w:val="24"/>
          <w:szCs w:val="24"/>
        </w:rPr>
        <w:t xml:space="preserve"> течение двух лет </w:t>
      </w:r>
      <w:r w:rsidRPr="00236C3B">
        <w:rPr>
          <w:sz w:val="24"/>
          <w:szCs w:val="24"/>
        </w:rPr>
        <w:t>после завершения обучения студентов.</w:t>
      </w:r>
      <w:bookmarkStart w:id="20" w:name="h_u3j1dtv2m9k1" w:colFirst="0" w:colLast="0"/>
      <w:bookmarkStart w:id="21" w:name="h_stkriwv777o0" w:colFirst="0" w:colLast="0"/>
      <w:bookmarkStart w:id="22" w:name="h_ldzahtkgsftb" w:colFirst="0" w:colLast="0"/>
      <w:bookmarkStart w:id="23" w:name="h_astcz1tctbut" w:colFirst="0" w:colLast="0"/>
      <w:bookmarkStart w:id="24" w:name="h_nkubblly69et" w:colFirst="0" w:colLast="0"/>
      <w:bookmarkStart w:id="25" w:name="h_3ynlimw35q3n" w:colFirst="0" w:colLast="0"/>
      <w:bookmarkStart w:id="26" w:name="h_43h98aw91vx0" w:colFirst="0" w:colLast="0"/>
      <w:bookmarkStart w:id="27" w:name="h_30j0zll" w:colFirst="0" w:colLast="0"/>
      <w:bookmarkEnd w:id="18"/>
      <w:bookmarkEnd w:id="19"/>
      <w:bookmarkEnd w:id="20"/>
      <w:bookmarkEnd w:id="21"/>
      <w:bookmarkEnd w:id="22"/>
      <w:bookmarkEnd w:id="23"/>
      <w:bookmarkEnd w:id="24"/>
      <w:bookmarkEnd w:id="25"/>
      <w:bookmarkEnd w:id="26"/>
      <w:bookmarkEnd w:id="27"/>
    </w:p>
    <w:p w:rsidR="00191415" w:rsidRPr="00236C3B" w:rsidRDefault="00191415" w:rsidP="00FA231E">
      <w:pPr>
        <w:tabs>
          <w:tab w:val="left" w:pos="142"/>
          <w:tab w:val="left" w:pos="567"/>
          <w:tab w:val="left" w:pos="993"/>
          <w:tab w:val="left" w:pos="1560"/>
        </w:tabs>
        <w:ind w:firstLine="709"/>
        <w:jc w:val="both"/>
        <w:rPr>
          <w:sz w:val="24"/>
          <w:szCs w:val="24"/>
        </w:rPr>
      </w:pPr>
    </w:p>
    <w:p w:rsidR="00191415" w:rsidRPr="00236C3B" w:rsidRDefault="00191415" w:rsidP="00236C3B">
      <w:pPr>
        <w:pStyle w:val="a8"/>
        <w:widowControl w:val="0"/>
        <w:numPr>
          <w:ilvl w:val="0"/>
          <w:numId w:val="13"/>
        </w:numPr>
        <w:tabs>
          <w:tab w:val="num" w:pos="0"/>
        </w:tabs>
        <w:autoSpaceDE w:val="0"/>
        <w:autoSpaceDN w:val="0"/>
        <w:adjustRightInd w:val="0"/>
        <w:spacing w:after="0" w:line="240" w:lineRule="auto"/>
        <w:jc w:val="center"/>
        <w:rPr>
          <w:rFonts w:ascii="Times New Roman" w:hAnsi="Times New Roman"/>
          <w:b/>
          <w:sz w:val="24"/>
          <w:szCs w:val="24"/>
        </w:rPr>
      </w:pPr>
      <w:r w:rsidRPr="00236C3B">
        <w:rPr>
          <w:rFonts w:ascii="Times New Roman" w:hAnsi="Times New Roman"/>
          <w:b/>
          <w:sz w:val="24"/>
          <w:szCs w:val="24"/>
        </w:rPr>
        <w:t>Оформление</w:t>
      </w:r>
      <w:r w:rsidR="00236C3B">
        <w:rPr>
          <w:rFonts w:ascii="Times New Roman" w:hAnsi="Times New Roman"/>
          <w:b/>
          <w:sz w:val="24"/>
          <w:szCs w:val="24"/>
        </w:rPr>
        <w:t xml:space="preserve"> курсовой работы</w:t>
      </w:r>
    </w:p>
    <w:p w:rsidR="00191415" w:rsidRPr="00236C3B" w:rsidRDefault="00BF5901" w:rsidP="00236C3B">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236C3B">
        <w:rPr>
          <w:rFonts w:ascii="Times New Roman" w:hAnsi="Times New Roman"/>
          <w:sz w:val="24"/>
          <w:szCs w:val="24"/>
        </w:rPr>
        <w:t>Общие т</w:t>
      </w:r>
      <w:r w:rsidR="00191415" w:rsidRPr="00236C3B">
        <w:rPr>
          <w:rFonts w:ascii="Times New Roman" w:hAnsi="Times New Roman"/>
          <w:sz w:val="24"/>
          <w:szCs w:val="24"/>
        </w:rPr>
        <w:t>ребования</w:t>
      </w:r>
    </w:p>
    <w:p w:rsidR="00BF5901" w:rsidRPr="00236C3B" w:rsidRDefault="00BF5901" w:rsidP="00236C3B">
      <w:pPr>
        <w:shd w:val="clear" w:color="auto" w:fill="FFFFFF"/>
        <w:ind w:firstLine="709"/>
        <w:jc w:val="both"/>
        <w:rPr>
          <w:color w:val="000000"/>
          <w:sz w:val="24"/>
          <w:szCs w:val="24"/>
        </w:rPr>
      </w:pPr>
      <w:r w:rsidRPr="00236C3B">
        <w:rPr>
          <w:sz w:val="24"/>
          <w:szCs w:val="24"/>
        </w:rPr>
        <w:t xml:space="preserve">Курсовая работа печатается на стандартном листе бумаги формата А4. </w:t>
      </w:r>
      <w:r w:rsidR="004B3BA5" w:rsidRPr="00236C3B">
        <w:rPr>
          <w:color w:val="000000"/>
          <w:sz w:val="24"/>
          <w:szCs w:val="24"/>
        </w:rPr>
        <w:t xml:space="preserve">Поля: слева 2,5 см, справа — 2 см, сверху — 3 см, снизу — 2,5 см. </w:t>
      </w:r>
      <w:r w:rsidRPr="00236C3B">
        <w:rPr>
          <w:sz w:val="24"/>
          <w:szCs w:val="24"/>
        </w:rPr>
        <w:t xml:space="preserve">Шрифт Times New Roman, 12 кегль, межстрочный интервал 1,5. Абзацный отступ – 1,27 см. </w:t>
      </w:r>
      <w:r w:rsidR="004B3BA5" w:rsidRPr="00236C3B">
        <w:rPr>
          <w:sz w:val="24"/>
          <w:szCs w:val="24"/>
        </w:rPr>
        <w:t xml:space="preserve">Выравнивание по ширине. Расстояние между заголовками глав и параграфов </w:t>
      </w:r>
      <w:r w:rsidR="00921C6E">
        <w:rPr>
          <w:sz w:val="24"/>
          <w:szCs w:val="24"/>
        </w:rPr>
        <w:t>курсовой</w:t>
      </w:r>
      <w:r w:rsidR="004B3BA5" w:rsidRPr="00236C3B">
        <w:rPr>
          <w:sz w:val="24"/>
          <w:szCs w:val="24"/>
        </w:rPr>
        <w:t xml:space="preserve"> </w:t>
      </w:r>
      <w:r w:rsidR="00A62846" w:rsidRPr="00236C3B">
        <w:rPr>
          <w:sz w:val="24"/>
          <w:szCs w:val="24"/>
        </w:rPr>
        <w:t>работы и</w:t>
      </w:r>
      <w:r w:rsidR="004B3BA5" w:rsidRPr="00236C3B">
        <w:rPr>
          <w:sz w:val="24"/>
          <w:szCs w:val="24"/>
        </w:rPr>
        <w:t xml:space="preserve"> текстом составляет два интервала. </w:t>
      </w:r>
    </w:p>
    <w:p w:rsidR="004B3BA5" w:rsidRPr="00236C3B" w:rsidRDefault="004B3BA5" w:rsidP="00236C3B">
      <w:pPr>
        <w:widowControl w:val="0"/>
        <w:tabs>
          <w:tab w:val="num" w:pos="0"/>
        </w:tabs>
        <w:autoSpaceDE w:val="0"/>
        <w:autoSpaceDN w:val="0"/>
        <w:adjustRightInd w:val="0"/>
        <w:ind w:firstLine="709"/>
        <w:jc w:val="both"/>
        <w:rPr>
          <w:sz w:val="24"/>
          <w:szCs w:val="24"/>
        </w:rPr>
      </w:pPr>
      <w:r w:rsidRPr="00236C3B">
        <w:rPr>
          <w:sz w:val="24"/>
          <w:szCs w:val="24"/>
        </w:rPr>
        <w:t xml:space="preserve">Страницы </w:t>
      </w:r>
      <w:r w:rsidR="00921C6E">
        <w:rPr>
          <w:sz w:val="24"/>
          <w:szCs w:val="24"/>
        </w:rPr>
        <w:t>курсовой</w:t>
      </w:r>
      <w:r w:rsidRPr="00236C3B">
        <w:rPr>
          <w:sz w:val="24"/>
          <w:szCs w:val="24"/>
        </w:rPr>
        <w:t xml:space="preserve">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p>
    <w:p w:rsidR="004B3BA5" w:rsidRPr="00236C3B" w:rsidRDefault="004B3BA5" w:rsidP="00236C3B">
      <w:pPr>
        <w:widowControl w:val="0"/>
        <w:tabs>
          <w:tab w:val="num" w:pos="0"/>
        </w:tabs>
        <w:autoSpaceDE w:val="0"/>
        <w:autoSpaceDN w:val="0"/>
        <w:adjustRightInd w:val="0"/>
        <w:ind w:firstLine="709"/>
        <w:jc w:val="both"/>
        <w:rPr>
          <w:sz w:val="24"/>
          <w:szCs w:val="24"/>
        </w:rPr>
      </w:pPr>
      <w:r w:rsidRPr="00236C3B">
        <w:rPr>
          <w:sz w:val="24"/>
          <w:szCs w:val="24"/>
        </w:rPr>
        <w:t>Титульный лист и оглавление оформл</w:t>
      </w:r>
      <w:r w:rsidR="00921C6E">
        <w:rPr>
          <w:sz w:val="24"/>
          <w:szCs w:val="24"/>
        </w:rPr>
        <w:t>яются по установленному образцу</w:t>
      </w:r>
      <w:r w:rsidR="0065177B">
        <w:rPr>
          <w:sz w:val="24"/>
          <w:szCs w:val="24"/>
        </w:rPr>
        <w:t xml:space="preserve">. </w:t>
      </w:r>
    </w:p>
    <w:p w:rsidR="00BF5901" w:rsidRDefault="00BF5901" w:rsidP="00236C3B">
      <w:pPr>
        <w:shd w:val="clear" w:color="auto" w:fill="FFFFFF"/>
        <w:ind w:firstLine="709"/>
        <w:jc w:val="both"/>
        <w:rPr>
          <w:color w:val="000000"/>
          <w:sz w:val="24"/>
          <w:szCs w:val="24"/>
        </w:rPr>
      </w:pPr>
      <w:r w:rsidRPr="00236C3B">
        <w:rPr>
          <w:color w:val="000000"/>
          <w:sz w:val="24"/>
          <w:szCs w:val="24"/>
        </w:rPr>
        <w:t>Названия зарубежных компаний приводятся в тексте латинскими буквами без кавычек и выделений. После упоминания в тексте фамилий зарубежных ученых, руководителей компаний и т. д. на русском языке, в полукруглых скобках приводится написание имени и фамилии латинскими буквами, если за этим не следует ссылка на работу зарубежного автора. </w:t>
      </w:r>
    </w:p>
    <w:p w:rsidR="00236C3B" w:rsidRPr="00236C3B" w:rsidRDefault="00236C3B" w:rsidP="00236C3B">
      <w:pPr>
        <w:shd w:val="clear" w:color="auto" w:fill="FFFFFF"/>
        <w:ind w:firstLine="709"/>
        <w:jc w:val="both"/>
        <w:rPr>
          <w:color w:val="000000"/>
          <w:sz w:val="24"/>
          <w:szCs w:val="24"/>
        </w:rPr>
      </w:pPr>
    </w:p>
    <w:p w:rsidR="00191415" w:rsidRPr="00236C3B" w:rsidRDefault="00191415" w:rsidP="00236C3B">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236C3B">
        <w:rPr>
          <w:rFonts w:ascii="Times New Roman" w:hAnsi="Times New Roman"/>
          <w:sz w:val="24"/>
          <w:szCs w:val="24"/>
        </w:rPr>
        <w:t>Правила написания формул, символов</w:t>
      </w:r>
    </w:p>
    <w:p w:rsidR="00191415" w:rsidRPr="00236C3B" w:rsidRDefault="00191415" w:rsidP="00236C3B">
      <w:pPr>
        <w:widowControl w:val="0"/>
        <w:tabs>
          <w:tab w:val="num" w:pos="0"/>
        </w:tabs>
        <w:autoSpaceDE w:val="0"/>
        <w:autoSpaceDN w:val="0"/>
        <w:adjustRightInd w:val="0"/>
        <w:ind w:firstLine="709"/>
        <w:jc w:val="both"/>
        <w:rPr>
          <w:sz w:val="24"/>
          <w:szCs w:val="24"/>
        </w:rPr>
      </w:pPr>
      <w:r w:rsidRPr="00236C3B">
        <w:rPr>
          <w:sz w:val="24"/>
          <w:szCs w:val="24"/>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191415" w:rsidRPr="007905FF" w:rsidRDefault="00191415" w:rsidP="007905FF">
      <w:pPr>
        <w:widowControl w:val="0"/>
        <w:tabs>
          <w:tab w:val="num" w:pos="0"/>
        </w:tabs>
        <w:autoSpaceDE w:val="0"/>
        <w:autoSpaceDN w:val="0"/>
        <w:adjustRightInd w:val="0"/>
        <w:ind w:firstLine="709"/>
        <w:jc w:val="both"/>
        <w:rPr>
          <w:sz w:val="24"/>
          <w:szCs w:val="24"/>
        </w:rPr>
      </w:pPr>
      <w:r w:rsidRPr="00236C3B">
        <w:rPr>
          <w:sz w:val="24"/>
          <w:szCs w:val="24"/>
        </w:rPr>
        <w:t xml:space="preserve">Нумеровать следует наиболее важные формулы, на которые имеются ссылки в работе. </w:t>
      </w:r>
      <w:r w:rsidRPr="007905FF">
        <w:rPr>
          <w:sz w:val="24"/>
          <w:szCs w:val="24"/>
        </w:rPr>
        <w:t xml:space="preserve">Порядковые номера формул обозначают арабскими цифрами в круглых скобках у правого края страницы. </w:t>
      </w:r>
    </w:p>
    <w:p w:rsidR="00780146" w:rsidRPr="007905FF" w:rsidRDefault="00780146" w:rsidP="007905FF">
      <w:pPr>
        <w:widowControl w:val="0"/>
        <w:tabs>
          <w:tab w:val="num" w:pos="0"/>
        </w:tabs>
        <w:autoSpaceDE w:val="0"/>
        <w:autoSpaceDN w:val="0"/>
        <w:adjustRightInd w:val="0"/>
        <w:ind w:firstLine="709"/>
        <w:jc w:val="both"/>
        <w:rPr>
          <w:sz w:val="24"/>
          <w:szCs w:val="24"/>
        </w:rPr>
      </w:pPr>
    </w:p>
    <w:p w:rsidR="00780146" w:rsidRPr="007905FF" w:rsidRDefault="00780146"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7905FF">
        <w:rPr>
          <w:rFonts w:ascii="Times New Roman" w:hAnsi="Times New Roman"/>
          <w:sz w:val="24"/>
          <w:szCs w:val="24"/>
        </w:rPr>
        <w:t xml:space="preserve">Правила написания аббревиатур </w:t>
      </w:r>
    </w:p>
    <w:p w:rsidR="00780146" w:rsidRPr="007905FF" w:rsidRDefault="00780146" w:rsidP="007905FF">
      <w:pPr>
        <w:pStyle w:val="a8"/>
        <w:shd w:val="clear" w:color="auto" w:fill="FFFFFF"/>
        <w:spacing w:after="0" w:line="240" w:lineRule="auto"/>
        <w:ind w:left="0" w:firstLine="709"/>
        <w:jc w:val="both"/>
        <w:rPr>
          <w:rFonts w:ascii="Times New Roman" w:hAnsi="Times New Roman"/>
          <w:color w:val="000000"/>
          <w:sz w:val="24"/>
          <w:szCs w:val="24"/>
        </w:rPr>
      </w:pPr>
      <w:r w:rsidRPr="007905FF">
        <w:rPr>
          <w:rFonts w:ascii="Times New Roman" w:hAnsi="Times New Roman"/>
          <w:color w:val="000000"/>
          <w:sz w:val="24"/>
          <w:szCs w:val="24"/>
        </w:rPr>
        <w:t>Все сокращения должны быть при первом употреблении полностью расшифрованы, за исключением общепринятых сокращений математических величин и терминов. </w:t>
      </w:r>
    </w:p>
    <w:p w:rsidR="00191415" w:rsidRPr="007905FF" w:rsidRDefault="00191415" w:rsidP="007905FF">
      <w:pPr>
        <w:widowControl w:val="0"/>
        <w:tabs>
          <w:tab w:val="num" w:pos="0"/>
        </w:tabs>
        <w:autoSpaceDE w:val="0"/>
        <w:autoSpaceDN w:val="0"/>
        <w:adjustRightInd w:val="0"/>
        <w:ind w:firstLine="709"/>
        <w:jc w:val="both"/>
        <w:rPr>
          <w:sz w:val="24"/>
          <w:szCs w:val="24"/>
        </w:rPr>
      </w:pPr>
    </w:p>
    <w:p w:rsidR="00191415" w:rsidRPr="007905FF" w:rsidRDefault="00191415"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7905FF">
        <w:rPr>
          <w:rFonts w:ascii="Times New Roman" w:hAnsi="Times New Roman"/>
          <w:sz w:val="24"/>
          <w:szCs w:val="24"/>
        </w:rPr>
        <w:t>Правила оформления таблиц, рисунков, графиков</w:t>
      </w:r>
    </w:p>
    <w:p w:rsidR="004B3BA5" w:rsidRPr="007905FF" w:rsidRDefault="00191415" w:rsidP="007905FF">
      <w:pPr>
        <w:widowControl w:val="0"/>
        <w:tabs>
          <w:tab w:val="num" w:pos="0"/>
        </w:tabs>
        <w:autoSpaceDE w:val="0"/>
        <w:autoSpaceDN w:val="0"/>
        <w:adjustRightInd w:val="0"/>
        <w:ind w:firstLine="709"/>
        <w:jc w:val="both"/>
        <w:rPr>
          <w:sz w:val="24"/>
          <w:szCs w:val="24"/>
        </w:rPr>
      </w:pPr>
      <w:r w:rsidRPr="007905FF">
        <w:rPr>
          <w:sz w:val="24"/>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w:t>
      </w:r>
      <w:r w:rsidR="004B3BA5" w:rsidRPr="007905FF">
        <w:rPr>
          <w:sz w:val="24"/>
          <w:szCs w:val="24"/>
        </w:rPr>
        <w:t>курсовой работы</w:t>
      </w:r>
      <w:r w:rsidRPr="007905FF">
        <w:rPr>
          <w:sz w:val="24"/>
          <w:szCs w:val="24"/>
        </w:rPr>
        <w:t>. Порядковый номер таблицы (арабскими цифрами)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4B3BA5" w:rsidRPr="007905FF" w:rsidRDefault="004B3BA5" w:rsidP="007905FF">
      <w:pPr>
        <w:widowControl w:val="0"/>
        <w:tabs>
          <w:tab w:val="num" w:pos="0"/>
        </w:tabs>
        <w:autoSpaceDE w:val="0"/>
        <w:autoSpaceDN w:val="0"/>
        <w:adjustRightInd w:val="0"/>
        <w:ind w:firstLine="709"/>
        <w:jc w:val="both"/>
        <w:rPr>
          <w:sz w:val="24"/>
          <w:szCs w:val="24"/>
        </w:rPr>
      </w:pPr>
      <w:r w:rsidRPr="007905FF">
        <w:rPr>
          <w:color w:val="000000"/>
          <w:sz w:val="24"/>
          <w:szCs w:val="24"/>
        </w:rPr>
        <w:t xml:space="preserve">Все заимствованные рисунки и таблицы должны быть снабжены ссылками на источники. На все иллюстративные материалы должны быть даны ссылки в тексте. </w:t>
      </w:r>
    </w:p>
    <w:p w:rsidR="00780146" w:rsidRPr="007905FF" w:rsidRDefault="00780146" w:rsidP="007905FF">
      <w:pPr>
        <w:widowControl w:val="0"/>
        <w:tabs>
          <w:tab w:val="num" w:pos="0"/>
        </w:tabs>
        <w:autoSpaceDE w:val="0"/>
        <w:autoSpaceDN w:val="0"/>
        <w:adjustRightInd w:val="0"/>
        <w:ind w:firstLine="709"/>
        <w:jc w:val="both"/>
        <w:rPr>
          <w:sz w:val="24"/>
          <w:szCs w:val="24"/>
        </w:rPr>
      </w:pPr>
    </w:p>
    <w:p w:rsidR="00780146" w:rsidRPr="007905FF" w:rsidRDefault="00780146" w:rsidP="007905FF">
      <w:pPr>
        <w:pStyle w:val="a8"/>
        <w:numPr>
          <w:ilvl w:val="1"/>
          <w:numId w:val="13"/>
        </w:numPr>
        <w:shd w:val="clear" w:color="auto" w:fill="FFFFFF"/>
        <w:spacing w:after="0" w:line="240" w:lineRule="auto"/>
        <w:ind w:left="0" w:firstLine="709"/>
        <w:rPr>
          <w:rFonts w:ascii="Times New Roman" w:hAnsi="Times New Roman"/>
          <w:color w:val="000000"/>
          <w:sz w:val="24"/>
          <w:szCs w:val="24"/>
        </w:rPr>
      </w:pPr>
      <w:r w:rsidRPr="007905FF">
        <w:rPr>
          <w:rFonts w:ascii="Times New Roman" w:hAnsi="Times New Roman"/>
          <w:color w:val="000000"/>
          <w:sz w:val="24"/>
          <w:szCs w:val="24"/>
        </w:rPr>
        <w:t>Правила оформление ссылок и сносок в тексте.</w:t>
      </w:r>
    </w:p>
    <w:p w:rsidR="00780146" w:rsidRPr="007905FF" w:rsidRDefault="00780146" w:rsidP="007905FF">
      <w:pPr>
        <w:widowControl w:val="0"/>
        <w:tabs>
          <w:tab w:val="num" w:pos="0"/>
        </w:tabs>
        <w:autoSpaceDE w:val="0"/>
        <w:autoSpaceDN w:val="0"/>
        <w:adjustRightInd w:val="0"/>
        <w:ind w:firstLine="709"/>
        <w:jc w:val="both"/>
        <w:rPr>
          <w:sz w:val="24"/>
          <w:szCs w:val="24"/>
        </w:rPr>
      </w:pPr>
      <w:r w:rsidRPr="007905FF">
        <w:rPr>
          <w:sz w:val="24"/>
          <w:szCs w:val="24"/>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w:t>
      </w:r>
    </w:p>
    <w:p w:rsidR="00780146" w:rsidRPr="007905FF" w:rsidRDefault="00780146" w:rsidP="007905FF">
      <w:pPr>
        <w:shd w:val="clear" w:color="auto" w:fill="FFFFFF"/>
        <w:ind w:firstLine="709"/>
        <w:jc w:val="both"/>
        <w:rPr>
          <w:color w:val="000000"/>
          <w:sz w:val="24"/>
          <w:szCs w:val="24"/>
        </w:rPr>
      </w:pPr>
      <w:r w:rsidRPr="007905FF">
        <w:rPr>
          <w:color w:val="000000"/>
          <w:sz w:val="24"/>
          <w:szCs w:val="24"/>
        </w:rPr>
        <w:t>Ссылки приводятся в квадратных скобках [Иванов, 1995; Goshal, 2005]. Если при цитировании делается ссылка на конкретную цитату, формулу, теорему и т. п., следует указывать номер страницы: [Иванов, 1995, с. 23; Goshal, 2005, p.77]. При наличии ссылок на несколько работ одного автора, опубликованных в одном году, рядом с годом издания указывается буква русского алфавита (для изданий на иностранном языке — латинская), показывающая порядок данного издания в списке литературы [Иванов, 1995а, с. 23]. </w:t>
      </w:r>
    </w:p>
    <w:p w:rsidR="00780146" w:rsidRPr="007905FF" w:rsidRDefault="00780146" w:rsidP="007905FF">
      <w:pPr>
        <w:shd w:val="clear" w:color="auto" w:fill="FFFFFF"/>
        <w:ind w:firstLine="709"/>
        <w:jc w:val="both"/>
        <w:rPr>
          <w:color w:val="000000"/>
          <w:sz w:val="24"/>
          <w:szCs w:val="24"/>
        </w:rPr>
      </w:pPr>
      <w:r w:rsidRPr="007905FF">
        <w:rPr>
          <w:color w:val="000000"/>
          <w:sz w:val="24"/>
          <w:szCs w:val="24"/>
        </w:rPr>
        <w:t>Сноски помещаются на соответствующей странице текста. Ссылки на источники в сносках оформляются так же, как и в основном тексте.  </w:t>
      </w:r>
    </w:p>
    <w:p w:rsidR="00191415" w:rsidRPr="007905FF" w:rsidRDefault="00191415" w:rsidP="007905FF">
      <w:pPr>
        <w:widowControl w:val="0"/>
        <w:tabs>
          <w:tab w:val="num" w:pos="0"/>
        </w:tabs>
        <w:autoSpaceDE w:val="0"/>
        <w:autoSpaceDN w:val="0"/>
        <w:adjustRightInd w:val="0"/>
        <w:ind w:firstLine="709"/>
        <w:jc w:val="both"/>
        <w:rPr>
          <w:sz w:val="24"/>
          <w:szCs w:val="24"/>
        </w:rPr>
      </w:pPr>
    </w:p>
    <w:p w:rsidR="00191415" w:rsidRPr="007905FF" w:rsidRDefault="00191415"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7905FF">
        <w:rPr>
          <w:rFonts w:ascii="Times New Roman" w:hAnsi="Times New Roman"/>
          <w:sz w:val="24"/>
          <w:szCs w:val="24"/>
        </w:rPr>
        <w:t xml:space="preserve">Правила оформления </w:t>
      </w:r>
      <w:r w:rsidR="00780146" w:rsidRPr="007905FF">
        <w:rPr>
          <w:rFonts w:ascii="Times New Roman" w:hAnsi="Times New Roman"/>
          <w:sz w:val="24"/>
          <w:szCs w:val="24"/>
        </w:rPr>
        <w:t xml:space="preserve">списка литературы </w:t>
      </w:r>
      <w:r w:rsidRPr="007905FF">
        <w:rPr>
          <w:rFonts w:ascii="Times New Roman" w:hAnsi="Times New Roman"/>
          <w:sz w:val="24"/>
          <w:szCs w:val="24"/>
        </w:rPr>
        <w:t xml:space="preserve"> </w:t>
      </w:r>
    </w:p>
    <w:p w:rsidR="00780146" w:rsidRPr="007905FF" w:rsidRDefault="00780146" w:rsidP="007905FF">
      <w:pPr>
        <w:shd w:val="clear" w:color="auto" w:fill="FFFFFF"/>
        <w:ind w:firstLine="709"/>
        <w:jc w:val="both"/>
        <w:rPr>
          <w:color w:val="000000"/>
          <w:sz w:val="24"/>
          <w:szCs w:val="24"/>
        </w:rPr>
      </w:pPr>
      <w:r w:rsidRPr="00780146">
        <w:rPr>
          <w:color w:val="000000"/>
          <w:sz w:val="24"/>
          <w:szCs w:val="24"/>
        </w:rPr>
        <w:t xml:space="preserve">Список литературы должен содержать библиографические сведения обо всех публикациях, упоминаемых в </w:t>
      </w:r>
      <w:r w:rsidRPr="007905FF">
        <w:rPr>
          <w:color w:val="000000"/>
          <w:sz w:val="24"/>
          <w:szCs w:val="24"/>
        </w:rPr>
        <w:t>курсовой работе</w:t>
      </w:r>
      <w:r w:rsidRPr="00780146">
        <w:rPr>
          <w:color w:val="000000"/>
          <w:sz w:val="24"/>
          <w:szCs w:val="24"/>
        </w:rPr>
        <w:t>, и не должен содержать указаний на работы, на которые в тексте нет ссылок.   </w:t>
      </w:r>
    </w:p>
    <w:p w:rsidR="00780146" w:rsidRPr="00236C3B" w:rsidRDefault="00780146" w:rsidP="007905FF">
      <w:pPr>
        <w:shd w:val="clear" w:color="auto" w:fill="FFFFFF"/>
        <w:ind w:firstLine="709"/>
        <w:jc w:val="both"/>
        <w:rPr>
          <w:sz w:val="24"/>
          <w:szCs w:val="24"/>
        </w:rPr>
      </w:pPr>
      <w:r w:rsidRPr="007905FF">
        <w:rPr>
          <w:color w:val="000000"/>
          <w:sz w:val="24"/>
          <w:szCs w:val="24"/>
        </w:rPr>
        <w:t>Список литературы (в алфавитном порядке, сначала на русском, затем на иностранных языках) приводится в конце курсовой работы на отдельной странице с обязательным указанием следующих данных: для книг — фамилия и инициалы автора (редактора), год, название  книги, место издания (город), издательство; для журнальных статей — фамилия и инициалы автора, год издания, название статьи, название журнала, том, номер/выпуск, страницы (первая и последняя). Разрешается делать ссылки на электронные</w:t>
      </w:r>
      <w:r w:rsidRPr="00236C3B">
        <w:rPr>
          <w:color w:val="000000"/>
          <w:sz w:val="24"/>
          <w:szCs w:val="24"/>
        </w:rPr>
        <w:t xml:space="preserve"> публикации и адреса Интернет с указанием всех </w:t>
      </w:r>
      <w:r w:rsidRPr="00236C3B">
        <w:rPr>
          <w:sz w:val="24"/>
          <w:szCs w:val="24"/>
        </w:rPr>
        <w:t>данных.</w:t>
      </w:r>
    </w:p>
    <w:p w:rsidR="00780146" w:rsidRPr="00236C3B" w:rsidRDefault="00780146" w:rsidP="00780146">
      <w:pPr>
        <w:pStyle w:val="1"/>
        <w:shd w:val="clear" w:color="auto" w:fill="FFFFFF"/>
        <w:spacing w:before="0" w:after="0"/>
        <w:ind w:firstLine="709"/>
        <w:jc w:val="both"/>
        <w:rPr>
          <w:rFonts w:ascii="Times New Roman" w:hAnsi="Times New Roman"/>
          <w:b w:val="0"/>
          <w:bCs w:val="0"/>
          <w:sz w:val="24"/>
          <w:szCs w:val="24"/>
        </w:rPr>
      </w:pPr>
      <w:r w:rsidRPr="00236C3B">
        <w:rPr>
          <w:rFonts w:ascii="Times New Roman" w:hAnsi="Times New Roman"/>
          <w:b w:val="0"/>
          <w:sz w:val="24"/>
          <w:szCs w:val="24"/>
        </w:rPr>
        <w:t xml:space="preserve">При оформлении списка литературы можно руководствоваться </w:t>
      </w:r>
      <w:r w:rsidRPr="00236C3B">
        <w:rPr>
          <w:rFonts w:ascii="Times New Roman" w:hAnsi="Times New Roman"/>
          <w:b w:val="0"/>
          <w:bCs w:val="0"/>
          <w:sz w:val="24"/>
          <w:szCs w:val="24"/>
        </w:rPr>
        <w:t>Harvard reference system</w:t>
      </w:r>
      <w:r w:rsidR="00320AB2" w:rsidRPr="00236C3B">
        <w:rPr>
          <w:rStyle w:val="aff9"/>
          <w:rFonts w:ascii="Times New Roman" w:hAnsi="Times New Roman"/>
          <w:b w:val="0"/>
          <w:bCs w:val="0"/>
          <w:sz w:val="24"/>
          <w:szCs w:val="24"/>
        </w:rPr>
        <w:footnoteReference w:id="2"/>
      </w:r>
      <w:r w:rsidRPr="00236C3B">
        <w:rPr>
          <w:rFonts w:ascii="Times New Roman" w:hAnsi="Times New Roman"/>
          <w:b w:val="0"/>
          <w:bCs w:val="0"/>
          <w:sz w:val="24"/>
          <w:szCs w:val="24"/>
        </w:rPr>
        <w:t xml:space="preserve"> или </w:t>
      </w:r>
      <w:r w:rsidRPr="00236C3B">
        <w:rPr>
          <w:rFonts w:ascii="Times New Roman" w:hAnsi="Times New Roman"/>
          <w:b w:val="0"/>
          <w:sz w:val="24"/>
          <w:szCs w:val="24"/>
          <w:shd w:val="clear" w:color="auto" w:fill="FFFFFF"/>
        </w:rPr>
        <w:t>APA Style</w:t>
      </w:r>
      <w:r w:rsidR="00320AB2" w:rsidRPr="00236C3B">
        <w:rPr>
          <w:rStyle w:val="aff9"/>
          <w:rFonts w:ascii="Times New Roman" w:hAnsi="Times New Roman"/>
          <w:b w:val="0"/>
          <w:bCs w:val="0"/>
          <w:sz w:val="24"/>
          <w:szCs w:val="24"/>
        </w:rPr>
        <w:footnoteReference w:id="3"/>
      </w:r>
    </w:p>
    <w:p w:rsidR="00780146" w:rsidRPr="00780146" w:rsidRDefault="00780146" w:rsidP="00780146">
      <w:pPr>
        <w:shd w:val="clear" w:color="auto" w:fill="FFFFFF"/>
        <w:rPr>
          <w:color w:val="000000"/>
          <w:sz w:val="24"/>
          <w:szCs w:val="24"/>
        </w:rPr>
      </w:pPr>
      <w:r w:rsidRPr="00780146">
        <w:rPr>
          <w:color w:val="000000"/>
          <w:sz w:val="24"/>
          <w:szCs w:val="24"/>
        </w:rPr>
        <w:t> </w:t>
      </w:r>
    </w:p>
    <w:p w:rsidR="00780146" w:rsidRPr="00780146" w:rsidRDefault="00780146" w:rsidP="00236C3B">
      <w:pPr>
        <w:jc w:val="both"/>
        <w:rPr>
          <w:sz w:val="24"/>
          <w:szCs w:val="24"/>
        </w:rPr>
      </w:pPr>
      <w:r w:rsidRPr="00780146">
        <w:rPr>
          <w:b/>
          <w:bCs/>
          <w:i/>
          <w:iCs/>
          <w:sz w:val="24"/>
          <w:szCs w:val="24"/>
        </w:rPr>
        <w:t>Примеры</w:t>
      </w:r>
      <w:r w:rsidR="00320AB2" w:rsidRPr="00236C3B">
        <w:rPr>
          <w:b/>
          <w:bCs/>
          <w:i/>
          <w:iCs/>
          <w:sz w:val="24"/>
          <w:szCs w:val="24"/>
        </w:rPr>
        <w:t xml:space="preserve"> оформления списка литературы с использованием </w:t>
      </w:r>
      <w:r w:rsidR="00320AB2" w:rsidRPr="00236C3B">
        <w:rPr>
          <w:b/>
          <w:i/>
          <w:sz w:val="24"/>
          <w:szCs w:val="24"/>
          <w:shd w:val="clear" w:color="auto" w:fill="FFFFFF"/>
        </w:rPr>
        <w:t>APA Style</w:t>
      </w:r>
      <w:r w:rsidRPr="00780146">
        <w:rPr>
          <w:b/>
          <w:bCs/>
          <w:i/>
          <w:iCs/>
          <w:sz w:val="24"/>
          <w:szCs w:val="24"/>
        </w:rPr>
        <w:t>:</w:t>
      </w:r>
    </w:p>
    <w:p w:rsidR="00780146" w:rsidRPr="00236C3B" w:rsidRDefault="00780146" w:rsidP="00236C3B">
      <w:pPr>
        <w:pStyle w:val="a8"/>
        <w:numPr>
          <w:ilvl w:val="0"/>
          <w:numId w:val="17"/>
        </w:numPr>
        <w:spacing w:after="0" w:line="240" w:lineRule="auto"/>
        <w:ind w:left="0" w:firstLine="0"/>
        <w:jc w:val="both"/>
        <w:rPr>
          <w:rFonts w:ascii="Times New Roman" w:hAnsi="Times New Roman"/>
          <w:color w:val="000000"/>
          <w:sz w:val="24"/>
          <w:szCs w:val="24"/>
        </w:rPr>
      </w:pPr>
      <w:r w:rsidRPr="00236C3B">
        <w:rPr>
          <w:rFonts w:ascii="Times New Roman" w:hAnsi="Times New Roman"/>
          <w:i/>
          <w:iCs/>
          <w:color w:val="000000"/>
          <w:sz w:val="24"/>
          <w:szCs w:val="24"/>
        </w:rPr>
        <w:t>Учебники, учебные пособия, монографии</w:t>
      </w:r>
      <w:r w:rsidRPr="00236C3B">
        <w:rPr>
          <w:rFonts w:ascii="Times New Roman" w:hAnsi="Times New Roman"/>
          <w:color w:val="000000"/>
          <w:sz w:val="24"/>
          <w:szCs w:val="24"/>
        </w:rPr>
        <w:t>: </w:t>
      </w:r>
    </w:p>
    <w:p w:rsidR="00320AB2" w:rsidRPr="00236C3B" w:rsidRDefault="00320AB2" w:rsidP="00236C3B">
      <w:pPr>
        <w:jc w:val="both"/>
        <w:rPr>
          <w:color w:val="000000"/>
          <w:sz w:val="24"/>
          <w:szCs w:val="24"/>
        </w:rPr>
      </w:pPr>
      <w:r w:rsidRPr="00236C3B">
        <w:rPr>
          <w:color w:val="222222"/>
          <w:sz w:val="24"/>
          <w:szCs w:val="24"/>
          <w:shd w:val="clear" w:color="auto" w:fill="FFFFFF"/>
        </w:rPr>
        <w:t>Котлер, Ф., &amp; Келлер, К. Л. (1999). Маркетинг менеджмент. </w:t>
      </w:r>
      <w:r w:rsidRPr="00236C3B">
        <w:rPr>
          <w:i/>
          <w:iCs/>
          <w:color w:val="222222"/>
          <w:sz w:val="24"/>
          <w:szCs w:val="24"/>
          <w:shd w:val="clear" w:color="auto" w:fill="FFFFFF"/>
        </w:rPr>
        <w:t>СПб.: Питер Ком</w:t>
      </w:r>
      <w:r w:rsidRPr="00236C3B">
        <w:rPr>
          <w:color w:val="222222"/>
          <w:sz w:val="24"/>
          <w:szCs w:val="24"/>
          <w:shd w:val="clear" w:color="auto" w:fill="FFFFFF"/>
        </w:rPr>
        <w:t>, </w:t>
      </w:r>
      <w:r w:rsidRPr="00236C3B">
        <w:rPr>
          <w:i/>
          <w:iCs/>
          <w:color w:val="222222"/>
          <w:sz w:val="24"/>
          <w:szCs w:val="24"/>
          <w:shd w:val="clear" w:color="auto" w:fill="FFFFFF"/>
        </w:rPr>
        <w:t>341</w:t>
      </w:r>
      <w:r w:rsidRPr="00236C3B">
        <w:rPr>
          <w:color w:val="222222"/>
          <w:sz w:val="24"/>
          <w:szCs w:val="24"/>
          <w:shd w:val="clear" w:color="auto" w:fill="FFFFFF"/>
        </w:rPr>
        <w:t>.</w:t>
      </w:r>
      <w:r w:rsidR="00780146" w:rsidRPr="00780146">
        <w:rPr>
          <w:color w:val="000000"/>
          <w:sz w:val="24"/>
          <w:szCs w:val="24"/>
          <w:lang w:val="en-US"/>
        </w:rPr>
        <w:t>       </w:t>
      </w:r>
    </w:p>
    <w:p w:rsidR="00320AB2" w:rsidRPr="006F2564" w:rsidRDefault="00320AB2" w:rsidP="00236C3B">
      <w:pPr>
        <w:jc w:val="both"/>
        <w:rPr>
          <w:color w:val="222222"/>
          <w:sz w:val="24"/>
          <w:szCs w:val="24"/>
          <w:shd w:val="clear" w:color="auto" w:fill="FFFFFF"/>
          <w:lang w:val="en-US"/>
        </w:rPr>
      </w:pPr>
      <w:r w:rsidRPr="00236C3B">
        <w:rPr>
          <w:color w:val="222222"/>
          <w:sz w:val="24"/>
          <w:szCs w:val="24"/>
          <w:shd w:val="clear" w:color="auto" w:fill="FFFFFF"/>
          <w:lang w:val="en-US"/>
        </w:rPr>
        <w:t>Lovelock, C. (2011). </w:t>
      </w:r>
      <w:r w:rsidRPr="00236C3B">
        <w:rPr>
          <w:i/>
          <w:iCs/>
          <w:color w:val="222222"/>
          <w:sz w:val="24"/>
          <w:szCs w:val="24"/>
          <w:shd w:val="clear" w:color="auto" w:fill="FFFFFF"/>
          <w:lang w:val="en-US"/>
        </w:rPr>
        <w:t>Services Marketing, 7/e</w:t>
      </w:r>
      <w:r w:rsidRPr="00236C3B">
        <w:rPr>
          <w:color w:val="222222"/>
          <w:sz w:val="24"/>
          <w:szCs w:val="24"/>
          <w:shd w:val="clear" w:color="auto" w:fill="FFFFFF"/>
          <w:lang w:val="en-US"/>
        </w:rPr>
        <w:t>. Pearson Education India.</w:t>
      </w:r>
    </w:p>
    <w:p w:rsidR="00320AB2" w:rsidRPr="006F2564" w:rsidRDefault="00320AB2" w:rsidP="00236C3B">
      <w:pPr>
        <w:jc w:val="both"/>
        <w:rPr>
          <w:color w:val="222222"/>
          <w:sz w:val="24"/>
          <w:szCs w:val="24"/>
          <w:shd w:val="clear" w:color="auto" w:fill="FFFFFF"/>
          <w:lang w:val="en-US"/>
        </w:rPr>
      </w:pPr>
    </w:p>
    <w:p w:rsidR="00780146" w:rsidRPr="00236C3B" w:rsidRDefault="00780146" w:rsidP="00236C3B">
      <w:pPr>
        <w:pStyle w:val="a8"/>
        <w:numPr>
          <w:ilvl w:val="0"/>
          <w:numId w:val="17"/>
        </w:numPr>
        <w:spacing w:after="0" w:line="240" w:lineRule="auto"/>
        <w:ind w:left="0" w:firstLine="0"/>
        <w:jc w:val="both"/>
        <w:rPr>
          <w:rFonts w:ascii="Times New Roman" w:hAnsi="Times New Roman"/>
          <w:color w:val="000000"/>
          <w:sz w:val="24"/>
          <w:szCs w:val="24"/>
        </w:rPr>
      </w:pPr>
      <w:r w:rsidRPr="00236C3B">
        <w:rPr>
          <w:rFonts w:ascii="Times New Roman" w:hAnsi="Times New Roman"/>
          <w:i/>
          <w:iCs/>
          <w:color w:val="000000"/>
          <w:sz w:val="24"/>
          <w:szCs w:val="24"/>
        </w:rPr>
        <w:t>Статьи из сборников и коллективных монографий</w:t>
      </w:r>
      <w:r w:rsidRPr="00236C3B">
        <w:rPr>
          <w:rFonts w:ascii="Times New Roman" w:hAnsi="Times New Roman"/>
          <w:color w:val="000000"/>
          <w:sz w:val="24"/>
          <w:szCs w:val="24"/>
        </w:rPr>
        <w:t>:</w:t>
      </w:r>
      <w:r w:rsidRPr="00236C3B">
        <w:rPr>
          <w:rFonts w:ascii="Times New Roman" w:hAnsi="Times New Roman"/>
          <w:color w:val="000000"/>
          <w:sz w:val="24"/>
          <w:szCs w:val="24"/>
          <w:lang w:val="en-US"/>
        </w:rPr>
        <w:t>  </w:t>
      </w:r>
    </w:p>
    <w:p w:rsidR="00320AB2" w:rsidRPr="00236C3B" w:rsidRDefault="00236C3B" w:rsidP="00236C3B">
      <w:pPr>
        <w:jc w:val="both"/>
        <w:rPr>
          <w:color w:val="222222"/>
          <w:sz w:val="24"/>
          <w:szCs w:val="24"/>
          <w:shd w:val="clear" w:color="auto" w:fill="FFFFFF"/>
        </w:rPr>
      </w:pPr>
      <w:r w:rsidRPr="00236C3B">
        <w:rPr>
          <w:color w:val="222222"/>
          <w:sz w:val="24"/>
          <w:szCs w:val="24"/>
          <w:shd w:val="clear" w:color="auto" w:fill="FFFFFF"/>
          <w:lang w:val="en-US"/>
        </w:rPr>
        <w:t>De Barnier, V., &amp; Valette-Florence, P. (2013). Culture and luxury: An analysis of luxury perceptions across frontiers. </w:t>
      </w:r>
      <w:r w:rsidRPr="00236C3B">
        <w:rPr>
          <w:i/>
          <w:iCs/>
          <w:color w:val="222222"/>
          <w:sz w:val="24"/>
          <w:szCs w:val="24"/>
          <w:shd w:val="clear" w:color="auto" w:fill="FFFFFF"/>
        </w:rPr>
        <w:t>Luxury marketing: A challenge for theory and practice</w:t>
      </w:r>
      <w:r w:rsidRPr="00236C3B">
        <w:rPr>
          <w:color w:val="222222"/>
          <w:sz w:val="24"/>
          <w:szCs w:val="24"/>
          <w:shd w:val="clear" w:color="auto" w:fill="FFFFFF"/>
        </w:rPr>
        <w:t>, 37-57.</w:t>
      </w:r>
    </w:p>
    <w:p w:rsidR="00236C3B" w:rsidRPr="00780146" w:rsidRDefault="00236C3B" w:rsidP="00236C3B">
      <w:pPr>
        <w:jc w:val="both"/>
        <w:rPr>
          <w:color w:val="000000"/>
          <w:sz w:val="24"/>
          <w:szCs w:val="24"/>
        </w:rPr>
      </w:pPr>
    </w:p>
    <w:p w:rsidR="00320AB2" w:rsidRPr="00236C3B" w:rsidRDefault="00780146" w:rsidP="00236C3B">
      <w:pPr>
        <w:pStyle w:val="a8"/>
        <w:numPr>
          <w:ilvl w:val="0"/>
          <w:numId w:val="17"/>
        </w:numPr>
        <w:spacing w:after="0" w:line="240" w:lineRule="auto"/>
        <w:ind w:left="0" w:firstLine="0"/>
        <w:jc w:val="both"/>
        <w:rPr>
          <w:rFonts w:ascii="Times New Roman" w:hAnsi="Times New Roman"/>
          <w:color w:val="222222"/>
          <w:sz w:val="24"/>
          <w:szCs w:val="24"/>
          <w:shd w:val="clear" w:color="auto" w:fill="FFFFFF"/>
        </w:rPr>
      </w:pPr>
      <w:r w:rsidRPr="00236C3B">
        <w:rPr>
          <w:rFonts w:ascii="Times New Roman" w:hAnsi="Times New Roman"/>
          <w:i/>
          <w:iCs/>
          <w:color w:val="000000"/>
          <w:sz w:val="24"/>
          <w:szCs w:val="24"/>
        </w:rPr>
        <w:t>Статья в журнале</w:t>
      </w:r>
      <w:r w:rsidRPr="00236C3B">
        <w:rPr>
          <w:rFonts w:ascii="Times New Roman" w:hAnsi="Times New Roman"/>
          <w:color w:val="000000"/>
          <w:sz w:val="24"/>
          <w:szCs w:val="24"/>
        </w:rPr>
        <w:t>:</w:t>
      </w:r>
    </w:p>
    <w:p w:rsidR="00236C3B" w:rsidRPr="00236C3B" w:rsidRDefault="00780146" w:rsidP="00236C3B">
      <w:pPr>
        <w:jc w:val="both"/>
        <w:rPr>
          <w:color w:val="222222"/>
          <w:sz w:val="24"/>
          <w:szCs w:val="24"/>
          <w:shd w:val="clear" w:color="auto" w:fill="FFFFFF"/>
        </w:rPr>
      </w:pPr>
      <w:r w:rsidRPr="00236C3B">
        <w:rPr>
          <w:color w:val="000000"/>
          <w:sz w:val="24"/>
          <w:szCs w:val="24"/>
        </w:rPr>
        <w:t> </w:t>
      </w:r>
      <w:r w:rsidR="00320AB2" w:rsidRPr="00236C3B">
        <w:rPr>
          <w:color w:val="222222"/>
          <w:sz w:val="24"/>
          <w:szCs w:val="24"/>
          <w:shd w:val="clear" w:color="auto" w:fill="FFFFFF"/>
        </w:rPr>
        <w:t>Голованова, С. В., Авдашева, С. Б., &amp; Кадочников, С. М. (2010). Межфирменная кооперация: анализ развития кластеров в России. </w:t>
      </w:r>
      <w:r w:rsidR="00320AB2" w:rsidRPr="00236C3B">
        <w:rPr>
          <w:i/>
          <w:iCs/>
          <w:color w:val="222222"/>
          <w:sz w:val="24"/>
          <w:szCs w:val="24"/>
          <w:shd w:val="clear" w:color="auto" w:fill="FFFFFF"/>
        </w:rPr>
        <w:t>Российский журнал менеджмента</w:t>
      </w:r>
      <w:r w:rsidR="00320AB2" w:rsidRPr="00236C3B">
        <w:rPr>
          <w:color w:val="222222"/>
          <w:sz w:val="24"/>
          <w:szCs w:val="24"/>
          <w:shd w:val="clear" w:color="auto" w:fill="FFFFFF"/>
        </w:rPr>
        <w:t>, </w:t>
      </w:r>
      <w:r w:rsidR="00320AB2" w:rsidRPr="00236C3B">
        <w:rPr>
          <w:i/>
          <w:iCs/>
          <w:color w:val="222222"/>
          <w:sz w:val="24"/>
          <w:szCs w:val="24"/>
          <w:shd w:val="clear" w:color="auto" w:fill="FFFFFF"/>
        </w:rPr>
        <w:t>8</w:t>
      </w:r>
      <w:r w:rsidR="00320AB2" w:rsidRPr="00236C3B">
        <w:rPr>
          <w:color w:val="222222"/>
          <w:sz w:val="24"/>
          <w:szCs w:val="24"/>
          <w:shd w:val="clear" w:color="auto" w:fill="FFFFFF"/>
        </w:rPr>
        <w:t>(1), 41-66.</w:t>
      </w:r>
    </w:p>
    <w:p w:rsidR="00320AB2" w:rsidRPr="00236C3B" w:rsidRDefault="00320AB2" w:rsidP="00236C3B">
      <w:pPr>
        <w:jc w:val="both"/>
        <w:rPr>
          <w:color w:val="222222"/>
          <w:sz w:val="24"/>
          <w:szCs w:val="24"/>
          <w:shd w:val="clear" w:color="auto" w:fill="FFFFFF"/>
        </w:rPr>
      </w:pPr>
      <w:r w:rsidRPr="00236C3B">
        <w:rPr>
          <w:color w:val="222222"/>
          <w:sz w:val="24"/>
          <w:szCs w:val="24"/>
          <w:shd w:val="clear" w:color="auto" w:fill="FFFFFF"/>
          <w:lang w:val="en-US"/>
        </w:rPr>
        <w:t>Turban</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E</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King</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D</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Lee</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J</w:t>
      </w:r>
      <w:r w:rsidRPr="006F2564">
        <w:rPr>
          <w:color w:val="222222"/>
          <w:sz w:val="24"/>
          <w:szCs w:val="24"/>
          <w:shd w:val="clear" w:color="auto" w:fill="FFFFFF"/>
          <w:lang w:val="en-US"/>
        </w:rPr>
        <w:t xml:space="preserve">., &amp; </w:t>
      </w:r>
      <w:r w:rsidRPr="00236C3B">
        <w:rPr>
          <w:color w:val="222222"/>
          <w:sz w:val="24"/>
          <w:szCs w:val="24"/>
          <w:shd w:val="clear" w:color="auto" w:fill="FFFFFF"/>
          <w:lang w:val="en-US"/>
        </w:rPr>
        <w:t>Viehland</w:t>
      </w:r>
      <w:r w:rsidRPr="006F2564">
        <w:rPr>
          <w:color w:val="222222"/>
          <w:sz w:val="24"/>
          <w:szCs w:val="24"/>
          <w:shd w:val="clear" w:color="auto" w:fill="FFFFFF"/>
          <w:lang w:val="en-US"/>
        </w:rPr>
        <w:t xml:space="preserve">, </w:t>
      </w:r>
      <w:r w:rsidRPr="00236C3B">
        <w:rPr>
          <w:color w:val="222222"/>
          <w:sz w:val="24"/>
          <w:szCs w:val="24"/>
          <w:shd w:val="clear" w:color="auto" w:fill="FFFFFF"/>
          <w:lang w:val="en-US"/>
        </w:rPr>
        <w:t>D</w:t>
      </w:r>
      <w:r w:rsidRPr="006F2564">
        <w:rPr>
          <w:color w:val="222222"/>
          <w:sz w:val="24"/>
          <w:szCs w:val="24"/>
          <w:shd w:val="clear" w:color="auto" w:fill="FFFFFF"/>
          <w:lang w:val="en-US"/>
        </w:rPr>
        <w:t xml:space="preserve">. (2002). </w:t>
      </w:r>
      <w:r w:rsidRPr="00236C3B">
        <w:rPr>
          <w:color w:val="222222"/>
          <w:sz w:val="24"/>
          <w:szCs w:val="24"/>
          <w:shd w:val="clear" w:color="auto" w:fill="FFFFFF"/>
          <w:lang w:val="en-US"/>
        </w:rPr>
        <w:t>Electronic commerce: A managerial perspective 2002. </w:t>
      </w:r>
      <w:r w:rsidRPr="00236C3B">
        <w:rPr>
          <w:i/>
          <w:iCs/>
          <w:color w:val="222222"/>
          <w:sz w:val="24"/>
          <w:szCs w:val="24"/>
          <w:shd w:val="clear" w:color="auto" w:fill="FFFFFF"/>
        </w:rPr>
        <w:t>Prentice Hall: ISBN 0</w:t>
      </w:r>
      <w:r w:rsidRPr="00236C3B">
        <w:rPr>
          <w:color w:val="222222"/>
          <w:sz w:val="24"/>
          <w:szCs w:val="24"/>
          <w:shd w:val="clear" w:color="auto" w:fill="FFFFFF"/>
        </w:rPr>
        <w:t>, </w:t>
      </w:r>
      <w:r w:rsidRPr="00236C3B">
        <w:rPr>
          <w:i/>
          <w:iCs/>
          <w:color w:val="222222"/>
          <w:sz w:val="24"/>
          <w:szCs w:val="24"/>
          <w:shd w:val="clear" w:color="auto" w:fill="FFFFFF"/>
        </w:rPr>
        <w:t>13</w:t>
      </w:r>
      <w:r w:rsidRPr="00236C3B">
        <w:rPr>
          <w:color w:val="222222"/>
          <w:sz w:val="24"/>
          <w:szCs w:val="24"/>
          <w:shd w:val="clear" w:color="auto" w:fill="FFFFFF"/>
        </w:rPr>
        <w:t>(975285), 4.</w:t>
      </w:r>
    </w:p>
    <w:p w:rsidR="00780146" w:rsidRPr="00780146" w:rsidRDefault="00780146" w:rsidP="00236C3B">
      <w:pPr>
        <w:jc w:val="both"/>
        <w:rPr>
          <w:color w:val="000000"/>
          <w:sz w:val="24"/>
          <w:szCs w:val="24"/>
        </w:rPr>
      </w:pPr>
      <w:r w:rsidRPr="00780146">
        <w:rPr>
          <w:color w:val="000000"/>
          <w:sz w:val="24"/>
          <w:szCs w:val="24"/>
          <w:lang w:val="en-US"/>
        </w:rPr>
        <w:t xml:space="preserve">         </w:t>
      </w:r>
    </w:p>
    <w:p w:rsidR="00780146" w:rsidRPr="00236C3B" w:rsidRDefault="00780146" w:rsidP="00236C3B">
      <w:pPr>
        <w:pStyle w:val="a8"/>
        <w:numPr>
          <w:ilvl w:val="0"/>
          <w:numId w:val="17"/>
        </w:numPr>
        <w:spacing w:after="0" w:line="240" w:lineRule="auto"/>
        <w:ind w:left="0" w:firstLine="0"/>
        <w:jc w:val="both"/>
        <w:rPr>
          <w:rFonts w:ascii="Times New Roman" w:hAnsi="Times New Roman"/>
          <w:color w:val="000000"/>
          <w:sz w:val="24"/>
          <w:szCs w:val="24"/>
          <w:lang w:val="en-US"/>
        </w:rPr>
      </w:pPr>
      <w:r w:rsidRPr="00236C3B">
        <w:rPr>
          <w:rFonts w:ascii="Times New Roman" w:hAnsi="Times New Roman"/>
          <w:i/>
          <w:iCs/>
          <w:color w:val="000000"/>
          <w:sz w:val="24"/>
          <w:szCs w:val="24"/>
        </w:rPr>
        <w:t>Интернет</w:t>
      </w:r>
      <w:r w:rsidRPr="00236C3B">
        <w:rPr>
          <w:rFonts w:ascii="Times New Roman" w:hAnsi="Times New Roman"/>
          <w:color w:val="000000"/>
          <w:sz w:val="24"/>
          <w:szCs w:val="24"/>
          <w:lang w:val="en-US"/>
        </w:rPr>
        <w:t>:</w:t>
      </w:r>
    </w:p>
    <w:p w:rsidR="00320AB2" w:rsidRPr="00236C3B" w:rsidRDefault="00320AB2" w:rsidP="00236C3B">
      <w:pPr>
        <w:jc w:val="both"/>
        <w:rPr>
          <w:color w:val="000000"/>
          <w:sz w:val="24"/>
          <w:szCs w:val="24"/>
        </w:rPr>
      </w:pPr>
      <w:r w:rsidRPr="00236C3B">
        <w:rPr>
          <w:color w:val="222222"/>
          <w:sz w:val="24"/>
          <w:szCs w:val="24"/>
          <w:shd w:val="clear" w:color="auto" w:fill="FFFFFF"/>
          <w:lang w:val="en-US"/>
        </w:rPr>
        <w:t>Sanghvi, S., Simons, R., &amp; Uchoa, R. (2011). Four lessons for transforming African agriculture. </w:t>
      </w:r>
      <w:r w:rsidRPr="00236C3B">
        <w:rPr>
          <w:i/>
          <w:iCs/>
          <w:color w:val="222222"/>
          <w:sz w:val="24"/>
          <w:szCs w:val="24"/>
          <w:shd w:val="clear" w:color="auto" w:fill="FFFFFF"/>
        </w:rPr>
        <w:t>McKinsey Quarterly, April</w:t>
      </w:r>
      <w:r w:rsidRPr="00236C3B">
        <w:rPr>
          <w:color w:val="222222"/>
          <w:sz w:val="24"/>
          <w:szCs w:val="24"/>
          <w:shd w:val="clear" w:color="auto" w:fill="FFFFFF"/>
        </w:rPr>
        <w:t>.</w:t>
      </w:r>
      <w:r w:rsidR="00780146" w:rsidRPr="00780146">
        <w:rPr>
          <w:color w:val="000000"/>
          <w:sz w:val="24"/>
          <w:szCs w:val="24"/>
        </w:rPr>
        <w:t xml:space="preserve">        </w:t>
      </w:r>
    </w:p>
    <w:p w:rsidR="00780146" w:rsidRPr="00236C3B" w:rsidRDefault="00236C3B" w:rsidP="00236C3B">
      <w:pPr>
        <w:widowControl w:val="0"/>
        <w:tabs>
          <w:tab w:val="num" w:pos="0"/>
        </w:tabs>
        <w:autoSpaceDE w:val="0"/>
        <w:autoSpaceDN w:val="0"/>
        <w:adjustRightInd w:val="0"/>
        <w:jc w:val="both"/>
        <w:rPr>
          <w:sz w:val="24"/>
          <w:szCs w:val="24"/>
        </w:rPr>
      </w:pPr>
      <w:r w:rsidRPr="00236C3B">
        <w:rPr>
          <w:color w:val="222222"/>
          <w:sz w:val="24"/>
          <w:szCs w:val="24"/>
          <w:shd w:val="clear" w:color="auto" w:fill="FFFFFF"/>
        </w:rPr>
        <w:t>Колесова, Е. (2013). Интегральный рейтинг крупнейших городов России. </w:t>
      </w:r>
      <w:r w:rsidRPr="00236C3B">
        <w:rPr>
          <w:i/>
          <w:iCs/>
          <w:color w:val="222222"/>
          <w:sz w:val="24"/>
          <w:szCs w:val="24"/>
          <w:shd w:val="clear" w:color="auto" w:fill="FFFFFF"/>
        </w:rPr>
        <w:t>Институт территориального планирования «Урбаника».—2013.[электронный ресурс]—Режим доступа.—URL:[http://urbanica. spb. ru/wpcontent/uploads/2013/10/top100_2013_presentation. p df]</w:t>
      </w:r>
      <w:r w:rsidRPr="00236C3B">
        <w:rPr>
          <w:color w:val="222222"/>
          <w:sz w:val="24"/>
          <w:szCs w:val="24"/>
          <w:shd w:val="clear" w:color="auto" w:fill="FFFFFF"/>
        </w:rPr>
        <w:t>.</w:t>
      </w:r>
    </w:p>
    <w:p w:rsidR="00191415" w:rsidRPr="00236C3B" w:rsidRDefault="00191415" w:rsidP="00191415">
      <w:pPr>
        <w:widowControl w:val="0"/>
        <w:tabs>
          <w:tab w:val="num" w:pos="0"/>
        </w:tabs>
        <w:autoSpaceDE w:val="0"/>
        <w:autoSpaceDN w:val="0"/>
        <w:adjustRightInd w:val="0"/>
        <w:ind w:firstLine="720"/>
        <w:jc w:val="both"/>
        <w:rPr>
          <w:sz w:val="24"/>
          <w:szCs w:val="24"/>
        </w:rPr>
      </w:pPr>
    </w:p>
    <w:p w:rsidR="00236C3B" w:rsidRDefault="00191415" w:rsidP="00236C3B">
      <w:pPr>
        <w:pStyle w:val="a8"/>
        <w:widowControl w:val="0"/>
        <w:numPr>
          <w:ilvl w:val="1"/>
          <w:numId w:val="13"/>
        </w:numPr>
        <w:tabs>
          <w:tab w:val="num" w:pos="0"/>
        </w:tabs>
        <w:autoSpaceDE w:val="0"/>
        <w:autoSpaceDN w:val="0"/>
        <w:adjustRightInd w:val="0"/>
        <w:spacing w:after="0" w:line="240" w:lineRule="auto"/>
        <w:ind w:left="0" w:firstLine="720"/>
        <w:jc w:val="both"/>
        <w:rPr>
          <w:rFonts w:ascii="Times New Roman" w:hAnsi="Times New Roman"/>
          <w:sz w:val="24"/>
          <w:szCs w:val="24"/>
        </w:rPr>
      </w:pPr>
      <w:r w:rsidRPr="00236C3B">
        <w:rPr>
          <w:rFonts w:ascii="Times New Roman" w:hAnsi="Times New Roman"/>
          <w:sz w:val="24"/>
          <w:szCs w:val="24"/>
        </w:rPr>
        <w:t>Правила оформления приложений</w:t>
      </w:r>
    </w:p>
    <w:p w:rsidR="00191415" w:rsidRPr="00236C3B" w:rsidRDefault="00191415" w:rsidP="00236C3B">
      <w:pPr>
        <w:pStyle w:val="a8"/>
        <w:widowControl w:val="0"/>
        <w:tabs>
          <w:tab w:val="num" w:pos="0"/>
        </w:tabs>
        <w:autoSpaceDE w:val="0"/>
        <w:autoSpaceDN w:val="0"/>
        <w:adjustRightInd w:val="0"/>
        <w:spacing w:after="0" w:line="240" w:lineRule="auto"/>
        <w:ind w:left="0" w:firstLine="720"/>
        <w:jc w:val="both"/>
        <w:rPr>
          <w:rFonts w:ascii="Times New Roman" w:hAnsi="Times New Roman"/>
          <w:sz w:val="24"/>
          <w:szCs w:val="24"/>
        </w:rPr>
      </w:pPr>
      <w:r w:rsidRPr="00236C3B">
        <w:rPr>
          <w:rFonts w:ascii="Times New Roman" w:hAnsi="Times New Roman"/>
          <w:sz w:val="24"/>
          <w:szCs w:val="24"/>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191415" w:rsidRPr="00236C3B" w:rsidRDefault="00191415" w:rsidP="00236C3B">
      <w:pPr>
        <w:widowControl w:val="0"/>
        <w:tabs>
          <w:tab w:val="num" w:pos="0"/>
        </w:tabs>
        <w:autoSpaceDE w:val="0"/>
        <w:autoSpaceDN w:val="0"/>
        <w:adjustRightInd w:val="0"/>
        <w:ind w:firstLine="720"/>
        <w:jc w:val="both"/>
        <w:rPr>
          <w:sz w:val="24"/>
          <w:szCs w:val="24"/>
        </w:rPr>
      </w:pPr>
      <w:r w:rsidRPr="00236C3B">
        <w:rPr>
          <w:sz w:val="24"/>
          <w:szCs w:val="24"/>
        </w:rPr>
        <w:t>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191415" w:rsidRPr="0065177B" w:rsidRDefault="00191415" w:rsidP="0065177B">
      <w:pPr>
        <w:widowControl w:val="0"/>
        <w:tabs>
          <w:tab w:val="num" w:pos="0"/>
        </w:tabs>
        <w:autoSpaceDE w:val="0"/>
        <w:autoSpaceDN w:val="0"/>
        <w:adjustRightInd w:val="0"/>
        <w:ind w:firstLine="709"/>
        <w:jc w:val="both"/>
        <w:rPr>
          <w:sz w:val="24"/>
          <w:szCs w:val="24"/>
        </w:rPr>
      </w:pPr>
      <w:r w:rsidRPr="00236C3B">
        <w:rPr>
          <w:sz w:val="24"/>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w:t>
      </w:r>
      <w:r w:rsidRPr="0065177B">
        <w:rPr>
          <w:sz w:val="24"/>
          <w:szCs w:val="24"/>
        </w:rPr>
        <w:t>форме. Отражение приложения в оглавлении работы делается в виде самостоятельной рубрики с полным названием каждого приложения.</w:t>
      </w:r>
    </w:p>
    <w:p w:rsidR="00191415" w:rsidRPr="0065177B" w:rsidRDefault="00191415" w:rsidP="0065177B">
      <w:pPr>
        <w:tabs>
          <w:tab w:val="left" w:pos="142"/>
          <w:tab w:val="left" w:pos="567"/>
          <w:tab w:val="left" w:pos="993"/>
          <w:tab w:val="left" w:pos="1560"/>
        </w:tabs>
        <w:ind w:firstLine="709"/>
        <w:jc w:val="both"/>
        <w:rPr>
          <w:sz w:val="24"/>
          <w:szCs w:val="24"/>
        </w:rPr>
      </w:pPr>
    </w:p>
    <w:p w:rsidR="0065177B" w:rsidRPr="00CF2270" w:rsidRDefault="0065177B" w:rsidP="00BB6375">
      <w:pPr>
        <w:pStyle w:val="a8"/>
        <w:numPr>
          <w:ilvl w:val="1"/>
          <w:numId w:val="13"/>
        </w:numPr>
        <w:spacing w:after="0" w:line="240" w:lineRule="auto"/>
        <w:ind w:left="0" w:firstLine="709"/>
        <w:jc w:val="both"/>
        <w:outlineLvl w:val="0"/>
        <w:rPr>
          <w:rFonts w:ascii="Times New Roman" w:hAnsi="Times New Roman"/>
          <w:sz w:val="24"/>
          <w:szCs w:val="24"/>
        </w:rPr>
      </w:pPr>
      <w:bookmarkStart w:id="28" w:name="_GoBack"/>
      <w:bookmarkEnd w:id="28"/>
      <w:r w:rsidRPr="00CF2270">
        <w:rPr>
          <w:rFonts w:ascii="Times New Roman" w:hAnsi="Times New Roman"/>
          <w:sz w:val="24"/>
          <w:szCs w:val="24"/>
        </w:rPr>
        <w:t xml:space="preserve">Правила оформления работ, включая шаблон титульного листа, на английском языке, регламентированы </w:t>
      </w:r>
      <w:r w:rsidR="007F5A30" w:rsidRPr="00CF2270">
        <w:rPr>
          <w:rFonts w:ascii="Times New Roman" w:hAnsi="Times New Roman"/>
          <w:sz w:val="24"/>
          <w:szCs w:val="24"/>
        </w:rPr>
        <w:t>учебным пособием «</w:t>
      </w:r>
      <w:r w:rsidRPr="00CF2270">
        <w:rPr>
          <w:rFonts w:ascii="Times New Roman" w:hAnsi="Times New Roman"/>
          <w:sz w:val="24"/>
          <w:szCs w:val="24"/>
          <w:lang w:val="en-US"/>
        </w:rPr>
        <w:t>Academic</w:t>
      </w:r>
      <w:r w:rsidRPr="00CF2270">
        <w:rPr>
          <w:rFonts w:ascii="Times New Roman" w:hAnsi="Times New Roman"/>
          <w:sz w:val="24"/>
          <w:szCs w:val="24"/>
        </w:rPr>
        <w:t xml:space="preserve"> </w:t>
      </w:r>
      <w:r w:rsidRPr="00CF2270">
        <w:rPr>
          <w:rFonts w:ascii="Times New Roman" w:hAnsi="Times New Roman"/>
          <w:sz w:val="24"/>
          <w:szCs w:val="24"/>
          <w:lang w:val="en-US"/>
        </w:rPr>
        <w:t>writing</w:t>
      </w:r>
      <w:r w:rsidRPr="00CF2270">
        <w:rPr>
          <w:rFonts w:ascii="Times New Roman" w:hAnsi="Times New Roman"/>
          <w:sz w:val="24"/>
          <w:szCs w:val="24"/>
        </w:rPr>
        <w:t xml:space="preserve"> </w:t>
      </w:r>
      <w:r w:rsidRPr="00CF2270">
        <w:rPr>
          <w:rFonts w:ascii="Times New Roman" w:hAnsi="Times New Roman"/>
          <w:sz w:val="24"/>
          <w:szCs w:val="24"/>
          <w:lang w:val="en-US"/>
        </w:rPr>
        <w:t>and</w:t>
      </w:r>
      <w:r w:rsidRPr="00CF2270">
        <w:rPr>
          <w:rFonts w:ascii="Times New Roman" w:hAnsi="Times New Roman"/>
          <w:sz w:val="24"/>
          <w:szCs w:val="24"/>
        </w:rPr>
        <w:t xml:space="preserve"> </w:t>
      </w:r>
      <w:r w:rsidRPr="00CF2270">
        <w:rPr>
          <w:rFonts w:ascii="Times New Roman" w:hAnsi="Times New Roman"/>
          <w:sz w:val="24"/>
          <w:szCs w:val="24"/>
          <w:lang w:val="en-US"/>
        </w:rPr>
        <w:t>referencing</w:t>
      </w:r>
      <w:r w:rsidRPr="00CF2270">
        <w:rPr>
          <w:rFonts w:ascii="Times New Roman" w:hAnsi="Times New Roman"/>
          <w:sz w:val="24"/>
          <w:szCs w:val="24"/>
        </w:rPr>
        <w:t xml:space="preserve"> </w:t>
      </w:r>
      <w:r w:rsidRPr="00CF2270">
        <w:rPr>
          <w:rFonts w:ascii="Times New Roman" w:hAnsi="Times New Roman"/>
          <w:sz w:val="24"/>
          <w:szCs w:val="24"/>
          <w:lang w:val="en-US"/>
        </w:rPr>
        <w:t>manual</w:t>
      </w:r>
      <w:r w:rsidRPr="00CF2270">
        <w:rPr>
          <w:rFonts w:ascii="Times New Roman" w:hAnsi="Times New Roman"/>
          <w:sz w:val="24"/>
          <w:szCs w:val="24"/>
        </w:rPr>
        <w:t xml:space="preserve"> </w:t>
      </w:r>
      <w:r w:rsidRPr="00CF2270">
        <w:rPr>
          <w:rFonts w:ascii="Times New Roman" w:hAnsi="Times New Roman"/>
          <w:sz w:val="24"/>
          <w:szCs w:val="24"/>
          <w:lang w:val="en-US"/>
        </w:rPr>
        <w:t>for</w:t>
      </w:r>
      <w:r w:rsidRPr="00CF2270">
        <w:rPr>
          <w:rFonts w:ascii="Times New Roman" w:hAnsi="Times New Roman"/>
          <w:sz w:val="24"/>
          <w:szCs w:val="24"/>
        </w:rPr>
        <w:t xml:space="preserve"> </w:t>
      </w:r>
      <w:r w:rsidRPr="00CF2270">
        <w:rPr>
          <w:rFonts w:ascii="Times New Roman" w:hAnsi="Times New Roman"/>
          <w:sz w:val="24"/>
          <w:szCs w:val="24"/>
          <w:lang w:val="en-US"/>
        </w:rPr>
        <w:t>students</w:t>
      </w:r>
      <w:r w:rsidRPr="00CF2270">
        <w:rPr>
          <w:rFonts w:ascii="Times New Roman" w:hAnsi="Times New Roman"/>
          <w:sz w:val="24"/>
          <w:szCs w:val="24"/>
        </w:rPr>
        <w:t xml:space="preserve"> </w:t>
      </w:r>
      <w:r w:rsidRPr="00CF2270">
        <w:rPr>
          <w:rFonts w:ascii="Times New Roman" w:hAnsi="Times New Roman"/>
          <w:sz w:val="24"/>
          <w:szCs w:val="24"/>
          <w:lang w:val="en-US"/>
        </w:rPr>
        <w:t>studying</w:t>
      </w:r>
      <w:r w:rsidRPr="00CF2270">
        <w:rPr>
          <w:rFonts w:ascii="Times New Roman" w:hAnsi="Times New Roman"/>
          <w:sz w:val="24"/>
          <w:szCs w:val="24"/>
        </w:rPr>
        <w:t xml:space="preserve"> </w:t>
      </w:r>
      <w:r w:rsidRPr="00CF2270">
        <w:rPr>
          <w:rFonts w:ascii="Times New Roman" w:hAnsi="Times New Roman"/>
          <w:sz w:val="24"/>
          <w:szCs w:val="24"/>
          <w:lang w:val="en-US"/>
        </w:rPr>
        <w:t>for</w:t>
      </w:r>
      <w:r w:rsidRPr="00CF2270">
        <w:rPr>
          <w:rFonts w:ascii="Times New Roman" w:hAnsi="Times New Roman"/>
          <w:sz w:val="24"/>
          <w:szCs w:val="24"/>
        </w:rPr>
        <w:t xml:space="preserve"> </w:t>
      </w:r>
      <w:r w:rsidRPr="00CF2270">
        <w:rPr>
          <w:rFonts w:ascii="Times New Roman" w:hAnsi="Times New Roman"/>
          <w:sz w:val="24"/>
          <w:szCs w:val="24"/>
          <w:lang w:val="en-US"/>
        </w:rPr>
        <w:t>a</w:t>
      </w:r>
      <w:r w:rsidRPr="00CF2270">
        <w:rPr>
          <w:rFonts w:ascii="Times New Roman" w:hAnsi="Times New Roman"/>
          <w:sz w:val="24"/>
          <w:szCs w:val="24"/>
        </w:rPr>
        <w:t xml:space="preserve"> </w:t>
      </w:r>
      <w:r w:rsidRPr="00CF2270">
        <w:rPr>
          <w:rFonts w:ascii="Times New Roman" w:hAnsi="Times New Roman"/>
          <w:sz w:val="24"/>
          <w:szCs w:val="24"/>
          <w:lang w:val="en-US"/>
        </w:rPr>
        <w:t>degree</w:t>
      </w:r>
      <w:r w:rsidRPr="00CF2270">
        <w:rPr>
          <w:rFonts w:ascii="Times New Roman" w:hAnsi="Times New Roman"/>
          <w:sz w:val="24"/>
          <w:szCs w:val="24"/>
        </w:rPr>
        <w:t xml:space="preserve"> </w:t>
      </w:r>
      <w:r w:rsidRPr="00CF2270">
        <w:rPr>
          <w:rFonts w:ascii="Times New Roman" w:hAnsi="Times New Roman"/>
          <w:sz w:val="24"/>
          <w:szCs w:val="24"/>
          <w:lang w:val="en-US"/>
        </w:rPr>
        <w:t>in</w:t>
      </w:r>
      <w:r w:rsidRPr="00CF2270">
        <w:rPr>
          <w:rFonts w:ascii="Times New Roman" w:hAnsi="Times New Roman"/>
          <w:sz w:val="24"/>
          <w:szCs w:val="24"/>
        </w:rPr>
        <w:t xml:space="preserve"> “</w:t>
      </w:r>
      <w:r w:rsidRPr="00CF2270">
        <w:rPr>
          <w:rFonts w:ascii="Times New Roman" w:hAnsi="Times New Roman"/>
          <w:sz w:val="24"/>
          <w:szCs w:val="24"/>
          <w:lang w:val="en-US"/>
        </w:rPr>
        <w:t>Management</w:t>
      </w:r>
      <w:r w:rsidRPr="00CF2270">
        <w:rPr>
          <w:rFonts w:ascii="Times New Roman" w:hAnsi="Times New Roman"/>
          <w:sz w:val="24"/>
          <w:szCs w:val="24"/>
        </w:rPr>
        <w:t>”</w:t>
      </w:r>
      <w:r w:rsidR="007F5A30" w:rsidRPr="00CF2270">
        <w:rPr>
          <w:rFonts w:ascii="Times New Roman" w:hAnsi="Times New Roman"/>
          <w:sz w:val="24"/>
          <w:szCs w:val="24"/>
        </w:rPr>
        <w:t>»</w:t>
      </w:r>
      <w:r w:rsidRPr="00CF2270">
        <w:rPr>
          <w:rFonts w:ascii="Times New Roman" w:hAnsi="Times New Roman"/>
          <w:sz w:val="24"/>
          <w:szCs w:val="24"/>
        </w:rPr>
        <w:t>, размещенн</w:t>
      </w:r>
      <w:r w:rsidR="007F5A30" w:rsidRPr="00CF2270">
        <w:rPr>
          <w:rFonts w:ascii="Times New Roman" w:hAnsi="Times New Roman"/>
          <w:sz w:val="24"/>
          <w:szCs w:val="24"/>
        </w:rPr>
        <w:t>ы</w:t>
      </w:r>
      <w:r w:rsidRPr="00CF2270">
        <w:rPr>
          <w:rFonts w:ascii="Times New Roman" w:hAnsi="Times New Roman"/>
          <w:sz w:val="24"/>
          <w:szCs w:val="24"/>
        </w:rPr>
        <w:t xml:space="preserve">м на сайте ОП «Менеджмент» в разделе «Курсовые работы и ВКР».  </w:t>
      </w:r>
    </w:p>
    <w:p w:rsidR="0065177B" w:rsidRPr="0065177B" w:rsidRDefault="0065177B" w:rsidP="0065177B">
      <w:pPr>
        <w:pStyle w:val="a8"/>
        <w:tabs>
          <w:tab w:val="left" w:pos="142"/>
          <w:tab w:val="left" w:pos="567"/>
          <w:tab w:val="left" w:pos="993"/>
          <w:tab w:val="left" w:pos="1560"/>
        </w:tabs>
        <w:ind w:left="1080"/>
        <w:jc w:val="both"/>
        <w:rPr>
          <w:sz w:val="24"/>
          <w:szCs w:val="24"/>
        </w:rPr>
      </w:pPr>
    </w:p>
    <w:p w:rsidR="00375E6B" w:rsidRDefault="00375E6B" w:rsidP="00191415">
      <w:pPr>
        <w:tabs>
          <w:tab w:val="left" w:pos="142"/>
          <w:tab w:val="left" w:pos="567"/>
          <w:tab w:val="left" w:pos="993"/>
          <w:tab w:val="left" w:pos="1560"/>
        </w:tabs>
        <w:jc w:val="both"/>
        <w:rPr>
          <w:sz w:val="24"/>
          <w:szCs w:val="24"/>
        </w:rPr>
      </w:pPr>
    </w:p>
    <w:p w:rsidR="00375E6B" w:rsidRDefault="00375E6B" w:rsidP="00191415">
      <w:pPr>
        <w:tabs>
          <w:tab w:val="left" w:pos="142"/>
          <w:tab w:val="left" w:pos="567"/>
          <w:tab w:val="left" w:pos="993"/>
          <w:tab w:val="left" w:pos="1560"/>
        </w:tabs>
        <w:jc w:val="both"/>
        <w:rPr>
          <w:sz w:val="24"/>
          <w:szCs w:val="24"/>
        </w:rPr>
      </w:pPr>
    </w:p>
    <w:tbl>
      <w:tblPr>
        <w:tblW w:w="6602" w:type="dxa"/>
        <w:tblInd w:w="3092" w:type="dxa"/>
        <w:tblLayout w:type="fixed"/>
        <w:tblCellMar>
          <w:left w:w="115" w:type="dxa"/>
          <w:right w:w="115" w:type="dxa"/>
        </w:tblCellMar>
        <w:tblLook w:val="0000" w:firstRow="0" w:lastRow="0" w:firstColumn="0" w:lastColumn="0" w:noHBand="0" w:noVBand="0"/>
      </w:tblPr>
      <w:tblGrid>
        <w:gridCol w:w="6602"/>
      </w:tblGrid>
      <w:tr w:rsidR="00375E6B" w:rsidRPr="009A7EC6" w:rsidTr="00E446F1">
        <w:trPr>
          <w:trHeight w:val="1793"/>
        </w:trPr>
        <w:tc>
          <w:tcPr>
            <w:tcW w:w="6602" w:type="dxa"/>
          </w:tcPr>
          <w:p w:rsidR="00375E6B" w:rsidRPr="00300909" w:rsidRDefault="00375E6B" w:rsidP="00E446F1">
            <w:pPr>
              <w:ind w:right="27"/>
              <w:jc w:val="right"/>
              <w:rPr>
                <w:sz w:val="26"/>
                <w:szCs w:val="26"/>
              </w:rPr>
            </w:pPr>
            <w:r w:rsidRPr="00300909">
              <w:rPr>
                <w:b/>
                <w:sz w:val="26"/>
                <w:szCs w:val="26"/>
              </w:rPr>
              <w:t xml:space="preserve">Приложение </w:t>
            </w:r>
            <w:r>
              <w:rPr>
                <w:b/>
                <w:sz w:val="26"/>
                <w:szCs w:val="26"/>
              </w:rPr>
              <w:t>1</w:t>
            </w:r>
          </w:p>
          <w:p w:rsidR="00375E6B" w:rsidRPr="00236C3B" w:rsidRDefault="00375E6B" w:rsidP="00E446F1">
            <w:pPr>
              <w:ind w:firstLine="709"/>
              <w:jc w:val="right"/>
              <w:rPr>
                <w:b/>
                <w:sz w:val="24"/>
                <w:szCs w:val="24"/>
              </w:rPr>
            </w:pPr>
            <w:r w:rsidRPr="00300909">
              <w:rPr>
                <w:sz w:val="26"/>
              </w:rPr>
              <w:t xml:space="preserve">к </w:t>
            </w:r>
            <w:r w:rsidRPr="00236C3B">
              <w:rPr>
                <w:b/>
                <w:sz w:val="24"/>
                <w:szCs w:val="24"/>
              </w:rPr>
              <w:t>Правила</w:t>
            </w:r>
            <w:r>
              <w:rPr>
                <w:b/>
                <w:sz w:val="24"/>
                <w:szCs w:val="24"/>
              </w:rPr>
              <w:t>м</w:t>
            </w:r>
            <w:r w:rsidRPr="00236C3B">
              <w:rPr>
                <w:b/>
                <w:sz w:val="24"/>
                <w:szCs w:val="24"/>
              </w:rPr>
              <w:t xml:space="preserve"> по написанию курсовых работ </w:t>
            </w:r>
          </w:p>
          <w:p w:rsidR="00375E6B" w:rsidRDefault="00375E6B" w:rsidP="00E446F1">
            <w:pPr>
              <w:ind w:firstLine="709"/>
              <w:jc w:val="right"/>
              <w:rPr>
                <w:b/>
                <w:sz w:val="24"/>
                <w:szCs w:val="24"/>
              </w:rPr>
            </w:pPr>
            <w:r w:rsidRPr="00236C3B">
              <w:rPr>
                <w:b/>
                <w:sz w:val="24"/>
                <w:szCs w:val="24"/>
              </w:rPr>
              <w:t>по направлению 38.03.02 «Менеджмент»</w:t>
            </w:r>
          </w:p>
          <w:p w:rsidR="00375E6B" w:rsidRPr="00236C3B" w:rsidRDefault="00375E6B" w:rsidP="00E446F1">
            <w:pPr>
              <w:ind w:firstLine="709"/>
              <w:jc w:val="right"/>
              <w:rPr>
                <w:b/>
                <w:sz w:val="24"/>
                <w:szCs w:val="24"/>
              </w:rPr>
            </w:pPr>
            <w:r>
              <w:rPr>
                <w:b/>
                <w:sz w:val="24"/>
                <w:szCs w:val="24"/>
              </w:rPr>
              <w:t xml:space="preserve"> НИУ ВШЭ-</w:t>
            </w:r>
            <w:r w:rsidR="004A53E3">
              <w:rPr>
                <w:b/>
                <w:sz w:val="24"/>
                <w:szCs w:val="24"/>
              </w:rPr>
              <w:t>Санкт-Петербург</w:t>
            </w:r>
          </w:p>
          <w:p w:rsidR="00375E6B" w:rsidRPr="00300909" w:rsidRDefault="00375E6B" w:rsidP="00E446F1">
            <w:pPr>
              <w:ind w:right="27"/>
              <w:jc w:val="right"/>
              <w:rPr>
                <w:sz w:val="26"/>
                <w:szCs w:val="26"/>
              </w:rPr>
            </w:pPr>
          </w:p>
          <w:p w:rsidR="00375E6B" w:rsidRPr="00300909" w:rsidRDefault="00375E6B" w:rsidP="00E446F1">
            <w:pPr>
              <w:widowControl w:val="0"/>
              <w:tabs>
                <w:tab w:val="left" w:pos="5420"/>
              </w:tabs>
              <w:spacing w:line="360" w:lineRule="auto"/>
              <w:contextualSpacing/>
              <w:jc w:val="right"/>
              <w:rPr>
                <w:sz w:val="26"/>
                <w:szCs w:val="26"/>
              </w:rPr>
            </w:pPr>
          </w:p>
        </w:tc>
      </w:tr>
    </w:tbl>
    <w:p w:rsidR="00375E6B" w:rsidRPr="00BD528F" w:rsidRDefault="00375E6B" w:rsidP="00375E6B">
      <w:pPr>
        <w:spacing w:before="240"/>
        <w:jc w:val="center"/>
        <w:rPr>
          <w:b/>
          <w:bCs/>
          <w:sz w:val="28"/>
          <w:szCs w:val="28"/>
        </w:rPr>
      </w:pPr>
      <w:r w:rsidRPr="00BD528F">
        <w:rPr>
          <w:b/>
          <w:bCs/>
          <w:sz w:val="28"/>
          <w:szCs w:val="28"/>
        </w:rPr>
        <w:t xml:space="preserve">Санкт-Петербургский филиал федерального государственного </w:t>
      </w:r>
      <w:r w:rsidRPr="00BD528F">
        <w:rPr>
          <w:b/>
          <w:bCs/>
          <w:sz w:val="28"/>
          <w:szCs w:val="28"/>
        </w:rPr>
        <w:br/>
        <w:t xml:space="preserve">автономного образовательного учреждения высшего </w:t>
      </w:r>
      <w:r w:rsidRPr="00BD528F">
        <w:rPr>
          <w:b/>
          <w:bCs/>
          <w:sz w:val="28"/>
          <w:szCs w:val="28"/>
        </w:rPr>
        <w:br/>
        <w:t xml:space="preserve">образования "Национальный исследовательский университет </w:t>
      </w:r>
    </w:p>
    <w:p w:rsidR="00375E6B" w:rsidRPr="00BD528F" w:rsidRDefault="00375E6B" w:rsidP="00375E6B">
      <w:pPr>
        <w:jc w:val="center"/>
        <w:rPr>
          <w:sz w:val="28"/>
          <w:szCs w:val="28"/>
        </w:rPr>
      </w:pPr>
      <w:r>
        <w:rPr>
          <w:b/>
          <w:bCs/>
          <w:sz w:val="28"/>
          <w:szCs w:val="28"/>
        </w:rPr>
        <w:t>"</w:t>
      </w:r>
      <w:r w:rsidRPr="00BD528F">
        <w:rPr>
          <w:b/>
          <w:bCs/>
          <w:sz w:val="28"/>
          <w:szCs w:val="28"/>
        </w:rPr>
        <w:t>Высшая школа экономики"</w:t>
      </w:r>
    </w:p>
    <w:p w:rsidR="00375E6B" w:rsidRPr="00BD528F" w:rsidRDefault="00375E6B" w:rsidP="00375E6B">
      <w:pPr>
        <w:jc w:val="center"/>
        <w:rPr>
          <w:sz w:val="28"/>
          <w:szCs w:val="28"/>
        </w:rPr>
      </w:pPr>
    </w:p>
    <w:p w:rsidR="00375E6B" w:rsidRPr="00BD528F" w:rsidRDefault="00375E6B" w:rsidP="00375E6B">
      <w:pPr>
        <w:tabs>
          <w:tab w:val="left" w:pos="6444"/>
        </w:tabs>
        <w:rPr>
          <w:sz w:val="28"/>
          <w:szCs w:val="28"/>
        </w:rPr>
      </w:pPr>
      <w:r w:rsidRPr="00BD528F">
        <w:rPr>
          <w:sz w:val="28"/>
          <w:szCs w:val="28"/>
        </w:rPr>
        <w:tab/>
      </w:r>
    </w:p>
    <w:p w:rsidR="00375E6B" w:rsidRPr="00BD528F" w:rsidRDefault="00375E6B" w:rsidP="00375E6B">
      <w:pPr>
        <w:jc w:val="center"/>
        <w:rPr>
          <w:sz w:val="28"/>
          <w:szCs w:val="28"/>
        </w:rPr>
      </w:pPr>
      <w:r w:rsidRPr="00BD528F">
        <w:rPr>
          <w:sz w:val="28"/>
          <w:szCs w:val="28"/>
        </w:rPr>
        <w:t>Факультет Санкт-Петербургская школа экономики и менеджмента</w:t>
      </w:r>
    </w:p>
    <w:p w:rsidR="00375E6B" w:rsidRPr="00BD528F" w:rsidRDefault="00375E6B" w:rsidP="00375E6B">
      <w:pPr>
        <w:jc w:val="center"/>
        <w:rPr>
          <w:sz w:val="28"/>
          <w:szCs w:val="28"/>
        </w:rPr>
      </w:pPr>
      <w:r w:rsidRPr="00BD528F">
        <w:rPr>
          <w:sz w:val="28"/>
          <w:szCs w:val="28"/>
        </w:rPr>
        <w:t>Департамент менеджмента</w:t>
      </w:r>
    </w:p>
    <w:p w:rsidR="00375E6B" w:rsidRPr="00BD528F" w:rsidRDefault="00375E6B" w:rsidP="00375E6B">
      <w:pPr>
        <w:jc w:val="center"/>
        <w:rPr>
          <w:sz w:val="28"/>
          <w:szCs w:val="28"/>
        </w:rPr>
      </w:pPr>
    </w:p>
    <w:p w:rsidR="00375E6B" w:rsidRPr="00BD528F" w:rsidRDefault="00375E6B" w:rsidP="00375E6B">
      <w:pPr>
        <w:jc w:val="center"/>
        <w:rPr>
          <w:sz w:val="28"/>
          <w:szCs w:val="28"/>
        </w:rPr>
      </w:pPr>
    </w:p>
    <w:p w:rsidR="00375E6B" w:rsidRPr="00BD528F" w:rsidRDefault="00375E6B" w:rsidP="00375E6B">
      <w:pPr>
        <w:pStyle w:val="39"/>
        <w:shd w:val="clear" w:color="auto" w:fill="auto"/>
        <w:spacing w:after="246" w:line="240" w:lineRule="auto"/>
        <w:rPr>
          <w:sz w:val="28"/>
        </w:rPr>
      </w:pPr>
      <w:r w:rsidRPr="00BD528F">
        <w:rPr>
          <w:sz w:val="28"/>
        </w:rPr>
        <w:t>КУРСОВАЯ РАБОТА</w:t>
      </w:r>
    </w:p>
    <w:p w:rsidR="00375E6B" w:rsidRDefault="00375E6B" w:rsidP="00375E6B">
      <w:pPr>
        <w:spacing w:line="360" w:lineRule="auto"/>
        <w:jc w:val="center"/>
        <w:rPr>
          <w:sz w:val="26"/>
          <w:szCs w:val="26"/>
        </w:rPr>
      </w:pPr>
    </w:p>
    <w:p w:rsidR="00375E6B" w:rsidRPr="009A7EC6" w:rsidRDefault="00375E6B" w:rsidP="00375E6B">
      <w:pPr>
        <w:spacing w:line="360" w:lineRule="auto"/>
        <w:jc w:val="center"/>
        <w:rPr>
          <w:sz w:val="26"/>
          <w:szCs w:val="26"/>
        </w:rPr>
      </w:pPr>
      <w:r w:rsidRPr="009A7EC6">
        <w:rPr>
          <w:sz w:val="26"/>
          <w:szCs w:val="26"/>
        </w:rPr>
        <w:t>Фамилия Имя Отчество автора</w:t>
      </w:r>
      <w:r>
        <w:rPr>
          <w:rStyle w:val="aff9"/>
          <w:sz w:val="26"/>
          <w:szCs w:val="26"/>
        </w:rPr>
        <w:footnoteReference w:id="4"/>
      </w:r>
    </w:p>
    <w:p w:rsidR="00375E6B" w:rsidRPr="009A7EC6" w:rsidRDefault="00375E6B" w:rsidP="00375E6B">
      <w:pPr>
        <w:spacing w:line="360" w:lineRule="auto"/>
        <w:jc w:val="center"/>
        <w:rPr>
          <w:sz w:val="26"/>
          <w:szCs w:val="26"/>
        </w:rPr>
      </w:pPr>
      <w:r w:rsidRPr="009A7EC6">
        <w:rPr>
          <w:b/>
          <w:smallCaps/>
          <w:sz w:val="26"/>
          <w:szCs w:val="26"/>
        </w:rPr>
        <w:t>НАЗВАНИЕ ТЕМЫ КР</w:t>
      </w:r>
    </w:p>
    <w:p w:rsidR="00375E6B" w:rsidRPr="00170584" w:rsidRDefault="00375E6B" w:rsidP="00375E6B">
      <w:pPr>
        <w:spacing w:line="360" w:lineRule="auto"/>
        <w:rPr>
          <w:sz w:val="26"/>
          <w:szCs w:val="26"/>
        </w:rPr>
      </w:pPr>
    </w:p>
    <w:p w:rsidR="00375E6B" w:rsidRPr="00170584" w:rsidRDefault="00375E6B" w:rsidP="00375E6B">
      <w:pPr>
        <w:spacing w:line="360" w:lineRule="auto"/>
        <w:rPr>
          <w:sz w:val="26"/>
          <w:szCs w:val="26"/>
        </w:rPr>
      </w:pPr>
      <w:r w:rsidRPr="00170584">
        <w:rPr>
          <w:sz w:val="26"/>
          <w:szCs w:val="26"/>
        </w:rPr>
        <w:t xml:space="preserve">по направлению подготовки ________________________________ </w:t>
      </w:r>
    </w:p>
    <w:p w:rsidR="00375E6B" w:rsidRPr="009A7EC6" w:rsidRDefault="00375E6B" w:rsidP="00170584">
      <w:pPr>
        <w:spacing w:line="360" w:lineRule="auto"/>
        <w:rPr>
          <w:sz w:val="26"/>
          <w:szCs w:val="26"/>
        </w:rPr>
      </w:pPr>
      <w:r w:rsidRPr="009A7EC6">
        <w:rPr>
          <w:sz w:val="26"/>
          <w:szCs w:val="26"/>
        </w:rPr>
        <w:t>образовательная программа «__________</w:t>
      </w:r>
      <w:r>
        <w:rPr>
          <w:sz w:val="26"/>
          <w:szCs w:val="26"/>
        </w:rPr>
        <w:t>________________________________</w:t>
      </w:r>
      <w:r w:rsidRPr="009A7EC6">
        <w:rPr>
          <w:sz w:val="26"/>
          <w:szCs w:val="26"/>
        </w:rPr>
        <w:t>»</w:t>
      </w:r>
    </w:p>
    <w:p w:rsidR="00375E6B" w:rsidRPr="00BD528F" w:rsidRDefault="00375E6B" w:rsidP="00375E6B">
      <w:pPr>
        <w:spacing w:line="360" w:lineRule="auto"/>
        <w:jc w:val="center"/>
      </w:pPr>
    </w:p>
    <w:p w:rsidR="00375E6B" w:rsidRPr="00BD528F" w:rsidRDefault="00375E6B" w:rsidP="00921C6E">
      <w:pPr>
        <w:pStyle w:val="39"/>
        <w:shd w:val="clear" w:color="auto" w:fill="auto"/>
        <w:tabs>
          <w:tab w:val="left" w:pos="0"/>
        </w:tabs>
        <w:spacing w:after="240" w:line="240" w:lineRule="auto"/>
        <w:ind w:right="6520"/>
        <w:jc w:val="left"/>
        <w:rPr>
          <w:sz w:val="22"/>
        </w:rPr>
      </w:pPr>
      <w:r w:rsidRPr="00BD528F">
        <w:rPr>
          <w:sz w:val="22"/>
        </w:rPr>
        <w:t xml:space="preserve">Регистрационный номер </w:t>
      </w:r>
      <w:r w:rsidR="00921C6E">
        <w:rPr>
          <w:sz w:val="22"/>
        </w:rPr>
        <w:t xml:space="preserve">                </w:t>
      </w:r>
      <w:r w:rsidRPr="00BD528F">
        <w:rPr>
          <w:sz w:val="22"/>
        </w:rPr>
        <w:t>Процент авторского текста Оценка научного руководителя</w:t>
      </w:r>
      <w:r w:rsidRPr="00BD528F">
        <w:rPr>
          <w:sz w:val="22"/>
        </w:rPr>
        <w:br/>
        <w:t>Оценка при защите</w:t>
      </w:r>
      <w:r w:rsidRPr="00BD528F">
        <w:rPr>
          <w:sz w:val="22"/>
        </w:rPr>
        <w:br/>
        <w:t>Подписи членов комиссии</w:t>
      </w:r>
    </w:p>
    <w:p w:rsidR="00375E6B" w:rsidRPr="00BD528F" w:rsidRDefault="00375E6B" w:rsidP="00375E6B">
      <w:pPr>
        <w:pStyle w:val="39"/>
        <w:shd w:val="clear" w:color="auto" w:fill="auto"/>
        <w:spacing w:after="0" w:line="240" w:lineRule="auto"/>
        <w:ind w:left="6140"/>
        <w:jc w:val="left"/>
      </w:pPr>
      <w:r w:rsidRPr="00BD528F">
        <w:t>Выполнил:</w:t>
      </w:r>
    </w:p>
    <w:p w:rsidR="00375E6B" w:rsidRPr="00BD528F" w:rsidRDefault="00375E6B" w:rsidP="00375E6B">
      <w:pPr>
        <w:pStyle w:val="39"/>
        <w:shd w:val="clear" w:color="auto" w:fill="auto"/>
        <w:tabs>
          <w:tab w:val="left" w:pos="9072"/>
        </w:tabs>
        <w:spacing w:after="240" w:line="240" w:lineRule="auto"/>
        <w:ind w:left="6140" w:right="617"/>
        <w:jc w:val="left"/>
      </w:pPr>
      <w:r w:rsidRPr="00BD528F">
        <w:t>Студент группы №_______</w:t>
      </w:r>
    </w:p>
    <w:p w:rsidR="00375E6B" w:rsidRPr="00BD528F" w:rsidRDefault="00375E6B" w:rsidP="00375E6B">
      <w:pPr>
        <w:pStyle w:val="39"/>
        <w:shd w:val="clear" w:color="auto" w:fill="auto"/>
        <w:spacing w:after="240" w:line="240" w:lineRule="auto"/>
        <w:ind w:left="6140" w:right="50"/>
        <w:jc w:val="left"/>
        <w:rPr>
          <w:sz w:val="14"/>
        </w:rPr>
      </w:pPr>
      <w:r>
        <w:rPr>
          <w:u w:val="single"/>
        </w:rPr>
        <w:t xml:space="preserve">ФИО </w:t>
      </w:r>
      <w:r w:rsidRPr="00BD528F">
        <w:rPr>
          <w:u w:val="single"/>
        </w:rPr>
        <w:t>______________</w:t>
      </w:r>
      <w:r>
        <w:rPr>
          <w:u w:val="single"/>
        </w:rPr>
        <w:br/>
      </w:r>
      <w:r>
        <w:rPr>
          <w:sz w:val="14"/>
        </w:rPr>
        <w:t xml:space="preserve">                            </w:t>
      </w:r>
      <w:r w:rsidRPr="00BD528F">
        <w:rPr>
          <w:sz w:val="14"/>
        </w:rPr>
        <w:t>(подпись)</w:t>
      </w:r>
    </w:p>
    <w:p w:rsidR="00375E6B" w:rsidRPr="00BD528F" w:rsidRDefault="00375E6B" w:rsidP="00375E6B">
      <w:pPr>
        <w:pStyle w:val="39"/>
        <w:shd w:val="clear" w:color="auto" w:fill="auto"/>
        <w:spacing w:after="0" w:line="240" w:lineRule="auto"/>
        <w:ind w:left="6140" w:right="191"/>
        <w:jc w:val="left"/>
      </w:pPr>
      <w:r w:rsidRPr="00BD528F">
        <w:t xml:space="preserve">Научный руководитель: </w:t>
      </w:r>
      <w:r>
        <w:tab/>
      </w:r>
      <w:r w:rsidR="00921C6E">
        <w:t>ученое звание, ученая степень</w:t>
      </w:r>
      <w:r w:rsidRPr="00BD528F">
        <w:t>, ФИО</w:t>
      </w:r>
    </w:p>
    <w:p w:rsidR="00375E6B" w:rsidRPr="00BD528F" w:rsidRDefault="00375E6B" w:rsidP="00375E6B">
      <w:pPr>
        <w:pStyle w:val="39"/>
        <w:shd w:val="clear" w:color="auto" w:fill="auto"/>
        <w:spacing w:after="0" w:line="240" w:lineRule="auto"/>
        <w:ind w:left="6140" w:right="191"/>
        <w:jc w:val="left"/>
      </w:pPr>
      <w:r w:rsidRPr="00BD528F">
        <w:t xml:space="preserve">________________________ </w:t>
      </w:r>
    </w:p>
    <w:p w:rsidR="00375E6B" w:rsidRPr="00BD528F" w:rsidRDefault="00375E6B" w:rsidP="00375E6B">
      <w:pPr>
        <w:pStyle w:val="39"/>
        <w:shd w:val="clear" w:color="auto" w:fill="auto"/>
        <w:spacing w:after="0" w:line="240" w:lineRule="auto"/>
        <w:jc w:val="left"/>
      </w:pPr>
      <w:r>
        <w:rPr>
          <w:sz w:val="14"/>
        </w:rPr>
        <w:t xml:space="preserve">                                                                                                                                                                                                              </w:t>
      </w:r>
      <w:r w:rsidRPr="00BD528F">
        <w:rPr>
          <w:sz w:val="14"/>
        </w:rPr>
        <w:t>(подпись)</w:t>
      </w:r>
    </w:p>
    <w:p w:rsidR="00375E6B" w:rsidRPr="00BD528F" w:rsidRDefault="00375E6B" w:rsidP="00375E6B">
      <w:pPr>
        <w:pStyle w:val="39"/>
        <w:shd w:val="clear" w:color="auto" w:fill="auto"/>
        <w:spacing w:after="0" w:line="240" w:lineRule="auto"/>
      </w:pPr>
    </w:p>
    <w:p w:rsidR="00375E6B" w:rsidRPr="00BD528F" w:rsidRDefault="00375E6B" w:rsidP="00375E6B">
      <w:pPr>
        <w:pStyle w:val="39"/>
        <w:shd w:val="clear" w:color="auto" w:fill="auto"/>
        <w:spacing w:after="0" w:line="240" w:lineRule="auto"/>
      </w:pPr>
    </w:p>
    <w:p w:rsidR="00375E6B" w:rsidRPr="00BD528F" w:rsidRDefault="00375E6B" w:rsidP="00375E6B">
      <w:pPr>
        <w:pStyle w:val="39"/>
        <w:shd w:val="clear" w:color="auto" w:fill="auto"/>
        <w:spacing w:after="0" w:line="240" w:lineRule="auto"/>
      </w:pPr>
    </w:p>
    <w:p w:rsidR="00375E6B" w:rsidRPr="00BD528F" w:rsidRDefault="00375E6B" w:rsidP="00375E6B">
      <w:pPr>
        <w:pStyle w:val="39"/>
        <w:shd w:val="clear" w:color="auto" w:fill="auto"/>
        <w:spacing w:after="0" w:line="240" w:lineRule="auto"/>
      </w:pPr>
      <w:r w:rsidRPr="00BD528F">
        <w:t>Санкт-Петербург</w:t>
      </w:r>
    </w:p>
    <w:p w:rsidR="00375E6B" w:rsidRPr="00BD528F" w:rsidRDefault="00375E6B" w:rsidP="00375E6B">
      <w:pPr>
        <w:pStyle w:val="39"/>
        <w:shd w:val="clear" w:color="auto" w:fill="auto"/>
        <w:spacing w:after="0" w:line="240" w:lineRule="auto"/>
      </w:pPr>
      <w:r w:rsidRPr="00BD528F">
        <w:t>2017</w:t>
      </w:r>
    </w:p>
    <w:p w:rsidR="00375E6B" w:rsidRPr="009A7EC6" w:rsidRDefault="00375E6B" w:rsidP="00375E6B">
      <w:pPr>
        <w:spacing w:line="360" w:lineRule="auto"/>
        <w:jc w:val="center"/>
        <w:rPr>
          <w:sz w:val="26"/>
          <w:szCs w:val="26"/>
        </w:rPr>
      </w:pPr>
      <w:r>
        <w:br w:type="page"/>
      </w:r>
    </w:p>
    <w:tbl>
      <w:tblPr>
        <w:tblW w:w="6602" w:type="dxa"/>
        <w:tblInd w:w="3092" w:type="dxa"/>
        <w:tblLayout w:type="fixed"/>
        <w:tblCellMar>
          <w:left w:w="115" w:type="dxa"/>
          <w:right w:w="115" w:type="dxa"/>
        </w:tblCellMar>
        <w:tblLook w:val="0000" w:firstRow="0" w:lastRow="0" w:firstColumn="0" w:lastColumn="0" w:noHBand="0" w:noVBand="0"/>
      </w:tblPr>
      <w:tblGrid>
        <w:gridCol w:w="6602"/>
      </w:tblGrid>
      <w:tr w:rsidR="00170584" w:rsidRPr="009A7EC6" w:rsidTr="00E446F1">
        <w:trPr>
          <w:trHeight w:val="1793"/>
        </w:trPr>
        <w:tc>
          <w:tcPr>
            <w:tcW w:w="6602" w:type="dxa"/>
          </w:tcPr>
          <w:p w:rsidR="00170584" w:rsidRPr="00300909" w:rsidRDefault="00170584" w:rsidP="00E446F1">
            <w:pPr>
              <w:ind w:right="27"/>
              <w:jc w:val="right"/>
              <w:rPr>
                <w:sz w:val="26"/>
                <w:szCs w:val="26"/>
              </w:rPr>
            </w:pPr>
            <w:r w:rsidRPr="00300909">
              <w:rPr>
                <w:b/>
                <w:sz w:val="26"/>
                <w:szCs w:val="26"/>
              </w:rPr>
              <w:t xml:space="preserve">Приложение </w:t>
            </w:r>
            <w:r>
              <w:rPr>
                <w:b/>
                <w:sz w:val="26"/>
                <w:szCs w:val="26"/>
              </w:rPr>
              <w:t>2</w:t>
            </w:r>
          </w:p>
          <w:p w:rsidR="00170584" w:rsidRPr="00236C3B" w:rsidRDefault="00170584" w:rsidP="00E446F1">
            <w:pPr>
              <w:ind w:firstLine="709"/>
              <w:jc w:val="right"/>
              <w:rPr>
                <w:b/>
                <w:sz w:val="24"/>
                <w:szCs w:val="24"/>
              </w:rPr>
            </w:pPr>
            <w:r w:rsidRPr="007F5A30">
              <w:rPr>
                <w:sz w:val="24"/>
              </w:rPr>
              <w:t>к</w:t>
            </w:r>
            <w:r w:rsidRPr="00300909">
              <w:rPr>
                <w:sz w:val="26"/>
              </w:rPr>
              <w:t xml:space="preserve"> </w:t>
            </w:r>
            <w:r w:rsidRPr="00236C3B">
              <w:rPr>
                <w:b/>
                <w:sz w:val="24"/>
                <w:szCs w:val="24"/>
              </w:rPr>
              <w:t>Правила</w:t>
            </w:r>
            <w:r>
              <w:rPr>
                <w:b/>
                <w:sz w:val="24"/>
                <w:szCs w:val="24"/>
              </w:rPr>
              <w:t>м</w:t>
            </w:r>
            <w:r w:rsidRPr="00236C3B">
              <w:rPr>
                <w:b/>
                <w:sz w:val="24"/>
                <w:szCs w:val="24"/>
              </w:rPr>
              <w:t xml:space="preserve"> по написанию курсовых работ </w:t>
            </w:r>
          </w:p>
          <w:p w:rsidR="00170584" w:rsidRDefault="00170584" w:rsidP="00E446F1">
            <w:pPr>
              <w:ind w:firstLine="709"/>
              <w:jc w:val="right"/>
              <w:rPr>
                <w:b/>
                <w:sz w:val="24"/>
                <w:szCs w:val="24"/>
              </w:rPr>
            </w:pPr>
            <w:r w:rsidRPr="00236C3B">
              <w:rPr>
                <w:b/>
                <w:sz w:val="24"/>
                <w:szCs w:val="24"/>
              </w:rPr>
              <w:t>по направлению 38.03.02 «Менеджмент»</w:t>
            </w:r>
          </w:p>
          <w:p w:rsidR="00170584" w:rsidRPr="00236C3B" w:rsidRDefault="00170584" w:rsidP="00E446F1">
            <w:pPr>
              <w:ind w:firstLine="709"/>
              <w:jc w:val="right"/>
              <w:rPr>
                <w:b/>
                <w:sz w:val="24"/>
                <w:szCs w:val="24"/>
              </w:rPr>
            </w:pPr>
            <w:r>
              <w:rPr>
                <w:b/>
                <w:sz w:val="24"/>
                <w:szCs w:val="24"/>
              </w:rPr>
              <w:t xml:space="preserve"> НИУ ВШЭ-</w:t>
            </w:r>
            <w:r w:rsidR="004A53E3">
              <w:rPr>
                <w:b/>
                <w:sz w:val="24"/>
                <w:szCs w:val="24"/>
              </w:rPr>
              <w:t>Санкт-Петербург</w:t>
            </w:r>
          </w:p>
          <w:p w:rsidR="00170584" w:rsidRPr="00300909" w:rsidRDefault="00170584" w:rsidP="00E446F1">
            <w:pPr>
              <w:ind w:right="27"/>
              <w:jc w:val="right"/>
              <w:rPr>
                <w:sz w:val="26"/>
                <w:szCs w:val="26"/>
              </w:rPr>
            </w:pPr>
          </w:p>
          <w:p w:rsidR="00170584" w:rsidRPr="00300909" w:rsidRDefault="00170584" w:rsidP="00E446F1">
            <w:pPr>
              <w:widowControl w:val="0"/>
              <w:tabs>
                <w:tab w:val="left" w:pos="5420"/>
              </w:tabs>
              <w:spacing w:line="360" w:lineRule="auto"/>
              <w:contextualSpacing/>
              <w:jc w:val="right"/>
              <w:rPr>
                <w:sz w:val="26"/>
                <w:szCs w:val="26"/>
              </w:rPr>
            </w:pPr>
          </w:p>
        </w:tc>
      </w:tr>
    </w:tbl>
    <w:p w:rsidR="00170584" w:rsidRDefault="00170584" w:rsidP="00170584">
      <w:pPr>
        <w:spacing w:line="360" w:lineRule="auto"/>
        <w:jc w:val="center"/>
      </w:pPr>
    </w:p>
    <w:p w:rsidR="00170584" w:rsidRDefault="00170584" w:rsidP="00170584">
      <w:pPr>
        <w:spacing w:line="360" w:lineRule="auto"/>
        <w:jc w:val="center"/>
      </w:pPr>
    </w:p>
    <w:p w:rsidR="00170584" w:rsidRDefault="00170584" w:rsidP="00170584">
      <w:pPr>
        <w:spacing w:line="360" w:lineRule="auto"/>
        <w:jc w:val="center"/>
      </w:pPr>
    </w:p>
    <w:p w:rsidR="00170584" w:rsidRDefault="00170584" w:rsidP="00170584">
      <w:pPr>
        <w:spacing w:line="360" w:lineRule="auto"/>
        <w:jc w:val="center"/>
        <w:rPr>
          <w:sz w:val="28"/>
        </w:rPr>
      </w:pPr>
      <w:r w:rsidRPr="006A0D70">
        <w:rPr>
          <w:sz w:val="28"/>
        </w:rPr>
        <w:t>Отчет об индивидуальном вкладе каждого участника</w:t>
      </w:r>
    </w:p>
    <w:p w:rsidR="00170584" w:rsidRPr="006A0D70" w:rsidRDefault="00170584" w:rsidP="00170584">
      <w:pPr>
        <w:spacing w:line="360" w:lineRule="auto"/>
        <w:jc w:val="center"/>
        <w:rPr>
          <w:sz w:val="28"/>
        </w:rPr>
      </w:pPr>
      <w:r w:rsidRPr="006A0D70">
        <w:rPr>
          <w:sz w:val="28"/>
        </w:rPr>
        <w:t xml:space="preserve"> в подготовку групповой курсовой работы</w:t>
      </w:r>
    </w:p>
    <w:p w:rsidR="00170584" w:rsidRDefault="00170584" w:rsidP="00170584">
      <w:pPr>
        <w:spacing w:line="360" w:lineRule="auto"/>
      </w:pPr>
    </w:p>
    <w:p w:rsidR="00170584" w:rsidRPr="009A7EC6" w:rsidRDefault="00170584" w:rsidP="00170584">
      <w:pPr>
        <w:spacing w:line="360" w:lineRule="auto"/>
        <w:rPr>
          <w:sz w:val="26"/>
          <w:szCs w:val="26"/>
        </w:rPr>
      </w:pPr>
      <w:r w:rsidRPr="009A7EC6">
        <w:rPr>
          <w:sz w:val="26"/>
          <w:szCs w:val="26"/>
        </w:rPr>
        <w:t>Фамилия Имя Отчество автора</w:t>
      </w:r>
      <w:r>
        <w:rPr>
          <w:rStyle w:val="aff9"/>
          <w:sz w:val="26"/>
          <w:szCs w:val="26"/>
        </w:rPr>
        <w:footnoteReference w:id="5"/>
      </w:r>
    </w:p>
    <w:p w:rsidR="00170584" w:rsidRDefault="00170584" w:rsidP="00170584">
      <w:pPr>
        <w:spacing w:line="360" w:lineRule="auto"/>
        <w:jc w:val="center"/>
      </w:pPr>
    </w:p>
    <w:tbl>
      <w:tblPr>
        <w:tblStyle w:val="ab"/>
        <w:tblW w:w="9571" w:type="dxa"/>
        <w:tblLook w:val="04A0" w:firstRow="1" w:lastRow="0" w:firstColumn="1" w:lastColumn="0" w:noHBand="0" w:noVBand="1"/>
      </w:tblPr>
      <w:tblGrid>
        <w:gridCol w:w="588"/>
        <w:gridCol w:w="4197"/>
        <w:gridCol w:w="2393"/>
        <w:gridCol w:w="2393"/>
      </w:tblGrid>
      <w:tr w:rsidR="00170584" w:rsidTr="00E446F1">
        <w:tc>
          <w:tcPr>
            <w:tcW w:w="588" w:type="dxa"/>
            <w:vAlign w:val="center"/>
          </w:tcPr>
          <w:p w:rsidR="00170584" w:rsidRPr="006A0D70" w:rsidRDefault="00170584" w:rsidP="00E446F1">
            <w:pPr>
              <w:jc w:val="center"/>
              <w:rPr>
                <w:sz w:val="24"/>
                <w:szCs w:val="24"/>
              </w:rPr>
            </w:pPr>
            <w:r w:rsidRPr="006A0D70">
              <w:rPr>
                <w:b/>
                <w:sz w:val="24"/>
                <w:szCs w:val="24"/>
              </w:rPr>
              <w:t>№ п/п</w:t>
            </w:r>
            <w:r w:rsidRPr="006A0D70">
              <w:rPr>
                <w:b/>
                <w:sz w:val="24"/>
                <w:szCs w:val="24"/>
              </w:rPr>
              <w:br/>
            </w:r>
          </w:p>
        </w:tc>
        <w:tc>
          <w:tcPr>
            <w:tcW w:w="4197" w:type="dxa"/>
            <w:vAlign w:val="center"/>
          </w:tcPr>
          <w:p w:rsidR="00170584" w:rsidRPr="006A0D70" w:rsidRDefault="00170584" w:rsidP="00E446F1">
            <w:pPr>
              <w:jc w:val="center"/>
              <w:rPr>
                <w:b/>
                <w:sz w:val="24"/>
                <w:szCs w:val="24"/>
              </w:rPr>
            </w:pPr>
            <w:r w:rsidRPr="006A0D70">
              <w:rPr>
                <w:b/>
                <w:sz w:val="24"/>
                <w:szCs w:val="24"/>
              </w:rPr>
              <w:t xml:space="preserve">Этап подготовки </w:t>
            </w:r>
          </w:p>
          <w:p w:rsidR="00170584" w:rsidRPr="006A0D70" w:rsidRDefault="00170584" w:rsidP="00E446F1">
            <w:pPr>
              <w:jc w:val="center"/>
              <w:rPr>
                <w:sz w:val="24"/>
                <w:szCs w:val="24"/>
              </w:rPr>
            </w:pPr>
            <w:r w:rsidRPr="006A0D70">
              <w:rPr>
                <w:b/>
                <w:sz w:val="24"/>
                <w:szCs w:val="24"/>
              </w:rPr>
              <w:t>курсовой работы</w:t>
            </w:r>
            <w:r w:rsidRPr="006A0D70">
              <w:rPr>
                <w:b/>
                <w:sz w:val="24"/>
                <w:szCs w:val="24"/>
              </w:rPr>
              <w:br/>
            </w:r>
          </w:p>
        </w:tc>
        <w:tc>
          <w:tcPr>
            <w:tcW w:w="2393" w:type="dxa"/>
            <w:vAlign w:val="center"/>
          </w:tcPr>
          <w:p w:rsidR="00170584" w:rsidRPr="006A0D70" w:rsidRDefault="00170584" w:rsidP="00E446F1">
            <w:pPr>
              <w:jc w:val="center"/>
              <w:rPr>
                <w:sz w:val="24"/>
                <w:szCs w:val="24"/>
              </w:rPr>
            </w:pPr>
            <w:r w:rsidRPr="006A0D70">
              <w:rPr>
                <w:b/>
                <w:sz w:val="24"/>
                <w:szCs w:val="24"/>
              </w:rPr>
              <w:t>Участники</w:t>
            </w:r>
            <w:r w:rsidRPr="006A0D70">
              <w:rPr>
                <w:b/>
                <w:sz w:val="24"/>
                <w:szCs w:val="24"/>
              </w:rPr>
              <w:br/>
              <w:t xml:space="preserve"> этапа подготовки КР</w:t>
            </w:r>
          </w:p>
        </w:tc>
        <w:tc>
          <w:tcPr>
            <w:tcW w:w="2393" w:type="dxa"/>
          </w:tcPr>
          <w:p w:rsidR="00170584" w:rsidRPr="006A0D70" w:rsidRDefault="00170584" w:rsidP="00E446F1">
            <w:pPr>
              <w:jc w:val="center"/>
              <w:rPr>
                <w:b/>
                <w:sz w:val="24"/>
                <w:szCs w:val="24"/>
              </w:rPr>
            </w:pPr>
            <w:r w:rsidRPr="006A0D70">
              <w:rPr>
                <w:b/>
                <w:sz w:val="24"/>
                <w:szCs w:val="24"/>
              </w:rPr>
              <w:t>Вклад каждого участника, задействованного в реализацию этапа написания КР</w:t>
            </w:r>
            <w:r>
              <w:rPr>
                <w:b/>
                <w:sz w:val="24"/>
                <w:szCs w:val="24"/>
              </w:rPr>
              <w:t>, %</w:t>
            </w:r>
          </w:p>
        </w:tc>
      </w:tr>
      <w:tr w:rsidR="00170584" w:rsidTr="00E446F1">
        <w:tc>
          <w:tcPr>
            <w:tcW w:w="588" w:type="dxa"/>
          </w:tcPr>
          <w:p w:rsidR="00170584" w:rsidRDefault="00170584" w:rsidP="00E446F1">
            <w:pPr>
              <w:spacing w:line="360" w:lineRule="auto"/>
              <w:jc w:val="center"/>
            </w:pPr>
          </w:p>
        </w:tc>
        <w:tc>
          <w:tcPr>
            <w:tcW w:w="4197" w:type="dxa"/>
          </w:tcPr>
          <w:p w:rsidR="00170584" w:rsidRDefault="00170584" w:rsidP="00E446F1">
            <w:pPr>
              <w:spacing w:line="360" w:lineRule="auto"/>
            </w:pPr>
          </w:p>
        </w:tc>
        <w:tc>
          <w:tcPr>
            <w:tcW w:w="2393" w:type="dxa"/>
          </w:tcPr>
          <w:p w:rsidR="00170584" w:rsidRDefault="00170584" w:rsidP="00E446F1">
            <w:pPr>
              <w:spacing w:line="360" w:lineRule="auto"/>
              <w:jc w:val="center"/>
            </w:pPr>
          </w:p>
        </w:tc>
        <w:tc>
          <w:tcPr>
            <w:tcW w:w="2393" w:type="dxa"/>
          </w:tcPr>
          <w:p w:rsidR="00170584" w:rsidRDefault="00170584" w:rsidP="00E446F1">
            <w:pPr>
              <w:spacing w:line="360" w:lineRule="auto"/>
              <w:jc w:val="center"/>
            </w:pPr>
          </w:p>
        </w:tc>
      </w:tr>
      <w:tr w:rsidR="00170584" w:rsidTr="00E446F1">
        <w:tc>
          <w:tcPr>
            <w:tcW w:w="588" w:type="dxa"/>
          </w:tcPr>
          <w:p w:rsidR="00170584" w:rsidRDefault="00170584" w:rsidP="00E446F1">
            <w:pPr>
              <w:spacing w:line="360" w:lineRule="auto"/>
              <w:jc w:val="center"/>
            </w:pPr>
          </w:p>
        </w:tc>
        <w:tc>
          <w:tcPr>
            <w:tcW w:w="4197" w:type="dxa"/>
          </w:tcPr>
          <w:p w:rsidR="00170584" w:rsidRDefault="00170584" w:rsidP="00E446F1">
            <w:pPr>
              <w:spacing w:line="360" w:lineRule="auto"/>
              <w:jc w:val="center"/>
            </w:pPr>
          </w:p>
        </w:tc>
        <w:tc>
          <w:tcPr>
            <w:tcW w:w="2393" w:type="dxa"/>
          </w:tcPr>
          <w:p w:rsidR="00170584" w:rsidRDefault="00170584" w:rsidP="00E446F1">
            <w:pPr>
              <w:spacing w:line="360" w:lineRule="auto"/>
              <w:jc w:val="center"/>
            </w:pPr>
          </w:p>
        </w:tc>
        <w:tc>
          <w:tcPr>
            <w:tcW w:w="2393" w:type="dxa"/>
          </w:tcPr>
          <w:p w:rsidR="00170584" w:rsidRDefault="00170584" w:rsidP="00E446F1">
            <w:pPr>
              <w:spacing w:line="360" w:lineRule="auto"/>
              <w:jc w:val="center"/>
            </w:pPr>
          </w:p>
        </w:tc>
      </w:tr>
      <w:tr w:rsidR="00170584" w:rsidTr="00E446F1">
        <w:tc>
          <w:tcPr>
            <w:tcW w:w="588" w:type="dxa"/>
          </w:tcPr>
          <w:p w:rsidR="00170584" w:rsidRDefault="00170584" w:rsidP="00E446F1">
            <w:pPr>
              <w:spacing w:line="360" w:lineRule="auto"/>
              <w:jc w:val="center"/>
            </w:pPr>
          </w:p>
        </w:tc>
        <w:tc>
          <w:tcPr>
            <w:tcW w:w="4197" w:type="dxa"/>
          </w:tcPr>
          <w:p w:rsidR="00170584" w:rsidRDefault="00170584" w:rsidP="00E446F1">
            <w:pPr>
              <w:spacing w:line="360" w:lineRule="auto"/>
              <w:jc w:val="center"/>
            </w:pPr>
          </w:p>
        </w:tc>
        <w:tc>
          <w:tcPr>
            <w:tcW w:w="2393" w:type="dxa"/>
          </w:tcPr>
          <w:p w:rsidR="00170584" w:rsidRDefault="00170584" w:rsidP="00E446F1">
            <w:pPr>
              <w:spacing w:line="360" w:lineRule="auto"/>
            </w:pPr>
          </w:p>
        </w:tc>
        <w:tc>
          <w:tcPr>
            <w:tcW w:w="2393" w:type="dxa"/>
          </w:tcPr>
          <w:p w:rsidR="00170584" w:rsidRDefault="00170584" w:rsidP="00E446F1">
            <w:pPr>
              <w:spacing w:line="360" w:lineRule="auto"/>
              <w:jc w:val="center"/>
            </w:pPr>
          </w:p>
        </w:tc>
      </w:tr>
      <w:tr w:rsidR="00170584" w:rsidTr="00E446F1">
        <w:tc>
          <w:tcPr>
            <w:tcW w:w="588" w:type="dxa"/>
          </w:tcPr>
          <w:p w:rsidR="00170584" w:rsidRDefault="00170584" w:rsidP="00E446F1">
            <w:pPr>
              <w:spacing w:line="360" w:lineRule="auto"/>
              <w:jc w:val="center"/>
            </w:pPr>
          </w:p>
        </w:tc>
        <w:tc>
          <w:tcPr>
            <w:tcW w:w="4197" w:type="dxa"/>
          </w:tcPr>
          <w:p w:rsidR="00170584" w:rsidRDefault="00170584" w:rsidP="00E446F1">
            <w:pPr>
              <w:spacing w:line="360" w:lineRule="auto"/>
              <w:jc w:val="center"/>
            </w:pPr>
          </w:p>
        </w:tc>
        <w:tc>
          <w:tcPr>
            <w:tcW w:w="2393" w:type="dxa"/>
          </w:tcPr>
          <w:p w:rsidR="00170584" w:rsidRDefault="00170584" w:rsidP="00E446F1">
            <w:pPr>
              <w:spacing w:line="360" w:lineRule="auto"/>
              <w:jc w:val="center"/>
            </w:pPr>
          </w:p>
        </w:tc>
        <w:tc>
          <w:tcPr>
            <w:tcW w:w="2393" w:type="dxa"/>
          </w:tcPr>
          <w:p w:rsidR="00170584" w:rsidRDefault="00170584" w:rsidP="00E446F1">
            <w:pPr>
              <w:spacing w:line="360" w:lineRule="auto"/>
              <w:jc w:val="center"/>
            </w:pPr>
          </w:p>
        </w:tc>
      </w:tr>
      <w:tr w:rsidR="00170584" w:rsidTr="00E446F1">
        <w:tc>
          <w:tcPr>
            <w:tcW w:w="588" w:type="dxa"/>
          </w:tcPr>
          <w:p w:rsidR="00170584" w:rsidRDefault="00170584" w:rsidP="00E446F1">
            <w:pPr>
              <w:spacing w:line="360" w:lineRule="auto"/>
              <w:jc w:val="center"/>
            </w:pPr>
          </w:p>
        </w:tc>
        <w:tc>
          <w:tcPr>
            <w:tcW w:w="4197" w:type="dxa"/>
          </w:tcPr>
          <w:p w:rsidR="00170584" w:rsidRDefault="00170584" w:rsidP="00E446F1">
            <w:pPr>
              <w:spacing w:line="360" w:lineRule="auto"/>
              <w:jc w:val="center"/>
            </w:pPr>
          </w:p>
        </w:tc>
        <w:tc>
          <w:tcPr>
            <w:tcW w:w="2393" w:type="dxa"/>
          </w:tcPr>
          <w:p w:rsidR="00170584" w:rsidRDefault="00170584" w:rsidP="00E446F1">
            <w:pPr>
              <w:spacing w:line="360" w:lineRule="auto"/>
              <w:jc w:val="center"/>
            </w:pPr>
          </w:p>
        </w:tc>
        <w:tc>
          <w:tcPr>
            <w:tcW w:w="2393" w:type="dxa"/>
          </w:tcPr>
          <w:p w:rsidR="00170584" w:rsidRDefault="00170584" w:rsidP="00E446F1">
            <w:pPr>
              <w:spacing w:line="360" w:lineRule="auto"/>
              <w:jc w:val="center"/>
            </w:pPr>
          </w:p>
        </w:tc>
      </w:tr>
    </w:tbl>
    <w:p w:rsidR="00170584" w:rsidRDefault="00170584"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p w:rsidR="007F5A30" w:rsidRDefault="007F5A30" w:rsidP="004A53E3">
      <w:pPr>
        <w:spacing w:line="360" w:lineRule="auto"/>
        <w:jc w:val="center"/>
      </w:pPr>
    </w:p>
    <w:tbl>
      <w:tblPr>
        <w:tblW w:w="6602" w:type="dxa"/>
        <w:tblInd w:w="3092" w:type="dxa"/>
        <w:tblLayout w:type="fixed"/>
        <w:tblCellMar>
          <w:left w:w="115" w:type="dxa"/>
          <w:right w:w="115" w:type="dxa"/>
        </w:tblCellMar>
        <w:tblLook w:val="0000" w:firstRow="0" w:lastRow="0" w:firstColumn="0" w:lastColumn="0" w:noHBand="0" w:noVBand="0"/>
      </w:tblPr>
      <w:tblGrid>
        <w:gridCol w:w="6602"/>
      </w:tblGrid>
      <w:tr w:rsidR="007F5A30" w:rsidRPr="00CF2270" w:rsidTr="00703CE8">
        <w:trPr>
          <w:trHeight w:val="1793"/>
        </w:trPr>
        <w:tc>
          <w:tcPr>
            <w:tcW w:w="6602" w:type="dxa"/>
          </w:tcPr>
          <w:p w:rsidR="007F5A30" w:rsidRPr="00CF2270" w:rsidRDefault="007F5A30" w:rsidP="00703CE8">
            <w:pPr>
              <w:ind w:right="27"/>
              <w:jc w:val="right"/>
              <w:rPr>
                <w:sz w:val="26"/>
                <w:szCs w:val="26"/>
              </w:rPr>
            </w:pPr>
            <w:r w:rsidRPr="00CF2270">
              <w:rPr>
                <w:b/>
                <w:sz w:val="26"/>
                <w:szCs w:val="26"/>
              </w:rPr>
              <w:t xml:space="preserve">Приложение </w:t>
            </w:r>
            <w:r w:rsidRPr="00CF2270">
              <w:rPr>
                <w:b/>
                <w:sz w:val="26"/>
                <w:szCs w:val="26"/>
                <w:lang w:val="en-US"/>
              </w:rPr>
              <w:t>3</w:t>
            </w:r>
          </w:p>
          <w:p w:rsidR="007F5A30" w:rsidRPr="00CF2270" w:rsidRDefault="007F5A30" w:rsidP="00703CE8">
            <w:pPr>
              <w:ind w:firstLine="709"/>
              <w:jc w:val="right"/>
              <w:rPr>
                <w:b/>
                <w:sz w:val="24"/>
                <w:szCs w:val="24"/>
              </w:rPr>
            </w:pPr>
            <w:r w:rsidRPr="00CF2270">
              <w:rPr>
                <w:sz w:val="24"/>
              </w:rPr>
              <w:t>к</w:t>
            </w:r>
            <w:r w:rsidRPr="00CF2270">
              <w:rPr>
                <w:sz w:val="26"/>
              </w:rPr>
              <w:t xml:space="preserve"> </w:t>
            </w:r>
            <w:r w:rsidRPr="00CF2270">
              <w:rPr>
                <w:b/>
                <w:sz w:val="24"/>
                <w:szCs w:val="24"/>
              </w:rPr>
              <w:t xml:space="preserve">Правилам по написанию курсовых работ </w:t>
            </w:r>
          </w:p>
          <w:p w:rsidR="007F5A30" w:rsidRPr="00CF2270" w:rsidRDefault="007F5A30" w:rsidP="00703CE8">
            <w:pPr>
              <w:ind w:firstLine="709"/>
              <w:jc w:val="right"/>
              <w:rPr>
                <w:b/>
                <w:sz w:val="24"/>
                <w:szCs w:val="24"/>
              </w:rPr>
            </w:pPr>
            <w:r w:rsidRPr="00CF2270">
              <w:rPr>
                <w:b/>
                <w:sz w:val="24"/>
                <w:szCs w:val="24"/>
              </w:rPr>
              <w:t>по направлению 38.03.02 «Менеджмент»</w:t>
            </w:r>
          </w:p>
          <w:p w:rsidR="007F5A30" w:rsidRPr="00CF2270" w:rsidRDefault="007F5A30" w:rsidP="00703CE8">
            <w:pPr>
              <w:ind w:firstLine="709"/>
              <w:jc w:val="right"/>
              <w:rPr>
                <w:b/>
                <w:sz w:val="24"/>
                <w:szCs w:val="24"/>
              </w:rPr>
            </w:pPr>
            <w:r w:rsidRPr="00CF2270">
              <w:rPr>
                <w:b/>
                <w:sz w:val="24"/>
                <w:szCs w:val="24"/>
              </w:rPr>
              <w:t xml:space="preserve"> НИУ ВШЭ-Санкт-Петербург</w:t>
            </w:r>
          </w:p>
          <w:p w:rsidR="007F5A30" w:rsidRPr="00CF2270" w:rsidRDefault="007F5A30" w:rsidP="00703CE8">
            <w:pPr>
              <w:ind w:right="27"/>
              <w:jc w:val="right"/>
              <w:rPr>
                <w:sz w:val="26"/>
                <w:szCs w:val="26"/>
              </w:rPr>
            </w:pPr>
          </w:p>
          <w:p w:rsidR="007F5A30" w:rsidRPr="00CF2270" w:rsidRDefault="007F5A30" w:rsidP="00703CE8">
            <w:pPr>
              <w:widowControl w:val="0"/>
              <w:tabs>
                <w:tab w:val="left" w:pos="5420"/>
              </w:tabs>
              <w:spacing w:line="360" w:lineRule="auto"/>
              <w:contextualSpacing/>
              <w:jc w:val="right"/>
              <w:rPr>
                <w:sz w:val="26"/>
                <w:szCs w:val="26"/>
              </w:rPr>
            </w:pPr>
          </w:p>
        </w:tc>
      </w:tr>
    </w:tbl>
    <w:p w:rsidR="007F5A30" w:rsidRDefault="007F5A30" w:rsidP="007F5A30">
      <w:pPr>
        <w:spacing w:line="360" w:lineRule="auto"/>
        <w:jc w:val="center"/>
      </w:pPr>
    </w:p>
    <w:p w:rsidR="007F5A30" w:rsidRDefault="007F5A30" w:rsidP="007F5A30">
      <w:pPr>
        <w:spacing w:line="360" w:lineRule="auto"/>
        <w:jc w:val="center"/>
      </w:pPr>
    </w:p>
    <w:p w:rsidR="0091554F" w:rsidRDefault="0091554F" w:rsidP="0091554F">
      <w:pPr>
        <w:spacing w:line="360" w:lineRule="auto"/>
        <w:jc w:val="center"/>
        <w:rPr>
          <w:sz w:val="28"/>
          <w:lang w:val="en-US"/>
        </w:rPr>
      </w:pPr>
      <w:r w:rsidRPr="0091554F">
        <w:rPr>
          <w:sz w:val="28"/>
          <w:lang w:val="en-US"/>
        </w:rPr>
        <w:t xml:space="preserve">Report </w:t>
      </w:r>
      <w:r>
        <w:rPr>
          <w:sz w:val="28"/>
          <w:lang w:val="en-US"/>
        </w:rPr>
        <w:t>on the i</w:t>
      </w:r>
      <w:r w:rsidRPr="0091554F">
        <w:rPr>
          <w:sz w:val="28"/>
          <w:lang w:val="en-US"/>
        </w:rPr>
        <w:t>nd</w:t>
      </w:r>
      <w:r>
        <w:rPr>
          <w:sz w:val="28"/>
          <w:lang w:val="en-US"/>
        </w:rPr>
        <w:t xml:space="preserve">ividual </w:t>
      </w:r>
      <w:r w:rsidRPr="0091554F">
        <w:rPr>
          <w:sz w:val="28"/>
          <w:lang w:val="en-US"/>
        </w:rPr>
        <w:t>contribution of each participant</w:t>
      </w:r>
      <w:r w:rsidR="00CB427A">
        <w:rPr>
          <w:sz w:val="28"/>
          <w:lang w:val="en-US"/>
        </w:rPr>
        <w:t xml:space="preserve"> of the </w:t>
      </w:r>
      <w:r w:rsidR="00CB427A" w:rsidRPr="00CB427A">
        <w:rPr>
          <w:sz w:val="28"/>
          <w:szCs w:val="28"/>
          <w:lang w:val="en-US"/>
        </w:rPr>
        <w:t>group coursework</w:t>
      </w:r>
    </w:p>
    <w:p w:rsidR="007F5A30" w:rsidRPr="0091554F" w:rsidRDefault="0091554F" w:rsidP="007F5A30">
      <w:pPr>
        <w:spacing w:line="360" w:lineRule="auto"/>
        <w:rPr>
          <w:sz w:val="28"/>
          <w:szCs w:val="28"/>
          <w:lang w:val="en-US"/>
        </w:rPr>
      </w:pPr>
      <w:r w:rsidRPr="0091554F">
        <w:rPr>
          <w:sz w:val="28"/>
          <w:szCs w:val="28"/>
          <w:lang w:val="en-US"/>
        </w:rPr>
        <w:t>First name, middle initial(s), and last name</w:t>
      </w:r>
      <w:r w:rsidRPr="0091554F">
        <w:rPr>
          <w:rStyle w:val="aff9"/>
          <w:sz w:val="28"/>
          <w:szCs w:val="28"/>
          <w:lang w:val="en-US"/>
        </w:rPr>
        <w:t xml:space="preserve"> </w:t>
      </w:r>
      <w:r w:rsidR="007F5A30" w:rsidRPr="0091554F">
        <w:rPr>
          <w:rStyle w:val="aff9"/>
          <w:sz w:val="28"/>
          <w:szCs w:val="28"/>
        </w:rPr>
        <w:footnoteReference w:id="6"/>
      </w:r>
    </w:p>
    <w:p w:rsidR="007F5A30" w:rsidRPr="0091554F" w:rsidRDefault="007F5A30" w:rsidP="007F5A30">
      <w:pPr>
        <w:spacing w:line="360" w:lineRule="auto"/>
        <w:jc w:val="center"/>
        <w:rPr>
          <w:lang w:val="en-US"/>
        </w:rPr>
      </w:pPr>
    </w:p>
    <w:tbl>
      <w:tblPr>
        <w:tblStyle w:val="ab"/>
        <w:tblW w:w="9571" w:type="dxa"/>
        <w:tblLook w:val="04A0" w:firstRow="1" w:lastRow="0" w:firstColumn="1" w:lastColumn="0" w:noHBand="0" w:noVBand="1"/>
      </w:tblPr>
      <w:tblGrid>
        <w:gridCol w:w="588"/>
        <w:gridCol w:w="4197"/>
        <w:gridCol w:w="2393"/>
        <w:gridCol w:w="2393"/>
      </w:tblGrid>
      <w:tr w:rsidR="007F5A30" w:rsidRPr="00590A57" w:rsidTr="00703CE8">
        <w:tc>
          <w:tcPr>
            <w:tcW w:w="588" w:type="dxa"/>
            <w:vAlign w:val="center"/>
          </w:tcPr>
          <w:p w:rsidR="007F5A30" w:rsidRPr="006A0D70" w:rsidRDefault="007F5A30" w:rsidP="00703CE8">
            <w:pPr>
              <w:jc w:val="center"/>
              <w:rPr>
                <w:sz w:val="24"/>
                <w:szCs w:val="24"/>
              </w:rPr>
            </w:pPr>
            <w:r w:rsidRPr="006A0D70">
              <w:rPr>
                <w:b/>
                <w:sz w:val="24"/>
                <w:szCs w:val="24"/>
              </w:rPr>
              <w:t xml:space="preserve">№ </w:t>
            </w:r>
            <w:r w:rsidRPr="006A0D70">
              <w:rPr>
                <w:b/>
                <w:sz w:val="24"/>
                <w:szCs w:val="24"/>
              </w:rPr>
              <w:br/>
            </w:r>
          </w:p>
        </w:tc>
        <w:tc>
          <w:tcPr>
            <w:tcW w:w="4197" w:type="dxa"/>
            <w:vAlign w:val="center"/>
          </w:tcPr>
          <w:p w:rsidR="007F5A30" w:rsidRPr="00CB427A" w:rsidRDefault="00CB427A" w:rsidP="00703CE8">
            <w:pPr>
              <w:jc w:val="center"/>
              <w:rPr>
                <w:sz w:val="24"/>
                <w:szCs w:val="24"/>
                <w:lang w:val="en-US"/>
              </w:rPr>
            </w:pPr>
            <w:r>
              <w:rPr>
                <w:b/>
                <w:sz w:val="24"/>
                <w:szCs w:val="24"/>
                <w:lang w:val="en-US"/>
              </w:rPr>
              <w:t>Stage</w:t>
            </w:r>
            <w:r w:rsidR="00590A57">
              <w:rPr>
                <w:b/>
                <w:sz w:val="24"/>
                <w:szCs w:val="24"/>
                <w:lang w:val="en-US"/>
              </w:rPr>
              <w:t>s</w:t>
            </w:r>
            <w:r>
              <w:rPr>
                <w:b/>
                <w:sz w:val="24"/>
                <w:szCs w:val="24"/>
                <w:lang w:val="en-US"/>
              </w:rPr>
              <w:t xml:space="preserve"> of the group coursework</w:t>
            </w:r>
          </w:p>
        </w:tc>
        <w:tc>
          <w:tcPr>
            <w:tcW w:w="2393" w:type="dxa"/>
            <w:vAlign w:val="center"/>
          </w:tcPr>
          <w:p w:rsidR="007F5A30" w:rsidRPr="006A0D70" w:rsidRDefault="00CB427A" w:rsidP="00703CE8">
            <w:pPr>
              <w:jc w:val="center"/>
              <w:rPr>
                <w:sz w:val="24"/>
                <w:szCs w:val="24"/>
              </w:rPr>
            </w:pPr>
            <w:r>
              <w:rPr>
                <w:b/>
                <w:sz w:val="24"/>
                <w:szCs w:val="24"/>
                <w:lang w:val="en-US"/>
              </w:rPr>
              <w:t>Participant</w:t>
            </w:r>
            <w:r w:rsidR="00590A57">
              <w:rPr>
                <w:b/>
                <w:sz w:val="24"/>
                <w:szCs w:val="24"/>
                <w:lang w:val="en-US"/>
              </w:rPr>
              <w:t>(</w:t>
            </w:r>
            <w:r>
              <w:rPr>
                <w:b/>
                <w:sz w:val="24"/>
                <w:szCs w:val="24"/>
                <w:lang w:val="en-US"/>
              </w:rPr>
              <w:t>s</w:t>
            </w:r>
            <w:r w:rsidR="00590A57">
              <w:rPr>
                <w:b/>
                <w:sz w:val="24"/>
                <w:szCs w:val="24"/>
                <w:lang w:val="en-US"/>
              </w:rPr>
              <w:t>)</w:t>
            </w:r>
            <w:r w:rsidRPr="00CB427A">
              <w:rPr>
                <w:b/>
                <w:sz w:val="24"/>
                <w:szCs w:val="24"/>
              </w:rPr>
              <w:t xml:space="preserve"> </w:t>
            </w:r>
          </w:p>
        </w:tc>
        <w:tc>
          <w:tcPr>
            <w:tcW w:w="2393" w:type="dxa"/>
          </w:tcPr>
          <w:p w:rsidR="007F5A30" w:rsidRPr="00590A57" w:rsidRDefault="00590A57" w:rsidP="00703CE8">
            <w:pPr>
              <w:jc w:val="center"/>
              <w:rPr>
                <w:b/>
                <w:sz w:val="24"/>
                <w:szCs w:val="24"/>
                <w:lang w:val="en-US"/>
              </w:rPr>
            </w:pPr>
            <w:r>
              <w:rPr>
                <w:b/>
                <w:sz w:val="24"/>
                <w:szCs w:val="24"/>
                <w:lang w:val="en-US"/>
              </w:rPr>
              <w:t>Participant c</w:t>
            </w:r>
            <w:r w:rsidR="00CB427A">
              <w:rPr>
                <w:b/>
                <w:sz w:val="24"/>
                <w:szCs w:val="24"/>
                <w:lang w:val="en-US"/>
              </w:rPr>
              <w:t xml:space="preserve">ontribution </w:t>
            </w:r>
            <w:r w:rsidR="00CB427A" w:rsidRPr="00590A57">
              <w:rPr>
                <w:b/>
                <w:sz w:val="24"/>
                <w:szCs w:val="24"/>
                <w:lang w:val="en-US"/>
              </w:rPr>
              <w:t xml:space="preserve">(%) </w:t>
            </w:r>
          </w:p>
        </w:tc>
      </w:tr>
      <w:tr w:rsidR="007F5A30" w:rsidRPr="00590A57" w:rsidTr="00703CE8">
        <w:tc>
          <w:tcPr>
            <w:tcW w:w="588" w:type="dxa"/>
          </w:tcPr>
          <w:p w:rsidR="007F5A30" w:rsidRPr="00590A57" w:rsidRDefault="007F5A30" w:rsidP="00703CE8">
            <w:pPr>
              <w:spacing w:line="360" w:lineRule="auto"/>
              <w:jc w:val="center"/>
              <w:rPr>
                <w:lang w:val="en-US"/>
              </w:rPr>
            </w:pPr>
          </w:p>
        </w:tc>
        <w:tc>
          <w:tcPr>
            <w:tcW w:w="4197" w:type="dxa"/>
          </w:tcPr>
          <w:p w:rsidR="007F5A30" w:rsidRPr="00590A57" w:rsidRDefault="007F5A30" w:rsidP="00703CE8">
            <w:pPr>
              <w:spacing w:line="360" w:lineRule="auto"/>
              <w:rPr>
                <w:lang w:val="en-US"/>
              </w:rPr>
            </w:pPr>
          </w:p>
        </w:tc>
        <w:tc>
          <w:tcPr>
            <w:tcW w:w="2393" w:type="dxa"/>
          </w:tcPr>
          <w:p w:rsidR="007F5A30" w:rsidRPr="00590A57" w:rsidRDefault="007F5A30" w:rsidP="00703CE8">
            <w:pPr>
              <w:spacing w:line="360" w:lineRule="auto"/>
              <w:jc w:val="center"/>
              <w:rPr>
                <w:lang w:val="en-US"/>
              </w:rPr>
            </w:pPr>
          </w:p>
        </w:tc>
        <w:tc>
          <w:tcPr>
            <w:tcW w:w="2393" w:type="dxa"/>
          </w:tcPr>
          <w:p w:rsidR="007F5A30" w:rsidRPr="00590A57" w:rsidRDefault="007F5A30" w:rsidP="00703CE8">
            <w:pPr>
              <w:spacing w:line="360" w:lineRule="auto"/>
              <w:jc w:val="center"/>
              <w:rPr>
                <w:lang w:val="en-US"/>
              </w:rPr>
            </w:pPr>
          </w:p>
        </w:tc>
      </w:tr>
      <w:tr w:rsidR="007F5A30" w:rsidRPr="00590A57" w:rsidTr="00703CE8">
        <w:tc>
          <w:tcPr>
            <w:tcW w:w="588" w:type="dxa"/>
          </w:tcPr>
          <w:p w:rsidR="007F5A30" w:rsidRPr="00590A57" w:rsidRDefault="007F5A30" w:rsidP="00703CE8">
            <w:pPr>
              <w:spacing w:line="360" w:lineRule="auto"/>
              <w:jc w:val="center"/>
              <w:rPr>
                <w:lang w:val="en-US"/>
              </w:rPr>
            </w:pPr>
          </w:p>
        </w:tc>
        <w:tc>
          <w:tcPr>
            <w:tcW w:w="4197" w:type="dxa"/>
          </w:tcPr>
          <w:p w:rsidR="007F5A30" w:rsidRPr="00590A57" w:rsidRDefault="007F5A30" w:rsidP="00703CE8">
            <w:pPr>
              <w:spacing w:line="360" w:lineRule="auto"/>
              <w:jc w:val="center"/>
              <w:rPr>
                <w:lang w:val="en-US"/>
              </w:rPr>
            </w:pPr>
          </w:p>
        </w:tc>
        <w:tc>
          <w:tcPr>
            <w:tcW w:w="2393" w:type="dxa"/>
          </w:tcPr>
          <w:p w:rsidR="007F5A30" w:rsidRPr="00590A57" w:rsidRDefault="007F5A30" w:rsidP="00703CE8">
            <w:pPr>
              <w:spacing w:line="360" w:lineRule="auto"/>
              <w:jc w:val="center"/>
              <w:rPr>
                <w:lang w:val="en-US"/>
              </w:rPr>
            </w:pPr>
          </w:p>
        </w:tc>
        <w:tc>
          <w:tcPr>
            <w:tcW w:w="2393" w:type="dxa"/>
          </w:tcPr>
          <w:p w:rsidR="007F5A30" w:rsidRPr="00590A57" w:rsidRDefault="007F5A30" w:rsidP="00703CE8">
            <w:pPr>
              <w:spacing w:line="360" w:lineRule="auto"/>
              <w:jc w:val="center"/>
              <w:rPr>
                <w:lang w:val="en-US"/>
              </w:rPr>
            </w:pPr>
          </w:p>
        </w:tc>
      </w:tr>
      <w:tr w:rsidR="007F5A30" w:rsidRPr="00590A57" w:rsidTr="00703CE8">
        <w:tc>
          <w:tcPr>
            <w:tcW w:w="588" w:type="dxa"/>
          </w:tcPr>
          <w:p w:rsidR="007F5A30" w:rsidRPr="00590A57" w:rsidRDefault="007F5A30" w:rsidP="00703CE8">
            <w:pPr>
              <w:spacing w:line="360" w:lineRule="auto"/>
              <w:jc w:val="center"/>
              <w:rPr>
                <w:lang w:val="en-US"/>
              </w:rPr>
            </w:pPr>
          </w:p>
        </w:tc>
        <w:tc>
          <w:tcPr>
            <w:tcW w:w="4197" w:type="dxa"/>
          </w:tcPr>
          <w:p w:rsidR="007F5A30" w:rsidRPr="00590A57" w:rsidRDefault="007F5A30" w:rsidP="00703CE8">
            <w:pPr>
              <w:spacing w:line="360" w:lineRule="auto"/>
              <w:jc w:val="center"/>
              <w:rPr>
                <w:lang w:val="en-US"/>
              </w:rPr>
            </w:pPr>
          </w:p>
        </w:tc>
        <w:tc>
          <w:tcPr>
            <w:tcW w:w="2393" w:type="dxa"/>
          </w:tcPr>
          <w:p w:rsidR="007F5A30" w:rsidRPr="00590A57" w:rsidRDefault="007F5A30" w:rsidP="00703CE8">
            <w:pPr>
              <w:spacing w:line="360" w:lineRule="auto"/>
              <w:rPr>
                <w:lang w:val="en-US"/>
              </w:rPr>
            </w:pPr>
          </w:p>
        </w:tc>
        <w:tc>
          <w:tcPr>
            <w:tcW w:w="2393" w:type="dxa"/>
          </w:tcPr>
          <w:p w:rsidR="007F5A30" w:rsidRPr="00590A57" w:rsidRDefault="007F5A30" w:rsidP="00703CE8">
            <w:pPr>
              <w:spacing w:line="360" w:lineRule="auto"/>
              <w:jc w:val="center"/>
              <w:rPr>
                <w:lang w:val="en-US"/>
              </w:rPr>
            </w:pPr>
          </w:p>
        </w:tc>
      </w:tr>
      <w:tr w:rsidR="007F5A30" w:rsidRPr="00590A57" w:rsidTr="00703CE8">
        <w:tc>
          <w:tcPr>
            <w:tcW w:w="588" w:type="dxa"/>
          </w:tcPr>
          <w:p w:rsidR="007F5A30" w:rsidRPr="00590A57" w:rsidRDefault="007F5A30" w:rsidP="00703CE8">
            <w:pPr>
              <w:spacing w:line="360" w:lineRule="auto"/>
              <w:jc w:val="center"/>
              <w:rPr>
                <w:lang w:val="en-US"/>
              </w:rPr>
            </w:pPr>
          </w:p>
        </w:tc>
        <w:tc>
          <w:tcPr>
            <w:tcW w:w="4197" w:type="dxa"/>
          </w:tcPr>
          <w:p w:rsidR="007F5A30" w:rsidRPr="00590A57" w:rsidRDefault="007F5A30" w:rsidP="00703CE8">
            <w:pPr>
              <w:spacing w:line="360" w:lineRule="auto"/>
              <w:jc w:val="center"/>
              <w:rPr>
                <w:lang w:val="en-US"/>
              </w:rPr>
            </w:pPr>
          </w:p>
        </w:tc>
        <w:tc>
          <w:tcPr>
            <w:tcW w:w="2393" w:type="dxa"/>
          </w:tcPr>
          <w:p w:rsidR="007F5A30" w:rsidRPr="00590A57" w:rsidRDefault="007F5A30" w:rsidP="00703CE8">
            <w:pPr>
              <w:spacing w:line="360" w:lineRule="auto"/>
              <w:jc w:val="center"/>
              <w:rPr>
                <w:lang w:val="en-US"/>
              </w:rPr>
            </w:pPr>
          </w:p>
        </w:tc>
        <w:tc>
          <w:tcPr>
            <w:tcW w:w="2393" w:type="dxa"/>
          </w:tcPr>
          <w:p w:rsidR="007F5A30" w:rsidRPr="00590A57" w:rsidRDefault="007F5A30" w:rsidP="00703CE8">
            <w:pPr>
              <w:spacing w:line="360" w:lineRule="auto"/>
              <w:jc w:val="center"/>
              <w:rPr>
                <w:lang w:val="en-US"/>
              </w:rPr>
            </w:pPr>
          </w:p>
        </w:tc>
      </w:tr>
      <w:tr w:rsidR="007F5A30" w:rsidRPr="00590A57" w:rsidTr="00703CE8">
        <w:tc>
          <w:tcPr>
            <w:tcW w:w="588" w:type="dxa"/>
          </w:tcPr>
          <w:p w:rsidR="007F5A30" w:rsidRPr="00590A57" w:rsidRDefault="007F5A30" w:rsidP="00703CE8">
            <w:pPr>
              <w:spacing w:line="360" w:lineRule="auto"/>
              <w:jc w:val="center"/>
              <w:rPr>
                <w:lang w:val="en-US"/>
              </w:rPr>
            </w:pPr>
          </w:p>
        </w:tc>
        <w:tc>
          <w:tcPr>
            <w:tcW w:w="4197" w:type="dxa"/>
          </w:tcPr>
          <w:p w:rsidR="007F5A30" w:rsidRPr="00590A57" w:rsidRDefault="007F5A30" w:rsidP="00703CE8">
            <w:pPr>
              <w:spacing w:line="360" w:lineRule="auto"/>
              <w:jc w:val="center"/>
              <w:rPr>
                <w:lang w:val="en-US"/>
              </w:rPr>
            </w:pPr>
          </w:p>
        </w:tc>
        <w:tc>
          <w:tcPr>
            <w:tcW w:w="2393" w:type="dxa"/>
          </w:tcPr>
          <w:p w:rsidR="007F5A30" w:rsidRPr="00590A57" w:rsidRDefault="007F5A30" w:rsidP="00703CE8">
            <w:pPr>
              <w:spacing w:line="360" w:lineRule="auto"/>
              <w:jc w:val="center"/>
              <w:rPr>
                <w:lang w:val="en-US"/>
              </w:rPr>
            </w:pPr>
          </w:p>
        </w:tc>
        <w:tc>
          <w:tcPr>
            <w:tcW w:w="2393" w:type="dxa"/>
          </w:tcPr>
          <w:p w:rsidR="007F5A30" w:rsidRPr="00590A57" w:rsidRDefault="007F5A30" w:rsidP="00703CE8">
            <w:pPr>
              <w:spacing w:line="360" w:lineRule="auto"/>
              <w:jc w:val="center"/>
              <w:rPr>
                <w:lang w:val="en-US"/>
              </w:rPr>
            </w:pPr>
          </w:p>
        </w:tc>
      </w:tr>
    </w:tbl>
    <w:p w:rsidR="007F5A30" w:rsidRPr="00590A57" w:rsidRDefault="007F5A30" w:rsidP="004A53E3">
      <w:pPr>
        <w:spacing w:line="360" w:lineRule="auto"/>
        <w:jc w:val="center"/>
        <w:rPr>
          <w:lang w:val="en-US"/>
        </w:rPr>
      </w:pPr>
    </w:p>
    <w:p w:rsidR="007F5A30" w:rsidRPr="00590A57" w:rsidRDefault="007F5A30" w:rsidP="004A53E3">
      <w:pPr>
        <w:spacing w:line="360" w:lineRule="auto"/>
        <w:jc w:val="center"/>
        <w:rPr>
          <w:lang w:val="en-US"/>
        </w:rPr>
      </w:pPr>
    </w:p>
    <w:p w:rsidR="007F5A30" w:rsidRPr="00590A57" w:rsidRDefault="007F5A30" w:rsidP="004A53E3">
      <w:pPr>
        <w:spacing w:line="360" w:lineRule="auto"/>
        <w:jc w:val="center"/>
        <w:rPr>
          <w:lang w:val="en-US"/>
        </w:rPr>
      </w:pPr>
    </w:p>
    <w:sectPr w:rsidR="007F5A30" w:rsidRPr="00590A57" w:rsidSect="00FA231E">
      <w:footerReference w:type="default" r:id="rId9"/>
      <w:footerReference w:type="first" r:id="rId10"/>
      <w:pgSz w:w="11899" w:h="16838" w:code="9"/>
      <w:pgMar w:top="1134" w:right="700"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A6" w:rsidRDefault="00420FA6" w:rsidP="00FF588C">
      <w:r>
        <w:separator/>
      </w:r>
    </w:p>
  </w:endnote>
  <w:endnote w:type="continuationSeparator" w:id="0">
    <w:p w:rsidR="00420FA6" w:rsidRDefault="00420FA6"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F1" w:rsidRDefault="00E446F1"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CF2270">
      <w:rPr>
        <w:rStyle w:val="aff0"/>
        <w:noProof/>
      </w:rPr>
      <w:t>2</w:t>
    </w:r>
    <w:r>
      <w:rPr>
        <w:rStyle w:val="aff0"/>
      </w:rPr>
      <w:fldChar w:fldCharType="end"/>
    </w:r>
  </w:p>
  <w:p w:rsidR="00E446F1" w:rsidRDefault="00E446F1" w:rsidP="0071590E">
    <w:pPr>
      <w:pStyle w:val="ae"/>
      <w:framePr w:wrap="around" w:vAnchor="text" w:hAnchor="margin" w:xAlign="right" w:y="1"/>
      <w:numPr>
        <w:ilvl w:val="12"/>
        <w:numId w:val="0"/>
      </w:numPr>
      <w:ind w:firstLine="709"/>
      <w:rPr>
        <w:rStyle w:val="aff0"/>
      </w:rPr>
    </w:pPr>
  </w:p>
  <w:p w:rsidR="00E446F1" w:rsidRDefault="00E446F1"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F1" w:rsidRDefault="00E446F1"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Pr>
        <w:rStyle w:val="aff0"/>
        <w:noProof/>
      </w:rPr>
      <w:t>22</w:t>
    </w:r>
    <w:r>
      <w:rPr>
        <w:rStyle w:val="aff0"/>
      </w:rPr>
      <w:fldChar w:fldCharType="end"/>
    </w:r>
  </w:p>
  <w:p w:rsidR="00E446F1" w:rsidRDefault="00E446F1"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A6" w:rsidRDefault="00420FA6" w:rsidP="00FF588C">
      <w:r>
        <w:separator/>
      </w:r>
    </w:p>
  </w:footnote>
  <w:footnote w:type="continuationSeparator" w:id="0">
    <w:p w:rsidR="00420FA6" w:rsidRDefault="00420FA6" w:rsidP="00FF588C">
      <w:r>
        <w:continuationSeparator/>
      </w:r>
    </w:p>
  </w:footnote>
  <w:footnote w:id="1">
    <w:p w:rsidR="00E446F1" w:rsidRDefault="00E446F1">
      <w:pPr>
        <w:pStyle w:val="afe"/>
      </w:pPr>
      <w:r>
        <w:rPr>
          <w:rStyle w:val="aff9"/>
        </w:rPr>
        <w:footnoteRef/>
      </w:r>
      <w:r>
        <w:t xml:space="preserve"> Уточнить рейтинг журнала можно на сайте </w:t>
      </w:r>
      <w:r w:rsidRPr="00E33047">
        <w:t>http://www.scimagojr.com/</w:t>
      </w:r>
    </w:p>
  </w:footnote>
  <w:footnote w:id="2">
    <w:p w:rsidR="00E446F1" w:rsidRDefault="00E446F1">
      <w:pPr>
        <w:pStyle w:val="afe"/>
      </w:pPr>
      <w:r>
        <w:rPr>
          <w:rStyle w:val="aff9"/>
        </w:rPr>
        <w:footnoteRef/>
      </w:r>
      <w:r>
        <w:t xml:space="preserve"> </w:t>
      </w:r>
      <w:r w:rsidRPr="00320AB2">
        <w:t>http://www.emeraldgrouppublishing.com/authors/guides/write/harvard.htm</w:t>
      </w:r>
    </w:p>
  </w:footnote>
  <w:footnote w:id="3">
    <w:p w:rsidR="00E446F1" w:rsidRDefault="00E446F1">
      <w:pPr>
        <w:pStyle w:val="afe"/>
      </w:pPr>
      <w:r>
        <w:rPr>
          <w:rStyle w:val="aff9"/>
        </w:rPr>
        <w:footnoteRef/>
      </w:r>
      <w:r>
        <w:t xml:space="preserve"> </w:t>
      </w:r>
      <w:r w:rsidRPr="00320AB2">
        <w:t>http://www.apastyle.org/index.aspx</w:t>
      </w:r>
    </w:p>
  </w:footnote>
  <w:footnote w:id="4">
    <w:p w:rsidR="00E446F1" w:rsidRDefault="00E446F1" w:rsidP="00375E6B">
      <w:pPr>
        <w:pStyle w:val="afe"/>
      </w:pPr>
      <w:r>
        <w:rPr>
          <w:rStyle w:val="aff9"/>
        </w:rPr>
        <w:footnoteRef/>
      </w:r>
      <w:r>
        <w:t xml:space="preserve"> </w:t>
      </w:r>
      <w:r w:rsidRPr="00B422E6">
        <w:t>указываются все авторы</w:t>
      </w:r>
    </w:p>
  </w:footnote>
  <w:footnote w:id="5">
    <w:p w:rsidR="00E446F1" w:rsidRDefault="00E446F1" w:rsidP="00170584">
      <w:pPr>
        <w:pStyle w:val="afe"/>
      </w:pPr>
      <w:r>
        <w:rPr>
          <w:rStyle w:val="aff9"/>
        </w:rPr>
        <w:footnoteRef/>
      </w:r>
      <w:r>
        <w:t xml:space="preserve"> </w:t>
      </w:r>
      <w:r w:rsidRPr="00B422E6">
        <w:t>указываются все авторы</w:t>
      </w:r>
    </w:p>
  </w:footnote>
  <w:footnote w:id="6">
    <w:p w:rsidR="007F5A30" w:rsidRDefault="007F5A30" w:rsidP="007F5A30">
      <w:pPr>
        <w:pStyle w:val="afe"/>
      </w:pPr>
      <w:r>
        <w:rPr>
          <w:rStyle w:val="aff9"/>
        </w:rPr>
        <w:footnoteRef/>
      </w:r>
      <w:r>
        <w:t xml:space="preserve"> </w:t>
      </w:r>
      <w:r w:rsidR="0091554F">
        <w:rPr>
          <w:lang w:val="en-US"/>
        </w:rPr>
        <w:t xml:space="preserve">All authors should be mentioned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5">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09D440CF"/>
    <w:multiLevelType w:val="multilevel"/>
    <w:tmpl w:val="1E2A8CB8"/>
    <w:lvl w:ilvl="0">
      <w:start w:val="4"/>
      <w:numFmt w:val="decimal"/>
      <w:lvlText w:val="%1."/>
      <w:lvlJc w:val="left"/>
      <w:pPr>
        <w:ind w:left="585" w:hanging="585"/>
      </w:pPr>
      <w:rPr>
        <w:rFonts w:hint="default"/>
      </w:rPr>
    </w:lvl>
    <w:lvl w:ilvl="1">
      <w:start w:val="2"/>
      <w:numFmt w:val="decimal"/>
      <w:lvlText w:val="%1.%2."/>
      <w:lvlJc w:val="left"/>
      <w:pPr>
        <w:ind w:left="1641" w:hanging="72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168" w:hanging="1800"/>
      </w:pPr>
      <w:rPr>
        <w:rFonts w:hint="default"/>
      </w:rPr>
    </w:lvl>
  </w:abstractNum>
  <w:abstractNum w:abstractNumId="7">
    <w:nsid w:val="132F1EEF"/>
    <w:multiLevelType w:val="multilevel"/>
    <w:tmpl w:val="B20E61E4"/>
    <w:lvl w:ilvl="0">
      <w:start w:val="3"/>
      <w:numFmt w:val="decimal"/>
      <w:lvlText w:val="%1."/>
      <w:lvlJc w:val="left"/>
      <w:pPr>
        <w:ind w:left="1425" w:hanging="360"/>
      </w:pPr>
      <w:rPr>
        <w:rFonts w:hint="default"/>
      </w:r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2865" w:hanging="1800"/>
      </w:pPr>
      <w:rPr>
        <w:rFonts w:hint="default"/>
      </w:rPr>
    </w:lvl>
  </w:abstractNum>
  <w:abstractNum w:abstractNumId="8">
    <w:nsid w:val="15A7527E"/>
    <w:multiLevelType w:val="hybridMultilevel"/>
    <w:tmpl w:val="0240BACE"/>
    <w:lvl w:ilvl="0" w:tplc="04190001">
      <w:start w:val="1"/>
      <w:numFmt w:val="bullet"/>
      <w:lvlText w:val=""/>
      <w:lvlJc w:val="left"/>
      <w:pPr>
        <w:ind w:left="1665" w:hanging="360"/>
      </w:pPr>
      <w:rPr>
        <w:rFonts w:ascii="Symbol" w:hAnsi="Symbol" w:hint="default"/>
      </w:rPr>
    </w:lvl>
    <w:lvl w:ilvl="1" w:tplc="04190003">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9">
    <w:nsid w:val="19DE218E"/>
    <w:multiLevelType w:val="hybridMultilevel"/>
    <w:tmpl w:val="937A244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4742AA"/>
    <w:multiLevelType w:val="hybridMultilevel"/>
    <w:tmpl w:val="5254F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C18AB"/>
    <w:multiLevelType w:val="multilevel"/>
    <w:tmpl w:val="CA3C0216"/>
    <w:lvl w:ilvl="0">
      <w:start w:val="4"/>
      <w:numFmt w:val="decimal"/>
      <w:lvlText w:val="%1"/>
      <w:lvlJc w:val="left"/>
      <w:pPr>
        <w:ind w:left="375" w:firstLine="750"/>
      </w:pPr>
      <w:rPr>
        <w:rFonts w:cs="Times New Roman" w:hint="default"/>
      </w:rPr>
    </w:lvl>
    <w:lvl w:ilvl="1">
      <w:start w:val="1"/>
      <w:numFmt w:val="decimal"/>
      <w:lvlText w:val="%1.%2"/>
      <w:lvlJc w:val="left"/>
      <w:pPr>
        <w:ind w:left="825" w:firstLine="2100"/>
      </w:pPr>
      <w:rPr>
        <w:rFonts w:cs="Times New Roman" w:hint="default"/>
        <w:b/>
        <w:sz w:val="26"/>
        <w:szCs w:val="26"/>
      </w:rPr>
    </w:lvl>
    <w:lvl w:ilvl="2">
      <w:start w:val="1"/>
      <w:numFmt w:val="decimal"/>
      <w:lvlText w:val="%1.%2.%3"/>
      <w:lvlJc w:val="left"/>
      <w:pPr>
        <w:ind w:left="-3141" w:firstLine="3993"/>
      </w:pPr>
      <w:rPr>
        <w:rFonts w:ascii="Times New Roman" w:hAnsi="Times New Roman" w:cs="Times New Roman" w:hint="default"/>
        <w:b w:val="0"/>
        <w:sz w:val="24"/>
        <w:szCs w:val="24"/>
      </w:rPr>
    </w:lvl>
    <w:lvl w:ilvl="3">
      <w:start w:val="1"/>
      <w:numFmt w:val="decimal"/>
      <w:lvlText w:val="%1.%2.%3.%4"/>
      <w:lvlJc w:val="left"/>
      <w:pPr>
        <w:ind w:left="2430" w:firstLine="6210"/>
      </w:pPr>
      <w:rPr>
        <w:rFonts w:cs="Times New Roman" w:hint="default"/>
      </w:rPr>
    </w:lvl>
    <w:lvl w:ilvl="4">
      <w:start w:val="1"/>
      <w:numFmt w:val="decimal"/>
      <w:lvlText w:val="%1.%2.%3.%4.%5"/>
      <w:lvlJc w:val="left"/>
      <w:pPr>
        <w:ind w:left="2880" w:firstLine="7560"/>
      </w:pPr>
      <w:rPr>
        <w:rFonts w:cs="Times New Roman" w:hint="default"/>
      </w:rPr>
    </w:lvl>
    <w:lvl w:ilvl="5">
      <w:start w:val="1"/>
      <w:numFmt w:val="decimal"/>
      <w:lvlText w:val="%1.%2.%3.%4.%5.%6"/>
      <w:lvlJc w:val="left"/>
      <w:pPr>
        <w:ind w:left="3690" w:firstLine="9630"/>
      </w:pPr>
      <w:rPr>
        <w:rFonts w:cs="Times New Roman" w:hint="default"/>
      </w:rPr>
    </w:lvl>
    <w:lvl w:ilvl="6">
      <w:start w:val="1"/>
      <w:numFmt w:val="decimal"/>
      <w:lvlText w:val="%1.%2.%3.%4.%5.%6.%7"/>
      <w:lvlJc w:val="left"/>
      <w:pPr>
        <w:ind w:left="4140" w:firstLine="10980"/>
      </w:pPr>
      <w:rPr>
        <w:rFonts w:cs="Times New Roman" w:hint="default"/>
      </w:rPr>
    </w:lvl>
    <w:lvl w:ilvl="7">
      <w:start w:val="1"/>
      <w:numFmt w:val="decimal"/>
      <w:lvlText w:val="%1.%2.%3.%4.%5.%6.%7.%8"/>
      <w:lvlJc w:val="left"/>
      <w:pPr>
        <w:ind w:left="4950" w:firstLine="13050"/>
      </w:pPr>
      <w:rPr>
        <w:rFonts w:cs="Times New Roman" w:hint="default"/>
      </w:rPr>
    </w:lvl>
    <w:lvl w:ilvl="8">
      <w:start w:val="1"/>
      <w:numFmt w:val="decimal"/>
      <w:lvlText w:val="%1.%2.%3.%4.%5.%6.%7.%8.%9"/>
      <w:lvlJc w:val="left"/>
      <w:pPr>
        <w:ind w:left="5760" w:firstLine="15120"/>
      </w:pPr>
      <w:rPr>
        <w:rFonts w:cs="Times New Roman" w:hint="default"/>
      </w:rPr>
    </w:lvl>
  </w:abstractNum>
  <w:abstractNum w:abstractNumId="12">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145385"/>
    <w:multiLevelType w:val="multilevel"/>
    <w:tmpl w:val="2868A2E6"/>
    <w:lvl w:ilvl="0">
      <w:start w:val="6"/>
      <w:numFmt w:val="decimal"/>
      <w:lvlText w:val="%1."/>
      <w:lvlJc w:val="left"/>
      <w:pPr>
        <w:ind w:left="94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465" w:hanging="1800"/>
      </w:pPr>
      <w:rPr>
        <w:rFonts w:hint="default"/>
      </w:rPr>
    </w:lvl>
  </w:abstractNum>
  <w:abstractNum w:abstractNumId="14">
    <w:nsid w:val="3DE12F32"/>
    <w:multiLevelType w:val="hybridMultilevel"/>
    <w:tmpl w:val="01C8AE7C"/>
    <w:lvl w:ilvl="0" w:tplc="E5988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6">
    <w:nsid w:val="49E93819"/>
    <w:multiLevelType w:val="multilevel"/>
    <w:tmpl w:val="2208171A"/>
    <w:lvl w:ilvl="0">
      <w:start w:val="1"/>
      <w:numFmt w:val="decimal"/>
      <w:lvlText w:val="%1."/>
      <w:lvlJc w:val="left"/>
      <w:pPr>
        <w:ind w:left="720" w:hanging="36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7">
    <w:nsid w:val="5DC80A5E"/>
    <w:multiLevelType w:val="hybridMultilevel"/>
    <w:tmpl w:val="E9061DB6"/>
    <w:lvl w:ilvl="0" w:tplc="04190001">
      <w:start w:val="1"/>
      <w:numFmt w:val="bullet"/>
      <w:lvlText w:val=""/>
      <w:lvlJc w:val="left"/>
      <w:pPr>
        <w:ind w:left="1665" w:hanging="360"/>
      </w:pPr>
      <w:rPr>
        <w:rFonts w:ascii="Symbol" w:hAnsi="Symbol" w:hint="default"/>
      </w:rPr>
    </w:lvl>
    <w:lvl w:ilvl="1" w:tplc="04190001">
      <w:start w:val="1"/>
      <w:numFmt w:val="bullet"/>
      <w:lvlText w:val=""/>
      <w:lvlJc w:val="left"/>
      <w:pPr>
        <w:ind w:left="2385" w:hanging="360"/>
      </w:pPr>
      <w:rPr>
        <w:rFonts w:ascii="Symbol" w:hAnsi="Symbol"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8">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9">
    <w:nsid w:val="65AE1C04"/>
    <w:multiLevelType w:val="multilevel"/>
    <w:tmpl w:val="4754DCE4"/>
    <w:lvl w:ilvl="0">
      <w:start w:val="4"/>
      <w:numFmt w:val="decimal"/>
      <w:lvlText w:val="%1."/>
      <w:lvlJc w:val="left"/>
      <w:pPr>
        <w:ind w:left="360" w:hanging="360"/>
      </w:pPr>
      <w:rPr>
        <w:rFonts w:hint="default"/>
      </w:rPr>
    </w:lvl>
    <w:lvl w:ilvl="1">
      <w:start w:val="3"/>
      <w:numFmt w:val="decimal"/>
      <w:lvlText w:val="%1.%2."/>
      <w:lvlJc w:val="left"/>
      <w:pPr>
        <w:ind w:left="1281" w:hanging="360"/>
      </w:pPr>
      <w:rPr>
        <w:rFonts w:hint="default"/>
        <w:b/>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8"/>
  </w:num>
  <w:num w:numId="5">
    <w:abstractNumId w:val="4"/>
  </w:num>
  <w:num w:numId="6">
    <w:abstractNumId w:val="11"/>
  </w:num>
  <w:num w:numId="7">
    <w:abstractNumId w:val="6"/>
  </w:num>
  <w:num w:numId="8">
    <w:abstractNumId w:val="15"/>
  </w:num>
  <w:num w:numId="9">
    <w:abstractNumId w:val="7"/>
  </w:num>
  <w:num w:numId="10">
    <w:abstractNumId w:val="9"/>
  </w:num>
  <w:num w:numId="11">
    <w:abstractNumId w:val="14"/>
  </w:num>
  <w:num w:numId="12">
    <w:abstractNumId w:val="16"/>
  </w:num>
  <w:num w:numId="13">
    <w:abstractNumId w:val="13"/>
  </w:num>
  <w:num w:numId="14">
    <w:abstractNumId w:val="8"/>
  </w:num>
  <w:num w:numId="15">
    <w:abstractNumId w:val="17"/>
  </w:num>
  <w:num w:numId="16">
    <w:abstractNumId w:val="10"/>
  </w:num>
  <w:num w:numId="17">
    <w:abstractNumId w:val="20"/>
  </w:num>
  <w:num w:numId="1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7A24"/>
    <w:rsid w:val="00030BEC"/>
    <w:rsid w:val="000433B1"/>
    <w:rsid w:val="000459E2"/>
    <w:rsid w:val="00052635"/>
    <w:rsid w:val="000531AF"/>
    <w:rsid w:val="00053FAC"/>
    <w:rsid w:val="00054AC7"/>
    <w:rsid w:val="00054DE2"/>
    <w:rsid w:val="00055465"/>
    <w:rsid w:val="00074597"/>
    <w:rsid w:val="00076E75"/>
    <w:rsid w:val="000770FA"/>
    <w:rsid w:val="000A2130"/>
    <w:rsid w:val="000A454B"/>
    <w:rsid w:val="000B1BBF"/>
    <w:rsid w:val="000B515F"/>
    <w:rsid w:val="000C2B7A"/>
    <w:rsid w:val="000C5A3E"/>
    <w:rsid w:val="000E64CD"/>
    <w:rsid w:val="000E6CB6"/>
    <w:rsid w:val="000E74D4"/>
    <w:rsid w:val="000F12E0"/>
    <w:rsid w:val="000F46B4"/>
    <w:rsid w:val="0011345B"/>
    <w:rsid w:val="00113FEE"/>
    <w:rsid w:val="00114F76"/>
    <w:rsid w:val="00135A91"/>
    <w:rsid w:val="00143D10"/>
    <w:rsid w:val="00143DAE"/>
    <w:rsid w:val="00151F4E"/>
    <w:rsid w:val="00161BF2"/>
    <w:rsid w:val="00170584"/>
    <w:rsid w:val="0018041B"/>
    <w:rsid w:val="00184595"/>
    <w:rsid w:val="00191415"/>
    <w:rsid w:val="001942CB"/>
    <w:rsid w:val="0019569F"/>
    <w:rsid w:val="00195928"/>
    <w:rsid w:val="001979F7"/>
    <w:rsid w:val="001B66DC"/>
    <w:rsid w:val="001B680E"/>
    <w:rsid w:val="001B6D03"/>
    <w:rsid w:val="001D170C"/>
    <w:rsid w:val="001D6844"/>
    <w:rsid w:val="001F716E"/>
    <w:rsid w:val="00236C3B"/>
    <w:rsid w:val="00242E51"/>
    <w:rsid w:val="002439D3"/>
    <w:rsid w:val="00247E50"/>
    <w:rsid w:val="00247FC6"/>
    <w:rsid w:val="00252D3C"/>
    <w:rsid w:val="002849D8"/>
    <w:rsid w:val="002C6571"/>
    <w:rsid w:val="002E0F63"/>
    <w:rsid w:val="002F1D01"/>
    <w:rsid w:val="002F4AAC"/>
    <w:rsid w:val="00301133"/>
    <w:rsid w:val="00305EB8"/>
    <w:rsid w:val="00317BC7"/>
    <w:rsid w:val="00320AB2"/>
    <w:rsid w:val="00331E1C"/>
    <w:rsid w:val="00333DBA"/>
    <w:rsid w:val="003346C4"/>
    <w:rsid w:val="00342232"/>
    <w:rsid w:val="00355384"/>
    <w:rsid w:val="003743E8"/>
    <w:rsid w:val="00375E6B"/>
    <w:rsid w:val="003D1FAE"/>
    <w:rsid w:val="003D71C4"/>
    <w:rsid w:val="003E068D"/>
    <w:rsid w:val="003E0AD9"/>
    <w:rsid w:val="003F1873"/>
    <w:rsid w:val="004026E1"/>
    <w:rsid w:val="00404741"/>
    <w:rsid w:val="00420FA6"/>
    <w:rsid w:val="00424A7A"/>
    <w:rsid w:val="00451C36"/>
    <w:rsid w:val="0046621D"/>
    <w:rsid w:val="0047273B"/>
    <w:rsid w:val="00473E72"/>
    <w:rsid w:val="00477CED"/>
    <w:rsid w:val="004839EE"/>
    <w:rsid w:val="004841B8"/>
    <w:rsid w:val="004926EC"/>
    <w:rsid w:val="004A53E3"/>
    <w:rsid w:val="004A69C0"/>
    <w:rsid w:val="004B3BA5"/>
    <w:rsid w:val="004B5095"/>
    <w:rsid w:val="004C628D"/>
    <w:rsid w:val="004D2EC3"/>
    <w:rsid w:val="004D7A4C"/>
    <w:rsid w:val="004E4551"/>
    <w:rsid w:val="00501ADD"/>
    <w:rsid w:val="0052437C"/>
    <w:rsid w:val="00525DC0"/>
    <w:rsid w:val="00542D24"/>
    <w:rsid w:val="00555F7F"/>
    <w:rsid w:val="00564B66"/>
    <w:rsid w:val="0057008C"/>
    <w:rsid w:val="00571921"/>
    <w:rsid w:val="00572387"/>
    <w:rsid w:val="00580538"/>
    <w:rsid w:val="00590A57"/>
    <w:rsid w:val="005938E8"/>
    <w:rsid w:val="005948E3"/>
    <w:rsid w:val="005B009E"/>
    <w:rsid w:val="005B4332"/>
    <w:rsid w:val="005E290D"/>
    <w:rsid w:val="005E4F64"/>
    <w:rsid w:val="005E7E85"/>
    <w:rsid w:val="005F5B02"/>
    <w:rsid w:val="006038F4"/>
    <w:rsid w:val="00616F3B"/>
    <w:rsid w:val="006214E3"/>
    <w:rsid w:val="006226D6"/>
    <w:rsid w:val="0065177B"/>
    <w:rsid w:val="00666735"/>
    <w:rsid w:val="00667E16"/>
    <w:rsid w:val="00675148"/>
    <w:rsid w:val="00675B1C"/>
    <w:rsid w:val="00693ABA"/>
    <w:rsid w:val="006A6739"/>
    <w:rsid w:val="006B165C"/>
    <w:rsid w:val="006C264A"/>
    <w:rsid w:val="006D2B52"/>
    <w:rsid w:val="006E4A32"/>
    <w:rsid w:val="006E584A"/>
    <w:rsid w:val="006F2564"/>
    <w:rsid w:val="00701234"/>
    <w:rsid w:val="00702BB8"/>
    <w:rsid w:val="007073E3"/>
    <w:rsid w:val="00713916"/>
    <w:rsid w:val="00714B0D"/>
    <w:rsid w:val="0071590E"/>
    <w:rsid w:val="00722B4F"/>
    <w:rsid w:val="007532CC"/>
    <w:rsid w:val="007575BA"/>
    <w:rsid w:val="00770907"/>
    <w:rsid w:val="007750C6"/>
    <w:rsid w:val="00780146"/>
    <w:rsid w:val="007905FF"/>
    <w:rsid w:val="007B463A"/>
    <w:rsid w:val="007B6FB5"/>
    <w:rsid w:val="007C2BE2"/>
    <w:rsid w:val="007C3BD2"/>
    <w:rsid w:val="007C65E5"/>
    <w:rsid w:val="007D6D57"/>
    <w:rsid w:val="007E1BC1"/>
    <w:rsid w:val="007E2802"/>
    <w:rsid w:val="007F1138"/>
    <w:rsid w:val="007F5A30"/>
    <w:rsid w:val="007F7606"/>
    <w:rsid w:val="0080001F"/>
    <w:rsid w:val="00827CEC"/>
    <w:rsid w:val="00830216"/>
    <w:rsid w:val="008322F9"/>
    <w:rsid w:val="00836012"/>
    <w:rsid w:val="00836E47"/>
    <w:rsid w:val="00863C84"/>
    <w:rsid w:val="00871497"/>
    <w:rsid w:val="00871F05"/>
    <w:rsid w:val="00881428"/>
    <w:rsid w:val="008A48A5"/>
    <w:rsid w:val="008A522A"/>
    <w:rsid w:val="008A78C7"/>
    <w:rsid w:val="008B35E4"/>
    <w:rsid w:val="008C3C72"/>
    <w:rsid w:val="008C6DFC"/>
    <w:rsid w:val="008E7FE2"/>
    <w:rsid w:val="00901691"/>
    <w:rsid w:val="00901B96"/>
    <w:rsid w:val="00914D37"/>
    <w:rsid w:val="0091554F"/>
    <w:rsid w:val="00915C4D"/>
    <w:rsid w:val="00921C6E"/>
    <w:rsid w:val="00925DC7"/>
    <w:rsid w:val="00933785"/>
    <w:rsid w:val="00953F2C"/>
    <w:rsid w:val="0096712E"/>
    <w:rsid w:val="00967DAE"/>
    <w:rsid w:val="00970356"/>
    <w:rsid w:val="00976C6D"/>
    <w:rsid w:val="00980492"/>
    <w:rsid w:val="00994574"/>
    <w:rsid w:val="00995356"/>
    <w:rsid w:val="009A3290"/>
    <w:rsid w:val="009C1AF1"/>
    <w:rsid w:val="009C2517"/>
    <w:rsid w:val="009D2991"/>
    <w:rsid w:val="009D3847"/>
    <w:rsid w:val="009E34BA"/>
    <w:rsid w:val="00A05318"/>
    <w:rsid w:val="00A1546F"/>
    <w:rsid w:val="00A36C6C"/>
    <w:rsid w:val="00A52A97"/>
    <w:rsid w:val="00A62846"/>
    <w:rsid w:val="00A710EC"/>
    <w:rsid w:val="00A80765"/>
    <w:rsid w:val="00A8325B"/>
    <w:rsid w:val="00AA4247"/>
    <w:rsid w:val="00AD3325"/>
    <w:rsid w:val="00AE67DD"/>
    <w:rsid w:val="00AF58AE"/>
    <w:rsid w:val="00B256B8"/>
    <w:rsid w:val="00B2738E"/>
    <w:rsid w:val="00B2768A"/>
    <w:rsid w:val="00B5464D"/>
    <w:rsid w:val="00B64095"/>
    <w:rsid w:val="00B712D4"/>
    <w:rsid w:val="00B723DD"/>
    <w:rsid w:val="00B84719"/>
    <w:rsid w:val="00B85E81"/>
    <w:rsid w:val="00B8724F"/>
    <w:rsid w:val="00BA02CC"/>
    <w:rsid w:val="00BB4714"/>
    <w:rsid w:val="00BC008A"/>
    <w:rsid w:val="00BF1FD2"/>
    <w:rsid w:val="00BF5901"/>
    <w:rsid w:val="00BF7217"/>
    <w:rsid w:val="00BF7A1E"/>
    <w:rsid w:val="00C0405E"/>
    <w:rsid w:val="00C07A7C"/>
    <w:rsid w:val="00C12A65"/>
    <w:rsid w:val="00C15EB5"/>
    <w:rsid w:val="00C24FC3"/>
    <w:rsid w:val="00C25700"/>
    <w:rsid w:val="00C57019"/>
    <w:rsid w:val="00C57CD1"/>
    <w:rsid w:val="00C57D95"/>
    <w:rsid w:val="00C57DE9"/>
    <w:rsid w:val="00C60285"/>
    <w:rsid w:val="00C76875"/>
    <w:rsid w:val="00C84030"/>
    <w:rsid w:val="00C91E98"/>
    <w:rsid w:val="00C92C9A"/>
    <w:rsid w:val="00CA1AEF"/>
    <w:rsid w:val="00CA29AF"/>
    <w:rsid w:val="00CA487C"/>
    <w:rsid w:val="00CB427A"/>
    <w:rsid w:val="00CB6E2C"/>
    <w:rsid w:val="00CC2A5C"/>
    <w:rsid w:val="00CC3D79"/>
    <w:rsid w:val="00CC3F6B"/>
    <w:rsid w:val="00CE20D6"/>
    <w:rsid w:val="00CE6989"/>
    <w:rsid w:val="00CF2270"/>
    <w:rsid w:val="00D074B3"/>
    <w:rsid w:val="00D11253"/>
    <w:rsid w:val="00D354D7"/>
    <w:rsid w:val="00D40F70"/>
    <w:rsid w:val="00D54365"/>
    <w:rsid w:val="00D718D9"/>
    <w:rsid w:val="00D86914"/>
    <w:rsid w:val="00D91C53"/>
    <w:rsid w:val="00DC0578"/>
    <w:rsid w:val="00DD1124"/>
    <w:rsid w:val="00DD24B3"/>
    <w:rsid w:val="00DE52F4"/>
    <w:rsid w:val="00DE58EA"/>
    <w:rsid w:val="00DF695F"/>
    <w:rsid w:val="00E038CD"/>
    <w:rsid w:val="00E100BE"/>
    <w:rsid w:val="00E24FC9"/>
    <w:rsid w:val="00E31207"/>
    <w:rsid w:val="00E33047"/>
    <w:rsid w:val="00E446F1"/>
    <w:rsid w:val="00E46E22"/>
    <w:rsid w:val="00E53B89"/>
    <w:rsid w:val="00E65C7E"/>
    <w:rsid w:val="00E8280B"/>
    <w:rsid w:val="00E830F6"/>
    <w:rsid w:val="00E92C0C"/>
    <w:rsid w:val="00E931FD"/>
    <w:rsid w:val="00EB679D"/>
    <w:rsid w:val="00EC1D1A"/>
    <w:rsid w:val="00EC37BE"/>
    <w:rsid w:val="00EC4541"/>
    <w:rsid w:val="00ED324B"/>
    <w:rsid w:val="00ED3884"/>
    <w:rsid w:val="00EE1DC4"/>
    <w:rsid w:val="00EE6C30"/>
    <w:rsid w:val="00EE77C2"/>
    <w:rsid w:val="00EF1A5F"/>
    <w:rsid w:val="00F01633"/>
    <w:rsid w:val="00F13482"/>
    <w:rsid w:val="00F21D1F"/>
    <w:rsid w:val="00F353B2"/>
    <w:rsid w:val="00F41C0E"/>
    <w:rsid w:val="00F73CA8"/>
    <w:rsid w:val="00F84100"/>
    <w:rsid w:val="00F946B0"/>
    <w:rsid w:val="00FA1689"/>
    <w:rsid w:val="00FA231E"/>
    <w:rsid w:val="00FD3C0F"/>
    <w:rsid w:val="00FE24B8"/>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uiPriority w:val="2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CB6E2C"/>
  </w:style>
  <w:style w:type="paragraph" w:customStyle="1" w:styleId="18">
    <w:name w:val="Стиль1"/>
    <w:basedOn w:val="a"/>
    <w:rsid w:val="00BF1FD2"/>
    <w:rPr>
      <w:b/>
      <w:i/>
      <w:sz w:val="24"/>
      <w:szCs w:val="24"/>
    </w:rPr>
  </w:style>
  <w:style w:type="character" w:styleId="affc">
    <w:name w:val="Placeholder Text"/>
    <w:basedOn w:val="a0"/>
    <w:uiPriority w:val="99"/>
    <w:semiHidden/>
    <w:rsid w:val="00675B1C"/>
    <w:rPr>
      <w:color w:val="808080"/>
    </w:rPr>
  </w:style>
  <w:style w:type="paragraph" w:styleId="affd">
    <w:name w:val="Document Map"/>
    <w:basedOn w:val="a"/>
    <w:link w:val="affe"/>
    <w:uiPriority w:val="99"/>
    <w:semiHidden/>
    <w:unhideWhenUsed/>
    <w:rsid w:val="00953F2C"/>
    <w:rPr>
      <w:sz w:val="24"/>
      <w:szCs w:val="24"/>
    </w:rPr>
  </w:style>
  <w:style w:type="character" w:customStyle="1" w:styleId="affe">
    <w:name w:val="Схема документа Знак"/>
    <w:basedOn w:val="a0"/>
    <w:link w:val="affd"/>
    <w:uiPriority w:val="99"/>
    <w:semiHidden/>
    <w:rsid w:val="00953F2C"/>
    <w:rPr>
      <w:sz w:val="24"/>
      <w:szCs w:val="24"/>
    </w:rPr>
  </w:style>
  <w:style w:type="paragraph" w:customStyle="1" w:styleId="-11">
    <w:name w:val="Цветной список - Акцент 11"/>
    <w:basedOn w:val="a"/>
    <w:uiPriority w:val="34"/>
    <w:qFormat/>
    <w:rsid w:val="00D718D9"/>
    <w:pPr>
      <w:ind w:left="720"/>
      <w:contextualSpacing/>
    </w:pPr>
    <w:rPr>
      <w:sz w:val="24"/>
      <w:szCs w:val="24"/>
    </w:rPr>
  </w:style>
  <w:style w:type="character" w:customStyle="1" w:styleId="38">
    <w:name w:val="Основной текст (3)_"/>
    <w:basedOn w:val="a0"/>
    <w:link w:val="39"/>
    <w:rsid w:val="00375E6B"/>
    <w:rPr>
      <w:b/>
      <w:bCs/>
      <w:shd w:val="clear" w:color="auto" w:fill="FFFFFF"/>
    </w:rPr>
  </w:style>
  <w:style w:type="paragraph" w:customStyle="1" w:styleId="39">
    <w:name w:val="Основной текст (3)"/>
    <w:basedOn w:val="a"/>
    <w:link w:val="38"/>
    <w:rsid w:val="00375E6B"/>
    <w:pPr>
      <w:widowControl w:val="0"/>
      <w:shd w:val="clear" w:color="auto" w:fill="FFFFFF"/>
      <w:spacing w:after="420" w:line="269" w:lineRule="exact"/>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uiPriority w:val="2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CB6E2C"/>
  </w:style>
  <w:style w:type="paragraph" w:customStyle="1" w:styleId="18">
    <w:name w:val="Стиль1"/>
    <w:basedOn w:val="a"/>
    <w:rsid w:val="00BF1FD2"/>
    <w:rPr>
      <w:b/>
      <w:i/>
      <w:sz w:val="24"/>
      <w:szCs w:val="24"/>
    </w:rPr>
  </w:style>
  <w:style w:type="character" w:styleId="affc">
    <w:name w:val="Placeholder Text"/>
    <w:basedOn w:val="a0"/>
    <w:uiPriority w:val="99"/>
    <w:semiHidden/>
    <w:rsid w:val="00675B1C"/>
    <w:rPr>
      <w:color w:val="808080"/>
    </w:rPr>
  </w:style>
  <w:style w:type="paragraph" w:styleId="affd">
    <w:name w:val="Document Map"/>
    <w:basedOn w:val="a"/>
    <w:link w:val="affe"/>
    <w:uiPriority w:val="99"/>
    <w:semiHidden/>
    <w:unhideWhenUsed/>
    <w:rsid w:val="00953F2C"/>
    <w:rPr>
      <w:sz w:val="24"/>
      <w:szCs w:val="24"/>
    </w:rPr>
  </w:style>
  <w:style w:type="character" w:customStyle="1" w:styleId="affe">
    <w:name w:val="Схема документа Знак"/>
    <w:basedOn w:val="a0"/>
    <w:link w:val="affd"/>
    <w:uiPriority w:val="99"/>
    <w:semiHidden/>
    <w:rsid w:val="00953F2C"/>
    <w:rPr>
      <w:sz w:val="24"/>
      <w:szCs w:val="24"/>
    </w:rPr>
  </w:style>
  <w:style w:type="paragraph" w:customStyle="1" w:styleId="-11">
    <w:name w:val="Цветной список - Акцент 11"/>
    <w:basedOn w:val="a"/>
    <w:uiPriority w:val="34"/>
    <w:qFormat/>
    <w:rsid w:val="00D718D9"/>
    <w:pPr>
      <w:ind w:left="720"/>
      <w:contextualSpacing/>
    </w:pPr>
    <w:rPr>
      <w:sz w:val="24"/>
      <w:szCs w:val="24"/>
    </w:rPr>
  </w:style>
  <w:style w:type="character" w:customStyle="1" w:styleId="38">
    <w:name w:val="Основной текст (3)_"/>
    <w:basedOn w:val="a0"/>
    <w:link w:val="39"/>
    <w:rsid w:val="00375E6B"/>
    <w:rPr>
      <w:b/>
      <w:bCs/>
      <w:shd w:val="clear" w:color="auto" w:fill="FFFFFF"/>
    </w:rPr>
  </w:style>
  <w:style w:type="paragraph" w:customStyle="1" w:styleId="39">
    <w:name w:val="Основной текст (3)"/>
    <w:basedOn w:val="a"/>
    <w:link w:val="38"/>
    <w:rsid w:val="00375E6B"/>
    <w:pPr>
      <w:widowControl w:val="0"/>
      <w:shd w:val="clear" w:color="auto" w:fill="FFFFFF"/>
      <w:spacing w:after="420" w:line="269" w:lineRule="exac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35235044">
      <w:bodyDiv w:val="1"/>
      <w:marLeft w:val="0"/>
      <w:marRight w:val="0"/>
      <w:marTop w:val="0"/>
      <w:marBottom w:val="0"/>
      <w:divBdr>
        <w:top w:val="none" w:sz="0" w:space="0" w:color="auto"/>
        <w:left w:val="none" w:sz="0" w:space="0" w:color="auto"/>
        <w:bottom w:val="none" w:sz="0" w:space="0" w:color="auto"/>
        <w:right w:val="none" w:sz="0" w:space="0" w:color="auto"/>
      </w:divBdr>
      <w:divsChild>
        <w:div w:id="829901924">
          <w:marLeft w:val="0"/>
          <w:marRight w:val="0"/>
          <w:marTop w:val="0"/>
          <w:marBottom w:val="0"/>
          <w:divBdr>
            <w:top w:val="none" w:sz="0" w:space="0" w:color="auto"/>
            <w:left w:val="none" w:sz="0" w:space="0" w:color="auto"/>
            <w:bottom w:val="none" w:sz="0" w:space="0" w:color="auto"/>
            <w:right w:val="none" w:sz="0" w:space="0" w:color="auto"/>
          </w:divBdr>
        </w:div>
        <w:div w:id="690227343">
          <w:marLeft w:val="0"/>
          <w:marRight w:val="0"/>
          <w:marTop w:val="0"/>
          <w:marBottom w:val="0"/>
          <w:divBdr>
            <w:top w:val="none" w:sz="0" w:space="0" w:color="auto"/>
            <w:left w:val="none" w:sz="0" w:space="0" w:color="auto"/>
            <w:bottom w:val="none" w:sz="0" w:space="0" w:color="auto"/>
            <w:right w:val="none" w:sz="0" w:space="0" w:color="auto"/>
          </w:divBdr>
        </w:div>
        <w:div w:id="1654530081">
          <w:marLeft w:val="0"/>
          <w:marRight w:val="0"/>
          <w:marTop w:val="0"/>
          <w:marBottom w:val="0"/>
          <w:divBdr>
            <w:top w:val="none" w:sz="0" w:space="0" w:color="auto"/>
            <w:left w:val="none" w:sz="0" w:space="0" w:color="auto"/>
            <w:bottom w:val="none" w:sz="0" w:space="0" w:color="auto"/>
            <w:right w:val="none" w:sz="0" w:space="0" w:color="auto"/>
          </w:divBdr>
          <w:divsChild>
            <w:div w:id="1549341546">
              <w:marLeft w:val="0"/>
              <w:marRight w:val="0"/>
              <w:marTop w:val="0"/>
              <w:marBottom w:val="0"/>
              <w:divBdr>
                <w:top w:val="none" w:sz="0" w:space="0" w:color="auto"/>
                <w:left w:val="none" w:sz="0" w:space="0" w:color="auto"/>
                <w:bottom w:val="none" w:sz="0" w:space="0" w:color="auto"/>
                <w:right w:val="none" w:sz="0" w:space="0" w:color="auto"/>
              </w:divBdr>
              <w:divsChild>
                <w:div w:id="468019266">
                  <w:marLeft w:val="0"/>
                  <w:marRight w:val="0"/>
                  <w:marTop w:val="0"/>
                  <w:marBottom w:val="0"/>
                  <w:divBdr>
                    <w:top w:val="none" w:sz="0" w:space="0" w:color="auto"/>
                    <w:left w:val="none" w:sz="0" w:space="0" w:color="auto"/>
                    <w:bottom w:val="none" w:sz="0" w:space="0" w:color="auto"/>
                    <w:right w:val="none" w:sz="0" w:space="0" w:color="auto"/>
                  </w:divBdr>
                  <w:divsChild>
                    <w:div w:id="696783467">
                      <w:marLeft w:val="0"/>
                      <w:marRight w:val="0"/>
                      <w:marTop w:val="0"/>
                      <w:marBottom w:val="0"/>
                      <w:divBdr>
                        <w:top w:val="none" w:sz="0" w:space="0" w:color="auto"/>
                        <w:left w:val="none" w:sz="0" w:space="0" w:color="auto"/>
                        <w:bottom w:val="none" w:sz="0" w:space="0" w:color="auto"/>
                        <w:right w:val="none" w:sz="0" w:space="0" w:color="auto"/>
                      </w:divBdr>
                      <w:divsChild>
                        <w:div w:id="35007238">
                          <w:marLeft w:val="0"/>
                          <w:marRight w:val="0"/>
                          <w:marTop w:val="0"/>
                          <w:marBottom w:val="0"/>
                          <w:divBdr>
                            <w:top w:val="none" w:sz="0" w:space="0" w:color="auto"/>
                            <w:left w:val="none" w:sz="0" w:space="0" w:color="auto"/>
                            <w:bottom w:val="none" w:sz="0" w:space="0" w:color="auto"/>
                            <w:right w:val="none" w:sz="0" w:space="0" w:color="auto"/>
                          </w:divBdr>
                          <w:divsChild>
                            <w:div w:id="15595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794829244">
      <w:bodyDiv w:val="1"/>
      <w:marLeft w:val="0"/>
      <w:marRight w:val="0"/>
      <w:marTop w:val="0"/>
      <w:marBottom w:val="0"/>
      <w:divBdr>
        <w:top w:val="none" w:sz="0" w:space="0" w:color="auto"/>
        <w:left w:val="none" w:sz="0" w:space="0" w:color="auto"/>
        <w:bottom w:val="none" w:sz="0" w:space="0" w:color="auto"/>
        <w:right w:val="none" w:sz="0" w:space="0" w:color="auto"/>
      </w:divBdr>
      <w:divsChild>
        <w:div w:id="1200168289">
          <w:marLeft w:val="0"/>
          <w:marRight w:val="0"/>
          <w:marTop w:val="0"/>
          <w:marBottom w:val="0"/>
          <w:divBdr>
            <w:top w:val="none" w:sz="0" w:space="0" w:color="auto"/>
            <w:left w:val="none" w:sz="0" w:space="0" w:color="auto"/>
            <w:bottom w:val="none" w:sz="0" w:space="0" w:color="auto"/>
            <w:right w:val="none" w:sz="0" w:space="0" w:color="auto"/>
          </w:divBdr>
        </w:div>
        <w:div w:id="361442035">
          <w:marLeft w:val="0"/>
          <w:marRight w:val="0"/>
          <w:marTop w:val="0"/>
          <w:marBottom w:val="0"/>
          <w:divBdr>
            <w:top w:val="none" w:sz="0" w:space="0" w:color="auto"/>
            <w:left w:val="none" w:sz="0" w:space="0" w:color="auto"/>
            <w:bottom w:val="none" w:sz="0" w:space="0" w:color="auto"/>
            <w:right w:val="none" w:sz="0" w:space="0" w:color="auto"/>
          </w:divBdr>
        </w:div>
      </w:divsChild>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18950645">
      <w:bodyDiv w:val="1"/>
      <w:marLeft w:val="0"/>
      <w:marRight w:val="0"/>
      <w:marTop w:val="0"/>
      <w:marBottom w:val="0"/>
      <w:divBdr>
        <w:top w:val="none" w:sz="0" w:space="0" w:color="auto"/>
        <w:left w:val="none" w:sz="0" w:space="0" w:color="auto"/>
        <w:bottom w:val="none" w:sz="0" w:space="0" w:color="auto"/>
        <w:right w:val="none" w:sz="0" w:space="0" w:color="auto"/>
      </w:divBdr>
    </w:div>
    <w:div w:id="928193558">
      <w:bodyDiv w:val="1"/>
      <w:marLeft w:val="0"/>
      <w:marRight w:val="0"/>
      <w:marTop w:val="0"/>
      <w:marBottom w:val="0"/>
      <w:divBdr>
        <w:top w:val="none" w:sz="0" w:space="0" w:color="auto"/>
        <w:left w:val="none" w:sz="0" w:space="0" w:color="auto"/>
        <w:bottom w:val="none" w:sz="0" w:space="0" w:color="auto"/>
        <w:right w:val="none" w:sz="0" w:space="0" w:color="auto"/>
      </w:divBdr>
      <w:divsChild>
        <w:div w:id="1064334919">
          <w:marLeft w:val="0"/>
          <w:marRight w:val="0"/>
          <w:marTop w:val="0"/>
          <w:marBottom w:val="0"/>
          <w:divBdr>
            <w:top w:val="none" w:sz="0" w:space="0" w:color="auto"/>
            <w:left w:val="none" w:sz="0" w:space="0" w:color="auto"/>
            <w:bottom w:val="none" w:sz="0" w:space="0" w:color="auto"/>
            <w:right w:val="none" w:sz="0" w:space="0" w:color="auto"/>
          </w:divBdr>
        </w:div>
        <w:div w:id="712465419">
          <w:marLeft w:val="0"/>
          <w:marRight w:val="0"/>
          <w:marTop w:val="0"/>
          <w:marBottom w:val="0"/>
          <w:divBdr>
            <w:top w:val="none" w:sz="0" w:space="0" w:color="auto"/>
            <w:left w:val="none" w:sz="0" w:space="0" w:color="auto"/>
            <w:bottom w:val="none" w:sz="0" w:space="0" w:color="auto"/>
            <w:right w:val="none" w:sz="0" w:space="0" w:color="auto"/>
          </w:divBdr>
          <w:divsChild>
            <w:div w:id="827399394">
              <w:marLeft w:val="0"/>
              <w:marRight w:val="0"/>
              <w:marTop w:val="0"/>
              <w:marBottom w:val="0"/>
              <w:divBdr>
                <w:top w:val="none" w:sz="0" w:space="0" w:color="auto"/>
                <w:left w:val="none" w:sz="0" w:space="0" w:color="auto"/>
                <w:bottom w:val="none" w:sz="0" w:space="0" w:color="auto"/>
                <w:right w:val="none" w:sz="0" w:space="0" w:color="auto"/>
              </w:divBdr>
            </w:div>
          </w:divsChild>
        </w:div>
        <w:div w:id="442388310">
          <w:marLeft w:val="0"/>
          <w:marRight w:val="0"/>
          <w:marTop w:val="0"/>
          <w:marBottom w:val="0"/>
          <w:divBdr>
            <w:top w:val="none" w:sz="0" w:space="0" w:color="auto"/>
            <w:left w:val="none" w:sz="0" w:space="0" w:color="auto"/>
            <w:bottom w:val="none" w:sz="0" w:space="0" w:color="auto"/>
            <w:right w:val="none" w:sz="0" w:space="0" w:color="auto"/>
          </w:divBdr>
          <w:divsChild>
            <w:div w:id="381369966">
              <w:marLeft w:val="0"/>
              <w:marRight w:val="0"/>
              <w:marTop w:val="0"/>
              <w:marBottom w:val="0"/>
              <w:divBdr>
                <w:top w:val="none" w:sz="0" w:space="0" w:color="auto"/>
                <w:left w:val="none" w:sz="0" w:space="0" w:color="auto"/>
                <w:bottom w:val="none" w:sz="0" w:space="0" w:color="auto"/>
                <w:right w:val="none" w:sz="0" w:space="0" w:color="auto"/>
              </w:divBdr>
              <w:divsChild>
                <w:div w:id="1982005298">
                  <w:marLeft w:val="0"/>
                  <w:marRight w:val="0"/>
                  <w:marTop w:val="0"/>
                  <w:marBottom w:val="0"/>
                  <w:divBdr>
                    <w:top w:val="none" w:sz="0" w:space="0" w:color="auto"/>
                    <w:left w:val="none" w:sz="0" w:space="0" w:color="auto"/>
                    <w:bottom w:val="none" w:sz="0" w:space="0" w:color="auto"/>
                    <w:right w:val="none" w:sz="0" w:space="0" w:color="auto"/>
                  </w:divBdr>
                  <w:divsChild>
                    <w:div w:id="336230258">
                      <w:marLeft w:val="0"/>
                      <w:marRight w:val="0"/>
                      <w:marTop w:val="0"/>
                      <w:marBottom w:val="0"/>
                      <w:divBdr>
                        <w:top w:val="none" w:sz="0" w:space="0" w:color="auto"/>
                        <w:left w:val="none" w:sz="0" w:space="0" w:color="auto"/>
                        <w:bottom w:val="none" w:sz="0" w:space="0" w:color="auto"/>
                        <w:right w:val="none" w:sz="0" w:space="0" w:color="auto"/>
                      </w:divBdr>
                      <w:divsChild>
                        <w:div w:id="148374011">
                          <w:marLeft w:val="0"/>
                          <w:marRight w:val="0"/>
                          <w:marTop w:val="0"/>
                          <w:marBottom w:val="0"/>
                          <w:divBdr>
                            <w:top w:val="none" w:sz="0" w:space="0" w:color="auto"/>
                            <w:left w:val="none" w:sz="0" w:space="0" w:color="auto"/>
                            <w:bottom w:val="none" w:sz="0" w:space="0" w:color="auto"/>
                            <w:right w:val="none" w:sz="0" w:space="0" w:color="auto"/>
                          </w:divBdr>
                          <w:divsChild>
                            <w:div w:id="598296757">
                              <w:marLeft w:val="0"/>
                              <w:marRight w:val="0"/>
                              <w:marTop w:val="0"/>
                              <w:marBottom w:val="0"/>
                              <w:divBdr>
                                <w:top w:val="none" w:sz="0" w:space="0" w:color="auto"/>
                                <w:left w:val="none" w:sz="0" w:space="0" w:color="auto"/>
                                <w:bottom w:val="none" w:sz="0" w:space="0" w:color="auto"/>
                                <w:right w:val="none" w:sz="0" w:space="0" w:color="auto"/>
                              </w:divBdr>
                            </w:div>
                            <w:div w:id="26830372">
                              <w:marLeft w:val="0"/>
                              <w:marRight w:val="0"/>
                              <w:marTop w:val="0"/>
                              <w:marBottom w:val="0"/>
                              <w:divBdr>
                                <w:top w:val="none" w:sz="0" w:space="0" w:color="auto"/>
                                <w:left w:val="none" w:sz="0" w:space="0" w:color="auto"/>
                                <w:bottom w:val="none" w:sz="0" w:space="0" w:color="auto"/>
                                <w:right w:val="none" w:sz="0" w:space="0" w:color="auto"/>
                              </w:divBdr>
                              <w:divsChild>
                                <w:div w:id="1503740906">
                                  <w:marLeft w:val="0"/>
                                  <w:marRight w:val="0"/>
                                  <w:marTop w:val="0"/>
                                  <w:marBottom w:val="0"/>
                                  <w:divBdr>
                                    <w:top w:val="none" w:sz="0" w:space="0" w:color="auto"/>
                                    <w:left w:val="none" w:sz="0" w:space="0" w:color="auto"/>
                                    <w:bottom w:val="none" w:sz="0" w:space="0" w:color="auto"/>
                                    <w:right w:val="none" w:sz="0" w:space="0" w:color="auto"/>
                                  </w:divBdr>
                                  <w:divsChild>
                                    <w:div w:id="32584046">
                                      <w:marLeft w:val="0"/>
                                      <w:marRight w:val="0"/>
                                      <w:marTop w:val="0"/>
                                      <w:marBottom w:val="0"/>
                                      <w:divBdr>
                                        <w:top w:val="none" w:sz="0" w:space="0" w:color="auto"/>
                                        <w:left w:val="none" w:sz="0" w:space="0" w:color="auto"/>
                                        <w:bottom w:val="none" w:sz="0" w:space="0" w:color="auto"/>
                                        <w:right w:val="none" w:sz="0" w:space="0" w:color="auto"/>
                                      </w:divBdr>
                                      <w:divsChild>
                                        <w:div w:id="1523738621">
                                          <w:marLeft w:val="0"/>
                                          <w:marRight w:val="0"/>
                                          <w:marTop w:val="0"/>
                                          <w:marBottom w:val="0"/>
                                          <w:divBdr>
                                            <w:top w:val="none" w:sz="0" w:space="0" w:color="auto"/>
                                            <w:left w:val="none" w:sz="0" w:space="0" w:color="auto"/>
                                            <w:bottom w:val="none" w:sz="0" w:space="0" w:color="auto"/>
                                            <w:right w:val="none" w:sz="0" w:space="0" w:color="auto"/>
                                          </w:divBdr>
                                          <w:divsChild>
                                            <w:div w:id="1775251598">
                                              <w:marLeft w:val="0"/>
                                              <w:marRight w:val="0"/>
                                              <w:marTop w:val="0"/>
                                              <w:marBottom w:val="0"/>
                                              <w:divBdr>
                                                <w:top w:val="none" w:sz="0" w:space="0" w:color="auto"/>
                                                <w:left w:val="none" w:sz="0" w:space="0" w:color="auto"/>
                                                <w:bottom w:val="none" w:sz="0" w:space="0" w:color="auto"/>
                                                <w:right w:val="none" w:sz="0" w:space="0" w:color="auto"/>
                                              </w:divBdr>
                                              <w:divsChild>
                                                <w:div w:id="1476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9E04-F502-471A-B5FE-4B786DB1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6292</Words>
  <Characters>35871</Characters>
  <Application>Microsoft Office Word</Application>
  <DocSecurity>4</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Бойко Ксения Андреевна</cp:lastModifiedBy>
  <cp:revision>2</cp:revision>
  <cp:lastPrinted>2015-12-10T10:19:00Z</cp:lastPrinted>
  <dcterms:created xsi:type="dcterms:W3CDTF">2017-12-22T12:36:00Z</dcterms:created>
  <dcterms:modified xsi:type="dcterms:W3CDTF">2017-12-22T12:36:00Z</dcterms:modified>
</cp:coreProperties>
</file>