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FB4E" w14:textId="77777777" w:rsidR="000F50DC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8AF5C" w14:textId="77777777"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6B7C35F5" w14:textId="77777777"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D59C6" w14:textId="32ED073B" w:rsidR="00BB2E7C" w:rsidRDefault="004425BD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Мемор</w:t>
      </w:r>
      <w:r w:rsidR="00BB2E7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B2E7C">
        <w:rPr>
          <w:rFonts w:ascii="Times New Roman" w:hAnsi="Times New Roman" w:cs="Times New Roman"/>
          <w:b/>
          <w:sz w:val="28"/>
          <w:szCs w:val="28"/>
        </w:rPr>
        <w:t xml:space="preserve">льная билиотека им. Ричарда Стайтса: </w:t>
      </w:r>
    </w:p>
    <w:p w14:paraId="172EFA88" w14:textId="3CE9C231" w:rsidR="000F50DC" w:rsidRDefault="00BB2E7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репрезентативный и научный потенциал</w:t>
      </w:r>
    </w:p>
    <w:p w14:paraId="004DF712" w14:textId="77777777" w:rsidR="000F50DC" w:rsidRPr="00F642B8" w:rsidRDefault="000F50DC" w:rsidP="000F50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F642B8">
        <w:rPr>
          <w:rFonts w:ascii="Times New Roman" w:hAnsi="Times New Roman" w:cs="Times New Roman"/>
        </w:rPr>
        <w:t>азвание проекта</w:t>
      </w:r>
      <w:r>
        <w:rPr>
          <w:rFonts w:ascii="Times New Roman" w:hAnsi="Times New Roman" w:cs="Times New Roman"/>
        </w:rPr>
        <w:t>)</w:t>
      </w:r>
    </w:p>
    <w:p w14:paraId="4A0C21D7" w14:textId="77777777" w:rsidR="000F50DC" w:rsidRPr="00B04DA1" w:rsidRDefault="000F50DC" w:rsidP="000F50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E7B06B4" w14:textId="77777777" w:rsidR="007F4C2B" w:rsidRPr="00F04994" w:rsidRDefault="007F4C2B" w:rsidP="007F4C2B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14:paraId="60BD0832" w14:textId="77777777" w:rsidR="007F4C2B" w:rsidRPr="00F04994" w:rsidRDefault="007F4C2B" w:rsidP="007F4C2B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F50DC" w14:paraId="5D2E7C9C" w14:textId="77777777" w:rsidTr="000F50DC">
        <w:tc>
          <w:tcPr>
            <w:tcW w:w="3227" w:type="dxa"/>
          </w:tcPr>
          <w:p w14:paraId="4EF05A14" w14:textId="77777777" w:rsidR="000F50DC" w:rsidRPr="000F50DC" w:rsidRDefault="00B04DA1" w:rsidP="00B04DA1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</w:t>
            </w:r>
            <w:r w:rsidR="007336D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контактный телефон, 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14:paraId="4D9476EC" w14:textId="77777777" w:rsidR="000F50DC" w:rsidRPr="003A1BB5" w:rsidRDefault="008D1278">
            <w:pPr>
              <w:rPr>
                <w:sz w:val="28"/>
              </w:rPr>
            </w:pPr>
            <w:r w:rsidRPr="003A1BB5">
              <w:rPr>
                <w:sz w:val="28"/>
              </w:rPr>
              <w:t>Попов В.Е., менеджер Центра исторических исследований НИУ ВШЭ – Санкт-Петербург</w:t>
            </w:r>
          </w:p>
          <w:p w14:paraId="66F2ADCB" w14:textId="77777777" w:rsidR="008D1278" w:rsidRPr="003A1BB5" w:rsidRDefault="008D1278">
            <w:pPr>
              <w:rPr>
                <w:sz w:val="28"/>
              </w:rPr>
            </w:pPr>
            <w:r w:rsidRPr="003A1BB5">
              <w:rPr>
                <w:sz w:val="28"/>
              </w:rPr>
              <w:t>89117487157</w:t>
            </w:r>
          </w:p>
          <w:p w14:paraId="75BC8B07" w14:textId="185230F3" w:rsidR="008D1278" w:rsidRPr="003A1BB5" w:rsidRDefault="008D1278">
            <w:pPr>
              <w:rPr>
                <w:sz w:val="28"/>
              </w:rPr>
            </w:pPr>
            <w:r w:rsidRPr="003A1BB5">
              <w:rPr>
                <w:sz w:val="28"/>
                <w:lang w:val="en-GB"/>
              </w:rPr>
              <w:t>vepopov@hse.ru</w:t>
            </w:r>
          </w:p>
        </w:tc>
      </w:tr>
      <w:tr w:rsidR="000F50DC" w14:paraId="7BBF4F42" w14:textId="77777777" w:rsidTr="000F50DC">
        <w:tc>
          <w:tcPr>
            <w:tcW w:w="3227" w:type="dxa"/>
          </w:tcPr>
          <w:p w14:paraId="5B6F4A42" w14:textId="53A3101A" w:rsidR="000F50DC" w:rsidRDefault="000F50DC" w:rsidP="008307FB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344" w:type="dxa"/>
          </w:tcPr>
          <w:p w14:paraId="57809ACB" w14:textId="158DC767" w:rsidR="000F50DC" w:rsidRPr="003A1BB5" w:rsidRDefault="00CD3B43" w:rsidP="00101601">
            <w:pPr>
              <w:rPr>
                <w:sz w:val="28"/>
              </w:rPr>
            </w:pPr>
            <w:r w:rsidRPr="003A1BB5">
              <w:rPr>
                <w:sz w:val="28"/>
              </w:rPr>
              <w:t>Репрезентативный и исследовательский потенциал отраслевых библиотек на примере</w:t>
            </w:r>
            <w:r w:rsidR="00A64400" w:rsidRPr="003A1BB5">
              <w:rPr>
                <w:sz w:val="28"/>
              </w:rPr>
              <w:t xml:space="preserve"> Мемориальной библиотеки им. Ричарда Стайтса</w:t>
            </w:r>
          </w:p>
        </w:tc>
      </w:tr>
      <w:tr w:rsidR="000F50DC" w14:paraId="0F31416C" w14:textId="77777777" w:rsidTr="000F50DC">
        <w:tc>
          <w:tcPr>
            <w:tcW w:w="3227" w:type="dxa"/>
          </w:tcPr>
          <w:p w14:paraId="75509E4B" w14:textId="77777777"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14:paraId="30D5A53F" w14:textId="4C6858C4" w:rsidR="000F50DC" w:rsidRPr="003A1BB5" w:rsidRDefault="003A1BB5" w:rsidP="001773FE">
            <w:pPr>
              <w:rPr>
                <w:sz w:val="28"/>
              </w:rPr>
            </w:pPr>
            <w:r>
              <w:rPr>
                <w:sz w:val="28"/>
              </w:rPr>
              <w:t>Популяризация библиотечных фондов ЦИИ; формирование</w:t>
            </w:r>
            <w:r w:rsidR="001773FE">
              <w:rPr>
                <w:sz w:val="28"/>
              </w:rPr>
              <w:t xml:space="preserve"> историографической компетентности и навыков</w:t>
            </w:r>
            <w:r>
              <w:rPr>
                <w:sz w:val="28"/>
              </w:rPr>
              <w:t xml:space="preserve"> </w:t>
            </w:r>
            <w:r w:rsidR="004425BD">
              <w:rPr>
                <w:sz w:val="28"/>
              </w:rPr>
              <w:t>отбора</w:t>
            </w:r>
            <w:r w:rsidR="001773FE">
              <w:rPr>
                <w:sz w:val="28"/>
              </w:rPr>
              <w:t xml:space="preserve"> релевантных источников информации</w:t>
            </w:r>
          </w:p>
        </w:tc>
      </w:tr>
      <w:tr w:rsidR="000F50DC" w14:paraId="05C285B9" w14:textId="77777777" w:rsidTr="000F50DC">
        <w:tc>
          <w:tcPr>
            <w:tcW w:w="3227" w:type="dxa"/>
          </w:tcPr>
          <w:p w14:paraId="6FA79669" w14:textId="78D1F695"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14:paraId="1B103FB3" w14:textId="77777777" w:rsidR="00A64400" w:rsidRPr="003A1BB5" w:rsidRDefault="00A64400" w:rsidP="00A64400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3A1BB5">
              <w:rPr>
                <w:sz w:val="28"/>
              </w:rPr>
              <w:t>Каталогизация, описание и оценка новых поступлений Мемориальной библиотеки им. Ричарда Стайтса;</w:t>
            </w:r>
          </w:p>
          <w:p w14:paraId="596883A7" w14:textId="2761D4FD" w:rsidR="00A64400" w:rsidRPr="003A1BB5" w:rsidRDefault="00A64400" w:rsidP="00A64400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3A1BB5">
              <w:rPr>
                <w:sz w:val="28"/>
              </w:rPr>
              <w:t>Подготовка и оформление</w:t>
            </w:r>
            <w:r w:rsidR="006B1292" w:rsidRPr="003A1BB5">
              <w:rPr>
                <w:sz w:val="28"/>
              </w:rPr>
              <w:t xml:space="preserve"> анотированных</w:t>
            </w:r>
            <w:r w:rsidRPr="003A1BB5">
              <w:rPr>
                <w:sz w:val="28"/>
              </w:rPr>
              <w:t xml:space="preserve"> книжных выставок, приуроченных к годовщинам знаковых событий отечественной и мировой истории;</w:t>
            </w:r>
          </w:p>
          <w:p w14:paraId="0B42339B" w14:textId="150ACB59" w:rsidR="00101601" w:rsidRPr="003A1BB5" w:rsidRDefault="00A64400" w:rsidP="00101601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  <w:r w:rsidRPr="003A1BB5">
              <w:rPr>
                <w:sz w:val="28"/>
              </w:rPr>
              <w:t>Создание виртуального архива выставок.</w:t>
            </w:r>
            <w:r w:rsidR="008F170F" w:rsidRPr="003A1BB5">
              <w:rPr>
                <w:sz w:val="28"/>
              </w:rPr>
              <w:t xml:space="preserve"> </w:t>
            </w:r>
          </w:p>
        </w:tc>
      </w:tr>
      <w:tr w:rsidR="000F50DC" w14:paraId="75405959" w14:textId="77777777" w:rsidTr="000F50DC">
        <w:tc>
          <w:tcPr>
            <w:tcW w:w="3227" w:type="dxa"/>
          </w:tcPr>
          <w:p w14:paraId="1290B778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344" w:type="dxa"/>
          </w:tcPr>
          <w:p w14:paraId="54DB1EFB" w14:textId="64D9B121" w:rsidR="000F50DC" w:rsidRPr="003A1BB5" w:rsidRDefault="008D1278" w:rsidP="00587F81">
            <w:pPr>
              <w:rPr>
                <w:sz w:val="28"/>
              </w:rPr>
            </w:pPr>
            <w:r w:rsidRPr="003A1BB5">
              <w:rPr>
                <w:sz w:val="28"/>
              </w:rPr>
              <w:t>Студенты ОП «История» 1–</w:t>
            </w:r>
            <w:r w:rsidR="00587F81">
              <w:rPr>
                <w:sz w:val="28"/>
              </w:rPr>
              <w:t>3</w:t>
            </w:r>
            <w:r w:rsidR="008F170F" w:rsidRPr="003A1BB5">
              <w:rPr>
                <w:sz w:val="28"/>
              </w:rPr>
              <w:t xml:space="preserve"> курс</w:t>
            </w:r>
            <w:r w:rsidRPr="003A1BB5">
              <w:rPr>
                <w:sz w:val="28"/>
              </w:rPr>
              <w:t>а</w:t>
            </w:r>
          </w:p>
        </w:tc>
      </w:tr>
      <w:tr w:rsidR="004A323F" w14:paraId="3B7542A7" w14:textId="77777777" w:rsidTr="000F50DC">
        <w:tc>
          <w:tcPr>
            <w:tcW w:w="3227" w:type="dxa"/>
          </w:tcPr>
          <w:p w14:paraId="40B0A730" w14:textId="77777777"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44" w:type="dxa"/>
          </w:tcPr>
          <w:p w14:paraId="50CEF3F8" w14:textId="351D302E" w:rsidR="00BC5DC4" w:rsidRPr="003A1BB5" w:rsidRDefault="00BC5DC4" w:rsidP="00BC5DC4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3A1BB5">
              <w:rPr>
                <w:sz w:val="28"/>
              </w:rPr>
              <w:t>Каталог новых поступлений библиотеки Р. Стайтса;</w:t>
            </w:r>
          </w:p>
          <w:p w14:paraId="2E725AAB" w14:textId="77777777" w:rsidR="00BC5DC4" w:rsidRPr="003A1BB5" w:rsidRDefault="00BC5DC4" w:rsidP="00BC5DC4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3A1BB5">
              <w:rPr>
                <w:sz w:val="28"/>
              </w:rPr>
              <w:t>Серия книжных выствок;</w:t>
            </w:r>
          </w:p>
          <w:p w14:paraId="540AC004" w14:textId="27DE9FD7" w:rsidR="00F04994" w:rsidRPr="003A1BB5" w:rsidRDefault="00BC5DC4" w:rsidP="00BC5DC4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3A1BB5">
              <w:rPr>
                <w:sz w:val="28"/>
              </w:rPr>
              <w:t>Ви</w:t>
            </w:r>
            <w:r w:rsidR="003A1BB5">
              <w:rPr>
                <w:sz w:val="28"/>
              </w:rPr>
              <w:t>ртуа</w:t>
            </w:r>
            <w:r w:rsidRPr="003A1BB5">
              <w:rPr>
                <w:sz w:val="28"/>
              </w:rPr>
              <w:t>льный архив выставок.</w:t>
            </w:r>
          </w:p>
        </w:tc>
      </w:tr>
      <w:tr w:rsidR="000F50DC" w14:paraId="7E770DA1" w14:textId="77777777" w:rsidTr="000F50DC">
        <w:tc>
          <w:tcPr>
            <w:tcW w:w="3227" w:type="dxa"/>
          </w:tcPr>
          <w:p w14:paraId="1C8ADB69" w14:textId="6E5B7A39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344" w:type="dxa"/>
          </w:tcPr>
          <w:p w14:paraId="160FFD59" w14:textId="28714CDE" w:rsidR="0010305E" w:rsidRPr="00AA1578" w:rsidRDefault="00AA1578">
            <w:pPr>
              <w:rPr>
                <w:sz w:val="28"/>
              </w:rPr>
            </w:pPr>
            <w:r>
              <w:rPr>
                <w:sz w:val="28"/>
              </w:rPr>
              <w:t>Проект посвящен популяризации библиотечного фонда ЦИИ и нацелен, в первую очередь, на формирование навыков историографического анализа и адкватного представления его результатов</w:t>
            </w:r>
            <w:r w:rsidR="008F170F" w:rsidRPr="003A1BB5">
              <w:rPr>
                <w:i/>
                <w:sz w:val="28"/>
              </w:rPr>
              <w:t xml:space="preserve"> </w:t>
            </w:r>
          </w:p>
        </w:tc>
      </w:tr>
      <w:tr w:rsidR="00DB74F1" w14:paraId="2D86DA3C" w14:textId="77777777" w:rsidTr="000F50DC">
        <w:tc>
          <w:tcPr>
            <w:tcW w:w="3227" w:type="dxa"/>
          </w:tcPr>
          <w:p w14:paraId="3852D293" w14:textId="158E50C6" w:rsidR="00DB74F1" w:rsidRPr="007336DD" w:rsidRDefault="00DB74F1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344" w:type="dxa"/>
          </w:tcPr>
          <w:p w14:paraId="5C651942" w14:textId="0518006B" w:rsidR="00DB74F1" w:rsidRPr="003A1BB5" w:rsidRDefault="00163631" w:rsidP="00A644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64400" w:rsidRPr="003A1BB5">
              <w:rPr>
                <w:sz w:val="28"/>
              </w:rPr>
              <w:t>–</w:t>
            </w:r>
            <w:r>
              <w:rPr>
                <w:sz w:val="28"/>
              </w:rPr>
              <w:t>3</w:t>
            </w:r>
            <w:r w:rsidR="008F170F" w:rsidRPr="003A1BB5">
              <w:rPr>
                <w:sz w:val="28"/>
              </w:rPr>
              <w:t xml:space="preserve"> модули</w:t>
            </w:r>
            <w:r w:rsidR="00A64400" w:rsidRPr="003A1BB5">
              <w:rPr>
                <w:sz w:val="28"/>
              </w:rPr>
              <w:t xml:space="preserve"> 2017–2018 уч. г.</w:t>
            </w:r>
          </w:p>
        </w:tc>
      </w:tr>
      <w:tr w:rsidR="000F50DC" w14:paraId="54E2BE05" w14:textId="77777777" w:rsidTr="000F50DC">
        <w:tc>
          <w:tcPr>
            <w:tcW w:w="3227" w:type="dxa"/>
          </w:tcPr>
          <w:p w14:paraId="296F00CC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344" w:type="dxa"/>
          </w:tcPr>
          <w:p w14:paraId="424C768F" w14:textId="6D9E52C8" w:rsidR="00AA1578" w:rsidRDefault="00163631" w:rsidP="00504A3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8F170F" w:rsidRPr="00AA1578">
              <w:rPr>
                <w:sz w:val="28"/>
                <w:u w:val="single"/>
              </w:rPr>
              <w:t xml:space="preserve"> модуль </w:t>
            </w:r>
          </w:p>
          <w:p w14:paraId="18622394" w14:textId="7C90E620" w:rsidR="00AA1578" w:rsidRPr="00AA1578" w:rsidRDefault="00AA1578" w:rsidP="00504A3C">
            <w:pPr>
              <w:rPr>
                <w:sz w:val="28"/>
              </w:rPr>
            </w:pPr>
            <w:r>
              <w:rPr>
                <w:sz w:val="28"/>
              </w:rPr>
              <w:t>Составление плана работы, каталогизация новых поступлений, утверждение списка тематических выставок;</w:t>
            </w:r>
          </w:p>
          <w:p w14:paraId="162A80C2" w14:textId="79E2E127" w:rsidR="00AA1578" w:rsidRDefault="00163631" w:rsidP="00504A3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</w:t>
            </w:r>
            <w:r w:rsidR="008F170F" w:rsidRPr="00AA1578">
              <w:rPr>
                <w:sz w:val="28"/>
                <w:u w:val="single"/>
              </w:rPr>
              <w:t xml:space="preserve"> модуль </w:t>
            </w:r>
          </w:p>
          <w:p w14:paraId="23A38310" w14:textId="5DD96571" w:rsidR="00AA1578" w:rsidRPr="00AA1578" w:rsidRDefault="00AA1578" w:rsidP="00504A3C">
            <w:pPr>
              <w:rPr>
                <w:sz w:val="28"/>
              </w:rPr>
            </w:pPr>
            <w:r w:rsidRPr="00AA1578">
              <w:rPr>
                <w:sz w:val="28"/>
              </w:rPr>
              <w:t>Составление историографических справок и аннотаций</w:t>
            </w:r>
            <w:r>
              <w:rPr>
                <w:sz w:val="28"/>
              </w:rPr>
              <w:t>, подготовка одной выставки;</w:t>
            </w:r>
          </w:p>
          <w:p w14:paraId="16B3F973" w14:textId="4D54C581" w:rsidR="008F170F" w:rsidRDefault="00163631" w:rsidP="00504A3C">
            <w:pPr>
              <w:rPr>
                <w:sz w:val="28"/>
              </w:rPr>
            </w:pPr>
            <w:r>
              <w:rPr>
                <w:sz w:val="28"/>
                <w:u w:val="single"/>
              </w:rPr>
              <w:lastRenderedPageBreak/>
              <w:t>3</w:t>
            </w:r>
            <w:r w:rsidR="008F170F" w:rsidRPr="00AA1578">
              <w:rPr>
                <w:sz w:val="28"/>
                <w:u w:val="single"/>
              </w:rPr>
              <w:t xml:space="preserve"> модуль</w:t>
            </w:r>
            <w:r w:rsidR="008F170F" w:rsidRPr="003A1BB5">
              <w:rPr>
                <w:i/>
                <w:sz w:val="28"/>
              </w:rPr>
              <w:t xml:space="preserve"> </w:t>
            </w:r>
          </w:p>
          <w:p w14:paraId="60987C3B" w14:textId="781577A4" w:rsidR="00AA1578" w:rsidRPr="00AA1578" w:rsidRDefault="00AA1578" w:rsidP="00504A3C">
            <w:pPr>
              <w:rPr>
                <w:sz w:val="28"/>
              </w:rPr>
            </w:pPr>
            <w:r>
              <w:rPr>
                <w:sz w:val="28"/>
              </w:rPr>
              <w:t>Организация двух выставок, подготовка отчетов, подведение итогов.</w:t>
            </w:r>
          </w:p>
        </w:tc>
      </w:tr>
      <w:tr w:rsidR="004A323F" w14:paraId="0C26C000" w14:textId="77777777" w:rsidTr="000F50DC">
        <w:tc>
          <w:tcPr>
            <w:tcW w:w="3227" w:type="dxa"/>
          </w:tcPr>
          <w:p w14:paraId="19A0B6D0" w14:textId="77777777" w:rsidR="004A323F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lastRenderedPageBreak/>
              <w:t>Ресурсное обеспечение</w:t>
            </w:r>
          </w:p>
        </w:tc>
        <w:tc>
          <w:tcPr>
            <w:tcW w:w="6344" w:type="dxa"/>
          </w:tcPr>
          <w:p w14:paraId="4591F9BE" w14:textId="0329C3ED" w:rsidR="004A323F" w:rsidRPr="003A1BB5" w:rsidRDefault="00A64400">
            <w:pPr>
              <w:rPr>
                <w:sz w:val="28"/>
              </w:rPr>
            </w:pPr>
            <w:r w:rsidRPr="003A1BB5">
              <w:rPr>
                <w:sz w:val="28"/>
              </w:rPr>
              <w:t>Мемориальная библиотека им. Ричарда Стайтса</w:t>
            </w:r>
          </w:p>
        </w:tc>
      </w:tr>
      <w:tr w:rsidR="000F50DC" w14:paraId="1BEDE5A1" w14:textId="77777777" w:rsidTr="000F50DC">
        <w:tc>
          <w:tcPr>
            <w:tcW w:w="3227" w:type="dxa"/>
          </w:tcPr>
          <w:p w14:paraId="45A06889" w14:textId="77777777"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6344" w:type="dxa"/>
          </w:tcPr>
          <w:p w14:paraId="35D733E0" w14:textId="77777777" w:rsidR="000F50DC" w:rsidRPr="003A1BB5" w:rsidRDefault="008F170F">
            <w:pPr>
              <w:rPr>
                <w:sz w:val="28"/>
              </w:rPr>
            </w:pPr>
            <w:r w:rsidRPr="003A1BB5">
              <w:rPr>
                <w:sz w:val="28"/>
              </w:rPr>
              <w:t>нет</w:t>
            </w:r>
          </w:p>
        </w:tc>
      </w:tr>
      <w:tr w:rsidR="000F50DC" w14:paraId="544E4C9C" w14:textId="77777777" w:rsidTr="000F50DC">
        <w:tc>
          <w:tcPr>
            <w:tcW w:w="3227" w:type="dxa"/>
          </w:tcPr>
          <w:p w14:paraId="108F0F62" w14:textId="77777777" w:rsidR="000F50DC" w:rsidRPr="007336DD" w:rsidRDefault="004A323F" w:rsidP="00C123DD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Критерии </w:t>
            </w:r>
            <w:r w:rsidR="00C123DD">
              <w:rPr>
                <w:sz w:val="28"/>
                <w:szCs w:val="28"/>
              </w:rPr>
              <w:t>результативности</w:t>
            </w:r>
            <w:r w:rsidRPr="007336DD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6344" w:type="dxa"/>
          </w:tcPr>
          <w:p w14:paraId="14C8FB44" w14:textId="472E7E45" w:rsidR="006B1292" w:rsidRPr="003A1BB5" w:rsidRDefault="006B1292" w:rsidP="006B1292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3A1BB5">
              <w:rPr>
                <w:sz w:val="28"/>
              </w:rPr>
              <w:t xml:space="preserve">организация не менее 3 аннотированных выставок; </w:t>
            </w:r>
          </w:p>
          <w:p w14:paraId="5B4DD76D" w14:textId="57AB7649" w:rsidR="00101601" w:rsidRPr="003A1BB5" w:rsidRDefault="006B1292" w:rsidP="006B1292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3A1BB5">
              <w:rPr>
                <w:sz w:val="28"/>
              </w:rPr>
              <w:t>представление результатов на интернет странице подразделения.</w:t>
            </w:r>
          </w:p>
        </w:tc>
      </w:tr>
    </w:tbl>
    <w:p w14:paraId="5ADDD89C" w14:textId="77777777" w:rsidR="00B04DA1" w:rsidRPr="00D67159" w:rsidRDefault="00D67159" w:rsidP="00D67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</w:t>
      </w:r>
      <w:r w:rsidR="00BD2B1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829"/>
        <w:gridCol w:w="2013"/>
        <w:gridCol w:w="1797"/>
        <w:gridCol w:w="2054"/>
      </w:tblGrid>
      <w:tr w:rsidR="00D67159" w14:paraId="161B6F5E" w14:textId="77777777" w:rsidTr="00D67159">
        <w:tc>
          <w:tcPr>
            <w:tcW w:w="1914" w:type="dxa"/>
          </w:tcPr>
          <w:p w14:paraId="0BCBADA5" w14:textId="77777777" w:rsidR="00D67159" w:rsidRPr="00D67159" w:rsidRDefault="00D67159" w:rsidP="00D671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1914" w:type="dxa"/>
          </w:tcPr>
          <w:p w14:paraId="1FD145AC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914" w:type="dxa"/>
          </w:tcPr>
          <w:p w14:paraId="3A6A89D6" w14:textId="77777777" w:rsidR="00D67159" w:rsidRPr="00D67159" w:rsidRDefault="00D67159" w:rsidP="00DB33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участника </w:t>
            </w:r>
            <w:r w:rsidR="00DB334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14" w:type="dxa"/>
          </w:tcPr>
          <w:p w14:paraId="2436B2FB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1915" w:type="dxa"/>
          </w:tcPr>
          <w:p w14:paraId="617D11A9" w14:textId="77777777"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D67159" w14:paraId="53DA2388" w14:textId="77777777" w:rsidTr="00D67159">
        <w:tc>
          <w:tcPr>
            <w:tcW w:w="1914" w:type="dxa"/>
          </w:tcPr>
          <w:p w14:paraId="358C1D00" w14:textId="77777777" w:rsidR="00D67159" w:rsidRPr="00D67159" w:rsidRDefault="00101601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14" w:type="dxa"/>
          </w:tcPr>
          <w:p w14:paraId="5B415726" w14:textId="18E75ED5" w:rsidR="00D67159" w:rsidRPr="00D67159" w:rsidRDefault="004F4DD0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14:paraId="74B937F3" w14:textId="4DF3A775" w:rsidR="00D67159" w:rsidRPr="00D67159" w:rsidRDefault="006B1292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общей концепции выставки, подбор и аннотирование материалов</w:t>
            </w:r>
          </w:p>
        </w:tc>
        <w:tc>
          <w:tcPr>
            <w:tcW w:w="1914" w:type="dxa"/>
          </w:tcPr>
          <w:p w14:paraId="00A45BBE" w14:textId="750710AF" w:rsidR="00D67159" w:rsidRPr="00D67159" w:rsidRDefault="006B1292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«История»</w:t>
            </w:r>
          </w:p>
        </w:tc>
        <w:tc>
          <w:tcPr>
            <w:tcW w:w="1915" w:type="dxa"/>
          </w:tcPr>
          <w:p w14:paraId="2B17F58C" w14:textId="4C17B7A1" w:rsidR="00D67159" w:rsidRDefault="006B1292" w:rsidP="006B12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английским языком;</w:t>
            </w:r>
          </w:p>
          <w:p w14:paraId="3C60423E" w14:textId="35A31F47" w:rsidR="006B1292" w:rsidRPr="00D67159" w:rsidRDefault="006B1292" w:rsidP="006B12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немецкого яз. приветствуется</w:t>
            </w:r>
          </w:p>
        </w:tc>
      </w:tr>
    </w:tbl>
    <w:p w14:paraId="729209FF" w14:textId="5133CBF5" w:rsidR="00D67159" w:rsidRDefault="00D67159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662C2" w14:textId="2847C8F4" w:rsidR="00D67159" w:rsidRPr="009C0E37" w:rsidRDefault="00D67159" w:rsidP="009C0E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4BB75EFA" w14:textId="77777777" w:rsidR="00FB33B5" w:rsidRDefault="00FB3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C386FE" w14:textId="77777777" w:rsidR="00781735" w:rsidRDefault="00781735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781735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6C1EA6DF" w14:textId="77777777" w:rsidR="00B04DA1" w:rsidRDefault="00B04DA1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4A8BA" w14:textId="77777777" w:rsidR="007F4C2B" w:rsidRPr="005C57DB" w:rsidRDefault="005C57DB" w:rsidP="00781735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осваиваемые</w:t>
      </w:r>
      <w:r w:rsidR="00781735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</w:t>
      </w:r>
    </w:p>
    <w:p w14:paraId="3AF9E12E" w14:textId="77777777" w:rsidR="007F4C2B" w:rsidRDefault="007F4C2B" w:rsidP="007F4C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F40740F" w14:textId="77777777" w:rsidR="007F4C2B" w:rsidRDefault="007F4C2B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__</w:t>
      </w:r>
      <w:r w:rsidR="008F170F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6B12ED5" w14:textId="77777777" w:rsidR="0049792C" w:rsidRDefault="0049792C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415"/>
        <w:gridCol w:w="2493"/>
        <w:gridCol w:w="1954"/>
        <w:gridCol w:w="977"/>
        <w:gridCol w:w="978"/>
        <w:gridCol w:w="1955"/>
        <w:gridCol w:w="1955"/>
        <w:gridCol w:w="1955"/>
      </w:tblGrid>
      <w:tr w:rsidR="0049792C" w14:paraId="090D2455" w14:textId="77777777" w:rsidTr="0049792C">
        <w:trPr>
          <w:cantSplit/>
          <w:trHeight w:val="2626"/>
        </w:trPr>
        <w:tc>
          <w:tcPr>
            <w:tcW w:w="1954" w:type="dxa"/>
            <w:vMerge w:val="restart"/>
            <w:textDirection w:val="btLr"/>
            <w:vAlign w:val="center"/>
          </w:tcPr>
          <w:p w14:paraId="565E4A83" w14:textId="77777777" w:rsidR="0049792C" w:rsidRPr="0049792C" w:rsidRDefault="0049792C" w:rsidP="0049792C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14:paraId="7A5D7913" w14:textId="77777777" w:rsidR="0049792C" w:rsidRPr="0049792C" w:rsidRDefault="0049792C" w:rsidP="0049792C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493" w:type="dxa"/>
            <w:vMerge w:val="restart"/>
            <w:textDirection w:val="btLr"/>
            <w:vAlign w:val="center"/>
          </w:tcPr>
          <w:p w14:paraId="6EFAC6E9" w14:textId="77777777" w:rsidR="0049792C" w:rsidRPr="0049792C" w:rsidRDefault="0049792C" w:rsidP="0049792C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954" w:type="dxa"/>
            <w:vMerge w:val="restart"/>
            <w:textDirection w:val="btLr"/>
            <w:vAlign w:val="center"/>
          </w:tcPr>
          <w:p w14:paraId="25ADBFF9" w14:textId="77777777" w:rsidR="0049792C" w:rsidRPr="0049792C" w:rsidRDefault="0049792C" w:rsidP="0049792C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955" w:type="dxa"/>
            <w:gridSpan w:val="2"/>
            <w:textDirection w:val="btLr"/>
            <w:vAlign w:val="center"/>
          </w:tcPr>
          <w:p w14:paraId="15AA7985" w14:textId="77777777" w:rsidR="0049792C" w:rsidRPr="0049792C" w:rsidRDefault="0049792C" w:rsidP="0049792C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4804906C" w14:textId="77777777" w:rsidR="0049792C" w:rsidRPr="0049792C" w:rsidRDefault="0049792C" w:rsidP="0049792C">
            <w:pPr>
              <w:ind w:left="113" w:right="113"/>
              <w:jc w:val="center"/>
            </w:pPr>
            <w:r>
              <w:t>Компетенции, которые предполагается освоить при реализации проекта (в соответствии с ОП)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72256668" w14:textId="77777777" w:rsidR="0049792C" w:rsidRPr="0049792C" w:rsidRDefault="0049792C" w:rsidP="0049792C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1FD6A88E" w14:textId="77777777" w:rsidR="0049792C" w:rsidRPr="0049792C" w:rsidRDefault="0049792C" w:rsidP="0049792C">
            <w:pPr>
              <w:ind w:left="113" w:right="113"/>
              <w:jc w:val="center"/>
            </w:pPr>
            <w:r>
              <w:t>Рекомендуемый руководитель проекта от ОП</w:t>
            </w:r>
          </w:p>
        </w:tc>
      </w:tr>
      <w:tr w:rsidR="0049792C" w14:paraId="58278173" w14:textId="77777777" w:rsidTr="003C580B">
        <w:tc>
          <w:tcPr>
            <w:tcW w:w="1954" w:type="dxa"/>
            <w:vMerge/>
          </w:tcPr>
          <w:p w14:paraId="5837951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675E6B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2C5DE4F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14:paraId="2924C69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2E39548" w14:textId="77777777"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78" w:type="dxa"/>
          </w:tcPr>
          <w:p w14:paraId="6FE29962" w14:textId="77777777"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5" w:type="dxa"/>
            <w:vMerge/>
          </w:tcPr>
          <w:p w14:paraId="6323479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5B7DD6C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05A64EB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64169F0" w14:textId="77777777" w:rsidTr="00954ABB">
        <w:tc>
          <w:tcPr>
            <w:tcW w:w="1954" w:type="dxa"/>
          </w:tcPr>
          <w:p w14:paraId="7E9DFBF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DD8B8E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4E3A655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14E71E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97486B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766094C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238C459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6D188B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F777E9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D67E094" w14:textId="77777777" w:rsidTr="003B0B37">
        <w:tc>
          <w:tcPr>
            <w:tcW w:w="1954" w:type="dxa"/>
          </w:tcPr>
          <w:p w14:paraId="6689DD4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1FBA6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E3E637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7A7A1ED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9FD5BA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47B19E6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417EBD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4BF064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F5F7DB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3A68BF66" w14:textId="77777777" w:rsidTr="002B4E13">
        <w:tc>
          <w:tcPr>
            <w:tcW w:w="1954" w:type="dxa"/>
          </w:tcPr>
          <w:p w14:paraId="351F5F9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FA2E4D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731124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096D3E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54D3CD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1F239C6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4332FB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ABB8B8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7E57FE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06E97FE0" w14:textId="77777777" w:rsidTr="002B4E13">
        <w:tc>
          <w:tcPr>
            <w:tcW w:w="1954" w:type="dxa"/>
          </w:tcPr>
          <w:p w14:paraId="5F8376E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1758DB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25CB048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787A188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F0B7FD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7734D0C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03AECAA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F96056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95A43D8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6383407C" w14:textId="77777777" w:rsidTr="002B4E13">
        <w:tc>
          <w:tcPr>
            <w:tcW w:w="1954" w:type="dxa"/>
          </w:tcPr>
          <w:p w14:paraId="46DB7603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C4B2F6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1B673660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619DC95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D418E2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56F76AEC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CCDCA3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DD3315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A199C06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2C" w14:paraId="19C8C136" w14:textId="77777777" w:rsidTr="002B4E13">
        <w:tc>
          <w:tcPr>
            <w:tcW w:w="1954" w:type="dxa"/>
          </w:tcPr>
          <w:p w14:paraId="3D4DB8A1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9B0BB52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C0F39E4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2F2CB865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61AAC8FD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6FED8AFE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6FA207F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4BD631B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08FDAC7" w14:textId="77777777"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A901F1" w14:textId="77777777" w:rsidR="003B3011" w:rsidRDefault="003B3011"/>
    <w:p w14:paraId="7FBC65C5" w14:textId="77777777" w:rsidR="003B3011" w:rsidRDefault="003B3011"/>
    <w:p w14:paraId="799933FE" w14:textId="77777777" w:rsidR="003B3011" w:rsidRDefault="003B3011"/>
    <w:p w14:paraId="056C9A2D" w14:textId="77777777" w:rsidR="00991A0A" w:rsidRDefault="00991A0A" w:rsidP="00991A0A">
      <w:pPr>
        <w:pStyle w:val="a4"/>
        <w:ind w:left="851"/>
        <w:jc w:val="center"/>
        <w:rPr>
          <w:sz w:val="28"/>
          <w:szCs w:val="28"/>
        </w:rPr>
      </w:pPr>
    </w:p>
    <w:p w14:paraId="3263706A" w14:textId="77777777" w:rsidR="009C0E37" w:rsidRPr="009C0E37" w:rsidRDefault="00DC5813" w:rsidP="004979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C0E37"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14:paraId="2BDC5199" w14:textId="77777777" w:rsidR="009C0E37" w:rsidRPr="009C0E37" w:rsidRDefault="009C0E37" w:rsidP="004979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академического руководителя           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14:paraId="3E33322C" w14:textId="77777777" w:rsidR="00BD2B1F" w:rsidRDefault="00BD2B1F" w:rsidP="009C0E37">
      <w:pPr>
        <w:pStyle w:val="ConsPlusNonformat"/>
      </w:pPr>
    </w:p>
    <w:sectPr w:rsidR="00BD2B1F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3A1"/>
    <w:multiLevelType w:val="hybridMultilevel"/>
    <w:tmpl w:val="25EE8E76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5CB3"/>
    <w:multiLevelType w:val="hybridMultilevel"/>
    <w:tmpl w:val="31BEB858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1A98"/>
    <w:multiLevelType w:val="hybridMultilevel"/>
    <w:tmpl w:val="7E3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CC6"/>
    <w:multiLevelType w:val="hybridMultilevel"/>
    <w:tmpl w:val="B07892BE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2800"/>
    <w:multiLevelType w:val="hybridMultilevel"/>
    <w:tmpl w:val="65D4F5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40D2"/>
    <w:multiLevelType w:val="hybridMultilevel"/>
    <w:tmpl w:val="1408C1F2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D57EC"/>
    <w:multiLevelType w:val="hybridMultilevel"/>
    <w:tmpl w:val="28C2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97DFB"/>
    <w:multiLevelType w:val="hybridMultilevel"/>
    <w:tmpl w:val="A628D3E6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5EB9"/>
    <w:multiLevelType w:val="hybridMultilevel"/>
    <w:tmpl w:val="6F76A33A"/>
    <w:lvl w:ilvl="0" w:tplc="65D03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B775C"/>
    <w:multiLevelType w:val="hybridMultilevel"/>
    <w:tmpl w:val="91E46232"/>
    <w:lvl w:ilvl="0" w:tplc="7DF2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C"/>
    <w:rsid w:val="000F50DC"/>
    <w:rsid w:val="00101601"/>
    <w:rsid w:val="0010305E"/>
    <w:rsid w:val="00125F3C"/>
    <w:rsid w:val="00163631"/>
    <w:rsid w:val="00172EC5"/>
    <w:rsid w:val="001773FE"/>
    <w:rsid w:val="001B073E"/>
    <w:rsid w:val="0021259A"/>
    <w:rsid w:val="0025451D"/>
    <w:rsid w:val="002C7628"/>
    <w:rsid w:val="002E318C"/>
    <w:rsid w:val="00353CD6"/>
    <w:rsid w:val="003A1BB5"/>
    <w:rsid w:val="003B3011"/>
    <w:rsid w:val="003B7D47"/>
    <w:rsid w:val="003D11B7"/>
    <w:rsid w:val="00441E2F"/>
    <w:rsid w:val="004425BD"/>
    <w:rsid w:val="0049792C"/>
    <w:rsid w:val="004A323F"/>
    <w:rsid w:val="004E4123"/>
    <w:rsid w:val="004F4DD0"/>
    <w:rsid w:val="00504A3C"/>
    <w:rsid w:val="00587F81"/>
    <w:rsid w:val="005B362D"/>
    <w:rsid w:val="005C57DB"/>
    <w:rsid w:val="005D75F3"/>
    <w:rsid w:val="005F2D77"/>
    <w:rsid w:val="00607611"/>
    <w:rsid w:val="006B1292"/>
    <w:rsid w:val="007336DD"/>
    <w:rsid w:val="00781735"/>
    <w:rsid w:val="007F19BE"/>
    <w:rsid w:val="007F4C2B"/>
    <w:rsid w:val="008152BA"/>
    <w:rsid w:val="008307FB"/>
    <w:rsid w:val="008C6635"/>
    <w:rsid w:val="008D1278"/>
    <w:rsid w:val="008F170F"/>
    <w:rsid w:val="009570B3"/>
    <w:rsid w:val="00991A0A"/>
    <w:rsid w:val="009C0E37"/>
    <w:rsid w:val="009E2701"/>
    <w:rsid w:val="00A24F96"/>
    <w:rsid w:val="00A64400"/>
    <w:rsid w:val="00AA1578"/>
    <w:rsid w:val="00AC4890"/>
    <w:rsid w:val="00B04DA1"/>
    <w:rsid w:val="00BB2E7C"/>
    <w:rsid w:val="00BC5DC4"/>
    <w:rsid w:val="00BD2B1F"/>
    <w:rsid w:val="00C123DD"/>
    <w:rsid w:val="00C159FD"/>
    <w:rsid w:val="00C741D1"/>
    <w:rsid w:val="00CD3B43"/>
    <w:rsid w:val="00D67159"/>
    <w:rsid w:val="00DB3349"/>
    <w:rsid w:val="00DB74F1"/>
    <w:rsid w:val="00DC5813"/>
    <w:rsid w:val="00DD7576"/>
    <w:rsid w:val="00EB7B9B"/>
    <w:rsid w:val="00EF20CF"/>
    <w:rsid w:val="00F04994"/>
    <w:rsid w:val="00F064FF"/>
    <w:rsid w:val="00F65A73"/>
    <w:rsid w:val="00F72AC2"/>
    <w:rsid w:val="00FB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F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5F1D-F9A8-47DD-91D2-DA646892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Кравцова Марина </cp:lastModifiedBy>
  <cp:revision>4</cp:revision>
  <dcterms:created xsi:type="dcterms:W3CDTF">2017-09-18T07:50:00Z</dcterms:created>
  <dcterms:modified xsi:type="dcterms:W3CDTF">2017-09-20T11:57:00Z</dcterms:modified>
</cp:coreProperties>
</file>