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6E3D" w14:textId="77777777" w:rsidR="000F50DC" w:rsidRPr="00C138D9" w:rsidRDefault="000F50DC" w:rsidP="00F96B3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01D1F08E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BDC2" w14:textId="54713779" w:rsidR="001625DC" w:rsidRPr="001625DC" w:rsidRDefault="001625DC" w:rsidP="00162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личного происхождения: от архивного поиска до электронной публикации. Совместный проект с Электронным</w:t>
      </w:r>
      <w:r w:rsidRPr="001625DC">
        <w:rPr>
          <w:b/>
          <w:sz w:val="28"/>
          <w:szCs w:val="28"/>
        </w:rPr>
        <w:t xml:space="preserve"> корпус</w:t>
      </w:r>
      <w:r>
        <w:rPr>
          <w:b/>
          <w:sz w:val="28"/>
          <w:szCs w:val="28"/>
        </w:rPr>
        <w:t>ом</w:t>
      </w:r>
      <w:r w:rsidRPr="001625DC">
        <w:rPr>
          <w:b/>
          <w:sz w:val="28"/>
          <w:szCs w:val="28"/>
        </w:rPr>
        <w:t xml:space="preserve"> личных дневников “Прожито”</w:t>
      </w:r>
    </w:p>
    <w:p w14:paraId="6E063B9E" w14:textId="6A509D25" w:rsidR="000F50DC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A19E9" w14:textId="77777777" w:rsidR="000F50DC" w:rsidRPr="00F642B8" w:rsidRDefault="000F50DC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F642B8">
        <w:rPr>
          <w:rFonts w:ascii="Times New Roman" w:hAnsi="Times New Roman" w:cs="Times New Roman"/>
        </w:rPr>
        <w:t>азвание проекта</w:t>
      </w:r>
      <w:r>
        <w:rPr>
          <w:rFonts w:ascii="Times New Roman" w:hAnsi="Times New Roman" w:cs="Times New Roman"/>
        </w:rPr>
        <w:t>)</w:t>
      </w:r>
    </w:p>
    <w:p w14:paraId="6A30AD46" w14:textId="77777777"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8744805" w14:textId="77777777"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4FFBDE21" w14:textId="77777777"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146"/>
      </w:tblGrid>
      <w:tr w:rsidR="000F50DC" w14:paraId="0BA0EE10" w14:textId="77777777" w:rsidTr="001927FE">
        <w:trPr>
          <w:trHeight w:val="1685"/>
        </w:trPr>
        <w:tc>
          <w:tcPr>
            <w:tcW w:w="3199" w:type="dxa"/>
          </w:tcPr>
          <w:p w14:paraId="0C856A90" w14:textId="77777777"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46" w:type="dxa"/>
          </w:tcPr>
          <w:p w14:paraId="7555D03B" w14:textId="797117BA" w:rsidR="00F96B3D" w:rsidRPr="00F96B3D" w:rsidRDefault="00F96B3D" w:rsidP="00F96B3D">
            <w:pPr>
              <w:rPr>
                <w:lang w:eastAsia="en-GB"/>
              </w:rPr>
            </w:pPr>
            <w:r>
              <w:t>Мельниченко Михаил</w:t>
            </w:r>
            <w:r w:rsidR="00946235">
              <w:t xml:space="preserve"> Анатольевич</w:t>
            </w:r>
            <w:r w:rsidR="009C4399">
              <w:t>, руководитель корпуса «Прожито»</w:t>
            </w:r>
            <w:r>
              <w:t xml:space="preserve">, </w:t>
            </w:r>
            <w:r w:rsidR="009C4399">
              <w:t>89269842660</w:t>
            </w:r>
            <w:r w:rsidR="00946235">
              <w:t xml:space="preserve">, </w:t>
            </w:r>
            <w:r w:rsidRPr="00F96B3D">
              <w:rPr>
                <w:rFonts w:hint="eastAsia"/>
                <w:sz w:val="22"/>
                <w:szCs w:val="22"/>
              </w:rPr>
              <w:t>misha.melnichenko@gmail.com</w:t>
            </w:r>
          </w:p>
          <w:p w14:paraId="3C8137AC" w14:textId="77777777" w:rsidR="00AA24E9" w:rsidRDefault="00AA24E9"/>
          <w:p w14:paraId="5787B112" w14:textId="77777777" w:rsidR="00F96B3D" w:rsidRPr="00F96B3D" w:rsidRDefault="00F96B3D">
            <w:r>
              <w:t xml:space="preserve">Успенский Владимир Сергеевич, старший преподаватель Департамента истории, 89217947532, </w:t>
            </w:r>
            <w:proofErr w:type="spellStart"/>
            <w:r>
              <w:rPr>
                <w:lang w:val="en-US"/>
              </w:rPr>
              <w:t>vuspenskiy</w:t>
            </w:r>
            <w:proofErr w:type="spellEnd"/>
            <w:r w:rsidRPr="00F96B3D">
              <w:t>@</w:t>
            </w:r>
            <w:proofErr w:type="spellStart"/>
            <w:r>
              <w:rPr>
                <w:lang w:val="en-US"/>
              </w:rPr>
              <w:t>hse</w:t>
            </w:r>
            <w:proofErr w:type="spellEnd"/>
            <w:r w:rsidRPr="00F96B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F50DC" w14:paraId="7F5EBA74" w14:textId="77777777" w:rsidTr="001625DC">
        <w:trPr>
          <w:trHeight w:val="1000"/>
        </w:trPr>
        <w:tc>
          <w:tcPr>
            <w:tcW w:w="3199" w:type="dxa"/>
          </w:tcPr>
          <w:p w14:paraId="37D98C38" w14:textId="77777777"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146" w:type="dxa"/>
          </w:tcPr>
          <w:p w14:paraId="7BA8DB65" w14:textId="105415EC" w:rsidR="001625DC" w:rsidRDefault="001927FE" w:rsidP="001625DC">
            <w:pPr>
              <w:pStyle w:val="p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Растущая</w:t>
            </w:r>
            <w:r w:rsidR="001625DC" w:rsidRPr="001625DC">
              <w:rPr>
                <w:rFonts w:eastAsia="Times New Roman"/>
                <w:sz w:val="24"/>
                <w:szCs w:val="24"/>
                <w:lang w:val="ru-RU" w:eastAsia="ru-RU"/>
              </w:rPr>
              <w:t xml:space="preserve"> а</w:t>
            </w:r>
            <w:r w:rsidR="001625DC">
              <w:rPr>
                <w:rFonts w:eastAsia="Times New Roman"/>
                <w:sz w:val="24"/>
                <w:szCs w:val="24"/>
                <w:lang w:val="ru-RU" w:eastAsia="ru-RU"/>
              </w:rPr>
              <w:t>ктуальность исследований по лич</w:t>
            </w:r>
            <w:r w:rsidR="001625DC" w:rsidRPr="001625DC">
              <w:rPr>
                <w:rFonts w:eastAsia="Times New Roman"/>
                <w:sz w:val="24"/>
                <w:szCs w:val="24"/>
                <w:lang w:val="ru-RU" w:eastAsia="ru-RU"/>
              </w:rPr>
              <w:t>ной и семейной истории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антропологизация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исторического знания</w:t>
            </w:r>
            <w:r w:rsidR="001625DC" w:rsidRPr="001625D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повышает ценность источников личного происхождения. </w:t>
            </w:r>
            <w:r w:rsidR="001625DC">
              <w:rPr>
                <w:rFonts w:eastAsia="Times New Roman"/>
                <w:sz w:val="24"/>
                <w:szCs w:val="24"/>
                <w:lang w:val="ru-RU" w:eastAsia="ru-RU"/>
              </w:rPr>
              <w:t xml:space="preserve"> Ценнейшими из них явля</w:t>
            </w:r>
            <w:r w:rsidR="001625DC" w:rsidRPr="001625DC">
              <w:rPr>
                <w:rFonts w:eastAsia="Times New Roman"/>
                <w:sz w:val="24"/>
                <w:szCs w:val="24"/>
                <w:lang w:val="ru-RU" w:eastAsia="ru-RU"/>
              </w:rPr>
              <w:t xml:space="preserve">ются дневники – эго-тексты, привязанные к хронологической линейке. </w:t>
            </w:r>
          </w:p>
          <w:p w14:paraId="1BF08BF5" w14:textId="2292D722" w:rsidR="003F5262" w:rsidRDefault="001625DC" w:rsidP="003F5262">
            <w:r>
              <w:t xml:space="preserve">Этот проект </w:t>
            </w:r>
            <w:r w:rsidR="00A87B00">
              <w:t xml:space="preserve">направлен на </w:t>
            </w:r>
            <w:r w:rsidR="003F5262">
              <w:t>поиск, подготовку к публика</w:t>
            </w:r>
            <w:r w:rsidR="001E46B8">
              <w:t xml:space="preserve">ции и комментарий дневников </w:t>
            </w:r>
            <w:r w:rsidR="003F5262">
              <w:t xml:space="preserve">XX в. из архивных хранилищ Санкт-Петербурга. </w:t>
            </w:r>
          </w:p>
          <w:p w14:paraId="67327B41" w14:textId="1242A514" w:rsidR="003F5262" w:rsidRDefault="003F5262" w:rsidP="003F5262">
            <w:r>
              <w:t xml:space="preserve">Публикация будет производиться на онлайн-ресурсе Электронного корпуса личных дневников «Прожито».  </w:t>
            </w:r>
          </w:p>
          <w:p w14:paraId="4827646C" w14:textId="2F402BA9" w:rsidR="003F5262" w:rsidRPr="003F5262" w:rsidRDefault="003F5262" w:rsidP="003F5262">
            <w:r>
              <w:t>Проект «Прожито» представляет собой</w:t>
            </w:r>
            <w:r w:rsidRPr="001625DC">
              <w:t xml:space="preserve"> первый онлайн корпус, построенный на материалах личных нарративов мужчин и женщ</w:t>
            </w:r>
            <w:r>
              <w:t>ин самых разных возрастов, куль</w:t>
            </w:r>
            <w:r w:rsidRPr="001625DC">
              <w:t>турных и социа</w:t>
            </w:r>
            <w:r w:rsidR="00F52054">
              <w:t xml:space="preserve">льных уровней, написанных в </w:t>
            </w:r>
            <w:r w:rsidRPr="001625DC">
              <w:t>XX вв. </w:t>
            </w:r>
            <w:r w:rsidR="00F52054">
              <w:rPr>
                <w:rFonts w:ascii="Arial" w:hAnsi="Arial" w:cs="Arial"/>
                <w:color w:val="6A6A6A"/>
                <w:sz w:val="27"/>
                <w:szCs w:val="27"/>
                <w:shd w:val="clear" w:color="auto" w:fill="FFFFFF"/>
                <w:lang w:eastAsia="en-GB"/>
              </w:rPr>
              <w:t>«</w:t>
            </w:r>
            <w:r w:rsidR="00F52054">
              <w:t xml:space="preserve">Прожито» </w:t>
            </w:r>
            <w:r w:rsidRPr="003F5262">
              <w:t>позволяет не только читать конкретные личные дневники, загруженные в систему, но и дает возможность работать с</w:t>
            </w:r>
            <w:r w:rsidR="001927FE">
              <w:t>о всем массивом записей, получать</w:t>
            </w:r>
            <w:r w:rsidRPr="003F5262">
              <w:t xml:space="preserve"> выборки по сложным запросам: авторам, врем</w:t>
            </w:r>
            <w:r>
              <w:t>ени, месту, языку записи, а так</w:t>
            </w:r>
            <w:r w:rsidRPr="003F5262">
              <w:t>же по упоминаемым в дневниках персонам и ключевым словам.</w:t>
            </w:r>
          </w:p>
          <w:p w14:paraId="2FE500DC" w14:textId="77777777" w:rsidR="000F50DC" w:rsidRPr="008A2A99" w:rsidRDefault="000F50DC" w:rsidP="00F52054">
            <w:pPr>
              <w:pStyle w:val="p1"/>
              <w:rPr>
                <w:lang w:val="ru-RU"/>
              </w:rPr>
            </w:pPr>
          </w:p>
        </w:tc>
      </w:tr>
      <w:tr w:rsidR="000F50DC" w14:paraId="6CEE1D4B" w14:textId="77777777" w:rsidTr="001625DC">
        <w:trPr>
          <w:trHeight w:val="609"/>
        </w:trPr>
        <w:tc>
          <w:tcPr>
            <w:tcW w:w="3199" w:type="dxa"/>
          </w:tcPr>
          <w:p w14:paraId="7023FFBB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146" w:type="dxa"/>
          </w:tcPr>
          <w:p w14:paraId="3016920F" w14:textId="59B3EC24" w:rsidR="000F50DC" w:rsidRDefault="00DA12E3" w:rsidP="0010305E">
            <w:r>
              <w:t>Электронная п</w:t>
            </w:r>
            <w:r w:rsidR="009C4399">
              <w:t>убликация рукописн</w:t>
            </w:r>
            <w:r>
              <w:t>ых</w:t>
            </w:r>
            <w:r w:rsidR="009C4399">
              <w:t xml:space="preserve"> дневник</w:t>
            </w:r>
            <w:r>
              <w:t>ов</w:t>
            </w:r>
            <w:r w:rsidR="009C4399">
              <w:t>, прежде не введенн</w:t>
            </w:r>
            <w:r>
              <w:t>ых</w:t>
            </w:r>
            <w:r w:rsidR="009C4399">
              <w:t xml:space="preserve"> в научный оборот.</w:t>
            </w:r>
          </w:p>
        </w:tc>
      </w:tr>
      <w:tr w:rsidR="000F50DC" w14:paraId="08906B92" w14:textId="77777777" w:rsidTr="00232AB3">
        <w:trPr>
          <w:trHeight w:val="913"/>
        </w:trPr>
        <w:tc>
          <w:tcPr>
            <w:tcW w:w="3199" w:type="dxa"/>
          </w:tcPr>
          <w:p w14:paraId="05E6A9E8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146" w:type="dxa"/>
          </w:tcPr>
          <w:p w14:paraId="0E5AF09E" w14:textId="7F7F1F0E" w:rsidR="003F5262" w:rsidRDefault="009C4399" w:rsidP="00101601">
            <w:r>
              <w:t>Создание рабочей группы дл</w:t>
            </w:r>
            <w:r w:rsidR="00F52054">
              <w:t xml:space="preserve">я подготовки текста к публикации. </w:t>
            </w:r>
          </w:p>
          <w:p w14:paraId="2594298E" w14:textId="45805E76" w:rsidR="001927FE" w:rsidRDefault="001927FE" w:rsidP="00101601">
            <w:r>
              <w:t xml:space="preserve">Углубленное знакомство студентов с источниковедением источников личного происхождение и способами их использования в исторических исследованиях. </w:t>
            </w:r>
          </w:p>
          <w:p w14:paraId="6D032008" w14:textId="2EC0629F" w:rsidR="001E46B8" w:rsidRDefault="001E46B8" w:rsidP="00101601">
            <w:r>
              <w:t>Знакомство студентов с навыками</w:t>
            </w:r>
            <w:r w:rsidR="007A5784">
              <w:t xml:space="preserve"> архивной и </w:t>
            </w:r>
            <w:proofErr w:type="spellStart"/>
            <w:r w:rsidR="007A5784">
              <w:t>публикаторской</w:t>
            </w:r>
            <w:proofErr w:type="spellEnd"/>
            <w:r w:rsidR="007A5784">
              <w:t xml:space="preserve"> деятельности</w:t>
            </w:r>
            <w:r w:rsidR="001927FE">
              <w:t xml:space="preserve"> (опыт</w:t>
            </w:r>
            <w:r w:rsidR="003F5262">
              <w:t xml:space="preserve"> электронной публикации). </w:t>
            </w:r>
          </w:p>
          <w:p w14:paraId="2F745705" w14:textId="2B13909D" w:rsidR="00F52054" w:rsidRDefault="00F52054" w:rsidP="00F52054">
            <w:r>
              <w:t xml:space="preserve">Проведение открытой лаборатории совместно с представителями проекта «Прожито» по работе с источниками личного происхождения и принципами электронной публикации. </w:t>
            </w:r>
          </w:p>
          <w:p w14:paraId="46AB29EE" w14:textId="77777777" w:rsidR="00F52054" w:rsidRDefault="00F52054" w:rsidP="00101601"/>
          <w:p w14:paraId="7D10CCDE" w14:textId="2D292433" w:rsidR="003F5262" w:rsidRPr="00101601" w:rsidRDefault="003F5262" w:rsidP="00101601"/>
        </w:tc>
      </w:tr>
      <w:tr w:rsidR="000F50DC" w14:paraId="0C8510A3" w14:textId="77777777" w:rsidTr="001625DC">
        <w:tc>
          <w:tcPr>
            <w:tcW w:w="3199" w:type="dxa"/>
          </w:tcPr>
          <w:p w14:paraId="277B6A86" w14:textId="51CD869C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146" w:type="dxa"/>
          </w:tcPr>
          <w:p w14:paraId="5C892391" w14:textId="3206DEEA" w:rsidR="00232AB3" w:rsidRDefault="00232AB3" w:rsidP="00232AB3">
            <w:r>
              <w:t xml:space="preserve">Студенты ОП «История», </w:t>
            </w:r>
            <w:proofErr w:type="spellStart"/>
            <w:r>
              <w:t>бакалавриат</w:t>
            </w:r>
            <w:proofErr w:type="spellEnd"/>
            <w:r>
              <w:t xml:space="preserve"> 1 курса – 12 </w:t>
            </w:r>
            <w:r>
              <w:lastRenderedPageBreak/>
              <w:t>человек</w:t>
            </w:r>
          </w:p>
          <w:p w14:paraId="2D0911B2" w14:textId="113E1BAA" w:rsidR="0096311F" w:rsidRDefault="0096311F" w:rsidP="0096311F">
            <w:r>
              <w:t xml:space="preserve">Студенты ОП «История», </w:t>
            </w:r>
            <w:proofErr w:type="spellStart"/>
            <w:r>
              <w:t>бакалавриат</w:t>
            </w:r>
            <w:proofErr w:type="spellEnd"/>
            <w:r w:rsidR="000675B3">
              <w:t xml:space="preserve"> 2 курса – 12 </w:t>
            </w:r>
            <w:r>
              <w:t>человек</w:t>
            </w:r>
          </w:p>
          <w:p w14:paraId="44B27025" w14:textId="2E3E49E9" w:rsidR="000F50DC" w:rsidRDefault="0096311F" w:rsidP="0096311F">
            <w:r>
              <w:t>Студенты ОП «И</w:t>
            </w:r>
            <w:r w:rsidR="000675B3">
              <w:t xml:space="preserve">стория», </w:t>
            </w:r>
            <w:proofErr w:type="spellStart"/>
            <w:r w:rsidR="000675B3">
              <w:t>бакалавриат</w:t>
            </w:r>
            <w:proofErr w:type="spellEnd"/>
            <w:r w:rsidR="000675B3">
              <w:t xml:space="preserve"> 3 курса – 12</w:t>
            </w:r>
            <w:r>
              <w:t xml:space="preserve"> человек</w:t>
            </w:r>
          </w:p>
        </w:tc>
      </w:tr>
      <w:tr w:rsidR="004A323F" w14:paraId="2B437970" w14:textId="77777777" w:rsidTr="001625DC">
        <w:tc>
          <w:tcPr>
            <w:tcW w:w="3199" w:type="dxa"/>
          </w:tcPr>
          <w:p w14:paraId="67DC04D8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Планируемые результаты проекта</w:t>
            </w:r>
          </w:p>
        </w:tc>
        <w:tc>
          <w:tcPr>
            <w:tcW w:w="6146" w:type="dxa"/>
          </w:tcPr>
          <w:p w14:paraId="7EB2C52E" w14:textId="47D2EACD" w:rsidR="00F04994" w:rsidRPr="00F04994" w:rsidRDefault="001E46B8">
            <w:r>
              <w:t>Электронная публикация дневников</w:t>
            </w:r>
            <w:r w:rsidR="009C4399">
              <w:t xml:space="preserve"> на сайте «Прожито» </w:t>
            </w:r>
            <w:r w:rsidR="009C4399" w:rsidRPr="009C4399">
              <w:t>http://prozhito.org/</w:t>
            </w:r>
          </w:p>
        </w:tc>
      </w:tr>
      <w:tr w:rsidR="000F50DC" w14:paraId="020AE67C" w14:textId="77777777" w:rsidTr="001625DC">
        <w:trPr>
          <w:trHeight w:val="1000"/>
        </w:trPr>
        <w:tc>
          <w:tcPr>
            <w:tcW w:w="3199" w:type="dxa"/>
          </w:tcPr>
          <w:p w14:paraId="56967DC0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146" w:type="dxa"/>
          </w:tcPr>
          <w:p w14:paraId="441BDA3C" w14:textId="4EA67B78" w:rsidR="00BB4D15" w:rsidRDefault="00417395" w:rsidP="00BB4D15">
            <w:r>
              <w:t>Перед участниками проекта будет поставлена цель подготовить полную научную публикацию рукописного дневника советского времени. Студентам необходимо будет самостоятельно выявить несколько рукописных дневников в архивах и музеях Санкт-Петербурга</w:t>
            </w:r>
            <w:r w:rsidR="001E46B8">
              <w:t xml:space="preserve"> (РГИА, ОР РНБ, архив </w:t>
            </w:r>
            <w:r w:rsidR="00E27CC0">
              <w:t xml:space="preserve">Государственного мемориального музея обороны и </w:t>
            </w:r>
            <w:r w:rsidR="001E46B8">
              <w:t>блокады Лени</w:t>
            </w:r>
            <w:r w:rsidR="00E27CC0">
              <w:t>н</w:t>
            </w:r>
            <w:r w:rsidR="001E46B8">
              <w:t>града</w:t>
            </w:r>
            <w:r w:rsidR="007068B4">
              <w:t>,</w:t>
            </w:r>
            <w:r w:rsidR="006B086B">
              <w:t xml:space="preserve"> фонд неопубликованной </w:t>
            </w:r>
            <w:proofErr w:type="spellStart"/>
            <w:r w:rsidR="006B086B">
              <w:t>мемуаристики</w:t>
            </w:r>
            <w:proofErr w:type="spellEnd"/>
            <w:r w:rsidR="006B086B">
              <w:t xml:space="preserve"> РОУ НИЦ </w:t>
            </w:r>
            <w:r w:rsidR="001E46B8">
              <w:t xml:space="preserve">«Мемориал»), </w:t>
            </w:r>
            <w:r w:rsidR="007068B4">
              <w:t xml:space="preserve">выбрать один из них и провести работу по подготовке публикации, которая будет включать в себя набор, сверку </w:t>
            </w:r>
            <w:r w:rsidR="00C541D2">
              <w:t>и комментирование текста, а так</w:t>
            </w:r>
            <w:r w:rsidR="007068B4">
              <w:t>же исследовательскую работу для написани</w:t>
            </w:r>
            <w:r w:rsidR="00BB4D15">
              <w:t>я</w:t>
            </w:r>
            <w:r w:rsidR="007068B4">
              <w:t xml:space="preserve"> биографической и археографической заметок к дневнику.</w:t>
            </w:r>
          </w:p>
          <w:p w14:paraId="6E0F2AF5" w14:textId="77777777" w:rsidR="00417395" w:rsidRDefault="00BB4D15" w:rsidP="006B086B">
            <w:r w:rsidRPr="00BB4D15">
              <w:t xml:space="preserve">Финальным результатом работы группы является </w:t>
            </w:r>
            <w:r>
              <w:t xml:space="preserve">коллективная </w:t>
            </w:r>
            <w:r w:rsidRPr="00BB4D15">
              <w:t>публикация дневника на</w:t>
            </w:r>
            <w:r>
              <w:t xml:space="preserve"> сайте «Прожито» (prozhito</w:t>
            </w:r>
            <w:r w:rsidR="006B086B">
              <w:t>.org). В</w:t>
            </w:r>
            <w:r>
              <w:t xml:space="preserve">се </w:t>
            </w:r>
            <w:r w:rsidR="006B086B">
              <w:t>участники группы будут указаны как полноправные</w:t>
            </w:r>
            <w:r>
              <w:t xml:space="preserve"> публикаторы текста.</w:t>
            </w:r>
            <w:r w:rsidR="00527279">
              <w:t xml:space="preserve"> </w:t>
            </w:r>
          </w:p>
          <w:p w14:paraId="66631433" w14:textId="7BD4F5F2" w:rsidR="00F52054" w:rsidRDefault="00F52054" w:rsidP="00F52054">
            <w:r>
              <w:t xml:space="preserve">Участие в проекте позволит студентам ближе познакомиться как с принципами архивной эвристики и источниковедения, так и с одной из современных технологий в области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.  </w:t>
            </w:r>
          </w:p>
        </w:tc>
      </w:tr>
      <w:tr w:rsidR="007D4365" w14:paraId="1965902D" w14:textId="77777777" w:rsidTr="001625DC">
        <w:tc>
          <w:tcPr>
            <w:tcW w:w="3199" w:type="dxa"/>
          </w:tcPr>
          <w:p w14:paraId="7738E37B" w14:textId="634204EE" w:rsidR="007D4365" w:rsidRPr="007336DD" w:rsidRDefault="007D4365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146" w:type="dxa"/>
          </w:tcPr>
          <w:p w14:paraId="5C7BEDFB" w14:textId="103455FF" w:rsidR="007D4365" w:rsidRDefault="007D4365" w:rsidP="00527279">
            <w:r>
              <w:t>01</w:t>
            </w:r>
            <w:r w:rsidRPr="00440581">
              <w:t xml:space="preserve"> октября 2017 – </w:t>
            </w:r>
            <w:r>
              <w:t>01 апреля</w:t>
            </w:r>
            <w:r w:rsidRPr="00440581">
              <w:t xml:space="preserve"> 2018</w:t>
            </w:r>
          </w:p>
        </w:tc>
      </w:tr>
      <w:tr w:rsidR="000F50DC" w14:paraId="31385C20" w14:textId="77777777" w:rsidTr="001625DC">
        <w:trPr>
          <w:trHeight w:val="1014"/>
        </w:trPr>
        <w:tc>
          <w:tcPr>
            <w:tcW w:w="3199" w:type="dxa"/>
          </w:tcPr>
          <w:p w14:paraId="6858C797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146" w:type="dxa"/>
          </w:tcPr>
          <w:p w14:paraId="3E3284E7" w14:textId="5EF8DF4B" w:rsidR="001E46B8" w:rsidRDefault="001E46B8" w:rsidP="001E46B8">
            <w:r>
              <w:t>1 октября 2017</w:t>
            </w:r>
            <w:r w:rsidR="00C541D2">
              <w:t xml:space="preserve"> г.  Установочное собрание</w:t>
            </w:r>
            <w:r>
              <w:t>, знакомство с планом работы, распределение обязан</w:t>
            </w:r>
            <w:r w:rsidR="00C541D2">
              <w:t>н</w:t>
            </w:r>
            <w:r>
              <w:t>остей</w:t>
            </w:r>
            <w:r w:rsidR="00C541D2">
              <w:t>.</w:t>
            </w:r>
          </w:p>
          <w:p w14:paraId="2307514E" w14:textId="3FC72B7C" w:rsidR="006B086B" w:rsidRDefault="001E46B8" w:rsidP="001E46B8">
            <w:r>
              <w:t>2 октября 2017 г. – 1 декабря 2016 г. Архивная работа</w:t>
            </w:r>
            <w:r w:rsidRPr="00C541D2">
              <w:t>.</w:t>
            </w:r>
            <w:r>
              <w:t xml:space="preserve"> Выявление рукописи в архивном или </w:t>
            </w:r>
            <w:proofErr w:type="spellStart"/>
            <w:r>
              <w:t>музейском</w:t>
            </w:r>
            <w:proofErr w:type="spellEnd"/>
            <w:r>
              <w:t xml:space="preserve"> собрании, копирование рукописи.</w:t>
            </w:r>
            <w:r w:rsidR="006B086B">
              <w:t xml:space="preserve"> </w:t>
            </w:r>
          </w:p>
          <w:p w14:paraId="25777468" w14:textId="33899A77" w:rsidR="001E46B8" w:rsidRDefault="006B086B" w:rsidP="001E46B8">
            <w:r>
              <w:t>2 декабря 2017</w:t>
            </w:r>
            <w:r w:rsidR="00C541D2">
              <w:t xml:space="preserve"> г. О</w:t>
            </w:r>
            <w:r w:rsidR="001E46B8">
              <w:t xml:space="preserve">бсуждение </w:t>
            </w:r>
            <w:r>
              <w:t xml:space="preserve">промежуточных </w:t>
            </w:r>
            <w:r w:rsidR="00C541D2">
              <w:t xml:space="preserve"> итогов.</w:t>
            </w:r>
          </w:p>
          <w:p w14:paraId="70FD2CCE" w14:textId="5444E64E" w:rsidR="006B086B" w:rsidRDefault="001E46B8" w:rsidP="006B086B">
            <w:r>
              <w:t>3 декабря</w:t>
            </w:r>
            <w:r w:rsidR="006B086B">
              <w:t xml:space="preserve"> 2017 г.</w:t>
            </w:r>
            <w:r>
              <w:t xml:space="preserve"> –</w:t>
            </w:r>
            <w:r w:rsidR="006B086B">
              <w:t xml:space="preserve"> 30 </w:t>
            </w:r>
            <w:r w:rsidR="007D4365">
              <w:t>января</w:t>
            </w:r>
            <w:r w:rsidR="006B086B">
              <w:t xml:space="preserve"> 2018 г. </w:t>
            </w:r>
            <w:r w:rsidR="006B086B" w:rsidRPr="00C541D2">
              <w:t xml:space="preserve">Подготовка текста. </w:t>
            </w:r>
            <w:r w:rsidR="006B086B">
              <w:t>Набо</w:t>
            </w:r>
            <w:r w:rsidR="00C541D2">
              <w:t>р и сверка рукописного дневни</w:t>
            </w:r>
            <w:r w:rsidR="00C46C1E">
              <w:t>ка.</w:t>
            </w:r>
          </w:p>
          <w:p w14:paraId="4DD83E4C" w14:textId="300A2D84" w:rsidR="001E46B8" w:rsidRDefault="007D4365" w:rsidP="001E46B8">
            <w:r>
              <w:t>01 февраля</w:t>
            </w:r>
            <w:r w:rsidR="00C541D2">
              <w:t xml:space="preserve"> 2018 г.</w:t>
            </w:r>
            <w:r w:rsidR="006B086B">
              <w:t xml:space="preserve"> </w:t>
            </w:r>
            <w:r w:rsidR="00C541D2">
              <w:t xml:space="preserve"> О</w:t>
            </w:r>
            <w:r w:rsidR="001E46B8">
              <w:t xml:space="preserve">бсуждение </w:t>
            </w:r>
            <w:r w:rsidR="006B086B">
              <w:t xml:space="preserve">промежуточных </w:t>
            </w:r>
            <w:r w:rsidR="001E46B8">
              <w:t>итогов</w:t>
            </w:r>
            <w:r w:rsidR="00C541D2">
              <w:t>.</w:t>
            </w:r>
          </w:p>
          <w:p w14:paraId="7BDABAAE" w14:textId="284E8668" w:rsidR="001E46B8" w:rsidRDefault="007D4365" w:rsidP="001E46B8">
            <w:r>
              <w:t>10 февраля</w:t>
            </w:r>
            <w:r w:rsidR="006B086B">
              <w:t xml:space="preserve"> – </w:t>
            </w:r>
            <w:r>
              <w:t>30 марта 2018</w:t>
            </w:r>
            <w:r w:rsidR="006B086B">
              <w:t xml:space="preserve">. Исследовательская работа. Написание комментария и биографической заметки об авторе дневника. </w:t>
            </w:r>
            <w:bookmarkStart w:id="0" w:name="_GoBack"/>
            <w:bookmarkEnd w:id="0"/>
          </w:p>
          <w:p w14:paraId="62F60231" w14:textId="036B4A40" w:rsidR="006B086B" w:rsidRDefault="007D4365" w:rsidP="001E46B8">
            <w:r>
              <w:t>01 апреля 2018</w:t>
            </w:r>
            <w:r w:rsidR="00C541D2">
              <w:t>.</w:t>
            </w:r>
            <w:r w:rsidR="006B086B">
              <w:t xml:space="preserve"> Итоговое обсуждение. </w:t>
            </w:r>
            <w:r w:rsidR="00F52054">
              <w:t xml:space="preserve">Проведение открытой лаборатории с представителями проекта «Прожито» для всех желающих. </w:t>
            </w:r>
          </w:p>
          <w:p w14:paraId="549CBA41" w14:textId="77777777" w:rsidR="006B086B" w:rsidRDefault="006B086B" w:rsidP="001E46B8"/>
          <w:p w14:paraId="30EDE35E" w14:textId="3894CE9D" w:rsidR="00101601" w:rsidRDefault="00101601" w:rsidP="00417395"/>
        </w:tc>
      </w:tr>
      <w:tr w:rsidR="004A323F" w14:paraId="3D0A7924" w14:textId="77777777" w:rsidTr="001625DC">
        <w:tc>
          <w:tcPr>
            <w:tcW w:w="3199" w:type="dxa"/>
          </w:tcPr>
          <w:p w14:paraId="5A32FC55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146" w:type="dxa"/>
          </w:tcPr>
          <w:p w14:paraId="6DBD0C75" w14:textId="254BB107" w:rsidR="006B086B" w:rsidRDefault="006B086B" w:rsidP="006B086B">
            <w:r>
              <w:t xml:space="preserve">Образовательная программа предоставляет студентам необходимые отношения в архивные хранилища. </w:t>
            </w:r>
          </w:p>
          <w:p w14:paraId="63D31FC0" w14:textId="77777777" w:rsidR="004A323F" w:rsidRDefault="006B086B" w:rsidP="006B086B">
            <w:r>
              <w:t xml:space="preserve">Сайт </w:t>
            </w:r>
            <w:hyperlink r:id="rId7" w:history="1">
              <w:r w:rsidRPr="00D94BCE">
                <w:rPr>
                  <w:rStyle w:val="a7"/>
                </w:rPr>
                <w:t>http://prozhito.org/</w:t>
              </w:r>
            </w:hyperlink>
            <w:r>
              <w:t xml:space="preserve"> предоставляет площадку для электронной публикации дневника и комментария. </w:t>
            </w:r>
          </w:p>
          <w:p w14:paraId="7107385F" w14:textId="5B1DB763" w:rsidR="006B086B" w:rsidRPr="00101601" w:rsidRDefault="006B086B" w:rsidP="006B086B"/>
        </w:tc>
      </w:tr>
      <w:tr w:rsidR="000F50DC" w14:paraId="22F93A73" w14:textId="77777777" w:rsidTr="001625DC">
        <w:tc>
          <w:tcPr>
            <w:tcW w:w="3199" w:type="dxa"/>
          </w:tcPr>
          <w:p w14:paraId="55D631D1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Возможные риски при реализации </w:t>
            </w:r>
            <w:r w:rsidRPr="007336DD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146" w:type="dxa"/>
          </w:tcPr>
          <w:p w14:paraId="154213AB" w14:textId="13659F7D" w:rsidR="000F50DC" w:rsidRPr="006B086B" w:rsidRDefault="006B086B" w:rsidP="00C541D2">
            <w:r>
              <w:lastRenderedPageBreak/>
              <w:t xml:space="preserve">Возможные риски связаны с </w:t>
            </w:r>
            <w:r w:rsidR="00C541D2">
              <w:t>различиями в качестве между научно-справочными аппаратами</w:t>
            </w:r>
            <w:r>
              <w:t xml:space="preserve"> архивов</w:t>
            </w:r>
            <w:r w:rsidR="00C541D2">
              <w:t xml:space="preserve">, а </w:t>
            </w:r>
            <w:r w:rsidR="00C541D2">
              <w:lastRenderedPageBreak/>
              <w:t>также сложностью архивной работы.</w:t>
            </w:r>
          </w:p>
        </w:tc>
      </w:tr>
      <w:tr w:rsidR="000F50DC" w14:paraId="2C55482F" w14:textId="77777777" w:rsidTr="001625DC">
        <w:tc>
          <w:tcPr>
            <w:tcW w:w="3199" w:type="dxa"/>
          </w:tcPr>
          <w:p w14:paraId="4E441183" w14:textId="77777777"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lastRenderedPageBreak/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146" w:type="dxa"/>
          </w:tcPr>
          <w:p w14:paraId="177A3333" w14:textId="16544DDE" w:rsidR="00C541D2" w:rsidRDefault="00C541D2" w:rsidP="00C541D2">
            <w:pPr>
              <w:pStyle w:val="a8"/>
              <w:rPr>
                <w:lang w:val="ru-RU"/>
              </w:rPr>
            </w:pPr>
            <w:r w:rsidRPr="00C541D2">
              <w:rPr>
                <w:lang w:val="ru-RU"/>
              </w:rPr>
              <w:t xml:space="preserve">Своевременность и </w:t>
            </w:r>
            <w:r>
              <w:rPr>
                <w:lang w:val="ru-RU"/>
              </w:rPr>
              <w:t>полнота выполнения запланированной работы по электронной публикации.</w:t>
            </w:r>
            <w:r w:rsidRPr="00C541D2">
              <w:rPr>
                <w:lang w:val="ru-RU"/>
              </w:rPr>
              <w:t xml:space="preserve"> </w:t>
            </w:r>
          </w:p>
          <w:p w14:paraId="3B3BF95E" w14:textId="2764946B" w:rsidR="00C541D2" w:rsidRDefault="00C541D2" w:rsidP="00C541D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Качество расшифровки источника. </w:t>
            </w:r>
          </w:p>
          <w:p w14:paraId="2460B039" w14:textId="62BF558F" w:rsidR="00101601" w:rsidRPr="00C541D2" w:rsidRDefault="00C541D2" w:rsidP="00C541D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Полнота и качество комментария. </w:t>
            </w:r>
          </w:p>
        </w:tc>
      </w:tr>
    </w:tbl>
    <w:p w14:paraId="5EBF05DE" w14:textId="54949DA8"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1786"/>
        <w:gridCol w:w="1617"/>
        <w:gridCol w:w="1824"/>
        <w:gridCol w:w="1489"/>
        <w:gridCol w:w="2842"/>
      </w:tblGrid>
      <w:tr w:rsidR="00C541D2" w14:paraId="7F79B081" w14:textId="77777777" w:rsidTr="00C541D2">
        <w:tc>
          <w:tcPr>
            <w:tcW w:w="1786" w:type="dxa"/>
          </w:tcPr>
          <w:p w14:paraId="61510AD6" w14:textId="77777777"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617" w:type="dxa"/>
          </w:tcPr>
          <w:p w14:paraId="7D1990E0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824" w:type="dxa"/>
          </w:tcPr>
          <w:p w14:paraId="58D7D91C" w14:textId="77777777"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89" w:type="dxa"/>
          </w:tcPr>
          <w:p w14:paraId="6BB0EB33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2778" w:type="dxa"/>
          </w:tcPr>
          <w:p w14:paraId="7D3BF02C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C541D2" w14:paraId="3A7746E7" w14:textId="77777777" w:rsidTr="00C541D2">
        <w:tc>
          <w:tcPr>
            <w:tcW w:w="1786" w:type="dxa"/>
          </w:tcPr>
          <w:p w14:paraId="7A75540C" w14:textId="77777777" w:rsidR="00D67159" w:rsidRPr="00D67159" w:rsidRDefault="0010160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17" w:type="dxa"/>
          </w:tcPr>
          <w:p w14:paraId="02265510" w14:textId="1CB5D26B" w:rsidR="00D67159" w:rsidRPr="00D67159" w:rsidRDefault="00232AB3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24" w:type="dxa"/>
          </w:tcPr>
          <w:p w14:paraId="1399EE4E" w14:textId="2C4EED4C" w:rsidR="00D67159" w:rsidRPr="00D67159" w:rsidRDefault="00C541D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поиск, расшифровка и набор источника</w:t>
            </w:r>
          </w:p>
        </w:tc>
        <w:tc>
          <w:tcPr>
            <w:tcW w:w="1489" w:type="dxa"/>
          </w:tcPr>
          <w:p w14:paraId="1357CF41" w14:textId="77777777" w:rsidR="00D67159" w:rsidRPr="00D67159" w:rsidRDefault="00F96B3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78" w:type="dxa"/>
          </w:tcPr>
          <w:p w14:paraId="2AB69B79" w14:textId="19486C04" w:rsidR="00D67159" w:rsidRPr="00D67159" w:rsidRDefault="00C541D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 работы с источниками (оценка не ниже «6» по курсу «Источниковедение»)</w:t>
            </w:r>
          </w:p>
        </w:tc>
      </w:tr>
    </w:tbl>
    <w:p w14:paraId="0CE7CC82" w14:textId="77777777"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D60BB" w14:textId="77777777" w:rsidR="00D67159" w:rsidRPr="00504A3C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14:paraId="3794C70B" w14:textId="77777777" w:rsidR="00D67159" w:rsidRPr="009C0E37" w:rsidRDefault="00D67159" w:rsidP="00F96B3D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proofErr w:type="gramStart"/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9C0E37" w:rsidRPr="009C0E37">
        <w:rPr>
          <w:rFonts w:ascii="Times New Roman" w:hAnsi="Times New Roman" w:cs="Times New Roman"/>
          <w:sz w:val="18"/>
          <w:szCs w:val="18"/>
        </w:rPr>
        <w:t>ата</w:t>
      </w:r>
    </w:p>
    <w:p w14:paraId="61A4B40E" w14:textId="77777777"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9C6CBC" w14:textId="77777777"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3A040E23" w14:textId="77777777"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2423" w14:textId="77777777"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14:paraId="1C3A413D" w14:textId="77777777"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E57191" w14:textId="77777777" w:rsidR="007F4C2B" w:rsidRDefault="007F4C2B" w:rsidP="00F96B3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____________________________________</w:t>
      </w:r>
    </w:p>
    <w:p w14:paraId="5A428830" w14:textId="77777777"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14:paraId="771E491C" w14:textId="77777777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456F8257" w14:textId="77777777"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61E81979" w14:textId="77777777"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202616F1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704AE92D" w14:textId="77777777"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04E04416" w14:textId="77777777"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2AA0A04A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6F31F55F" w14:textId="77777777"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6A9F2A15" w14:textId="77777777"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9792C" w14:paraId="35E683AF" w14:textId="77777777" w:rsidTr="003C580B">
        <w:tc>
          <w:tcPr>
            <w:tcW w:w="1954" w:type="dxa"/>
            <w:vMerge/>
          </w:tcPr>
          <w:p w14:paraId="5FE79D1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5381BCF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333A37A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5B74D94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CC1598F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10957CB9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51DE7A6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F0AC04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3A7F04C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7F51AB21" w14:textId="77777777" w:rsidTr="00954ABB">
        <w:tc>
          <w:tcPr>
            <w:tcW w:w="1954" w:type="dxa"/>
          </w:tcPr>
          <w:p w14:paraId="6756980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01435D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26344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5569DF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6F8057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23F6B18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A052EE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3E644B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3E6FB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3E581F1" w14:textId="77777777" w:rsidTr="003B0B37">
        <w:tc>
          <w:tcPr>
            <w:tcW w:w="1954" w:type="dxa"/>
          </w:tcPr>
          <w:p w14:paraId="7B1F134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233D2E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492FAE3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53BE91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669370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2D6FBE3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2E0F4D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B1D79B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4D2BE9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0EC079A2" w14:textId="77777777" w:rsidTr="002B4E13">
        <w:tc>
          <w:tcPr>
            <w:tcW w:w="1954" w:type="dxa"/>
          </w:tcPr>
          <w:p w14:paraId="66B6B60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A72A66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6B659DA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45E9F6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D1737F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ECB0C5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EA5715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BFA340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8AAE28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AFF959D" w14:textId="77777777" w:rsidTr="002B4E13">
        <w:tc>
          <w:tcPr>
            <w:tcW w:w="1954" w:type="dxa"/>
          </w:tcPr>
          <w:p w14:paraId="0906FE9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C62A0C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EBFDB8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15571A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5F6FD6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F64F09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E6E172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7B5F2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7FD49A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2719CC02" w14:textId="77777777" w:rsidTr="002B4E13">
        <w:tc>
          <w:tcPr>
            <w:tcW w:w="1954" w:type="dxa"/>
          </w:tcPr>
          <w:p w14:paraId="5A1B6AD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8DFC7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6BFEE95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D4996B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B28305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FD454F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FCCB19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AC5E59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505B5B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40DCAAB" w14:textId="77777777" w:rsidTr="002B4E13">
        <w:tc>
          <w:tcPr>
            <w:tcW w:w="1954" w:type="dxa"/>
          </w:tcPr>
          <w:p w14:paraId="23B432F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314A13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97AD47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835A64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D38015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0897B4B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EFC384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D07E24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28143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4C9E6" w14:textId="77777777" w:rsidR="003B3011" w:rsidRDefault="003B3011"/>
    <w:p w14:paraId="4E627D35" w14:textId="77777777" w:rsidR="003B3011" w:rsidRDefault="003B3011"/>
    <w:p w14:paraId="336A2F73" w14:textId="77777777" w:rsidR="003B3011" w:rsidRDefault="003B3011"/>
    <w:p w14:paraId="0BAB166A" w14:textId="77777777"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14:paraId="3D87867F" w14:textId="77777777"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133F9380" w14:textId="77777777"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090A556B" w14:textId="77777777"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1F86"/>
    <w:multiLevelType w:val="hybridMultilevel"/>
    <w:tmpl w:val="9A2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C"/>
    <w:rsid w:val="000675B3"/>
    <w:rsid w:val="000F50DC"/>
    <w:rsid w:val="00101601"/>
    <w:rsid w:val="0010305E"/>
    <w:rsid w:val="00125F3C"/>
    <w:rsid w:val="001625DC"/>
    <w:rsid w:val="00172EC5"/>
    <w:rsid w:val="001927FE"/>
    <w:rsid w:val="001B073E"/>
    <w:rsid w:val="001E46B8"/>
    <w:rsid w:val="0021259A"/>
    <w:rsid w:val="00232AB3"/>
    <w:rsid w:val="0025451D"/>
    <w:rsid w:val="002E318C"/>
    <w:rsid w:val="00353CD6"/>
    <w:rsid w:val="003B3011"/>
    <w:rsid w:val="003B7D47"/>
    <w:rsid w:val="003D11B7"/>
    <w:rsid w:val="003F5262"/>
    <w:rsid w:val="00417395"/>
    <w:rsid w:val="00441E2F"/>
    <w:rsid w:val="0049792C"/>
    <w:rsid w:val="004A323F"/>
    <w:rsid w:val="004D3F7F"/>
    <w:rsid w:val="004E4123"/>
    <w:rsid w:val="00504A3C"/>
    <w:rsid w:val="00527279"/>
    <w:rsid w:val="005C57DB"/>
    <w:rsid w:val="005D75F3"/>
    <w:rsid w:val="005F2D77"/>
    <w:rsid w:val="006B086B"/>
    <w:rsid w:val="007068B4"/>
    <w:rsid w:val="007336DD"/>
    <w:rsid w:val="00781735"/>
    <w:rsid w:val="007A5784"/>
    <w:rsid w:val="007D4365"/>
    <w:rsid w:val="007F19BE"/>
    <w:rsid w:val="007F4C2B"/>
    <w:rsid w:val="008152BA"/>
    <w:rsid w:val="008307FB"/>
    <w:rsid w:val="008A2A99"/>
    <w:rsid w:val="008C6635"/>
    <w:rsid w:val="00946235"/>
    <w:rsid w:val="009570B3"/>
    <w:rsid w:val="0096311F"/>
    <w:rsid w:val="00991A0A"/>
    <w:rsid w:val="00991B33"/>
    <w:rsid w:val="009C0E37"/>
    <w:rsid w:val="009C4399"/>
    <w:rsid w:val="009E2701"/>
    <w:rsid w:val="00A1260A"/>
    <w:rsid w:val="00A24F96"/>
    <w:rsid w:val="00A87B00"/>
    <w:rsid w:val="00AA24E9"/>
    <w:rsid w:val="00AC4890"/>
    <w:rsid w:val="00B04DA1"/>
    <w:rsid w:val="00BB4D15"/>
    <w:rsid w:val="00BD2B1F"/>
    <w:rsid w:val="00C123DD"/>
    <w:rsid w:val="00C159FD"/>
    <w:rsid w:val="00C46C1E"/>
    <w:rsid w:val="00C541D2"/>
    <w:rsid w:val="00C741D1"/>
    <w:rsid w:val="00D67159"/>
    <w:rsid w:val="00DA12E3"/>
    <w:rsid w:val="00DB3349"/>
    <w:rsid w:val="00DB74F1"/>
    <w:rsid w:val="00DC5813"/>
    <w:rsid w:val="00DD5420"/>
    <w:rsid w:val="00DD7576"/>
    <w:rsid w:val="00E27CC0"/>
    <w:rsid w:val="00E62F72"/>
    <w:rsid w:val="00EB7B9B"/>
    <w:rsid w:val="00EF20CF"/>
    <w:rsid w:val="00F04994"/>
    <w:rsid w:val="00F064FF"/>
    <w:rsid w:val="00F52054"/>
    <w:rsid w:val="00F65A73"/>
    <w:rsid w:val="00F72AC2"/>
    <w:rsid w:val="00F96B3D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0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2E3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E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1">
    <w:name w:val="p1"/>
    <w:basedOn w:val="a"/>
    <w:rsid w:val="001625DC"/>
    <w:rPr>
      <w:rFonts w:eastAsiaTheme="minorHAnsi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a0"/>
    <w:rsid w:val="001625DC"/>
  </w:style>
  <w:style w:type="character" w:styleId="a7">
    <w:name w:val="Hyperlink"/>
    <w:basedOn w:val="a0"/>
    <w:uiPriority w:val="99"/>
    <w:unhideWhenUsed/>
    <w:rsid w:val="006B086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541D2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2E3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E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1">
    <w:name w:val="p1"/>
    <w:basedOn w:val="a"/>
    <w:rsid w:val="001625DC"/>
    <w:rPr>
      <w:rFonts w:eastAsiaTheme="minorHAnsi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a0"/>
    <w:rsid w:val="001625DC"/>
  </w:style>
  <w:style w:type="character" w:styleId="a7">
    <w:name w:val="Hyperlink"/>
    <w:basedOn w:val="a0"/>
    <w:uiPriority w:val="99"/>
    <w:unhideWhenUsed/>
    <w:rsid w:val="006B086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541D2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zhit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7CD0-807C-4B48-B6EC-51C64D3F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3</cp:revision>
  <dcterms:created xsi:type="dcterms:W3CDTF">2017-09-18T08:20:00Z</dcterms:created>
  <dcterms:modified xsi:type="dcterms:W3CDTF">2017-09-18T12:57:00Z</dcterms:modified>
</cp:coreProperties>
</file>