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CD" w:rsidRPr="00125F5A" w:rsidRDefault="004078CD" w:rsidP="004078CD">
      <w:pPr>
        <w:ind w:left="5103" w:right="2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25F5A">
        <w:rPr>
          <w:rFonts w:ascii="Times New Roman" w:hAnsi="Times New Roman" w:cs="Times New Roman"/>
          <w:sz w:val="24"/>
          <w:szCs w:val="24"/>
        </w:rPr>
        <w:t>УТВЕРЖДЕНО</w:t>
      </w:r>
    </w:p>
    <w:p w:rsidR="004078CD" w:rsidRPr="00125F5A" w:rsidRDefault="004078CD" w:rsidP="004078CD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 w:rsidRPr="00125F5A">
        <w:rPr>
          <w:rFonts w:ascii="Times New Roman" w:hAnsi="Times New Roman" w:cs="Times New Roman"/>
          <w:sz w:val="24"/>
          <w:szCs w:val="24"/>
        </w:rPr>
        <w:t>Приказом директора НИУ ВШЭ – Санкт-Петербург</w:t>
      </w:r>
    </w:p>
    <w:p w:rsidR="00EC4EE0" w:rsidRPr="00B3631B" w:rsidRDefault="00EC4EE0" w:rsidP="00EC4EE0">
      <w:pPr>
        <w:ind w:left="5103" w:right="2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631B">
        <w:rPr>
          <w:rFonts w:ascii="Times New Roman" w:hAnsi="Times New Roman" w:cs="Times New Roman"/>
          <w:sz w:val="24"/>
          <w:szCs w:val="24"/>
        </w:rPr>
        <w:t xml:space="preserve">т </w:t>
      </w:r>
      <w:r w:rsidRPr="00B3631B">
        <w:rPr>
          <w:rFonts w:ascii="Times New Roman" w:hAnsi="Times New Roman" w:cs="Times New Roman"/>
          <w:sz w:val="24"/>
          <w:szCs w:val="24"/>
          <w:u w:val="single"/>
        </w:rPr>
        <w:t>08.08.</w:t>
      </w:r>
      <w:r w:rsidRPr="00B3631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2017</w:t>
      </w:r>
      <w:r w:rsidRPr="00B3631B">
        <w:rPr>
          <w:rFonts w:ascii="Times New Roman" w:hAnsi="Times New Roman" w:cs="Times New Roman"/>
          <w:sz w:val="24"/>
          <w:szCs w:val="24"/>
        </w:rPr>
        <w:t xml:space="preserve">  № </w:t>
      </w:r>
      <w:r w:rsidRPr="00B3631B">
        <w:rPr>
          <w:rFonts w:ascii="Times New Roman" w:hAnsi="Times New Roman" w:cs="Times New Roman"/>
          <w:sz w:val="24"/>
          <w:szCs w:val="24"/>
          <w:u w:val="single"/>
        </w:rPr>
        <w:t>8.3.6.2-08/0808-03</w:t>
      </w:r>
      <w:r w:rsidRPr="00B36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8CD" w:rsidRPr="00EC4EE0" w:rsidRDefault="004078CD" w:rsidP="004078CD">
      <w:pPr>
        <w:ind w:left="5103" w:right="2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83026" w:rsidRDefault="00E83026" w:rsidP="00970768">
      <w:pPr>
        <w:jc w:val="center"/>
        <w:rPr>
          <w:rFonts w:ascii="Times New Roman" w:hAnsi="Times New Roman" w:cs="Times New Roman"/>
        </w:rPr>
      </w:pPr>
    </w:p>
    <w:p w:rsidR="00495972" w:rsidRPr="005679DD" w:rsidRDefault="004B35BA" w:rsidP="00A970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950855" w:rsidRPr="005679DD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4078CD" w:rsidRPr="005679DD">
        <w:rPr>
          <w:rFonts w:ascii="Times New Roman" w:hAnsi="Times New Roman" w:cs="Times New Roman"/>
          <w:b/>
          <w:sz w:val="26"/>
          <w:szCs w:val="26"/>
        </w:rPr>
        <w:t>поддержки</w:t>
      </w:r>
      <w:r w:rsidR="00950855" w:rsidRPr="005679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50855" w:rsidRPr="005679DD">
        <w:rPr>
          <w:rFonts w:ascii="Times New Roman" w:hAnsi="Times New Roman" w:cs="Times New Roman"/>
          <w:b/>
          <w:sz w:val="26"/>
          <w:szCs w:val="26"/>
        </w:rPr>
        <w:t>междисциплинарных</w:t>
      </w:r>
      <w:proofErr w:type="gramEnd"/>
      <w:r w:rsidR="00950855" w:rsidRPr="005679DD">
        <w:rPr>
          <w:rFonts w:ascii="Times New Roman" w:hAnsi="Times New Roman" w:cs="Times New Roman"/>
          <w:b/>
          <w:sz w:val="26"/>
          <w:szCs w:val="26"/>
        </w:rPr>
        <w:t xml:space="preserve"> научных исследований </w:t>
      </w:r>
      <w:r w:rsidRPr="005679DD">
        <w:rPr>
          <w:rFonts w:ascii="Times New Roman" w:hAnsi="Times New Roman" w:cs="Times New Roman"/>
          <w:b/>
          <w:sz w:val="26"/>
          <w:szCs w:val="26"/>
        </w:rPr>
        <w:t>П</w:t>
      </w:r>
      <w:r w:rsidR="000E551E" w:rsidRPr="005679DD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EC557A" w:rsidRPr="005679DD">
        <w:rPr>
          <w:rFonts w:ascii="Times New Roman" w:hAnsi="Times New Roman" w:cs="Times New Roman"/>
          <w:b/>
          <w:sz w:val="26"/>
          <w:szCs w:val="26"/>
        </w:rPr>
        <w:t xml:space="preserve"> «Фонд поддержки научных исследований</w:t>
      </w:r>
      <w:r w:rsidR="00643D18" w:rsidRPr="005679DD">
        <w:rPr>
          <w:rFonts w:ascii="Times New Roman" w:hAnsi="Times New Roman" w:cs="Times New Roman"/>
          <w:b/>
          <w:sz w:val="26"/>
          <w:szCs w:val="26"/>
        </w:rPr>
        <w:t xml:space="preserve"> и академического развития </w:t>
      </w:r>
      <w:r w:rsidR="004078CD" w:rsidRPr="005679DD">
        <w:rPr>
          <w:rFonts w:ascii="Times New Roman" w:hAnsi="Times New Roman" w:cs="Times New Roman"/>
          <w:b/>
          <w:sz w:val="26"/>
          <w:szCs w:val="26"/>
        </w:rPr>
        <w:t>ю</w:t>
      </w:r>
      <w:r w:rsidR="00EC557A" w:rsidRPr="005679DD">
        <w:rPr>
          <w:rFonts w:ascii="Times New Roman" w:hAnsi="Times New Roman" w:cs="Times New Roman"/>
          <w:b/>
          <w:sz w:val="26"/>
          <w:szCs w:val="26"/>
        </w:rPr>
        <w:t>ридического факультета НИУ ВШЭ – Санкт-Петербург»</w:t>
      </w:r>
    </w:p>
    <w:p w:rsidR="004B35BA" w:rsidRPr="005679DD" w:rsidRDefault="004B35BA" w:rsidP="00407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23B14" w:rsidRPr="00495972" w:rsidRDefault="004B35BA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поддержки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междисциплинарных</w:t>
      </w:r>
      <w:proofErr w:type="gramEnd"/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исследований Программы «Фонд поддержки научных исследова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академического развития  ю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 НИУ ВШЭ – Санкт-Петербург» (далее  - Положение, Конкурс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Фонд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определяет условия организации и проведения Конкурса 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междисциплинарных научных исследова</w:t>
      </w:r>
      <w:r w:rsidR="0003519B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ний, проводимых </w:t>
      </w:r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научно-педагогическими работниками 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551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ридического факультета 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Факультет).</w:t>
      </w:r>
    </w:p>
    <w:p w:rsidR="00021C98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цели</w:t>
      </w:r>
      <w:r w:rsidR="00021C9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поддержка междисциплинарных научных исследований в ключевых </w:t>
      </w:r>
      <w:proofErr w:type="gramStart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направлениях</w:t>
      </w:r>
      <w:proofErr w:type="gramEnd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научно-образовательной деятельности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исследовательских проектов, полевых и лабораторных исследований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4078C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связи научных исследований с образовательным процессом путем широкого привлечения преподавателей, студентов и аспирантов к научно-исследовательской работе.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понятия: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сследовательский проект (далее – проект) – это проект, предусматривающий комплекс оригинальных научно-исследовательских работ в рамках выбранного научного направления автора проекта, нацеленных на получение новых результатов, проверки научных гипотез, теорий, подходов к решению задач, и способных внести вклад в решение стратегических задач развития </w:t>
      </w:r>
      <w:r w:rsidR="00B3742E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олевое исследование – сбор в естественных </w:t>
      </w:r>
      <w:proofErr w:type="gramStart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обработка первичной информации, эмпирических данных, артефактов и иной информации, необходимых для решения сформулированной научной проблемы.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л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абораторное исследование – получение данных в результате эксперимента, проводимого в специализированной лаборатории, и обработка этих данных с целью решения сформулированной научной проблемы.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 настоящем Положении к полевым или лабораторным исследованиям относятся следующие виды работ: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организация и проведение интервью,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социологические опросы,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экспедиции,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организация и проведение лабораторных и полевых исследований или экспериментов (в </w:t>
      </w:r>
      <w:proofErr w:type="gramStart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</w:t>
      </w:r>
      <w:r w:rsidR="00A8639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овном</w:t>
      </w:r>
      <w:proofErr w:type="gramEnd"/>
      <w:r w:rsidR="00A8639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экономистами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лингвистами).</w:t>
      </w:r>
    </w:p>
    <w:p w:rsidR="00AA366E" w:rsidRPr="00495972" w:rsidRDefault="00AA366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Полевое или лабораторное исследование являются самостоятельным исследованием или вспомогательным инструм</w:t>
      </w:r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ентом в </w:t>
      </w:r>
      <w:proofErr w:type="gramStart"/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исследовательского</w:t>
      </w:r>
      <w:r w:rsidR="00CF5734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026" w:rsidRPr="00495972" w:rsidRDefault="00E83026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.5. Научный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(монографии, сборники, статьи и т.п.) и иные формы подтверждения того факта, что заявителем по теме предлагаемого проекта уже проделана определенная научная работа.</w:t>
      </w:r>
    </w:p>
    <w:p w:rsidR="00500743" w:rsidRPr="00D9001A" w:rsidRDefault="00E83026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5C91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500743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Заявочный цикл – период проведения Конкурса от даты приема заявок до опубликования результатов. В настоящем Положении заявочный цикл Конкурса </w:t>
      </w:r>
      <w:proofErr w:type="gramStart"/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период с сентября по декабрь и включает</w:t>
      </w:r>
      <w:proofErr w:type="gramEnd"/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968A7" w:rsidRPr="00D9001A" w:rsidRDefault="00500743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D657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заявок,</w:t>
      </w:r>
      <w:r w:rsidR="002968A7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проводимый ежегодно в </w:t>
      </w:r>
      <w:proofErr w:type="gramStart"/>
      <w:r w:rsidR="002968A7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proofErr w:type="gramEnd"/>
      <w:r w:rsidR="002968A7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571" w:rsidRPr="00D9001A" w:rsidRDefault="000D6571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предварительную </w:t>
      </w:r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экспертизу проектов, осуществляемую 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proofErr w:type="gramEnd"/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D6D" w:rsidRPr="00D9001A" w:rsidRDefault="000D6571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F6D6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доработку заявок, осуществляемую заявителями по решению Совета Фонда в период с 1 по 15 октября;</w:t>
      </w:r>
    </w:p>
    <w:p w:rsidR="00500743" w:rsidRPr="00D9001A" w:rsidRDefault="00FF6D6D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финальную экспертизу проектов,  осуществляемую ежегодно в </w:t>
      </w:r>
      <w:proofErr w:type="gramStart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ноябре</w:t>
      </w:r>
      <w:proofErr w:type="gramEnd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D657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500743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0743" w:rsidRDefault="00500743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утверждение и </w:t>
      </w:r>
      <w:r w:rsidR="00B3742E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результатов Конкурса 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B3742E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</w:t>
      </w:r>
      <w:proofErr w:type="gramEnd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42E" w:rsidRPr="00495972" w:rsidRDefault="00B3742E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5679DD" w:rsidRDefault="00683A11" w:rsidP="00407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C8571D" w:rsidRPr="005679DD">
        <w:rPr>
          <w:rFonts w:ascii="Times New Roman" w:hAnsi="Times New Roman" w:cs="Times New Roman"/>
          <w:b/>
          <w:sz w:val="26"/>
          <w:szCs w:val="26"/>
        </w:rPr>
        <w:t>Порядок проведения К</w:t>
      </w:r>
      <w:r w:rsidR="00701DE5" w:rsidRPr="005679DD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701DE5" w:rsidRPr="00495972" w:rsidRDefault="004B35BA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C8571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рассмотрению в </w:t>
      </w:r>
      <w:proofErr w:type="gramStart"/>
      <w:r w:rsidR="00C8571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="00C8571D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701DE5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принимаются заявки на 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и </w:t>
      </w:r>
      <w:r w:rsidR="00701DE5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 междисциплинарные исследовательские проекты, полевые и лабораторные исследования.</w:t>
      </w:r>
    </w:p>
    <w:p w:rsidR="004B35BA" w:rsidRPr="00495972" w:rsidRDefault="00701DE5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</w:t>
      </w:r>
      <w:r w:rsidR="00500743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Выделяемые средства направляются на организацию и осуществление работ по проекту, в том числе могут быть потрачены на оплату раб</w:t>
      </w:r>
      <w:r w:rsidR="0003519B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оты руководителя, 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исполнителей</w:t>
      </w:r>
      <w:r w:rsidR="00F004CF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19B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привлеченног</w:t>
      </w:r>
      <w:proofErr w:type="gramStart"/>
      <w:r w:rsidR="0003519B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) ассистента(</w:t>
      </w:r>
      <w:proofErr w:type="spellStart"/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00743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студентов и аспир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антов НИУ ВШЭ – Санкт-Петербург</w:t>
      </w:r>
      <w:r w:rsidR="00500743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0743" w:rsidRPr="00495972" w:rsidRDefault="00500743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01DE5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Финансирование осуществляется по договорам гражданско-правового характера в </w:t>
      </w:r>
      <w:proofErr w:type="gramStart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 Российской Федерации.</w:t>
      </w:r>
    </w:p>
    <w:p w:rsidR="00495896" w:rsidRPr="00AA25F1" w:rsidRDefault="00500743" w:rsidP="00AA2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571D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Ежегодный бюджет Конкурса, </w:t>
      </w:r>
      <w:r w:rsidR="004D22F6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источники, </w:t>
      </w:r>
      <w:r w:rsidR="00C8571D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аксимальный размер финансирования на реализацию одного </w:t>
      </w:r>
      <w:r w:rsidR="00C8571D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определяю</w:t>
      </w:r>
      <w:r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Фонда и фиксирую</w:t>
      </w:r>
      <w:r w:rsidR="00495896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proofErr w:type="gramStart"/>
      <w:r w:rsidR="00495896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протоколе</w:t>
      </w:r>
      <w:proofErr w:type="gramEnd"/>
      <w:r w:rsidR="00495896" w:rsidRP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Совета Фонда.</w:t>
      </w:r>
    </w:p>
    <w:p w:rsidR="00495896" w:rsidRPr="00495972" w:rsidRDefault="00495896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A25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3742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Результатами исследования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публикации в соответствии с </w:t>
      </w:r>
      <w:r w:rsidR="00CF5734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VI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495896" w:rsidRPr="00495972" w:rsidRDefault="00495896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реализации проекта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составлять от 12 до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месяцев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выбору исполнителя)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договора гражданско-правового характера с автор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(исполнителя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1E58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проекта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896" w:rsidRPr="00D9001A" w:rsidRDefault="00AA25F1" w:rsidP="004959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. Автор проекта может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</w:t>
      </w:r>
      <w:proofErr w:type="gramStart"/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</w:t>
      </w:r>
      <w:proofErr w:type="gramEnd"/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следующего периода только по окончании выполнения проекта и в случае опубликования всех результатов по проекту до начала конкурса. </w:t>
      </w:r>
      <w:proofErr w:type="gramStart"/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представленные в отчете в виде препринта, должны быть опубликованы в журнале: в российских изданиях – статус публикации подтверждается письмом из редакции; в зарубежных журналах, индексируемых в международных базах данных </w:t>
      </w:r>
      <w:proofErr w:type="spellStart"/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WoS</w:t>
      </w:r>
      <w:proofErr w:type="spellEnd"/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="00495896" w:rsidRPr="00495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</w:t>
      </w:r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рейтинге журналов не ниже Q3 – статус </w:t>
      </w:r>
      <w:proofErr w:type="spellStart"/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revise</w:t>
      </w:r>
      <w:proofErr w:type="spellEnd"/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resubmit</w:t>
      </w:r>
      <w:proofErr w:type="spellEnd"/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02962" w:rsidRPr="00D9001A" w:rsidRDefault="00AA25F1" w:rsidP="00AA2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14418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выполнения проекта </w:t>
      </w:r>
      <w:r w:rsidR="00B02962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</w:t>
      </w:r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</w:t>
      </w:r>
      <w:r w:rsidR="00B02962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18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4418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="0014418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исполнителей по проекту на возмездной или безвозмездной основе</w:t>
      </w:r>
      <w:r w:rsidR="00B02962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2962" w:rsidRPr="00D9001A" w:rsidRDefault="00B02962" w:rsidP="00B02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2.9.1. научно-педагогические работники и аспиранты Факультета;</w:t>
      </w:r>
    </w:p>
    <w:p w:rsidR="00B02962" w:rsidRPr="00D9001A" w:rsidRDefault="00B02962" w:rsidP="00AA2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2.9.2.</w:t>
      </w:r>
      <w:r w:rsidR="0049589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научно-педагогич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9E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аспирант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научно-образовательных подразделений НИУ ВШЭ – Санкт-Пе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тербург, отличных от Факультета.</w:t>
      </w:r>
      <w:r w:rsidR="00144181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расходы на данные категорию соисполнителей по проекту не должны превышать 1/3 от общей суммы расходов, указанных в заявке.</w:t>
      </w:r>
    </w:p>
    <w:p w:rsidR="00B02962" w:rsidRDefault="00B02962" w:rsidP="00AA25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Для выполнения проекта является возможным привлечение в </w:t>
      </w:r>
      <w:proofErr w:type="gramStart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соисполнителей и соавторов работников других университетов, в том числе зарубежных, на безвозмездной основе.</w:t>
      </w:r>
    </w:p>
    <w:p w:rsidR="00B02962" w:rsidRDefault="00B02962" w:rsidP="004078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11" w:rsidRPr="005679DD" w:rsidRDefault="00701DE5" w:rsidP="00407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>I</w:t>
      </w:r>
      <w:r w:rsidRPr="005679D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683A11" w:rsidRPr="005679DD">
        <w:rPr>
          <w:rFonts w:ascii="Times New Roman" w:hAnsi="Times New Roman" w:cs="Times New Roman"/>
          <w:b/>
          <w:sz w:val="26"/>
          <w:szCs w:val="26"/>
        </w:rPr>
        <w:t>. Тематика Конкурса</w:t>
      </w:r>
    </w:p>
    <w:p w:rsidR="00914804" w:rsidRPr="00A970F8" w:rsidRDefault="00701DE5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83A1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23B1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рассмотрению принимаются з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на 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междисциплинарные 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сочетающие исследования в области права с исследованиями в следующих направлениях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областя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науки: </w:t>
      </w:r>
    </w:p>
    <w:p w:rsidR="00914804" w:rsidRPr="00A970F8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и муниципальное управление; </w:t>
      </w:r>
    </w:p>
    <w:p w:rsidR="00914804" w:rsidRPr="00A970F8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менеджмент; </w:t>
      </w:r>
    </w:p>
    <w:p w:rsidR="00914804" w:rsidRPr="00D9001A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04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социология; </w:t>
      </w:r>
    </w:p>
    <w:p w:rsidR="00914804" w:rsidRPr="00D9001A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0F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04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экономика; </w:t>
      </w:r>
    </w:p>
    <w:p w:rsidR="000D1A89" w:rsidRPr="00D9001A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информатика;</w:t>
      </w:r>
    </w:p>
    <w:p w:rsidR="000D1A89" w:rsidRPr="00D9001A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анализ данных;</w:t>
      </w:r>
    </w:p>
    <w:p w:rsidR="00914804" w:rsidRPr="00A970F8" w:rsidRDefault="000D1A89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0F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804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политология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14804" w:rsidRPr="00A970F8" w:rsidRDefault="0091480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история; </w:t>
      </w:r>
    </w:p>
    <w:p w:rsidR="00914804" w:rsidRPr="00A970F8" w:rsidRDefault="0091480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культурология; </w:t>
      </w:r>
    </w:p>
    <w:p w:rsidR="00914804" w:rsidRPr="00A970F8" w:rsidRDefault="0091480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философия; </w:t>
      </w:r>
    </w:p>
    <w:p w:rsidR="004B35BA" w:rsidRDefault="00144181" w:rsidP="001441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филология/лингвистика.</w:t>
      </w:r>
    </w:p>
    <w:p w:rsidR="00A970F8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D9001A" w:rsidRDefault="00F56524" w:rsidP="00407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0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83A11" w:rsidRPr="00D9001A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BB48B0" w:rsidRPr="00D9001A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890DFD" w:rsidRPr="00D9001A">
        <w:rPr>
          <w:rFonts w:ascii="Times New Roman" w:hAnsi="Times New Roman" w:cs="Times New Roman"/>
          <w:b/>
          <w:sz w:val="26"/>
          <w:szCs w:val="26"/>
        </w:rPr>
        <w:t>заявителям</w:t>
      </w:r>
    </w:p>
    <w:p w:rsidR="00021C98" w:rsidRPr="00D9001A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B35BA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21C9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принять участие</w:t>
      </w:r>
      <w:r w:rsidR="000D1A89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заявителей</w:t>
      </w:r>
      <w:r w:rsidR="00021C9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1C98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1C9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преподаватели</w:t>
      </w:r>
      <w:r w:rsidR="00C8571D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="00021C98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работающие на полную ставку;</w:t>
      </w:r>
    </w:p>
    <w:p w:rsidR="00021C98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.1.2. научные сотрудники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работающие на полную ставку;</w:t>
      </w:r>
    </w:p>
    <w:p w:rsidR="0028459A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.1.3. </w:t>
      </w:r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</w:t>
      </w:r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административно-управленческому персоналу, работающие на полную ставку</w:t>
      </w:r>
      <w:r w:rsidR="0028459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ведением преподавательской или научной деятельности не менее чем на 0.5 ставки;</w:t>
      </w:r>
    </w:p>
    <w:p w:rsidR="0028459A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459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.1.4. аспиранты 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Факультета </w:t>
      </w:r>
      <w:r w:rsidR="0028459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 формы обучения, работающие в НИУ ВШЭ – Санкт-Петербург не менее чем на 0,5 ставки на преподавательской или научной должности;</w:t>
      </w:r>
    </w:p>
    <w:p w:rsidR="0028459A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459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8459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календарного года каждый участник Конкурса может подать на Конкурс только одну заявку.</w:t>
      </w:r>
    </w:p>
    <w:p w:rsidR="00914804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1A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участию в </w:t>
      </w:r>
      <w:proofErr w:type="gramStart"/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proofErr w:type="gramEnd"/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допускаются в течение трех лет с момента принятия решения Советом Фонда заявки от лиц, нарушивших условия финансирования проекта либо не представивших требуемую отчетность по </w:t>
      </w:r>
      <w:r w:rsidR="001441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выполненным проектам</w:t>
      </w:r>
      <w:r w:rsidR="0091480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0F8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5BA" w:rsidRPr="005679DD" w:rsidRDefault="00870BF9" w:rsidP="00C857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>V. Общие требования к заявкам</w:t>
      </w:r>
    </w:p>
    <w:p w:rsidR="004D0894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Даты подачи заявки конкретизируются в </w:t>
      </w:r>
      <w:proofErr w:type="gramStart"/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объявлении</w:t>
      </w:r>
      <w:proofErr w:type="gramEnd"/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размещаемом на сайте 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 организации науки и академического развития по адресу: </w:t>
      </w:r>
      <w:hyperlink r:id="rId7" w:history="1">
        <w:r w:rsidR="00676F81" w:rsidRPr="003F430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https://spb.hse.ru/62317340/orgscience/</w:t>
        </w:r>
      </w:hyperlink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35C7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Заявка подается в электронном </w:t>
      </w:r>
      <w:proofErr w:type="gramStart"/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путём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формы</w:t>
      </w:r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размещенной на сайте Центра организации науки и академического развития. Прикрепляемые к заявке материалы должны быть совместимы с форматом архива .</w:t>
      </w:r>
      <w:proofErr w:type="spell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zip</w:t>
      </w:r>
      <w:proofErr w:type="spell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текстовые материалы – с форматом .</w:t>
      </w:r>
      <w:proofErr w:type="spell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(отсканированные или уже созданные в цифровом </w:t>
      </w:r>
      <w:proofErr w:type="gram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Тексты, представленные в </w:t>
      </w:r>
      <w:proofErr w:type="gram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фотографий страницы, не принимаются.</w:t>
      </w:r>
    </w:p>
    <w:p w:rsidR="00676F81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Не допускается представление заявки на проект, аналогичный по содержанию проекту, выполняемому в </w:t>
      </w:r>
      <w:proofErr w:type="gram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задания, или поданному на другие конкурсы Научного фонда, НИУ ВШЭ и других российских и международных организаций (РФФИ, РГНФ, РНФ, NBER, IZA, CEPR, WB и др.). В случаях выявления нарушений указанных условий на любой стадии – рассмотрения заявки или при реализации проекта – Фонд либо снимает заявку с конкурса либо прекращает финансирование проекта независимо от стадии его реализации с одновременным ист</w:t>
      </w:r>
      <w:r w:rsidR="0029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ребованием от получателя 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выплаченных ему денежных средств в установленном порядке.</w:t>
      </w:r>
    </w:p>
    <w:p w:rsidR="00676F81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заявке в обязательном порядке должны быть представлены как планируемые научные результаты, так и планируемые публикации, например, монографии, статьи, препринты с указанием ориентировочного объёма и языка публикаций. Если планируются публикации в соавторстве, то в заявке </w:t>
      </w:r>
      <w:proofErr w:type="gramStart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обосновывается привлечение соавтора и описывается</w:t>
      </w:r>
      <w:proofErr w:type="gramEnd"/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планируемый вклад каждого автора.</w:t>
      </w:r>
    </w:p>
    <w:p w:rsidR="00676F81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Содержание заяв</w:t>
      </w:r>
      <w:r w:rsidR="00F004C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04C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описано в </w:t>
      </w:r>
      <w:proofErr w:type="gramStart"/>
      <w:r w:rsidR="00F004C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proofErr w:type="gramEnd"/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F81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:rsidR="00021C9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Заявки </w:t>
      </w:r>
      <w:proofErr w:type="gramStart"/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подаются на русском языке и направляются</w:t>
      </w:r>
      <w:proofErr w:type="gramEnd"/>
      <w:r w:rsidR="00021C98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форме секретарю Совета Фонда.</w:t>
      </w:r>
    </w:p>
    <w:p w:rsidR="00870BF9" w:rsidRPr="005679DD" w:rsidRDefault="00870BF9" w:rsidP="00C857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</w:rPr>
        <w:t>VI. Общие требования к отчетным материалам</w:t>
      </w:r>
      <w:r w:rsidR="00CC50BE" w:rsidRPr="005679DD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CC50BE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Конкурса принимает на себя ответственность за материалы (произведения, принятые к печати в издательстве) и публикации, которые планирует представить в отчете и гарантирует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 </w:t>
      </w:r>
      <w:proofErr w:type="gramEnd"/>
    </w:p>
    <w:p w:rsidR="00CC50BE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качестве отчётных материалов проекта, поддержанного по одной из выбранных номинаций, должны быть в обязательном порядке представлены следующие результаты: </w:t>
      </w:r>
    </w:p>
    <w:p w:rsidR="00CC50BE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proofErr w:type="spellStart"/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нарративный</w:t>
      </w:r>
      <w:proofErr w:type="spellEnd"/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научный отчет, заполняемый в электронном </w:t>
      </w:r>
      <w:proofErr w:type="gramStart"/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C50BE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.2.2.</w:t>
      </w:r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использовании финансовых средств</w:t>
      </w:r>
      <w:r w:rsidR="000035C7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проекту;</w:t>
      </w:r>
    </w:p>
    <w:p w:rsidR="00CC50BE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089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.2.3.</w:t>
      </w:r>
      <w:r w:rsidR="00CC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материалы, принятые к печати или опубликованные: </w:t>
      </w:r>
    </w:p>
    <w:p w:rsidR="000035C7" w:rsidRPr="00A970F8" w:rsidRDefault="00CC50BE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одн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зарубежном рецензируемом журнале, индексируемом в международных базах данных </w:t>
      </w:r>
      <w:proofErr w:type="spell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WoS</w:t>
      </w:r>
      <w:proofErr w:type="spellEnd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Scopus</w:t>
      </w:r>
      <w:proofErr w:type="spellEnd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находящемся в рейтинге журналов не ниже Q3 и отсутствующем в списке</w:t>
      </w:r>
      <w:r w:rsidR="000035C7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журналов</w:t>
      </w:r>
      <w:r w:rsidR="0003519B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размещенном на сайте 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фонда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DD5539" w:rsidRPr="00A970F8">
          <w:rPr>
            <w:rFonts w:ascii="Times New Roman" w:eastAsia="Times New Roman" w:hAnsi="Times New Roman" w:cs="Times New Roman"/>
            <w:lang w:eastAsia="ru-RU"/>
          </w:rPr>
          <w:t>http://www.hse.ru/science/scifund/bonus</w:t>
        </w:r>
      </w:hyperlink>
      <w:r w:rsidR="00DD5539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«Списки журналов и издательств, публикации в которых не учитываются при назначении академических надбавок и в оценке публикационной активности»</w:t>
      </w:r>
      <w:r w:rsidR="000035C7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End"/>
    </w:p>
    <w:p w:rsidR="00CC50BE" w:rsidRPr="00A970F8" w:rsidRDefault="00CC50BE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CC50BE" w:rsidRPr="00A970F8" w:rsidRDefault="00CC50BE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дв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ьи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российских журналах из 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</w:t>
      </w:r>
      <w:r w:rsidR="00F004C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российских журналов, публикации в которых учитываются при назначении академической надбавки 1 уровня и в оценке публикационной активности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F004CF" w:rsidRPr="00A970F8">
          <w:rPr>
            <w:rFonts w:ascii="Times New Roman" w:eastAsia="Times New Roman" w:hAnsi="Times New Roman" w:cs="Times New Roman"/>
            <w:lang w:eastAsia="ru-RU"/>
          </w:rPr>
          <w:t>https://scientometrics.hse.ru/goodjournals</w:t>
        </w:r>
      </w:hyperlink>
      <w:r w:rsidR="00F004C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од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препринт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на английском языке из серии препринтов Программы фундаментальных исследований (ПФИ) (http://www.h</w:t>
      </w:r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se.ru/org/hse/wp/prepfundres); </w:t>
      </w:r>
      <w:proofErr w:type="gramEnd"/>
    </w:p>
    <w:p w:rsidR="00CC50BE" w:rsidRPr="00A970F8" w:rsidRDefault="00CC50BE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препринта НИУ ВШЭ на английском языке из серии препринтов ПФИ по выбранному автором направлению, в качестве препринта засчитываются внешние серии препринтов (</w:t>
      </w:r>
      <w:proofErr w:type="spell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Working</w:t>
      </w:r>
      <w:proofErr w:type="spellEnd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Paper</w:t>
      </w:r>
      <w:proofErr w:type="spellEnd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иностранном языке (английском, французском, немецком, испанском), изданные зарубежным университетом или международной организацией. </w:t>
      </w:r>
    </w:p>
    <w:p w:rsidR="00CC50BE" w:rsidRPr="00A970F8" w:rsidRDefault="00CC50BE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 препринты Издательского Дома</w:t>
      </w:r>
      <w:r w:rsidR="00C750BE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«Высшая школа экономики»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0894" w:rsidRPr="00A970F8" w:rsidRDefault="004D089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Отчетные материалы предоставляются </w:t>
      </w:r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заявителем 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секретарю Совета Фонда не позднее 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окончания</w:t>
      </w:r>
      <w:r w:rsidR="00495972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5679D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 заявки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79DD" w:rsidRPr="00A970F8" w:rsidRDefault="005679DD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7.4. Форма отчета размещается на сайте Центра организации науки и академического развития по адресу: https://spb.hse.ru/62317340/orgscience/.</w:t>
      </w:r>
    </w:p>
    <w:p w:rsidR="004D0894" w:rsidRPr="005679DD" w:rsidRDefault="004D0894" w:rsidP="00CC50BE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870BF9" w:rsidRPr="005679DD" w:rsidRDefault="00F56524" w:rsidP="00C857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870BF9" w:rsidRPr="005679DD">
        <w:rPr>
          <w:rFonts w:ascii="Times New Roman" w:hAnsi="Times New Roman" w:cs="Times New Roman"/>
          <w:b/>
          <w:sz w:val="26"/>
          <w:szCs w:val="26"/>
        </w:rPr>
        <w:t>I</w:t>
      </w:r>
      <w:r w:rsidR="00870BF9" w:rsidRPr="005679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70BF9" w:rsidRPr="005679DD">
        <w:rPr>
          <w:rFonts w:ascii="Times New Roman" w:hAnsi="Times New Roman" w:cs="Times New Roman"/>
          <w:b/>
          <w:sz w:val="26"/>
          <w:szCs w:val="26"/>
        </w:rPr>
        <w:t xml:space="preserve">. Требования к </w:t>
      </w:r>
      <w:proofErr w:type="spellStart"/>
      <w:r w:rsidR="00870BF9" w:rsidRPr="005679DD">
        <w:rPr>
          <w:rFonts w:ascii="Times New Roman" w:hAnsi="Times New Roman" w:cs="Times New Roman"/>
          <w:b/>
          <w:sz w:val="26"/>
          <w:szCs w:val="26"/>
        </w:rPr>
        <w:t>аффилиации</w:t>
      </w:r>
      <w:proofErr w:type="spellEnd"/>
    </w:p>
    <w:p w:rsidR="003677AC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публикациях или публичных выступлениях по теме проекта </w:t>
      </w:r>
      <w:proofErr w:type="gramStart"/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</w:t>
      </w:r>
      <w:proofErr w:type="gramEnd"/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аффилиация</w:t>
      </w:r>
      <w:proofErr w:type="spellEnd"/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Санкт-Петербург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форме: </w:t>
      </w:r>
    </w:p>
    <w:p w:rsidR="003677AC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7.1.1. 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русском языке: </w:t>
      </w:r>
    </w:p>
    <w:p w:rsidR="003677AC" w:rsidRPr="00A970F8" w:rsidRDefault="003677AC" w:rsidP="00A97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Национальный исследовательский университет «Высшая школа экономики» </w:t>
      </w:r>
    </w:p>
    <w:p w:rsidR="003677AC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7.1.2. 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английском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="003677AC" w:rsidRPr="00A970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</w:p>
    <w:p w:rsidR="003677AC" w:rsidRPr="00A970F8" w:rsidRDefault="003677AC" w:rsidP="00A97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National Research University Higher School of Economics </w:t>
      </w:r>
    </w:p>
    <w:p w:rsidR="00C16424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7.1.3. </w:t>
      </w:r>
      <w:proofErr w:type="gram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адресной строке указывается Санкт-Петербург (</w:t>
      </w:r>
      <w:proofErr w:type="spell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St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Petersburg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C16424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</w:t>
      </w:r>
      <w:proofErr w:type="gram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заявитель планирует использовать в публикациях или публичных выступлениях по теме проекта иные </w:t>
      </w:r>
      <w:proofErr w:type="spell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заявитель должен согл</w:t>
      </w:r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асовать их с Советом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6424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Не засчитываются в </w:t>
      </w:r>
      <w:proofErr w:type="gram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отчётных материалов: </w:t>
      </w:r>
    </w:p>
    <w:p w:rsidR="00C16424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7.3.1. 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отсутствует </w:t>
      </w:r>
      <w:proofErr w:type="spell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аффилиация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– Санкт-Петербург в соответствии с п.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.1; </w:t>
      </w:r>
    </w:p>
    <w:p w:rsidR="00C16424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7.3.2. 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использовано более двух </w:t>
      </w:r>
      <w:proofErr w:type="spell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аффилиаций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случае, если они не согласованы с Советом </w:t>
      </w:r>
      <w:r w:rsidR="00C8571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Фонда;</w:t>
      </w:r>
    </w:p>
    <w:p w:rsidR="00C16424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7.3.3. 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публикации, в которых использованы две </w:t>
      </w:r>
      <w:proofErr w:type="spellStart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вторая из которых не удовлетворяет требованиям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64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</w:p>
    <w:p w:rsidR="00A970F8" w:rsidRPr="00A970F8" w:rsidRDefault="00A970F8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424" w:rsidRPr="005679DD" w:rsidRDefault="00F56524" w:rsidP="00C857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D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C16424" w:rsidRPr="005679DD">
        <w:rPr>
          <w:rFonts w:ascii="Times New Roman" w:hAnsi="Times New Roman" w:cs="Times New Roman"/>
          <w:b/>
          <w:sz w:val="26"/>
          <w:szCs w:val="26"/>
        </w:rPr>
        <w:t>. Требования к выражению благодарности</w:t>
      </w:r>
    </w:p>
    <w:p w:rsidR="00AF18D6" w:rsidRPr="008D06E4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Автор поддержанного проекта обязан при каждом использовании результатов проекта в любых видах (воспроизведении, распространении, публичном показе и т.д.) упоминать о поддержке своего исследования в </w:t>
      </w:r>
      <w:r w:rsidR="00AF18D6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форме:</w:t>
      </w:r>
    </w:p>
    <w:p w:rsidR="00AF18D6" w:rsidRPr="008D06E4" w:rsidRDefault="00AF18D6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русском языке: Статья подготовлена в </w:t>
      </w:r>
      <w:proofErr w:type="gramStart"/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</w:t>
      </w:r>
      <w:r w:rsidR="005515CC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ультате</w:t>
      </w:r>
      <w:proofErr w:type="gramEnd"/>
      <w:r w:rsidR="005515CC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</w:t>
      </w:r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 </w:t>
      </w:r>
      <w:r w:rsidR="005515CC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20_ - ___), поддержанного </w:t>
      </w:r>
      <w:r w:rsidR="0005016D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Санкт-Петербург</w:t>
      </w:r>
      <w:r w:rsidR="005515CC"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16D" w:rsidRPr="008D06E4" w:rsidRDefault="00AF18D6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английском</w:t>
      </w:r>
      <w:r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D06E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5515CC" w:rsidRPr="008D06E4">
        <w:rPr>
          <w:rStyle w:val="st"/>
          <w:rFonts w:ascii="Times New Roman" w:hAnsi="Times New Roman" w:cs="Times New Roman"/>
          <w:sz w:val="26"/>
          <w:szCs w:val="26"/>
          <w:lang w:val="en-US"/>
        </w:rPr>
        <w:t xml:space="preserve">Research for </w:t>
      </w:r>
      <w:r w:rsidR="005515CC" w:rsidRPr="008D06E4">
        <w:rPr>
          <w:rStyle w:val="a8"/>
          <w:rFonts w:ascii="Times New Roman" w:hAnsi="Times New Roman" w:cs="Times New Roman"/>
          <w:i w:val="0"/>
          <w:sz w:val="26"/>
          <w:szCs w:val="26"/>
          <w:lang w:val="en-US"/>
        </w:rPr>
        <w:t>this article was funded by a grant</w:t>
      </w:r>
      <w:r w:rsidR="005515CC" w:rsidRPr="008D06E4">
        <w:rPr>
          <w:rStyle w:val="st"/>
          <w:rFonts w:ascii="Times New Roman" w:hAnsi="Times New Roman" w:cs="Times New Roman"/>
          <w:sz w:val="26"/>
          <w:szCs w:val="26"/>
          <w:lang w:val="en-US"/>
        </w:rPr>
        <w:t xml:space="preserve"> from</w:t>
      </w:r>
      <w:r w:rsidR="005515CC"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National Research University Higher School of Economics, St. Petersburg, </w:t>
      </w:r>
      <w:proofErr w:type="gramStart"/>
      <w:r w:rsidR="005515CC"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Grant</w:t>
      </w:r>
      <w:proofErr w:type="gramEnd"/>
      <w:r w:rsidR="005515CC" w:rsidRPr="008D06E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20__-__.</w:t>
      </w:r>
    </w:p>
    <w:p w:rsidR="0005016D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18D6" w:rsidRPr="00D9001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Допускается выражение благодарности при использовании результатов проекта в любых видах (воспроизведении, распространении, публичном показе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 иным организациям в следующих случаях: </w:t>
      </w:r>
    </w:p>
    <w:p w:rsidR="0005016D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если заявитель отразил в заявке организации, которые на момент подачи заявки финансировали или продолжат финансировать в следующем году (долгосрочные проекты) проект заявителя, близкий по тематике </w:t>
      </w:r>
      <w:proofErr w:type="gramStart"/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поддержанному; </w:t>
      </w:r>
    </w:p>
    <w:p w:rsidR="0005016D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если заявитель получил поддержку от иной организации (в качестве руководителя или участника) в процессе выполнения проекта, поддержанного Фондом. В этом случае заявитель уведомляет об этом Фонд заранее до представления отчета и результатов проекта, представляя аргументированное обоснование такой поддержки и отражения в результатах проекта ссылки на другую организацию. Решение о предоставлении такой возм</w:t>
      </w:r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ожности заявителю принимает  Совет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Фонда. </w:t>
      </w:r>
    </w:p>
    <w:p w:rsidR="0005016D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Если заявитель, имея на момент подачи заявки или получив дополнительную поддержку от иных организаций в ходе выполнения прое</w:t>
      </w:r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кта, не </w:t>
      </w:r>
      <w:proofErr w:type="gramStart"/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об этом Фонд </w:t>
      </w:r>
      <w:r w:rsidR="00AF18D6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результатах по проекту</w:t>
      </w:r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результатах по проекту ссылается</w:t>
      </w:r>
      <w:proofErr w:type="gramEnd"/>
      <w:r w:rsidR="0005016D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иную организацию, то Фонд имеет право прекратить финансирование проекта.</w:t>
      </w:r>
    </w:p>
    <w:p w:rsidR="00C16424" w:rsidRPr="00A970F8" w:rsidRDefault="00F56524" w:rsidP="00A970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F60367" w:rsidRPr="00A97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C16424" w:rsidRPr="00A97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соавторам</w:t>
      </w:r>
    </w:p>
    <w:p w:rsidR="000E2FDA" w:rsidRPr="00A970F8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E2FD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Допускается привлечение соавторов (помимо ассистентов) при подготовке научного результата по проекту, отраженного в публикации. При этом заявитель приводит в заявке обоснование такого привлечения и описание личного вклада автора заявки, а также личного вклада каждого соавтора по ожидаемым результатам.</w:t>
      </w:r>
    </w:p>
    <w:p w:rsidR="00C16424" w:rsidRDefault="00F56524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E2FD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Оплата соавтора</w:t>
      </w:r>
      <w:r w:rsidR="00F60367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внешних по отношению у НИУ ВШЭ – Санкт-Петербург сотрудников</w:t>
      </w:r>
      <w:r w:rsidR="000E2FDA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производится.</w:t>
      </w:r>
    </w:p>
    <w:p w:rsidR="002968A7" w:rsidRPr="00A970F8" w:rsidRDefault="002968A7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424" w:rsidRPr="002968A7" w:rsidRDefault="00C16424" w:rsidP="002968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X. Экспертиза заявок и отчетных материалов проекта</w:t>
      </w:r>
    </w:p>
    <w:p w:rsidR="0005016D" w:rsidRPr="00A970F8" w:rsidRDefault="0005016D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Экспертизу заявок, допущенных к Конкурсу, отчетных материалов поддержанных проектов </w:t>
      </w:r>
      <w:r w:rsidR="0053524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Центр организации науки и академического развития</w:t>
      </w:r>
      <w:r w:rsidR="003D7267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Совет Фонда</w:t>
      </w:r>
      <w:r w:rsidR="0053524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16D" w:rsidRPr="00A970F8" w:rsidRDefault="0005016D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Экспертные заключения о проекте и отчете без упоминания сведений об экспертах, давших данные заключения, должны быть предоставлены автору проекта. </w:t>
      </w:r>
    </w:p>
    <w:p w:rsidR="0005016D" w:rsidRPr="00A970F8" w:rsidRDefault="0005016D" w:rsidP="00A970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Решение о поддержке проекта принимается Советом Фонда на основании результатов экспертизы проектов в соответствии с Положением о Программе </w:t>
      </w:r>
      <w:r w:rsidR="0053524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«Фонд поддержки научных исследований и академического раз</w:t>
      </w:r>
      <w:r w:rsidR="00AF0413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ю</w:t>
      </w:r>
      <w:r w:rsidR="0053524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ридического факультета НИУ ВШЭ – Санкт-Петербург».</w:t>
      </w:r>
    </w:p>
    <w:p w:rsidR="00F004CF" w:rsidRPr="00A970F8" w:rsidRDefault="0005016D" w:rsidP="00A970F8">
      <w:pPr>
        <w:spacing w:after="0"/>
        <w:ind w:firstLine="709"/>
        <w:jc w:val="both"/>
        <w:rPr>
          <w:rFonts w:eastAsia="Times New Roman"/>
          <w:lang w:eastAsia="ru-RU"/>
        </w:rPr>
        <w:sectPr w:rsidR="00F004CF" w:rsidRPr="00A970F8" w:rsidSect="0091385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6524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Результаты Конкурса объявляю</w:t>
      </w:r>
      <w:r w:rsidR="002968A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 позднее, чем через 10 дней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</w:t>
      </w:r>
      <w:r w:rsidR="00C1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Фонда. Одновременно списки победителей конкурса помещаются на сайте </w:t>
      </w:r>
      <w:r w:rsidR="0053524F"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организации науки и академического развития</w:t>
      </w:r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A970F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hyperlink r:id="rId11" w:history="1">
        <w:r w:rsidR="00A23B14" w:rsidRPr="00A970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</w:t>
        </w:r>
        <w:proofErr w:type="spellEnd"/>
        <w:r w:rsidR="00A23B14" w:rsidRPr="00A970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://spb.hse.ru/62317340/</w:t>
        </w:r>
        <w:proofErr w:type="spellStart"/>
        <w:r w:rsidR="00A23B14" w:rsidRPr="00A970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orgscience</w:t>
        </w:r>
        <w:proofErr w:type="spellEnd"/>
        <w:r w:rsidR="00A23B14" w:rsidRPr="00A970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CC50BE" w:rsidRPr="005679DD" w:rsidRDefault="00F60367" w:rsidP="00CC50BE">
      <w:pPr>
        <w:jc w:val="right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C50BE" w:rsidRPr="005679DD">
        <w:rPr>
          <w:rFonts w:ascii="Times New Roman" w:hAnsi="Times New Roman" w:cs="Times New Roman"/>
          <w:sz w:val="26"/>
          <w:szCs w:val="26"/>
        </w:rPr>
        <w:t>риложение</w:t>
      </w:r>
      <w:r w:rsidR="00C8571D" w:rsidRPr="005679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743" w:rsidRDefault="00E83026" w:rsidP="00E830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79DD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</w:t>
      </w:r>
      <w:r w:rsidR="00C143A9">
        <w:rPr>
          <w:rFonts w:ascii="Times New Roman" w:hAnsi="Times New Roman" w:cs="Times New Roman"/>
          <w:b/>
          <w:bCs/>
          <w:sz w:val="26"/>
          <w:szCs w:val="26"/>
        </w:rPr>
        <w:t>проведение исследовательского проекта</w:t>
      </w:r>
      <w:r w:rsidR="00F36B0B">
        <w:rPr>
          <w:rFonts w:ascii="Times New Roman" w:hAnsi="Times New Roman" w:cs="Times New Roman"/>
          <w:b/>
          <w:bCs/>
          <w:sz w:val="26"/>
          <w:szCs w:val="26"/>
        </w:rPr>
        <w:t xml:space="preserve"> на конкурс </w:t>
      </w:r>
      <w:r w:rsidR="00F36B0B" w:rsidRPr="005679DD">
        <w:rPr>
          <w:rFonts w:ascii="Times New Roman" w:hAnsi="Times New Roman" w:cs="Times New Roman"/>
          <w:b/>
          <w:sz w:val="26"/>
          <w:szCs w:val="26"/>
        </w:rPr>
        <w:t xml:space="preserve">поддержки </w:t>
      </w:r>
      <w:proofErr w:type="gramStart"/>
      <w:r w:rsidR="00F36B0B" w:rsidRPr="005679DD">
        <w:rPr>
          <w:rFonts w:ascii="Times New Roman" w:hAnsi="Times New Roman" w:cs="Times New Roman"/>
          <w:b/>
          <w:sz w:val="26"/>
          <w:szCs w:val="26"/>
        </w:rPr>
        <w:t>междисциплинарных</w:t>
      </w:r>
      <w:proofErr w:type="gramEnd"/>
      <w:r w:rsidR="00F36B0B" w:rsidRPr="005679DD">
        <w:rPr>
          <w:rFonts w:ascii="Times New Roman" w:hAnsi="Times New Roman" w:cs="Times New Roman"/>
          <w:b/>
          <w:sz w:val="26"/>
          <w:szCs w:val="26"/>
        </w:rPr>
        <w:t xml:space="preserve"> научных исследований Программы «Фонд поддержки научных исследований и академического развития юридического факультета НИУ ВШЭ – Санкт-Петербург»</w:t>
      </w:r>
    </w:p>
    <w:p w:rsidR="00783348" w:rsidRPr="005679DD" w:rsidRDefault="00783348" w:rsidP="00E830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1. Название проекта;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2. Исследование является фундаментальным или прикладным;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3. Направление</w:t>
      </w:r>
      <w:r w:rsidR="00AF0413" w:rsidRPr="005679DD">
        <w:rPr>
          <w:rFonts w:ascii="Times New Roman" w:hAnsi="Times New Roman" w:cs="Times New Roman"/>
          <w:sz w:val="26"/>
          <w:szCs w:val="26"/>
        </w:rPr>
        <w:t xml:space="preserve"> и тема</w:t>
      </w:r>
      <w:r w:rsidRPr="005679DD">
        <w:rPr>
          <w:rFonts w:ascii="Times New Roman" w:hAnsi="Times New Roman" w:cs="Times New Roman"/>
          <w:sz w:val="26"/>
          <w:szCs w:val="26"/>
        </w:rPr>
        <w:t xml:space="preserve">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3.1. Узкая область исследования (научное направление) по выбору автора;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4. Ключевые слова, в </w:t>
      </w:r>
      <w:proofErr w:type="gramStart"/>
      <w:r w:rsidRPr="005679DD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5679DD">
        <w:rPr>
          <w:rFonts w:ascii="Times New Roman" w:hAnsi="Times New Roman" w:cs="Times New Roman"/>
          <w:sz w:val="26"/>
          <w:szCs w:val="26"/>
        </w:rPr>
        <w:t>, позволяющем адекватно описать узкую область исследования (научное направление);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5. Аннотация исследования (на русском языке, </w:t>
      </w:r>
      <w:r w:rsidR="00C143A9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5679DD">
        <w:rPr>
          <w:rFonts w:ascii="Times New Roman" w:hAnsi="Times New Roman" w:cs="Times New Roman"/>
          <w:sz w:val="26"/>
          <w:szCs w:val="26"/>
        </w:rPr>
        <w:t>не менее 300 слов) (данная информация будет размещена на сайте Центра организации науки и академического развития);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6. Аннотация исследования (на английском языке, </w:t>
      </w:r>
      <w:r w:rsidR="00C143A9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5679DD">
        <w:rPr>
          <w:rFonts w:ascii="Times New Roman" w:hAnsi="Times New Roman" w:cs="Times New Roman"/>
          <w:sz w:val="26"/>
          <w:szCs w:val="26"/>
        </w:rPr>
        <w:t>не менее 300 слов) (данная информация будет размещена на сайте Центра организации науки и академического развития);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7. Постановка научной проблемы, которую участник Конкурса собирается решать, формулировка конкретных гипотез, которые будут проверены;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8. 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9. Цель и задачи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10. Описание методик, методов исследования и получения научного результата, включая описание источников информации для проведения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11. Новизна и перспективность применяемых в работе методов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12. Описание ключевых научных результатов, полученных отечественными и зарубежными авторами по теме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13. Описание планируемых научных результатов исследования, в том числе конкретных планируемых публикаций;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14. Научная новизна планируемых результатов исследования;</w:t>
      </w:r>
    </w:p>
    <w:p w:rsidR="00E83026" w:rsidRPr="005679DD" w:rsidRDefault="00E83026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lastRenderedPageBreak/>
        <w:t>15. Практическая значимость предполагаемых результатов исследования, их значение для конкретных прикладных областей деятельности (указать каких) (При отсутствии практической значимости, пишется «нет»);</w:t>
      </w:r>
    </w:p>
    <w:p w:rsidR="00E83026" w:rsidRPr="005679DD" w:rsidRDefault="00DC1BF9" w:rsidP="0091385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5679DD">
        <w:rPr>
          <w:sz w:val="26"/>
          <w:szCs w:val="26"/>
        </w:rPr>
        <w:t>16. О</w:t>
      </w:r>
      <w:r w:rsidR="00E21775" w:rsidRPr="005679DD">
        <w:rPr>
          <w:sz w:val="26"/>
          <w:szCs w:val="26"/>
        </w:rPr>
        <w:t xml:space="preserve">боснование </w:t>
      </w:r>
      <w:r w:rsidR="00E83026" w:rsidRPr="005679DD">
        <w:rPr>
          <w:sz w:val="26"/>
          <w:szCs w:val="26"/>
        </w:rPr>
        <w:t>привлечения</w:t>
      </w:r>
      <w:r w:rsidR="00C143A9">
        <w:rPr>
          <w:sz w:val="26"/>
          <w:szCs w:val="26"/>
        </w:rPr>
        <w:t xml:space="preserve"> к проекту сотрудников или аспирантов</w:t>
      </w:r>
      <w:r w:rsidR="0091385A" w:rsidRPr="005679DD">
        <w:rPr>
          <w:sz w:val="26"/>
          <w:szCs w:val="26"/>
        </w:rPr>
        <w:t xml:space="preserve">, </w:t>
      </w:r>
      <w:r w:rsidR="00C143A9">
        <w:rPr>
          <w:color w:val="auto"/>
          <w:sz w:val="26"/>
          <w:szCs w:val="26"/>
        </w:rPr>
        <w:t>не относящихся к ю</w:t>
      </w:r>
      <w:r w:rsidR="0091385A" w:rsidRPr="005679DD">
        <w:rPr>
          <w:color w:val="auto"/>
          <w:sz w:val="26"/>
          <w:szCs w:val="26"/>
        </w:rPr>
        <w:t>ридическому факультету НИУ ВШЭ – Санкт-Петербург.</w:t>
      </w:r>
    </w:p>
    <w:p w:rsidR="0091385A" w:rsidRPr="005679DD" w:rsidRDefault="0091385A" w:rsidP="0091385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E83026" w:rsidRPr="005679DD" w:rsidRDefault="00E21775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17.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Общая сумма расходов с разбиением по статьям расходов и обоснованием размера по основным статьям: заработная плата (руководителя</w:t>
      </w:r>
      <w:r w:rsidR="00F60367" w:rsidRPr="005679DD">
        <w:rPr>
          <w:rFonts w:ascii="Times New Roman" w:hAnsi="Times New Roman" w:cs="Times New Roman"/>
          <w:sz w:val="26"/>
          <w:szCs w:val="26"/>
        </w:rPr>
        <w:t>, исполнител</w:t>
      </w:r>
      <w:proofErr w:type="gramStart"/>
      <w:r w:rsidR="00F60367" w:rsidRPr="005679D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F60367" w:rsidRPr="005679DD">
        <w:rPr>
          <w:rFonts w:ascii="Times New Roman" w:hAnsi="Times New Roman" w:cs="Times New Roman"/>
          <w:sz w:val="26"/>
          <w:szCs w:val="26"/>
        </w:rPr>
        <w:t>ей)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и ассистента(</w:t>
      </w:r>
      <w:proofErr w:type="spellStart"/>
      <w:r w:rsidR="00E83026" w:rsidRPr="005679D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E83026" w:rsidRPr="005679DD">
        <w:rPr>
          <w:rFonts w:ascii="Times New Roman" w:hAnsi="Times New Roman" w:cs="Times New Roman"/>
          <w:sz w:val="26"/>
          <w:szCs w:val="26"/>
        </w:rPr>
        <w:t>)), полевые исследования, ком</w:t>
      </w:r>
      <w:r w:rsidR="0091385A" w:rsidRPr="005679DD">
        <w:rPr>
          <w:rFonts w:ascii="Times New Roman" w:hAnsi="Times New Roman" w:cs="Times New Roman"/>
          <w:sz w:val="26"/>
          <w:szCs w:val="26"/>
        </w:rPr>
        <w:t>андировочные расходы для участия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в конференции;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18.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В случае планируемого привлечения соавторов (помимо ассистентов), привести обоснование их привлечения и описание личного вклада автора заявки, а также личного вклада каждого соавтора по ожидаемым результатам;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19.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Предполагается ли иная (кроме обязательной с НИУ ВШЭ</w:t>
      </w:r>
      <w:r w:rsidRPr="005679DD">
        <w:rPr>
          <w:rFonts w:ascii="Times New Roman" w:hAnsi="Times New Roman" w:cs="Times New Roman"/>
          <w:sz w:val="26"/>
          <w:szCs w:val="26"/>
        </w:rPr>
        <w:t xml:space="preserve"> – Санкт-Петербург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83026" w:rsidRPr="005679DD"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автора заявки (указать в каких публикациях планируется иная </w:t>
      </w:r>
      <w:proofErr w:type="spellStart"/>
      <w:r w:rsidR="00E83026" w:rsidRPr="005679DD">
        <w:rPr>
          <w:rFonts w:ascii="Times New Roman" w:hAnsi="Times New Roman" w:cs="Times New Roman"/>
          <w:sz w:val="26"/>
          <w:szCs w:val="26"/>
        </w:rPr>
        <w:t>аффилиация</w:t>
      </w:r>
      <w:proofErr w:type="spellEnd"/>
      <w:r w:rsidR="00E83026" w:rsidRPr="005679DD">
        <w:rPr>
          <w:rFonts w:ascii="Times New Roman" w:hAnsi="Times New Roman" w:cs="Times New Roman"/>
          <w:sz w:val="26"/>
          <w:szCs w:val="26"/>
        </w:rPr>
        <w:t>, привести редакц</w:t>
      </w:r>
      <w:r w:rsidR="00C143A9">
        <w:rPr>
          <w:rFonts w:ascii="Times New Roman" w:hAnsi="Times New Roman" w:cs="Times New Roman"/>
          <w:sz w:val="26"/>
          <w:szCs w:val="26"/>
        </w:rPr>
        <w:t xml:space="preserve">ию иной </w:t>
      </w:r>
      <w:proofErr w:type="spellStart"/>
      <w:r w:rsidR="00C143A9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="00C143A9">
        <w:rPr>
          <w:rFonts w:ascii="Times New Roman" w:hAnsi="Times New Roman" w:cs="Times New Roman"/>
          <w:sz w:val="26"/>
          <w:szCs w:val="26"/>
        </w:rPr>
        <w:t xml:space="preserve"> автора) (п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ри отсутствии иной </w:t>
      </w:r>
      <w:proofErr w:type="spellStart"/>
      <w:r w:rsidR="00E83026" w:rsidRPr="005679DD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пишется «нет»);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 xml:space="preserve">20. 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Предполагаются ли ссылки на другие проекты (кроме обязательной ссылки на </w:t>
      </w:r>
      <w:r w:rsidR="00F56524" w:rsidRPr="005679DD">
        <w:rPr>
          <w:rFonts w:ascii="Times New Roman" w:hAnsi="Times New Roman" w:cs="Times New Roman"/>
          <w:sz w:val="26"/>
          <w:szCs w:val="26"/>
        </w:rPr>
        <w:t>«Фонд поддержки научных исследов</w:t>
      </w:r>
      <w:r w:rsidR="00C143A9">
        <w:rPr>
          <w:rFonts w:ascii="Times New Roman" w:hAnsi="Times New Roman" w:cs="Times New Roman"/>
          <w:sz w:val="26"/>
          <w:szCs w:val="26"/>
        </w:rPr>
        <w:t>аний и академического развития ю</w:t>
      </w:r>
      <w:r w:rsidR="00F56524" w:rsidRPr="005679DD">
        <w:rPr>
          <w:rFonts w:ascii="Times New Roman" w:hAnsi="Times New Roman" w:cs="Times New Roman"/>
          <w:sz w:val="26"/>
          <w:szCs w:val="26"/>
        </w:rPr>
        <w:t>ридического факультета НИУ ВШЭ – Санкт-Петербург»</w:t>
      </w:r>
      <w:r w:rsidR="00E83026" w:rsidRPr="005679DD">
        <w:rPr>
          <w:rFonts w:ascii="Times New Roman" w:hAnsi="Times New Roman" w:cs="Times New Roman"/>
          <w:sz w:val="26"/>
          <w:szCs w:val="26"/>
        </w:rPr>
        <w:t>) (привести редакции всех ссылок на другие проекты) (При отсутствии ссылок на другие проекты пишется «нет»);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21.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Имеющийся научный задел по теме данного проекта (полная библиография публикаций приводится в </w:t>
      </w:r>
      <w:proofErr w:type="gramStart"/>
      <w:r w:rsidR="00E83026" w:rsidRPr="005679DD">
        <w:rPr>
          <w:rFonts w:ascii="Times New Roman" w:hAnsi="Times New Roman" w:cs="Times New Roman"/>
          <w:sz w:val="26"/>
          <w:szCs w:val="26"/>
        </w:rPr>
        <w:t>следующем</w:t>
      </w:r>
      <w:proofErr w:type="gramEnd"/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пункте заявки);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22.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Список основных публикаций (опубликованных) участника конкурса за 3 последних календарных года до даты объявления конкурса (не более 10 публикаций), относящихся к данной тематике;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23.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Участие автора заявки в </w:t>
      </w:r>
      <w:proofErr w:type="gramStart"/>
      <w:r w:rsidR="00E83026" w:rsidRPr="005679DD">
        <w:rPr>
          <w:rFonts w:ascii="Times New Roman" w:hAnsi="Times New Roman" w:cs="Times New Roman"/>
          <w:sz w:val="26"/>
          <w:szCs w:val="26"/>
        </w:rPr>
        <w:t>проектах</w:t>
      </w:r>
      <w:proofErr w:type="gramEnd"/>
      <w:r w:rsidR="00E83026" w:rsidRPr="005679DD">
        <w:rPr>
          <w:rFonts w:ascii="Times New Roman" w:hAnsi="Times New Roman" w:cs="Times New Roman"/>
          <w:sz w:val="26"/>
          <w:szCs w:val="26"/>
        </w:rPr>
        <w:t xml:space="preserve"> (не обязательно связанных с тематикой данного проекта), которые, начиная с 2013 года, финансировались (финансируются) НИУ ВШЭ (указать номер проекта, название проекта, период выполнения проекта, роль в проекте – руководитель, исполнитель);</w:t>
      </w:r>
    </w:p>
    <w:p w:rsidR="00E83026" w:rsidRPr="005679DD" w:rsidRDefault="0091385A" w:rsidP="00E83026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t>24.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Участие автора заявки в </w:t>
      </w:r>
      <w:proofErr w:type="gramStart"/>
      <w:r w:rsidR="00E83026" w:rsidRPr="005679DD">
        <w:rPr>
          <w:rFonts w:ascii="Times New Roman" w:hAnsi="Times New Roman" w:cs="Times New Roman"/>
          <w:sz w:val="26"/>
          <w:szCs w:val="26"/>
        </w:rPr>
        <w:t>проектах</w:t>
      </w:r>
      <w:proofErr w:type="gramEnd"/>
      <w:r w:rsidR="00E83026" w:rsidRPr="005679DD">
        <w:rPr>
          <w:rFonts w:ascii="Times New Roman" w:hAnsi="Times New Roman" w:cs="Times New Roman"/>
          <w:sz w:val="26"/>
          <w:szCs w:val="26"/>
        </w:rPr>
        <w:t xml:space="preserve"> (не обязательно связанных с тематикой данного проекта), которые, начиная с 2013 года, финансировались (финансируются) РФФИ, РГНФ, РНФ, иными российскими и международными организациями (указать номер проекта, название проекта, период выполнения проекта, роль в проекте – руководитель, исполнитель);</w:t>
      </w:r>
    </w:p>
    <w:p w:rsidR="00E21775" w:rsidRPr="005679DD" w:rsidRDefault="0091385A" w:rsidP="005679DD">
      <w:pPr>
        <w:jc w:val="both"/>
        <w:rPr>
          <w:rFonts w:ascii="Times New Roman" w:hAnsi="Times New Roman" w:cs="Times New Roman"/>
          <w:sz w:val="26"/>
          <w:szCs w:val="26"/>
        </w:rPr>
      </w:pPr>
      <w:r w:rsidRPr="005679DD">
        <w:rPr>
          <w:rFonts w:ascii="Times New Roman" w:hAnsi="Times New Roman" w:cs="Times New Roman"/>
          <w:sz w:val="26"/>
          <w:szCs w:val="26"/>
        </w:rPr>
        <w:lastRenderedPageBreak/>
        <w:t>25.</w:t>
      </w:r>
      <w:r w:rsidR="00E83026" w:rsidRPr="005679DD">
        <w:rPr>
          <w:rFonts w:ascii="Times New Roman" w:hAnsi="Times New Roman" w:cs="Times New Roman"/>
          <w:sz w:val="26"/>
          <w:szCs w:val="26"/>
        </w:rPr>
        <w:t xml:space="preserve"> Контактная информация.</w:t>
      </w:r>
    </w:p>
    <w:p w:rsidR="00E21775" w:rsidRDefault="00E21775" w:rsidP="00CC50BE">
      <w:pPr>
        <w:jc w:val="right"/>
        <w:rPr>
          <w:rFonts w:ascii="Times New Roman" w:hAnsi="Times New Roman" w:cs="Times New Roman"/>
        </w:rPr>
      </w:pPr>
    </w:p>
    <w:p w:rsidR="00CC50BE" w:rsidRPr="004B35BA" w:rsidRDefault="00CC50BE" w:rsidP="005679DD">
      <w:pPr>
        <w:rPr>
          <w:rFonts w:ascii="Times New Roman" w:hAnsi="Times New Roman" w:cs="Times New Roman"/>
        </w:rPr>
      </w:pPr>
    </w:p>
    <w:sectPr w:rsidR="00CC50BE" w:rsidRPr="004B35BA" w:rsidSect="009138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9" w:rsidRDefault="000D1A89" w:rsidP="0091385A">
      <w:pPr>
        <w:spacing w:after="0" w:line="240" w:lineRule="auto"/>
      </w:pPr>
      <w:r>
        <w:separator/>
      </w:r>
    </w:p>
  </w:endnote>
  <w:endnote w:type="continuationSeparator" w:id="0">
    <w:p w:rsidR="000D1A89" w:rsidRDefault="000D1A89" w:rsidP="0091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4800"/>
      <w:docPartObj>
        <w:docPartGallery w:val="Page Numbers (Bottom of Page)"/>
        <w:docPartUnique/>
      </w:docPartObj>
    </w:sdtPr>
    <w:sdtEndPr/>
    <w:sdtContent>
      <w:p w:rsidR="000D1A89" w:rsidRDefault="000D1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E0">
          <w:rPr>
            <w:noProof/>
          </w:rPr>
          <w:t>2</w:t>
        </w:r>
        <w:r>
          <w:fldChar w:fldCharType="end"/>
        </w:r>
      </w:p>
    </w:sdtContent>
  </w:sdt>
  <w:p w:rsidR="000D1A89" w:rsidRDefault="000D1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9" w:rsidRDefault="000D1A89" w:rsidP="0091385A">
      <w:pPr>
        <w:spacing w:after="0" w:line="240" w:lineRule="auto"/>
      </w:pPr>
      <w:r>
        <w:separator/>
      </w:r>
    </w:p>
  </w:footnote>
  <w:footnote w:type="continuationSeparator" w:id="0">
    <w:p w:rsidR="000D1A89" w:rsidRDefault="000D1A89" w:rsidP="00913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A"/>
    <w:rsid w:val="000035C7"/>
    <w:rsid w:val="00021C98"/>
    <w:rsid w:val="0003519B"/>
    <w:rsid w:val="0005016D"/>
    <w:rsid w:val="00097DB9"/>
    <w:rsid w:val="000D1A89"/>
    <w:rsid w:val="000D6571"/>
    <w:rsid w:val="000E2FDA"/>
    <w:rsid w:val="000E551E"/>
    <w:rsid w:val="00144181"/>
    <w:rsid w:val="001B2338"/>
    <w:rsid w:val="00245E61"/>
    <w:rsid w:val="0028459A"/>
    <w:rsid w:val="002968A7"/>
    <w:rsid w:val="003044F9"/>
    <w:rsid w:val="003677AC"/>
    <w:rsid w:val="003D7267"/>
    <w:rsid w:val="003E79E8"/>
    <w:rsid w:val="003F4308"/>
    <w:rsid w:val="004078CD"/>
    <w:rsid w:val="00485C91"/>
    <w:rsid w:val="00495896"/>
    <w:rsid w:val="00495972"/>
    <w:rsid w:val="004B35BA"/>
    <w:rsid w:val="004D0894"/>
    <w:rsid w:val="004D22F6"/>
    <w:rsid w:val="00500743"/>
    <w:rsid w:val="00530D5A"/>
    <w:rsid w:val="0053524F"/>
    <w:rsid w:val="00550153"/>
    <w:rsid w:val="005515CC"/>
    <w:rsid w:val="005679DD"/>
    <w:rsid w:val="00643D18"/>
    <w:rsid w:val="00676F81"/>
    <w:rsid w:val="00683A11"/>
    <w:rsid w:val="0068661B"/>
    <w:rsid w:val="006B0A58"/>
    <w:rsid w:val="006F1696"/>
    <w:rsid w:val="00701DE5"/>
    <w:rsid w:val="00783348"/>
    <w:rsid w:val="007D7DF3"/>
    <w:rsid w:val="008572B1"/>
    <w:rsid w:val="00870BF9"/>
    <w:rsid w:val="00877876"/>
    <w:rsid w:val="00890DFD"/>
    <w:rsid w:val="008D06E4"/>
    <w:rsid w:val="008D6EC8"/>
    <w:rsid w:val="0091385A"/>
    <w:rsid w:val="00914804"/>
    <w:rsid w:val="00950855"/>
    <w:rsid w:val="00970768"/>
    <w:rsid w:val="00995E03"/>
    <w:rsid w:val="00A23B14"/>
    <w:rsid w:val="00A8504F"/>
    <w:rsid w:val="00A8639D"/>
    <w:rsid w:val="00A970F8"/>
    <w:rsid w:val="00AA25F1"/>
    <w:rsid w:val="00AA366E"/>
    <w:rsid w:val="00AF0413"/>
    <w:rsid w:val="00AF18D6"/>
    <w:rsid w:val="00B02962"/>
    <w:rsid w:val="00B30941"/>
    <w:rsid w:val="00B3742E"/>
    <w:rsid w:val="00BB48B0"/>
    <w:rsid w:val="00BE72A1"/>
    <w:rsid w:val="00C143A9"/>
    <w:rsid w:val="00C16424"/>
    <w:rsid w:val="00C750BE"/>
    <w:rsid w:val="00C8571D"/>
    <w:rsid w:val="00C929DF"/>
    <w:rsid w:val="00CC50BE"/>
    <w:rsid w:val="00CF5734"/>
    <w:rsid w:val="00D9001A"/>
    <w:rsid w:val="00DC1BF9"/>
    <w:rsid w:val="00DD5539"/>
    <w:rsid w:val="00E21775"/>
    <w:rsid w:val="00E37911"/>
    <w:rsid w:val="00E4550D"/>
    <w:rsid w:val="00E83026"/>
    <w:rsid w:val="00EA03C9"/>
    <w:rsid w:val="00EB58D0"/>
    <w:rsid w:val="00EC4EE0"/>
    <w:rsid w:val="00EC557A"/>
    <w:rsid w:val="00F004CF"/>
    <w:rsid w:val="00F36B0B"/>
    <w:rsid w:val="00F56524"/>
    <w:rsid w:val="00F60367"/>
    <w:rsid w:val="00F812F8"/>
    <w:rsid w:val="00FF1E5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3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5A"/>
  </w:style>
  <w:style w:type="paragraph" w:styleId="a6">
    <w:name w:val="footer"/>
    <w:basedOn w:val="a"/>
    <w:link w:val="a7"/>
    <w:uiPriority w:val="99"/>
    <w:unhideWhenUsed/>
    <w:rsid w:val="0091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5A"/>
  </w:style>
  <w:style w:type="character" w:customStyle="1" w:styleId="st">
    <w:name w:val="st"/>
    <w:basedOn w:val="a0"/>
    <w:rsid w:val="005515CC"/>
  </w:style>
  <w:style w:type="character" w:styleId="a8">
    <w:name w:val="Emphasis"/>
    <w:basedOn w:val="a0"/>
    <w:uiPriority w:val="20"/>
    <w:qFormat/>
    <w:rsid w:val="00551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3B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85A"/>
  </w:style>
  <w:style w:type="paragraph" w:styleId="a6">
    <w:name w:val="footer"/>
    <w:basedOn w:val="a"/>
    <w:link w:val="a7"/>
    <w:uiPriority w:val="99"/>
    <w:unhideWhenUsed/>
    <w:rsid w:val="0091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5A"/>
  </w:style>
  <w:style w:type="character" w:customStyle="1" w:styleId="st">
    <w:name w:val="st"/>
    <w:basedOn w:val="a0"/>
    <w:rsid w:val="005515CC"/>
  </w:style>
  <w:style w:type="character" w:styleId="a8">
    <w:name w:val="Emphasis"/>
    <w:basedOn w:val="a0"/>
    <w:uiPriority w:val="20"/>
    <w:qFormat/>
    <w:rsid w:val="00551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cience/scifund/bon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b.hse.ru/62317340/orgscienc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pb.hse.ru/62317340/orgscienc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ientometrics.hse.ru/good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Алёшина Наталья Григорьевна</cp:lastModifiedBy>
  <cp:revision>7</cp:revision>
  <dcterms:created xsi:type="dcterms:W3CDTF">2017-07-27T15:18:00Z</dcterms:created>
  <dcterms:modified xsi:type="dcterms:W3CDTF">2017-08-15T12:49:00Z</dcterms:modified>
</cp:coreProperties>
</file>