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73" w:rsidRPr="00772C73" w:rsidRDefault="00772C73" w:rsidP="00772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Уважаемые студенты 4 курса </w:t>
      </w:r>
      <w:proofErr w:type="spellStart"/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обратите внимание на процедуру подготовки к защите.</w:t>
      </w:r>
    </w:p>
    <w:p w:rsidR="00772C73" w:rsidRPr="00772C73" w:rsidRDefault="00772C73" w:rsidP="00772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представлению ВКР к защите студентами </w:t>
      </w:r>
      <w:proofErr w:type="spellStart"/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C73" w:rsidRPr="00772C73" w:rsidRDefault="00772C73" w:rsidP="00772C73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2C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мая – загрузка студентом итогового варианта ВКР в систему «</w:t>
      </w:r>
      <w:proofErr w:type="spellStart"/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»: ВНИМАНИЕ! Загружается полная работа в окончательной редакции.</w:t>
      </w:r>
    </w:p>
    <w:p w:rsidR="00772C73" w:rsidRPr="00772C73" w:rsidRDefault="00772C73" w:rsidP="00772C73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72C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(c 14:00 до 16:00) – представление лично студентом оформленной, прошитой </w:t>
      </w:r>
      <w:r w:rsidRPr="0077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подписанной студентом </w:t>
      </w: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со справкой «</w:t>
      </w:r>
      <w:proofErr w:type="spellStart"/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кафедру для передачи научному руководителю (справка </w:t>
      </w:r>
      <w:r w:rsidRPr="0077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вкладывается в работу</w:t>
      </w: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2C73" w:rsidRPr="00772C73" w:rsidRDefault="00772C73" w:rsidP="00772C73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72C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– представление на кафедру лично студентом ВКР, полученной от научного руководителя, с приложением его отзыва и справки «</w:t>
      </w:r>
      <w:proofErr w:type="spellStart"/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2C73" w:rsidRPr="00772C73" w:rsidRDefault="00772C73" w:rsidP="00772C73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72C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с 4 до 8 июня – ознакомление студента на кафедре с рецензией (конкретные дата и время будут назначены).</w:t>
      </w:r>
    </w:p>
    <w:p w:rsidR="00772C73" w:rsidRPr="00772C73" w:rsidRDefault="00772C73" w:rsidP="00772C73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72C7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72C73">
        <w:rPr>
          <w:rFonts w:ascii="Times New Roman" w:eastAsia="Times New Roman" w:hAnsi="Times New Roman" w:cs="Times New Roman"/>
          <w:sz w:val="24"/>
          <w:szCs w:val="24"/>
          <w:lang w:eastAsia="ru-RU"/>
        </w:rPr>
        <w:t>13 и 14 июня – защиты ВКР согласно спискам студентов и графику защит.</w:t>
      </w:r>
    </w:p>
    <w:p w:rsidR="0081098B" w:rsidRDefault="00772C73">
      <w:bookmarkStart w:id="0" w:name="_GoBack"/>
      <w:bookmarkEnd w:id="0"/>
    </w:p>
    <w:sectPr w:rsidR="0081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73"/>
    <w:rsid w:val="001B1F72"/>
    <w:rsid w:val="00772C73"/>
    <w:rsid w:val="008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26DB3-36E6-4415-9730-D4850DA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Маскаева Ирина Ивановна</dc:creator>
  <cp:keywords/>
  <dc:description/>
  <cp:lastModifiedBy>Маскаева Ирина Ивановна</cp:lastModifiedBy>
  <cp:revision>1</cp:revision>
  <cp:lastPrinted>2017-05-15T11:50:00Z</cp:lastPrinted>
  <dcterms:created xsi:type="dcterms:W3CDTF">2017-05-15T11:50:00Z</dcterms:created>
  <dcterms:modified xsi:type="dcterms:W3CDTF">2017-05-15T11:52:00Z</dcterms:modified>
</cp:coreProperties>
</file>