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BF57D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D4D" w:rsidRDefault="00122D4D" w:rsidP="00052123">
      <w:pPr>
        <w:contextualSpacing/>
        <w:jc w:val="both"/>
        <w:rPr>
          <w:b/>
          <w:bCs/>
          <w:sz w:val="26"/>
          <w:szCs w:val="26"/>
        </w:rPr>
      </w:pPr>
    </w:p>
    <w:p w:rsidR="00122D4D" w:rsidRDefault="00122D4D" w:rsidP="00052123">
      <w:pPr>
        <w:contextualSpacing/>
        <w:jc w:val="both"/>
        <w:rPr>
          <w:b/>
          <w:bCs/>
          <w:sz w:val="26"/>
          <w:szCs w:val="26"/>
        </w:rPr>
      </w:pPr>
    </w:p>
    <w:p w:rsidR="00122D4D" w:rsidRDefault="00122D4D" w:rsidP="00052123">
      <w:pPr>
        <w:contextualSpacing/>
        <w:jc w:val="both"/>
        <w:rPr>
          <w:b/>
          <w:bCs/>
          <w:sz w:val="26"/>
          <w:szCs w:val="26"/>
        </w:rPr>
      </w:pPr>
    </w:p>
    <w:p w:rsidR="00052123" w:rsidRPr="007E0C28" w:rsidRDefault="00052123" w:rsidP="00052123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43E3B">
        <w:rPr>
          <w:b/>
          <w:sz w:val="26"/>
          <w:szCs w:val="26"/>
        </w:rPr>
        <w:t xml:space="preserve">направления подготовки 38.03.02 «Менеджмент» и направления подготовки 38.04.02 «Менеджмент»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Санк</w:t>
      </w:r>
      <w:bookmarkStart w:id="0" w:name="_GoBack"/>
      <w:bookmarkEnd w:id="0"/>
      <w:r>
        <w:rPr>
          <w:b/>
          <w:bCs/>
          <w:sz w:val="26"/>
          <w:szCs w:val="26"/>
        </w:rPr>
        <w:t>т-Петербургская школа экономики и менеджмента Национального исследовательского университета «Высшая школа экономики»</w:t>
      </w:r>
    </w:p>
    <w:p w:rsidR="00052123" w:rsidRPr="007E0C28" w:rsidRDefault="00052123" w:rsidP="00052123">
      <w:pPr>
        <w:contextualSpacing/>
        <w:rPr>
          <w:sz w:val="26"/>
          <w:szCs w:val="26"/>
        </w:rPr>
      </w:pPr>
    </w:p>
    <w:p w:rsidR="00052123" w:rsidRPr="007E0C28" w:rsidRDefault="00052123" w:rsidP="00052123">
      <w:pPr>
        <w:contextualSpacing/>
        <w:rPr>
          <w:sz w:val="26"/>
          <w:szCs w:val="26"/>
        </w:rPr>
      </w:pPr>
    </w:p>
    <w:p w:rsidR="00052123" w:rsidRPr="007E0C28" w:rsidRDefault="00052123" w:rsidP="0005212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52123" w:rsidRPr="007E0C28" w:rsidRDefault="00052123" w:rsidP="00052123">
      <w:pPr>
        <w:contextualSpacing/>
        <w:jc w:val="both"/>
        <w:rPr>
          <w:sz w:val="26"/>
          <w:szCs w:val="26"/>
        </w:rPr>
      </w:pPr>
    </w:p>
    <w:p w:rsidR="00052123" w:rsidRPr="00517412" w:rsidRDefault="00052123" w:rsidP="00052123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</w:t>
      </w:r>
      <w:r w:rsidR="00122D4D">
        <w:rPr>
          <w:sz w:val="26"/>
          <w:szCs w:val="26"/>
        </w:rPr>
        <w:br/>
      </w:r>
      <w:r w:rsidRPr="00517412">
        <w:rPr>
          <w:sz w:val="26"/>
          <w:szCs w:val="26"/>
        </w:rPr>
        <w:t xml:space="preserve">по результатам государственной итоговой аттестации студентов </w:t>
      </w:r>
      <w:r>
        <w:rPr>
          <w:sz w:val="26"/>
          <w:szCs w:val="26"/>
        </w:rPr>
        <w:t>4</w:t>
      </w:r>
      <w:r w:rsidRPr="00517412">
        <w:rPr>
          <w:sz w:val="26"/>
          <w:szCs w:val="26"/>
        </w:rPr>
        <w:t xml:space="preserve"> курса образовательной программы</w:t>
      </w:r>
      <w:r w:rsidR="00F75B7A">
        <w:rPr>
          <w:sz w:val="26"/>
          <w:szCs w:val="26"/>
        </w:rPr>
        <w:t xml:space="preserve"> </w:t>
      </w:r>
      <w:r>
        <w:rPr>
          <w:sz w:val="26"/>
          <w:szCs w:val="26"/>
        </w:rPr>
        <w:t>«Менеджмент»</w:t>
      </w:r>
      <w:r w:rsidRPr="00517412">
        <w:rPr>
          <w:i/>
          <w:sz w:val="26"/>
          <w:szCs w:val="26"/>
        </w:rPr>
        <w:t>,</w:t>
      </w:r>
      <w:r w:rsidR="00F75B7A"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>направления подготовки</w:t>
      </w:r>
      <w:r w:rsidR="00F75B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38.03.02 </w:t>
      </w:r>
      <w:r w:rsidR="00111580">
        <w:rPr>
          <w:sz w:val="26"/>
          <w:szCs w:val="26"/>
        </w:rPr>
        <w:t>«</w:t>
      </w:r>
      <w:r>
        <w:rPr>
          <w:sz w:val="26"/>
          <w:szCs w:val="26"/>
        </w:rPr>
        <w:t>Менеджмент</w:t>
      </w:r>
      <w:r w:rsidR="00111580">
        <w:rPr>
          <w:sz w:val="26"/>
          <w:szCs w:val="26"/>
        </w:rPr>
        <w:t>»</w:t>
      </w:r>
      <w:r w:rsidR="00F75B7A">
        <w:rPr>
          <w:sz w:val="26"/>
          <w:szCs w:val="26"/>
        </w:rPr>
        <w:t xml:space="preserve"> </w:t>
      </w:r>
      <w:r w:rsidR="00A43E3B">
        <w:rPr>
          <w:sz w:val="26"/>
          <w:szCs w:val="26"/>
        </w:rPr>
        <w:t xml:space="preserve">и студентов 2 курса образовательных программ «Стратегическое управление логистикой», «Маркетинговые технологии», </w:t>
      </w:r>
      <w:r w:rsidR="00A43E3B" w:rsidRPr="00A43E3B">
        <w:rPr>
          <w:sz w:val="26"/>
          <w:szCs w:val="26"/>
        </w:rPr>
        <w:t>«Экономика впечатлений: менеджмент в индустрии гостеприимства и туризме»</w:t>
      </w:r>
      <w:r w:rsidR="00A43E3B">
        <w:rPr>
          <w:sz w:val="26"/>
          <w:szCs w:val="26"/>
        </w:rPr>
        <w:t xml:space="preserve">, направления подготовки 38.04.02 </w:t>
      </w:r>
      <w:r w:rsidR="00111580">
        <w:rPr>
          <w:sz w:val="26"/>
          <w:szCs w:val="26"/>
        </w:rPr>
        <w:t>«</w:t>
      </w:r>
      <w:r w:rsidR="00A43E3B">
        <w:rPr>
          <w:sz w:val="26"/>
          <w:szCs w:val="26"/>
        </w:rPr>
        <w:t>Менеджмент</w:t>
      </w:r>
      <w:r w:rsidR="00111580">
        <w:rPr>
          <w:sz w:val="26"/>
          <w:szCs w:val="26"/>
        </w:rPr>
        <w:t>»</w:t>
      </w:r>
      <w:r w:rsidR="00A43E3B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Санкт-Петербургская школа экономики </w:t>
      </w:r>
      <w:r w:rsidR="004272FA">
        <w:rPr>
          <w:sz w:val="26"/>
          <w:szCs w:val="26"/>
        </w:rPr>
        <w:br/>
      </w:r>
      <w:r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="00AB4764">
        <w:rPr>
          <w:sz w:val="26"/>
          <w:szCs w:val="26"/>
        </w:rPr>
        <w:t xml:space="preserve"> формы обучения</w:t>
      </w:r>
      <w:r w:rsidR="004272FA">
        <w:rPr>
          <w:sz w:val="26"/>
          <w:szCs w:val="26"/>
        </w:rPr>
        <w:t>,</w:t>
      </w:r>
      <w:r w:rsidR="00AB4764">
        <w:rPr>
          <w:sz w:val="26"/>
          <w:szCs w:val="26"/>
        </w:rPr>
        <w:t xml:space="preserve"> в </w:t>
      </w:r>
      <w:r w:rsidR="00F75B7A">
        <w:rPr>
          <w:sz w:val="26"/>
          <w:szCs w:val="26"/>
        </w:rPr>
        <w:t xml:space="preserve">следующем </w:t>
      </w:r>
      <w:r w:rsidR="00AB4764">
        <w:rPr>
          <w:sz w:val="26"/>
          <w:szCs w:val="26"/>
        </w:rPr>
        <w:t>составе:</w:t>
      </w:r>
    </w:p>
    <w:p w:rsidR="00052123" w:rsidRDefault="00052123" w:rsidP="00052123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832"/>
        <w:gridCol w:w="284"/>
        <w:gridCol w:w="2268"/>
      </w:tblGrid>
      <w:tr w:rsidR="007777BB" w:rsidTr="00AB2805">
        <w:tc>
          <w:tcPr>
            <w:tcW w:w="3080" w:type="dxa"/>
          </w:tcPr>
          <w:p w:rsidR="007777BB" w:rsidRDefault="00F75B7A" w:rsidP="00163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777BB" w:rsidRPr="00415591">
              <w:rPr>
                <w:sz w:val="26"/>
                <w:szCs w:val="26"/>
              </w:rPr>
              <w:t xml:space="preserve">редседатель </w:t>
            </w:r>
            <w:r w:rsidR="007777BB">
              <w:rPr>
                <w:sz w:val="26"/>
                <w:szCs w:val="26"/>
              </w:rPr>
              <w:t>АК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7777BB" w:rsidRDefault="00AB2805" w:rsidP="00AB2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доцент, доцент департамента менеджмента </w:t>
            </w:r>
            <w:r w:rsidRPr="00517412"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7777BB" w:rsidRDefault="007777BB" w:rsidP="00AB280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77BB" w:rsidRDefault="00AB2805" w:rsidP="00AB2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 В.Г.</w:t>
            </w:r>
          </w:p>
        </w:tc>
      </w:tr>
      <w:tr w:rsidR="00AB2805" w:rsidTr="00AB2805">
        <w:tc>
          <w:tcPr>
            <w:tcW w:w="3080" w:type="dxa"/>
          </w:tcPr>
          <w:p w:rsidR="00AB2805" w:rsidRDefault="00AB2805" w:rsidP="00163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АК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004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технических наук, доцент, доцент департамента логистики и управления цепями поставок </w:t>
            </w:r>
            <w:r w:rsidRPr="00517412"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AB2805" w:rsidRDefault="00AB2805" w:rsidP="0000429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004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Л.Б.</w:t>
            </w:r>
          </w:p>
        </w:tc>
      </w:tr>
      <w:tr w:rsidR="00AB2805" w:rsidTr="00AB2805">
        <w:tc>
          <w:tcPr>
            <w:tcW w:w="3080" w:type="dxa"/>
          </w:tcPr>
          <w:p w:rsidR="00AB2805" w:rsidRDefault="00AB2805" w:rsidP="00777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004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департамента менеджмента </w:t>
            </w:r>
            <w:r w:rsidRPr="00517412"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 xml:space="preserve">Санкт-Петербургская школа экономики и менеджмента </w:t>
            </w:r>
            <w:r>
              <w:rPr>
                <w:sz w:val="26"/>
                <w:szCs w:val="26"/>
              </w:rPr>
              <w:lastRenderedPageBreak/>
              <w:t>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AB2805" w:rsidRDefault="00AB2805" w:rsidP="0000429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004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Ф.В.</w:t>
            </w:r>
          </w:p>
        </w:tc>
      </w:tr>
      <w:tr w:rsidR="00AB2805" w:rsidTr="00AB2805">
        <w:tc>
          <w:tcPr>
            <w:tcW w:w="3080" w:type="dxa"/>
          </w:tcPr>
          <w:p w:rsidR="00AB2805" w:rsidRDefault="00AB2805" w:rsidP="001635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AB2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департамента менеджмента </w:t>
            </w:r>
            <w:r w:rsidRPr="00517412"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AB2805" w:rsidRDefault="00AB2805" w:rsidP="00AB280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AB2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Заздравных Е.А.</w:t>
            </w:r>
          </w:p>
        </w:tc>
      </w:tr>
      <w:tr w:rsidR="00AB2805" w:rsidTr="00AB2805">
        <w:tc>
          <w:tcPr>
            <w:tcW w:w="3080" w:type="dxa"/>
          </w:tcPr>
          <w:p w:rsidR="00AB2805" w:rsidRDefault="00AB2805" w:rsidP="007777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АК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AB2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br/>
              <w:t xml:space="preserve">по учебно-методической работе 1 категории департамента менеджмента </w:t>
            </w:r>
            <w:r w:rsidRPr="00517412"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4" w:type="dxa"/>
          </w:tcPr>
          <w:p w:rsidR="00AB2805" w:rsidRDefault="00AB2805" w:rsidP="00AB280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2805" w:rsidRDefault="00AB2805" w:rsidP="00AB28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Федоренко А.Г.</w:t>
            </w:r>
          </w:p>
        </w:tc>
      </w:tr>
    </w:tbl>
    <w:p w:rsidR="00F75B7A" w:rsidRDefault="00F75B7A" w:rsidP="000F772D">
      <w:pPr>
        <w:contextualSpacing/>
        <w:jc w:val="both"/>
        <w:rPr>
          <w:sz w:val="26"/>
          <w:szCs w:val="26"/>
        </w:rPr>
      </w:pPr>
    </w:p>
    <w:p w:rsidR="00122D4D" w:rsidRDefault="00122D4D" w:rsidP="000F772D">
      <w:pPr>
        <w:contextualSpacing/>
        <w:jc w:val="both"/>
        <w:rPr>
          <w:sz w:val="26"/>
          <w:szCs w:val="26"/>
        </w:rPr>
      </w:pPr>
    </w:p>
    <w:p w:rsidR="00122D4D" w:rsidRDefault="00122D4D" w:rsidP="000F772D">
      <w:pPr>
        <w:contextualSpacing/>
        <w:jc w:val="both"/>
        <w:rPr>
          <w:sz w:val="26"/>
          <w:szCs w:val="26"/>
        </w:rPr>
      </w:pPr>
    </w:p>
    <w:p w:rsidR="00052123" w:rsidRPr="007E0C28" w:rsidRDefault="00F07FDF" w:rsidP="000F772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 w:rsidR="00052123"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 Рощин</w:t>
      </w:r>
    </w:p>
    <w:sectPr w:rsidR="00052123" w:rsidRPr="007E0C28" w:rsidSect="00F75B7A">
      <w:headerReference w:type="default" r:id="rId8"/>
      <w:pgSz w:w="11906" w:h="16838"/>
      <w:pgMar w:top="255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F7" w:rsidRDefault="00C65AF7" w:rsidP="00052123">
      <w:r>
        <w:separator/>
      </w:r>
    </w:p>
  </w:endnote>
  <w:endnote w:type="continuationSeparator" w:id="0">
    <w:p w:rsidR="00C65AF7" w:rsidRDefault="00C65AF7" w:rsidP="000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F7" w:rsidRDefault="00C65AF7" w:rsidP="00052123">
      <w:r>
        <w:separator/>
      </w:r>
    </w:p>
  </w:footnote>
  <w:footnote w:type="continuationSeparator" w:id="0">
    <w:p w:rsidR="00C65AF7" w:rsidRDefault="00C65AF7" w:rsidP="0005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D8" w:rsidRDefault="00BF57D8">
    <w:pPr>
      <w:pStyle w:val="a8"/>
    </w:pPr>
    <w:r>
      <w:t>№</w:t>
    </w:r>
    <w:r>
      <w:t>6.18.1-01/2804-09</w:t>
    </w:r>
    <w:r>
      <w:t xml:space="preserve"> от 28.04.2017</w:t>
    </w:r>
  </w:p>
  <w:p w:rsidR="00BF57D8" w:rsidRDefault="00BF57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123"/>
    <w:rsid w:val="00052123"/>
    <w:rsid w:val="000F772D"/>
    <w:rsid w:val="00111580"/>
    <w:rsid w:val="00122D4D"/>
    <w:rsid w:val="0023267A"/>
    <w:rsid w:val="00326E55"/>
    <w:rsid w:val="00406F00"/>
    <w:rsid w:val="004272FA"/>
    <w:rsid w:val="007777BB"/>
    <w:rsid w:val="007C4C5F"/>
    <w:rsid w:val="00A43E3B"/>
    <w:rsid w:val="00AB2805"/>
    <w:rsid w:val="00AB4764"/>
    <w:rsid w:val="00BF3B59"/>
    <w:rsid w:val="00BF57D8"/>
    <w:rsid w:val="00C65AF7"/>
    <w:rsid w:val="00D81AA7"/>
    <w:rsid w:val="00DE192E"/>
    <w:rsid w:val="00F07FDF"/>
    <w:rsid w:val="00F408EB"/>
    <w:rsid w:val="00F7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D6C1"/>
  <w15:docId w15:val="{B990FCE3-EDA6-40B2-98E7-7E7ED5E7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2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12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5212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2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52123"/>
    <w:rPr>
      <w:vertAlign w:val="superscript"/>
    </w:rPr>
  </w:style>
  <w:style w:type="paragraph" w:styleId="a6">
    <w:name w:val="List Paragraph"/>
    <w:basedOn w:val="a"/>
    <w:uiPriority w:val="34"/>
    <w:qFormat/>
    <w:rsid w:val="00052123"/>
    <w:pPr>
      <w:ind w:left="720"/>
      <w:contextualSpacing/>
    </w:pPr>
  </w:style>
  <w:style w:type="table" w:styleId="a7">
    <w:name w:val="Table Grid"/>
    <w:basedOn w:val="a1"/>
    <w:uiPriority w:val="59"/>
    <w:rsid w:val="0005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5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7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F5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7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Ксения Андреевна</dc:creator>
  <cp:lastModifiedBy>Tatiana Vidyaeva</cp:lastModifiedBy>
  <cp:revision>2</cp:revision>
  <dcterms:created xsi:type="dcterms:W3CDTF">2017-05-12T06:44:00Z</dcterms:created>
  <dcterms:modified xsi:type="dcterms:W3CDTF">2017-05-12T06:44:00Z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2017/4/24-464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направления подготовки 38.03.02 «Менеджмент» и направления подготовки 38.04.02 «Менеджмент» факультета Санкт-Петербургская школа экономик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