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AB" w:rsidRDefault="00504FAB" w:rsidP="00AE54F6">
      <w:pPr>
        <w:jc w:val="center"/>
        <w:divId w:val="37061999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4FAB" w:rsidRPr="00504FAB" w:rsidRDefault="00504FAB" w:rsidP="00504FAB">
      <w:pPr>
        <w:jc w:val="center"/>
        <w:divId w:val="370619993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504F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Программа </w:t>
      </w:r>
      <w:r w:rsidRPr="00504FA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студенческой научной  конференции </w:t>
      </w:r>
      <w:r w:rsidRPr="00504FA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21 апреля  2017 года </w:t>
      </w:r>
    </w:p>
    <w:p w:rsidR="00504FAB" w:rsidRPr="00504FAB" w:rsidRDefault="00504FAB" w:rsidP="00504FAB">
      <w:pPr>
        <w:spacing w:after="0" w:line="240" w:lineRule="auto"/>
        <w:jc w:val="center"/>
        <w:divId w:val="370619993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504FA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504FA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«Актуальные проблемы публичного права» </w:t>
      </w:r>
    </w:p>
    <w:p w:rsidR="008846D1" w:rsidRDefault="008846D1" w:rsidP="00AE54F6">
      <w:pPr>
        <w:jc w:val="center"/>
        <w:divId w:val="37061999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46D1" w:rsidRDefault="003747AB" w:rsidP="00AE54F6">
      <w:pPr>
        <w:jc w:val="center"/>
        <w:divId w:val="37061999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Секция </w:t>
      </w:r>
      <w:r w:rsidR="00884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Конституционное право</w:t>
      </w:r>
    </w:p>
    <w:p w:rsidR="002D113E" w:rsidRPr="00504FAB" w:rsidRDefault="002D113E" w:rsidP="00AE54F6">
      <w:pPr>
        <w:jc w:val="center"/>
        <w:divId w:val="37061999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412 аудитория (актовый зал)  </w:t>
      </w:r>
      <w:r w:rsidRPr="002D113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10.00.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04FAB" w:rsidRPr="00504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(регистрация с 9.30)</w:t>
      </w:r>
    </w:p>
    <w:p w:rsidR="00AE0AED" w:rsidRDefault="00AE0AED" w:rsidP="00AE0AED">
      <w:pPr>
        <w:pStyle w:val="a3"/>
        <w:numPr>
          <w:ilvl w:val="0"/>
          <w:numId w:val="6"/>
        </w:numPr>
        <w:spacing w:after="0" w:line="276" w:lineRule="auto"/>
        <w:jc w:val="both"/>
        <w:divId w:val="3706199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7DB">
        <w:rPr>
          <w:rFonts w:ascii="Times New Roman" w:eastAsia="Times New Roman" w:hAnsi="Times New Roman" w:cs="Times New Roman"/>
          <w:sz w:val="24"/>
          <w:szCs w:val="24"/>
        </w:rPr>
        <w:t>Богуш</w:t>
      </w:r>
      <w:proofErr w:type="spellEnd"/>
      <w:r w:rsidRPr="000B17DB">
        <w:rPr>
          <w:rFonts w:ascii="Times New Roman" w:eastAsia="Times New Roman" w:hAnsi="Times New Roman" w:cs="Times New Roman"/>
          <w:sz w:val="24"/>
          <w:szCs w:val="24"/>
        </w:rPr>
        <w:t xml:space="preserve"> Дарья Сергеевна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B17DB">
        <w:rPr>
          <w:rFonts w:ascii="Times New Roman" w:eastAsia="Times New Roman" w:hAnsi="Times New Roman" w:cs="Times New Roman"/>
          <w:sz w:val="24"/>
          <w:szCs w:val="24"/>
        </w:rPr>
        <w:t>Право на жизнь и отказ от него в судебной практике (на примере эвтаназии)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3163B">
        <w:rPr>
          <w:rFonts w:ascii="Times New Roman" w:eastAsia="Times New Roman" w:hAnsi="Times New Roman" w:cs="Times New Roman"/>
          <w:sz w:val="24"/>
          <w:szCs w:val="24"/>
        </w:rPr>
        <w:t>Национальный исследовательский университет «Высшая школа экономики», Санкт-Петербург, 1 курс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0AED" w:rsidRPr="001C02FD" w:rsidRDefault="00AE0AED" w:rsidP="00AE0AED">
      <w:pPr>
        <w:pStyle w:val="s5"/>
        <w:numPr>
          <w:ilvl w:val="0"/>
          <w:numId w:val="6"/>
        </w:numPr>
        <w:spacing w:before="0" w:beforeAutospacing="0" w:after="0" w:afterAutospacing="0" w:line="276" w:lineRule="auto"/>
        <w:jc w:val="both"/>
        <w:divId w:val="370619993"/>
        <w:rPr>
          <w:rStyle w:val="s7"/>
          <w:color w:val="000000"/>
        </w:rPr>
      </w:pPr>
      <w:proofErr w:type="spellStart"/>
      <w:r w:rsidRPr="001C02FD">
        <w:rPr>
          <w:rFonts w:eastAsia="Times New Roman"/>
          <w:color w:val="000000"/>
          <w:shd w:val="clear" w:color="auto" w:fill="FFFFFF"/>
        </w:rPr>
        <w:t>Волегова</w:t>
      </w:r>
      <w:proofErr w:type="spellEnd"/>
      <w:r w:rsidRPr="001C02FD">
        <w:rPr>
          <w:rFonts w:eastAsia="Times New Roman"/>
          <w:color w:val="000000"/>
          <w:shd w:val="clear" w:color="auto" w:fill="FFFFFF"/>
        </w:rPr>
        <w:t xml:space="preserve"> Полина Дмитриевна</w:t>
      </w:r>
      <w:r w:rsidRPr="001C02FD">
        <w:rPr>
          <w:rFonts w:eastAsia="Times New Roman"/>
        </w:rPr>
        <w:t xml:space="preserve"> - </w:t>
      </w:r>
      <w:r w:rsidRPr="001C02FD">
        <w:rPr>
          <w:rFonts w:eastAsia="Times New Roman"/>
          <w:color w:val="000000"/>
          <w:shd w:val="clear" w:color="auto" w:fill="FFFFFF"/>
        </w:rPr>
        <w:t>Недопустимость злоупотребления правом в виде обхода закона с противоправной целью как универсальный правовой принцип</w:t>
      </w:r>
      <w:r w:rsidRPr="001C02FD">
        <w:rPr>
          <w:rFonts w:eastAsia="Times New Roman"/>
        </w:rPr>
        <w:t xml:space="preserve"> (</w:t>
      </w:r>
      <w:r w:rsidRPr="001C02FD">
        <w:rPr>
          <w:rStyle w:val="s7"/>
          <w:color w:val="000000"/>
        </w:rPr>
        <w:t>Национальный исследовательский университет «Высшая школа экономики», Санкт-Петербург, 1 курс)</w:t>
      </w:r>
    </w:p>
    <w:p w:rsidR="00AE0AED" w:rsidRPr="001921A3" w:rsidRDefault="00AE0AED" w:rsidP="00AE0AED">
      <w:pPr>
        <w:pStyle w:val="a3"/>
        <w:numPr>
          <w:ilvl w:val="0"/>
          <w:numId w:val="6"/>
        </w:numPr>
        <w:spacing w:after="0" w:line="276" w:lineRule="auto"/>
        <w:jc w:val="both"/>
        <w:divId w:val="370619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1A3">
        <w:rPr>
          <w:rFonts w:ascii="Times New Roman" w:eastAsia="Times New Roman" w:hAnsi="Times New Roman" w:cs="Times New Roman"/>
          <w:color w:val="000000"/>
          <w:sz w:val="24"/>
          <w:szCs w:val="24"/>
        </w:rPr>
        <w:t>Жукова Оксана Сергеевна</w:t>
      </w:r>
      <w:r w:rsidRPr="001921A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921A3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 высшего должностного лица субъекта РФ: опыт Российской Федерации и Соединённых Штатов Америки</w:t>
      </w:r>
      <w:r w:rsidRPr="001921A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921A3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исследовательский университет "Высшая школа экономики", Санкт-Петербург, 2 курс)</w:t>
      </w:r>
    </w:p>
    <w:p w:rsidR="00AE0AED" w:rsidRDefault="00AE0AED" w:rsidP="00AE0AED">
      <w:pPr>
        <w:pStyle w:val="a3"/>
        <w:numPr>
          <w:ilvl w:val="0"/>
          <w:numId w:val="6"/>
        </w:numPr>
        <w:spacing w:after="0" w:line="276" w:lineRule="auto"/>
        <w:jc w:val="both"/>
        <w:divId w:val="370619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1A3">
        <w:rPr>
          <w:rFonts w:ascii="Times New Roman" w:eastAsia="Times New Roman" w:hAnsi="Times New Roman" w:cs="Times New Roman"/>
          <w:color w:val="000000"/>
          <w:sz w:val="24"/>
          <w:szCs w:val="24"/>
        </w:rPr>
        <w:t>Игумнов Никита Александрович</w:t>
      </w:r>
      <w:r w:rsidRPr="001921A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921A3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Неприкосновенность частной жизни в сети «Интернет»</w:t>
      </w:r>
      <w:r w:rsidRPr="001921A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921A3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исследовательский университет "Высшая школа экономики", Санкт-Петербург, 4 курс)</w:t>
      </w:r>
    </w:p>
    <w:p w:rsidR="00AE0AED" w:rsidRPr="00AE54F6" w:rsidRDefault="00AE0AED" w:rsidP="00AE0AED">
      <w:pPr>
        <w:pStyle w:val="a3"/>
        <w:numPr>
          <w:ilvl w:val="0"/>
          <w:numId w:val="6"/>
        </w:numPr>
        <w:spacing w:after="0" w:line="276" w:lineRule="auto"/>
        <w:jc w:val="both"/>
        <w:divId w:val="370619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4F6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Климкина Алина Александровна</w:t>
      </w:r>
      <w:r w:rsidRPr="00AE54F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E54F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Конституционно-правовые аспекты суррогатного материнства</w:t>
      </w:r>
      <w:r w:rsidRPr="00AE54F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E54F6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исследовательский университет "Высшая школа экономики", Санкт-Петербург, 4 курс)</w:t>
      </w:r>
    </w:p>
    <w:p w:rsidR="00AE0AED" w:rsidRPr="00E66D3B" w:rsidRDefault="00AE0AED" w:rsidP="00AE0AED">
      <w:pPr>
        <w:pStyle w:val="a3"/>
        <w:numPr>
          <w:ilvl w:val="0"/>
          <w:numId w:val="6"/>
        </w:numPr>
        <w:spacing w:after="0" w:line="276" w:lineRule="auto"/>
        <w:jc w:val="both"/>
        <w:divId w:val="370619993"/>
        <w:rPr>
          <w:rFonts w:ascii="Times New Roman" w:eastAsia="Times New Roman" w:hAnsi="Times New Roman" w:cs="Times New Roman"/>
          <w:sz w:val="24"/>
          <w:szCs w:val="24"/>
        </w:rPr>
      </w:pPr>
      <w:r w:rsidRPr="001C0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Константинова Анна Николаевна - </w:t>
      </w:r>
      <w:r w:rsidRPr="001C02FD">
        <w:rPr>
          <w:rFonts w:ascii="Times New Roman" w:eastAsia="Times New Roman" w:hAnsi="Times New Roman" w:cs="Times New Roman"/>
          <w:color w:val="222222"/>
          <w:sz w:val="24"/>
          <w:szCs w:val="24"/>
        </w:rPr>
        <w:t>Светский характер образования и ношение религиозной одежды</w:t>
      </w:r>
      <w:r w:rsidRPr="001C02F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C02FD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исследовательский университет "Высшая школа экономики", Санкт-Петербург, 1 курс)</w:t>
      </w:r>
    </w:p>
    <w:p w:rsidR="00AE0AED" w:rsidRPr="001C02FD" w:rsidRDefault="00AE0AED" w:rsidP="00AE0AED">
      <w:pPr>
        <w:pStyle w:val="a3"/>
        <w:numPr>
          <w:ilvl w:val="0"/>
          <w:numId w:val="6"/>
        </w:numPr>
        <w:spacing w:after="0" w:line="276" w:lineRule="auto"/>
        <w:jc w:val="both"/>
        <w:divId w:val="370619993"/>
        <w:rPr>
          <w:rFonts w:ascii="Times New Roman" w:eastAsia="Times New Roman" w:hAnsi="Times New Roman" w:cs="Times New Roman"/>
          <w:sz w:val="24"/>
          <w:szCs w:val="24"/>
        </w:rPr>
      </w:pPr>
      <w:r w:rsidRPr="001C02F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Котов Александр Александрович</w:t>
      </w:r>
      <w:r w:rsidRPr="001C02F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C02FD">
        <w:rPr>
          <w:rStyle w:val="s6"/>
          <w:rFonts w:ascii="Times New Roman" w:eastAsia="Times New Roman" w:hAnsi="Times New Roman" w:cs="Times New Roman"/>
          <w:color w:val="000000"/>
          <w:sz w:val="24"/>
          <w:szCs w:val="24"/>
        </w:rPr>
        <w:t>Право на доступ к информации о деятельности государственных органов в Российской Федерации и Великобритании</w:t>
      </w:r>
      <w:r w:rsidRPr="001C02F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C02FD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«Высшая Школа Экономики», Санкт-Петербург, 2 курс</w:t>
      </w:r>
      <w:r w:rsidRPr="001C02F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55069" w:rsidRDefault="00255069" w:rsidP="00255069">
      <w:pPr>
        <w:pStyle w:val="a3"/>
        <w:numPr>
          <w:ilvl w:val="0"/>
          <w:numId w:val="6"/>
        </w:numPr>
        <w:spacing w:after="0" w:line="276" w:lineRule="auto"/>
        <w:jc w:val="both"/>
        <w:divId w:val="3706199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068">
        <w:rPr>
          <w:rFonts w:ascii="Times New Roman" w:eastAsia="Times New Roman" w:hAnsi="Times New Roman" w:cs="Times New Roman"/>
          <w:sz w:val="24"/>
          <w:szCs w:val="24"/>
        </w:rPr>
        <w:t>Машинский</w:t>
      </w:r>
      <w:proofErr w:type="spellEnd"/>
      <w:r w:rsidRPr="005E5068">
        <w:rPr>
          <w:rFonts w:ascii="Times New Roman" w:eastAsia="Times New Roman" w:hAnsi="Times New Roman" w:cs="Times New Roman"/>
          <w:sz w:val="24"/>
          <w:szCs w:val="24"/>
        </w:rPr>
        <w:t xml:space="preserve"> Виктор Сергеевич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E5068">
        <w:rPr>
          <w:rFonts w:ascii="Times New Roman" w:eastAsia="Times New Roman" w:hAnsi="Times New Roman" w:cs="Times New Roman"/>
          <w:sz w:val="24"/>
          <w:szCs w:val="24"/>
        </w:rPr>
        <w:t>Ограничение политических прав в Российской Федерации и Соединенных Штатах Америки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E5068">
        <w:rPr>
          <w:rFonts w:ascii="Times New Roman" w:eastAsia="Times New Roman" w:hAnsi="Times New Roman" w:cs="Times New Roman"/>
          <w:sz w:val="24"/>
          <w:szCs w:val="24"/>
        </w:rPr>
        <w:t>Национальный исследовательский университет «Высшая шко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 экономики», Санкт-Петербург,2 </w:t>
      </w:r>
      <w:r w:rsidRPr="005E5068">
        <w:rPr>
          <w:rFonts w:ascii="Times New Roman" w:eastAsia="Times New Roman" w:hAnsi="Times New Roman" w:cs="Times New Roman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55069" w:rsidRPr="001921A3" w:rsidRDefault="00255069" w:rsidP="00255069">
      <w:pPr>
        <w:pStyle w:val="a3"/>
        <w:numPr>
          <w:ilvl w:val="0"/>
          <w:numId w:val="6"/>
        </w:numPr>
        <w:spacing w:after="0" w:line="276" w:lineRule="auto"/>
        <w:jc w:val="both"/>
        <w:divId w:val="370619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C0501">
        <w:rPr>
          <w:rFonts w:ascii="Times New Roman" w:eastAsia="Times New Roman" w:hAnsi="Times New Roman" w:cs="Times New Roman"/>
          <w:color w:val="000000"/>
          <w:sz w:val="24"/>
          <w:szCs w:val="24"/>
        </w:rPr>
        <w:t>Насруллина</w:t>
      </w:r>
      <w:proofErr w:type="spellEnd"/>
      <w:r w:rsidRPr="00AC0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Эльвира </w:t>
      </w:r>
      <w:proofErr w:type="spellStart"/>
      <w:r w:rsidRPr="00AC0501">
        <w:rPr>
          <w:rFonts w:ascii="Times New Roman" w:eastAsia="Times New Roman" w:hAnsi="Times New Roman" w:cs="Times New Roman"/>
          <w:color w:val="000000"/>
          <w:sz w:val="24"/>
          <w:szCs w:val="24"/>
        </w:rPr>
        <w:t>Ильдаровна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AC0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Воля народа и партийное усмотрение при распределении депутатских мандатов </w:t>
      </w:r>
      <w:r w:rsidRPr="001921A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921A3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исследовательский университет "Высшая школа экономики", Санкт-Петербург, 2 курс)</w:t>
      </w:r>
    </w:p>
    <w:p w:rsidR="00255069" w:rsidRPr="001C02FD" w:rsidRDefault="00255069" w:rsidP="00255069">
      <w:pPr>
        <w:pStyle w:val="a3"/>
        <w:numPr>
          <w:ilvl w:val="0"/>
          <w:numId w:val="6"/>
        </w:numPr>
        <w:spacing w:after="0" w:line="276" w:lineRule="auto"/>
        <w:jc w:val="both"/>
        <w:divId w:val="370619993"/>
        <w:rPr>
          <w:rFonts w:ascii="Times New Roman" w:eastAsia="Times New Roman" w:hAnsi="Times New Roman" w:cs="Times New Roman"/>
          <w:sz w:val="24"/>
          <w:szCs w:val="24"/>
        </w:rPr>
      </w:pPr>
      <w:r w:rsidRPr="001C0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Новожилова Мария Александровна - Право на смерть</w:t>
      </w:r>
      <w:r w:rsidRPr="001C02F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C0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Национальный Исследовательский Университет «Высшая Школа Экономики», Санкт-Петербург, 2 курс</w:t>
      </w:r>
      <w:r w:rsidRPr="001C02F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55069" w:rsidRPr="001C02FD" w:rsidRDefault="00255069" w:rsidP="00255069">
      <w:pPr>
        <w:pStyle w:val="a3"/>
        <w:numPr>
          <w:ilvl w:val="0"/>
          <w:numId w:val="6"/>
        </w:numPr>
        <w:spacing w:after="0" w:line="276" w:lineRule="auto"/>
        <w:jc w:val="both"/>
        <w:divId w:val="3706199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2FD">
        <w:rPr>
          <w:rFonts w:ascii="Times New Roman" w:eastAsia="Times New Roman" w:hAnsi="Times New Roman" w:cs="Times New Roman"/>
          <w:color w:val="000000"/>
          <w:sz w:val="24"/>
          <w:szCs w:val="24"/>
        </w:rPr>
        <w:t>Нурисламова</w:t>
      </w:r>
      <w:proofErr w:type="spellEnd"/>
      <w:r w:rsidRPr="001C02FD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C02FD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Регина</w:t>
      </w:r>
      <w:r w:rsidRPr="001C02FD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C02FD">
        <w:rPr>
          <w:rFonts w:ascii="Times New Roman" w:eastAsia="Times New Roman" w:hAnsi="Times New Roman" w:cs="Times New Roman"/>
          <w:color w:val="000000"/>
          <w:sz w:val="24"/>
          <w:szCs w:val="24"/>
        </w:rPr>
        <w:t>Рушатовна</w:t>
      </w:r>
      <w:proofErr w:type="spellEnd"/>
      <w:r w:rsidRPr="001C02F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C02F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защиты чести и достоинства от порочащих сведений, размещенных в Интернете</w:t>
      </w:r>
      <w:r w:rsidRPr="001C02F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C02FD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исследовательский университет «Высшая школа экономики», Санкт-Петербург, 1 курс</w:t>
      </w:r>
      <w:r w:rsidRPr="001C02F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2650" w:rsidRPr="001C02FD" w:rsidRDefault="007E2650" w:rsidP="007E2650">
      <w:pPr>
        <w:pStyle w:val="a3"/>
        <w:numPr>
          <w:ilvl w:val="0"/>
          <w:numId w:val="6"/>
        </w:numPr>
        <w:spacing w:after="0" w:line="276" w:lineRule="auto"/>
        <w:jc w:val="both"/>
        <w:divId w:val="3706199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2FD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Повелицина</w:t>
      </w:r>
      <w:proofErr w:type="spellEnd"/>
      <w:r w:rsidRPr="001C0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Екатерина Евгеньевна - Направления усовершенствования законодательства РФ в области правового регулирования статуса государственного служащего</w:t>
      </w:r>
      <w:r w:rsidRPr="001C02F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C02FD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исследовательский университет «Высшая школа экономики», Санкт-Петербург, 2 курс</w:t>
      </w:r>
      <w:r w:rsidRPr="001C02F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2650" w:rsidRDefault="007E2650" w:rsidP="007E2650">
      <w:pPr>
        <w:pStyle w:val="a3"/>
        <w:numPr>
          <w:ilvl w:val="0"/>
          <w:numId w:val="6"/>
        </w:numPr>
        <w:spacing w:after="0" w:line="276" w:lineRule="auto"/>
        <w:jc w:val="both"/>
        <w:divId w:val="370619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Полянская Наталия Геннадьевна - </w:t>
      </w:r>
      <w:r w:rsidRPr="00AA634D">
        <w:rPr>
          <w:rFonts w:ascii="Times New Roman" w:eastAsia="Times New Roman" w:hAnsi="Times New Roman" w:cs="Times New Roman"/>
          <w:sz w:val="24"/>
          <w:szCs w:val="24"/>
        </w:rPr>
        <w:t>Свобода СМИ и правовые ограничения государственных служащих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C02FD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исследовательский университет «Высшая школа экономики», Санкт-Петербург, 2 курс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2650" w:rsidRPr="001C02FD" w:rsidRDefault="007E2650" w:rsidP="007E2650">
      <w:pPr>
        <w:pStyle w:val="a3"/>
        <w:numPr>
          <w:ilvl w:val="0"/>
          <w:numId w:val="6"/>
        </w:numPr>
        <w:spacing w:after="0" w:line="276" w:lineRule="auto"/>
        <w:jc w:val="both"/>
        <w:divId w:val="370619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2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Руденко Юлия Андреевна - Институт пенсии (пенсии по случаю потери кормильца): Опыт Российской Федерации и Канады (Национальный исследовательский университет «Высшая школа экономики»,  Санкт-Петербург, 2 курс</w:t>
      </w:r>
      <w:proofErr w:type="gramStart"/>
      <w:r w:rsidRPr="001C0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7E2650" w:rsidRDefault="007E2650" w:rsidP="007E2650">
      <w:pPr>
        <w:pStyle w:val="a3"/>
        <w:numPr>
          <w:ilvl w:val="0"/>
          <w:numId w:val="6"/>
        </w:numPr>
        <w:spacing w:after="0" w:line="276" w:lineRule="auto"/>
        <w:jc w:val="both"/>
        <w:divId w:val="3706199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7DB">
        <w:rPr>
          <w:rFonts w:ascii="Times New Roman" w:eastAsia="Times New Roman" w:hAnsi="Times New Roman" w:cs="Times New Roman"/>
          <w:sz w:val="24"/>
          <w:szCs w:val="24"/>
        </w:rPr>
        <w:t>Сердитова</w:t>
      </w:r>
      <w:proofErr w:type="spellEnd"/>
      <w:r w:rsidRPr="000B17DB">
        <w:rPr>
          <w:rFonts w:ascii="Times New Roman" w:eastAsia="Times New Roman" w:hAnsi="Times New Roman" w:cs="Times New Roman"/>
          <w:sz w:val="24"/>
          <w:szCs w:val="24"/>
        </w:rPr>
        <w:t xml:space="preserve"> Анастасия Витальевна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B17DB">
        <w:rPr>
          <w:rFonts w:ascii="Times New Roman" w:eastAsia="Times New Roman" w:hAnsi="Times New Roman" w:cs="Times New Roman"/>
          <w:sz w:val="24"/>
          <w:szCs w:val="24"/>
        </w:rPr>
        <w:t>Право на человеческое достоинство и проблема трансплантации органов и тканей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3163B">
        <w:rPr>
          <w:rFonts w:ascii="Times New Roman" w:eastAsia="Times New Roman" w:hAnsi="Times New Roman" w:cs="Times New Roman"/>
          <w:sz w:val="24"/>
          <w:szCs w:val="24"/>
        </w:rPr>
        <w:t>Национальный исследовательский университет «Высшая школа экономики», Санкт-Петербург, 1 курс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B5DB3" w:rsidRPr="001C02FD" w:rsidRDefault="006B5DB3" w:rsidP="006B5DB3">
      <w:pPr>
        <w:pStyle w:val="a3"/>
        <w:numPr>
          <w:ilvl w:val="0"/>
          <w:numId w:val="6"/>
        </w:numPr>
        <w:spacing w:after="0" w:line="276" w:lineRule="auto"/>
        <w:ind w:left="714" w:hanging="357"/>
        <w:jc w:val="both"/>
        <w:divId w:val="370619993"/>
        <w:rPr>
          <w:rStyle w:val="s8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Цой Елена Вадимовна - </w:t>
      </w:r>
      <w:r w:rsidRPr="001C02FD">
        <w:rPr>
          <w:rStyle w:val="s8"/>
          <w:rFonts w:ascii="Times New Roman" w:eastAsia="Times New Roman" w:hAnsi="Times New Roman" w:cs="Times New Roman"/>
          <w:color w:val="000000"/>
          <w:sz w:val="24"/>
          <w:szCs w:val="24"/>
        </w:rPr>
        <w:t>Институт полномочных представителей Президента</w:t>
      </w:r>
      <w:r w:rsidRPr="001C02FD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C02FD">
        <w:rPr>
          <w:rStyle w:val="s8"/>
          <w:rFonts w:ascii="Times New Roman" w:eastAsia="Times New Roman" w:hAnsi="Times New Roman" w:cs="Times New Roman"/>
          <w:color w:val="000000"/>
          <w:sz w:val="24"/>
          <w:szCs w:val="24"/>
        </w:rPr>
        <w:t>в Федеральном Собрании: проблемы правового регулирования (Национальный исследовательский университет «Высшая школа экономики», Санкт-Петербург, 4 курс)</w:t>
      </w:r>
    </w:p>
    <w:p w:rsidR="006B5DB3" w:rsidRDefault="006B5DB3" w:rsidP="006B5DB3">
      <w:pPr>
        <w:pStyle w:val="a3"/>
        <w:numPr>
          <w:ilvl w:val="0"/>
          <w:numId w:val="6"/>
        </w:numPr>
        <w:spacing w:after="0" w:line="276" w:lineRule="auto"/>
        <w:jc w:val="both"/>
        <w:divId w:val="370619993"/>
        <w:rPr>
          <w:rFonts w:ascii="Times New Roman" w:eastAsia="Times New Roman" w:hAnsi="Times New Roman" w:cs="Times New Roman"/>
          <w:sz w:val="24"/>
          <w:szCs w:val="24"/>
        </w:rPr>
      </w:pPr>
      <w:r w:rsidRPr="00D26622">
        <w:rPr>
          <w:rFonts w:ascii="Times New Roman" w:eastAsia="Times New Roman" w:hAnsi="Times New Roman" w:cs="Times New Roman"/>
          <w:sz w:val="24"/>
          <w:szCs w:val="24"/>
        </w:rPr>
        <w:t xml:space="preserve">Юсупов Марат </w:t>
      </w:r>
      <w:proofErr w:type="spellStart"/>
      <w:r w:rsidRPr="00D26622">
        <w:rPr>
          <w:rFonts w:ascii="Times New Roman" w:eastAsia="Times New Roman" w:hAnsi="Times New Roman" w:cs="Times New Roman"/>
          <w:sz w:val="24"/>
          <w:szCs w:val="24"/>
        </w:rPr>
        <w:t>Камилевич</w:t>
      </w:r>
      <w:proofErr w:type="spellEnd"/>
      <w:r w:rsidRPr="00AE54F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26622">
        <w:rPr>
          <w:rFonts w:ascii="Times New Roman" w:eastAsia="Times New Roman" w:hAnsi="Times New Roman" w:cs="Times New Roman"/>
          <w:sz w:val="24"/>
          <w:szCs w:val="24"/>
        </w:rPr>
        <w:t>Проблемы организации и проведения референдума на территории</w:t>
      </w:r>
      <w:r w:rsidRPr="00AE5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Российской Федерации (</w:t>
      </w:r>
      <w:r w:rsidRPr="006214EF">
        <w:rPr>
          <w:rFonts w:ascii="Times New Roman" w:eastAsia="Times New Roman" w:hAnsi="Times New Roman" w:cs="Times New Roman"/>
          <w:sz w:val="24"/>
          <w:szCs w:val="24"/>
        </w:rPr>
        <w:t>Казански</w:t>
      </w:r>
      <w:proofErr w:type="gramStart"/>
      <w:r w:rsidRPr="006214EF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6214EF">
        <w:rPr>
          <w:rFonts w:ascii="Times New Roman" w:eastAsia="Times New Roman" w:hAnsi="Times New Roman" w:cs="Times New Roman"/>
          <w:sz w:val="24"/>
          <w:szCs w:val="24"/>
        </w:rPr>
        <w:t>Приво</w:t>
      </w:r>
      <w:r>
        <w:rPr>
          <w:rFonts w:ascii="Times New Roman" w:eastAsia="Times New Roman" w:hAnsi="Times New Roman" w:cs="Times New Roman"/>
          <w:sz w:val="24"/>
          <w:szCs w:val="24"/>
        </w:rPr>
        <w:t>лжский) Феде</w:t>
      </w:r>
      <w:r w:rsidRPr="001921A3">
        <w:rPr>
          <w:rFonts w:ascii="Times New Roman" w:eastAsia="Times New Roman" w:hAnsi="Times New Roman" w:cs="Times New Roman"/>
          <w:sz w:val="24"/>
          <w:szCs w:val="24"/>
        </w:rPr>
        <w:t>ральный Университет, Казань, 1 курс)</w:t>
      </w:r>
    </w:p>
    <w:p w:rsidR="008846D1" w:rsidRDefault="008846D1" w:rsidP="00AE54F6">
      <w:pPr>
        <w:jc w:val="center"/>
        <w:divId w:val="37061999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0142" w:rsidRDefault="00620142" w:rsidP="00AE54F6">
      <w:pPr>
        <w:jc w:val="center"/>
        <w:divId w:val="37061999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46D1" w:rsidRDefault="003747AB" w:rsidP="00AE54F6">
      <w:pPr>
        <w:jc w:val="center"/>
        <w:divId w:val="37061999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Секция </w:t>
      </w:r>
      <w:r w:rsidR="00884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Конституционное правосудие</w:t>
      </w:r>
      <w:r w:rsidR="00AE0A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Судебная система</w:t>
      </w:r>
    </w:p>
    <w:p w:rsidR="00504FAB" w:rsidRPr="00504FAB" w:rsidRDefault="002D113E" w:rsidP="00504FAB">
      <w:pPr>
        <w:jc w:val="center"/>
        <w:divId w:val="37061999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301 аудитория </w:t>
      </w:r>
      <w:r w:rsidRPr="002D113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12.</w:t>
      </w:r>
      <w:r w:rsidR="00504FA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2</w:t>
      </w:r>
      <w:r w:rsidRPr="002D113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0</w:t>
      </w:r>
      <w:r w:rsidR="00504F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04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(регистрация с 12.0</w:t>
      </w:r>
      <w:r w:rsidR="00504FAB" w:rsidRPr="00504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0)</w:t>
      </w:r>
    </w:p>
    <w:p w:rsidR="00AE0AED" w:rsidRPr="00620142" w:rsidRDefault="00AE0AED" w:rsidP="00620142">
      <w:pPr>
        <w:pStyle w:val="a3"/>
        <w:numPr>
          <w:ilvl w:val="0"/>
          <w:numId w:val="8"/>
        </w:numPr>
        <w:spacing w:after="0" w:line="276" w:lineRule="auto"/>
        <w:jc w:val="both"/>
        <w:divId w:val="370619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Андрианова Мария Владимировна - Доступность правосудия в решениях Конституционного суда Российской Федерации</w:t>
      </w:r>
      <w:r w:rsidRPr="006201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исследовательский университет "Высшая школа экономики", Санкт-Петербург, 4 курс)</w:t>
      </w:r>
    </w:p>
    <w:p w:rsidR="00AE0AED" w:rsidRPr="00620142" w:rsidRDefault="00AE0AED" w:rsidP="00620142">
      <w:pPr>
        <w:pStyle w:val="a3"/>
        <w:numPr>
          <w:ilvl w:val="0"/>
          <w:numId w:val="8"/>
        </w:numPr>
        <w:spacing w:after="0" w:line="276" w:lineRule="auto"/>
        <w:jc w:val="both"/>
        <w:divId w:val="370619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>Бронников Роман Эдуардович</w:t>
      </w:r>
      <w:r w:rsidRPr="0062014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 запроса в Конституционный Суд Российской Федерации как механизм исполнения международных обязательств</w:t>
      </w:r>
      <w:r w:rsidRPr="006201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исследовательский университет "Высшая школа экономики", Санкт-Петербург, 2 курс)</w:t>
      </w:r>
    </w:p>
    <w:p w:rsidR="00AE0AED" w:rsidRPr="00620142" w:rsidRDefault="00AE0AED" w:rsidP="00620142">
      <w:pPr>
        <w:pStyle w:val="a3"/>
        <w:numPr>
          <w:ilvl w:val="0"/>
          <w:numId w:val="8"/>
        </w:numPr>
        <w:spacing w:after="0" w:line="276" w:lineRule="auto"/>
        <w:jc w:val="both"/>
        <w:divId w:val="370619993"/>
        <w:rPr>
          <w:rFonts w:ascii="Times New Roman" w:eastAsia="Times New Roman" w:hAnsi="Times New Roman" w:cs="Times New Roman"/>
          <w:sz w:val="24"/>
          <w:szCs w:val="24"/>
        </w:rPr>
      </w:pPr>
      <w:r w:rsidRPr="00620142">
        <w:rPr>
          <w:rFonts w:ascii="Times New Roman" w:eastAsia="Times New Roman" w:hAnsi="Times New Roman" w:cs="Times New Roman"/>
          <w:sz w:val="24"/>
          <w:szCs w:val="24"/>
        </w:rPr>
        <w:t>Дмитриевых Дарья Евгеньевна - Международное и конституционное право России: аспекты взаимодействия и проблемы (Национальный исследовательский университет «Высшая школа экономики», Санкт-Петербург, 1 курс)</w:t>
      </w:r>
    </w:p>
    <w:p w:rsidR="00AE0AED" w:rsidRPr="00620142" w:rsidRDefault="00AE0AED" w:rsidP="00620142">
      <w:pPr>
        <w:pStyle w:val="a3"/>
        <w:numPr>
          <w:ilvl w:val="0"/>
          <w:numId w:val="8"/>
        </w:numPr>
        <w:spacing w:after="0" w:line="276" w:lineRule="auto"/>
        <w:jc w:val="both"/>
        <w:divId w:val="370619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>Еремин Михаил Валерьевич - Некоторые вопросы исполнимости решений Конституционного Суда РФ (Национальный Исследовательский Университет «Высшая Школа Экономики», Санкт-Петербург, 2 курс)</w:t>
      </w:r>
    </w:p>
    <w:p w:rsidR="00AE0AED" w:rsidRPr="00620142" w:rsidRDefault="00AE0AED" w:rsidP="00620142">
      <w:pPr>
        <w:pStyle w:val="a3"/>
        <w:numPr>
          <w:ilvl w:val="0"/>
          <w:numId w:val="8"/>
        </w:numPr>
        <w:spacing w:after="0" w:line="276" w:lineRule="auto"/>
        <w:jc w:val="both"/>
        <w:divId w:val="3706199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0142">
        <w:rPr>
          <w:rFonts w:ascii="Times New Roman" w:eastAsia="Times New Roman" w:hAnsi="Times New Roman" w:cs="Times New Roman"/>
          <w:sz w:val="24"/>
          <w:szCs w:val="24"/>
        </w:rPr>
        <w:t>Копяков</w:t>
      </w:r>
      <w:proofErr w:type="spellEnd"/>
      <w:r w:rsidRPr="00620142">
        <w:rPr>
          <w:rFonts w:ascii="Times New Roman" w:eastAsia="Times New Roman" w:hAnsi="Times New Roman" w:cs="Times New Roman"/>
          <w:sz w:val="24"/>
          <w:szCs w:val="24"/>
        </w:rPr>
        <w:t xml:space="preserve"> Андрей Анатольевич - Проблемы института конституционного контроля: соотношение российской и американской моделей (</w:t>
      </w:r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исследовательский университет "Высшая школа экономики", Санкт-Петербург, 1 курс</w:t>
      </w:r>
      <w:r w:rsidRPr="0062014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55069" w:rsidRPr="00620142" w:rsidRDefault="00255069" w:rsidP="00620142">
      <w:pPr>
        <w:pStyle w:val="a3"/>
        <w:numPr>
          <w:ilvl w:val="0"/>
          <w:numId w:val="8"/>
        </w:numPr>
        <w:spacing w:after="0" w:line="276" w:lineRule="auto"/>
        <w:jc w:val="both"/>
        <w:divId w:val="370619993"/>
        <w:rPr>
          <w:rStyle w:val="s6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0142">
        <w:rPr>
          <w:rStyle w:val="s6"/>
          <w:rFonts w:ascii="Times New Roman" w:eastAsia="Times New Roman" w:hAnsi="Times New Roman" w:cs="Times New Roman"/>
          <w:color w:val="000000"/>
          <w:sz w:val="24"/>
          <w:szCs w:val="24"/>
        </w:rPr>
        <w:t>Моторин</w:t>
      </w:r>
      <w:proofErr w:type="spellEnd"/>
      <w:r w:rsidRPr="00620142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0142">
        <w:rPr>
          <w:rStyle w:val="s6"/>
          <w:rFonts w:ascii="Times New Roman" w:eastAsia="Times New Roman" w:hAnsi="Times New Roman" w:cs="Times New Roman"/>
          <w:color w:val="000000"/>
          <w:sz w:val="24"/>
          <w:szCs w:val="24"/>
        </w:rPr>
        <w:t>Роман Викторович</w:t>
      </w:r>
      <w:r w:rsidRPr="0062014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20142">
        <w:rPr>
          <w:rStyle w:val="s6"/>
          <w:rFonts w:ascii="Times New Roman" w:eastAsia="Times New Roman" w:hAnsi="Times New Roman" w:cs="Times New Roman"/>
          <w:color w:val="000000"/>
          <w:sz w:val="24"/>
          <w:szCs w:val="24"/>
        </w:rPr>
        <w:t>Порядок назначения судей: опыт Российской Федерации и Федеративной Республики Германия</w:t>
      </w:r>
      <w:r w:rsidRPr="006201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20142">
        <w:rPr>
          <w:rStyle w:val="s6"/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исследовательский университет</w:t>
      </w:r>
      <w:r w:rsidRPr="00620142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r w:rsidRPr="00620142">
        <w:rPr>
          <w:rStyle w:val="s6"/>
          <w:rFonts w:ascii="Times New Roman" w:eastAsia="Times New Roman" w:hAnsi="Times New Roman" w:cs="Times New Roman"/>
          <w:color w:val="000000"/>
          <w:sz w:val="24"/>
          <w:szCs w:val="24"/>
        </w:rPr>
        <w:t>Высшая школа экономики», Санкт-Петербург, 2 курс)</w:t>
      </w:r>
    </w:p>
    <w:p w:rsidR="00255069" w:rsidRPr="00620142" w:rsidRDefault="00255069" w:rsidP="00620142">
      <w:pPr>
        <w:pStyle w:val="a3"/>
        <w:numPr>
          <w:ilvl w:val="0"/>
          <w:numId w:val="8"/>
        </w:numPr>
        <w:spacing w:after="0" w:line="276" w:lineRule="auto"/>
        <w:jc w:val="both"/>
        <w:divId w:val="370619993"/>
        <w:rPr>
          <w:rStyle w:val="s6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0142">
        <w:rPr>
          <w:rStyle w:val="s6"/>
          <w:rFonts w:ascii="Times New Roman" w:eastAsia="Times New Roman" w:hAnsi="Times New Roman" w:cs="Times New Roman"/>
          <w:color w:val="000000"/>
          <w:sz w:val="24"/>
          <w:szCs w:val="24"/>
        </w:rPr>
        <w:t>Непогодин</w:t>
      </w:r>
      <w:proofErr w:type="spellEnd"/>
      <w:r w:rsidRPr="00620142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0142">
        <w:rPr>
          <w:rStyle w:val="s6"/>
          <w:rFonts w:ascii="Times New Roman" w:eastAsia="Times New Roman" w:hAnsi="Times New Roman" w:cs="Times New Roman"/>
          <w:color w:val="000000"/>
          <w:sz w:val="24"/>
          <w:szCs w:val="24"/>
        </w:rPr>
        <w:t>Александр Владимирович – Судебная реформа в Украине и трансформация российской системы</w:t>
      </w:r>
      <w:r w:rsidRPr="00620142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0142">
        <w:rPr>
          <w:rStyle w:val="s6"/>
          <w:rFonts w:ascii="Times New Roman" w:eastAsia="Times New Roman" w:hAnsi="Times New Roman" w:cs="Times New Roman"/>
          <w:color w:val="000000"/>
          <w:sz w:val="24"/>
          <w:szCs w:val="24"/>
        </w:rPr>
        <w:t>правосудия (Национальный исследовательский университет «Высшая школа экономики», Санкт-Петербург,</w:t>
      </w:r>
      <w:r w:rsidRPr="00620142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0142">
        <w:rPr>
          <w:rStyle w:val="s6"/>
          <w:rFonts w:ascii="Times New Roman" w:eastAsia="Times New Roman" w:hAnsi="Times New Roman" w:cs="Times New Roman"/>
          <w:color w:val="000000"/>
          <w:sz w:val="24"/>
          <w:szCs w:val="24"/>
        </w:rPr>
        <w:t>3 курс)</w:t>
      </w:r>
    </w:p>
    <w:p w:rsidR="007E2650" w:rsidRPr="00620142" w:rsidRDefault="007E2650" w:rsidP="00620142">
      <w:pPr>
        <w:pStyle w:val="a3"/>
        <w:numPr>
          <w:ilvl w:val="0"/>
          <w:numId w:val="8"/>
        </w:numPr>
        <w:spacing w:after="0" w:line="276" w:lineRule="auto"/>
        <w:jc w:val="both"/>
        <w:divId w:val="370619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142">
        <w:rPr>
          <w:rStyle w:val="s3"/>
          <w:rFonts w:ascii="Times New Roman" w:eastAsia="Times New Roman" w:hAnsi="Times New Roman" w:cs="Times New Roman"/>
          <w:color w:val="000000"/>
          <w:sz w:val="24"/>
          <w:szCs w:val="24"/>
        </w:rPr>
        <w:t>Пахомова Мария Владимировна</w:t>
      </w:r>
      <w:r w:rsidRPr="0062014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Принудительное изъятие недвижимого имущества в Крыму и Севастополе (Национальный исследовательский университет "Высшая школа экономики", Санкт-Петербург, 1 курс)</w:t>
      </w:r>
    </w:p>
    <w:p w:rsidR="007E2650" w:rsidRPr="00620142" w:rsidRDefault="007E2650" w:rsidP="00620142">
      <w:pPr>
        <w:pStyle w:val="a3"/>
        <w:numPr>
          <w:ilvl w:val="0"/>
          <w:numId w:val="8"/>
        </w:numPr>
        <w:spacing w:after="0" w:line="276" w:lineRule="auto"/>
        <w:jc w:val="both"/>
        <w:divId w:val="370619993"/>
        <w:rPr>
          <w:rStyle w:val="s3"/>
          <w:rFonts w:ascii="Times New Roman" w:eastAsia="MS Gothic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20142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Прокаева</w:t>
      </w:r>
      <w:proofErr w:type="spellEnd"/>
      <w:r w:rsidRPr="00620142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Ольга Александровна</w:t>
      </w:r>
      <w:r w:rsidRPr="00620142">
        <w:rPr>
          <w:rStyle w:val="s3"/>
          <w:rFonts w:ascii="Times New Roman" w:eastAsia="MS Gothic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20142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Ступаченко</w:t>
      </w:r>
      <w:proofErr w:type="spellEnd"/>
      <w:r w:rsidRPr="00620142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Вячеслав Витальевич - </w:t>
      </w:r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Подход Конституционного Суда РФ к вопросу об исполнимости актов Европейского Суда по правам человека</w:t>
      </w:r>
      <w:r w:rsidRPr="006201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20142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Национальный Исследовательский Университет «Высшая Школа Экономики», Санкт-Петербург, 1 курс</w:t>
      </w:r>
      <w:r w:rsidRPr="00620142">
        <w:rPr>
          <w:rStyle w:val="s3"/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7E2650" w:rsidRPr="00620142" w:rsidRDefault="007E2650" w:rsidP="00620142">
      <w:pPr>
        <w:pStyle w:val="a3"/>
        <w:numPr>
          <w:ilvl w:val="0"/>
          <w:numId w:val="8"/>
        </w:numPr>
        <w:spacing w:after="0" w:line="276" w:lineRule="auto"/>
        <w:jc w:val="both"/>
        <w:divId w:val="370619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Романенкова</w:t>
      </w:r>
      <w:proofErr w:type="spellEnd"/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Ольга Игоревна - </w:t>
      </w:r>
      <w:r w:rsidRPr="00620142">
        <w:rPr>
          <w:rStyle w:val="s6"/>
          <w:rFonts w:ascii="Times New Roman" w:eastAsia="Times New Roman" w:hAnsi="Times New Roman" w:cs="Times New Roman"/>
          <w:color w:val="000000"/>
          <w:sz w:val="24"/>
          <w:szCs w:val="24"/>
        </w:rPr>
        <w:t>Институт</w:t>
      </w:r>
      <w:r w:rsidRPr="00620142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0142">
        <w:rPr>
          <w:rStyle w:val="s6"/>
          <w:rFonts w:ascii="Times New Roman" w:eastAsia="Times New Roman" w:hAnsi="Times New Roman" w:cs="Times New Roman"/>
          <w:color w:val="000000"/>
          <w:sz w:val="24"/>
          <w:szCs w:val="24"/>
        </w:rPr>
        <w:t>бесплатной юридической помощи в России: особенности и проблемы</w:t>
      </w:r>
      <w:r w:rsidRPr="00620142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0142">
        <w:rPr>
          <w:rStyle w:val="s6"/>
          <w:rFonts w:ascii="Times New Roman" w:eastAsia="Times New Roman" w:hAnsi="Times New Roman" w:cs="Times New Roman"/>
          <w:color w:val="000000"/>
          <w:sz w:val="24"/>
          <w:szCs w:val="24"/>
        </w:rPr>
        <w:t>практики. (</w:t>
      </w:r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исследовательский университет «Высшая школа экономики», Санкт-Петербург, 2 курс</w:t>
      </w:r>
      <w:r w:rsidRPr="0062014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B5DB3" w:rsidRPr="00620142" w:rsidRDefault="006B5DB3" w:rsidP="00620142">
      <w:pPr>
        <w:pStyle w:val="a3"/>
        <w:numPr>
          <w:ilvl w:val="0"/>
          <w:numId w:val="8"/>
        </w:numPr>
        <w:spacing w:after="0" w:line="276" w:lineRule="auto"/>
        <w:jc w:val="both"/>
        <w:divId w:val="370619993"/>
        <w:rPr>
          <w:rStyle w:val="s6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Федулова Ксения Александровна</w:t>
      </w:r>
      <w:r w:rsidRPr="0062014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Европейского суда по правам человека: основные вопросы реализации в России (</w:t>
      </w:r>
      <w:r w:rsidRPr="00620142">
        <w:rPr>
          <w:rStyle w:val="s6"/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Исследовательский Университет «Высшая Школа Экономики», Санкт-Петербург, 1 курс)</w:t>
      </w:r>
    </w:p>
    <w:p w:rsidR="008846D1" w:rsidRDefault="008846D1" w:rsidP="00AE54F6">
      <w:pPr>
        <w:jc w:val="center"/>
        <w:divId w:val="37061999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113E" w:rsidRDefault="002D113E" w:rsidP="00AE54F6">
      <w:pPr>
        <w:jc w:val="center"/>
        <w:divId w:val="37061999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46D1" w:rsidRDefault="003747AB" w:rsidP="00AE54F6">
      <w:pPr>
        <w:jc w:val="center"/>
        <w:divId w:val="37061999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Секция </w:t>
      </w:r>
      <w:r w:rsidR="00884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Уголовная юстиция</w:t>
      </w:r>
      <w:r w:rsidR="00AE0A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Административная ответственность</w:t>
      </w:r>
    </w:p>
    <w:p w:rsidR="00504FAB" w:rsidRPr="00504FAB" w:rsidRDefault="002D113E" w:rsidP="00504FAB">
      <w:pPr>
        <w:jc w:val="center"/>
        <w:divId w:val="37061999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315 аудитория </w:t>
      </w:r>
      <w:r w:rsidRPr="002D113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10.00</w:t>
      </w:r>
      <w:r w:rsidR="00504FAB" w:rsidRPr="00504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(регистрация с 9.30)</w:t>
      </w:r>
    </w:p>
    <w:p w:rsidR="00AA634D" w:rsidRPr="00620142" w:rsidRDefault="00AA634D" w:rsidP="00620142">
      <w:pPr>
        <w:pStyle w:val="a3"/>
        <w:numPr>
          <w:ilvl w:val="0"/>
          <w:numId w:val="9"/>
        </w:numPr>
        <w:spacing w:after="0" w:line="276" w:lineRule="auto"/>
        <w:jc w:val="both"/>
        <w:divId w:val="21751867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0142">
        <w:rPr>
          <w:rStyle w:val="s6"/>
          <w:rFonts w:ascii="Times New Roman" w:eastAsia="Times New Roman" w:hAnsi="Times New Roman" w:cs="Times New Roman"/>
          <w:color w:val="000000"/>
          <w:sz w:val="24"/>
          <w:szCs w:val="24"/>
        </w:rPr>
        <w:t>Арестова</w:t>
      </w:r>
      <w:proofErr w:type="spellEnd"/>
      <w:r w:rsidRPr="00620142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0142">
        <w:rPr>
          <w:rStyle w:val="s6"/>
          <w:rFonts w:ascii="Times New Roman" w:eastAsia="Times New Roman" w:hAnsi="Times New Roman" w:cs="Times New Roman"/>
          <w:color w:val="000000"/>
          <w:sz w:val="24"/>
          <w:szCs w:val="24"/>
        </w:rPr>
        <w:t>Ксения Андреевна</w:t>
      </w:r>
      <w:r w:rsidRPr="0062014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Преступления в сфере авторских и смежных прав: взгляд на Россию из Германии</w:t>
      </w:r>
      <w:r w:rsidRPr="006201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20142">
        <w:rPr>
          <w:rStyle w:val="s6"/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исследовательский университет «Высшая школа экономики», Санкт-Петербург, 2 курс</w:t>
      </w:r>
      <w:r w:rsidRPr="0062014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A634D" w:rsidRPr="00620142" w:rsidRDefault="00AA634D" w:rsidP="00620142">
      <w:pPr>
        <w:pStyle w:val="a3"/>
        <w:numPr>
          <w:ilvl w:val="0"/>
          <w:numId w:val="9"/>
        </w:numPr>
        <w:spacing w:after="0" w:line="276" w:lineRule="auto"/>
        <w:jc w:val="both"/>
        <w:divId w:val="33306949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>Бобовникова</w:t>
      </w:r>
      <w:proofErr w:type="spellEnd"/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Эмилия Юрьевна</w:t>
      </w:r>
      <w:r w:rsidRPr="0062014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20142">
        <w:rPr>
          <w:rFonts w:ascii="Times New Roman" w:hAnsi="Times New Roman" w:cs="Times New Roman"/>
          <w:color w:val="000000"/>
          <w:sz w:val="24"/>
          <w:szCs w:val="24"/>
        </w:rPr>
        <w:t>«Обратная сила уголовного закона: опыт Российской Федерации</w:t>
      </w:r>
      <w:r w:rsidRPr="0062014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20142">
        <w:rPr>
          <w:rFonts w:ascii="Times New Roman" w:hAnsi="Times New Roman" w:cs="Times New Roman"/>
          <w:color w:val="000000"/>
          <w:sz w:val="24"/>
          <w:szCs w:val="24"/>
        </w:rPr>
        <w:t>и Соединенных Штатов Америки» (</w:t>
      </w:r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исследовательский университет «Высшая школа экономики», Санкт-Петербург</w:t>
      </w:r>
      <w:r w:rsidRPr="00620142">
        <w:rPr>
          <w:rFonts w:ascii="Times New Roman" w:eastAsia="Times New Roman" w:hAnsi="Times New Roman" w:cs="Times New Roman"/>
          <w:sz w:val="24"/>
          <w:szCs w:val="24"/>
        </w:rPr>
        <w:t>, 2 курс)</w:t>
      </w:r>
    </w:p>
    <w:p w:rsidR="00AA634D" w:rsidRPr="00620142" w:rsidRDefault="00AA634D" w:rsidP="00620142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>Клементьева</w:t>
      </w:r>
      <w:proofErr w:type="spellEnd"/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Маргарита Игоревна - Проблематика института конкуренции уголовно-правовых норм (Национальный исследовательский университет "Высшая школа экономики", Санкт-Петербург, 2 курс)</w:t>
      </w:r>
    </w:p>
    <w:p w:rsidR="00AA634D" w:rsidRPr="00620142" w:rsidRDefault="00AA634D" w:rsidP="00620142">
      <w:pPr>
        <w:pStyle w:val="a3"/>
        <w:numPr>
          <w:ilvl w:val="0"/>
          <w:numId w:val="9"/>
        </w:numPr>
        <w:spacing w:after="0" w:line="276" w:lineRule="auto"/>
        <w:jc w:val="both"/>
        <w:divId w:val="316192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Ковалерчик</w:t>
      </w:r>
      <w:proofErr w:type="spellEnd"/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 Павлович</w:t>
      </w:r>
      <w:r w:rsidRPr="00620142">
        <w:rPr>
          <w:rFonts w:ascii="Times New Roman" w:eastAsia="Times New Roman" w:hAnsi="Times New Roman" w:cs="Times New Roman"/>
          <w:sz w:val="24"/>
          <w:szCs w:val="24"/>
        </w:rPr>
        <w:t xml:space="preserve"> – Аналогия уголовного закона в российском праве (</w:t>
      </w:r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Исследовательский Университет «Высшая школа экономики», Санкт-Петербург, 2 курс</w:t>
      </w:r>
      <w:r w:rsidRPr="0062014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A634D" w:rsidRPr="00620142" w:rsidRDefault="00AA634D" w:rsidP="00620142">
      <w:pPr>
        <w:pStyle w:val="a3"/>
        <w:numPr>
          <w:ilvl w:val="0"/>
          <w:numId w:val="9"/>
        </w:numPr>
        <w:spacing w:after="0" w:line="276" w:lineRule="auto"/>
        <w:jc w:val="both"/>
        <w:divId w:val="1662390552"/>
        <w:rPr>
          <w:rFonts w:ascii="Times New Roman" w:eastAsia="Times New Roman" w:hAnsi="Times New Roman" w:cs="Times New Roman"/>
          <w:sz w:val="24"/>
          <w:szCs w:val="24"/>
        </w:rPr>
      </w:pPr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Костерева Елена </w:t>
      </w:r>
      <w:proofErr w:type="spellStart"/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Виктороовна</w:t>
      </w:r>
      <w:proofErr w:type="spellEnd"/>
      <w:r w:rsidRPr="0062014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Неправомерное завладение автомобилем или иным транспортным средством без цели хищения: опыт Российской Федерации и Федеративной Республики Германия»</w:t>
      </w:r>
      <w:r w:rsidRPr="006201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20142">
        <w:rPr>
          <w:rStyle w:val="s7"/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исследовательский университет «Высшая школа экономики»</w:t>
      </w:r>
      <w:r w:rsidRPr="00620142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20142">
        <w:rPr>
          <w:rStyle w:val="s7"/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Санкт-Петербург, 2 курс)</w:t>
      </w:r>
    </w:p>
    <w:p w:rsidR="00AA634D" w:rsidRPr="00620142" w:rsidRDefault="00AA634D" w:rsidP="00620142">
      <w:pPr>
        <w:pStyle w:val="a3"/>
        <w:numPr>
          <w:ilvl w:val="0"/>
          <w:numId w:val="9"/>
        </w:numPr>
        <w:spacing w:after="0" w:line="276" w:lineRule="auto"/>
        <w:jc w:val="both"/>
        <w:divId w:val="874779658"/>
        <w:rPr>
          <w:rFonts w:ascii="Times New Roman" w:eastAsia="Times New Roman" w:hAnsi="Times New Roman" w:cs="Times New Roman"/>
          <w:sz w:val="24"/>
          <w:szCs w:val="24"/>
        </w:rPr>
      </w:pPr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Мартюшева Юлия Алексеевна - </w:t>
      </w:r>
      <w:r w:rsidRPr="00620142">
        <w:rPr>
          <w:rStyle w:val="s6"/>
          <w:rFonts w:ascii="Times New Roman" w:eastAsia="Times New Roman" w:hAnsi="Times New Roman" w:cs="Times New Roman"/>
          <w:color w:val="000000"/>
          <w:sz w:val="24"/>
          <w:szCs w:val="24"/>
        </w:rPr>
        <w:t>Дифференциация административной ответственности: опыт Российской Федерации и Республики Армения (Национальный исследовательский университет «Высшая школа экономики», Санкт-Петербург, 2 курс</w:t>
      </w:r>
      <w:proofErr w:type="gramStart"/>
      <w:r w:rsidRPr="00620142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0142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AA634D" w:rsidRPr="00620142" w:rsidRDefault="00AA634D" w:rsidP="00620142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Петрашев</w:t>
      </w:r>
      <w:proofErr w:type="spellEnd"/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 Дмитриевич</w:t>
      </w:r>
      <w:r w:rsidRPr="0062014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хулиганство в Российской Федерации: проблемы квалификации</w:t>
      </w:r>
      <w:r w:rsidRPr="006201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исследовательский университет "Высшая школа экономики", Санкт-Петербург, 2 курс)</w:t>
      </w:r>
    </w:p>
    <w:p w:rsidR="00AA634D" w:rsidRPr="00620142" w:rsidRDefault="00AA634D" w:rsidP="00620142">
      <w:pPr>
        <w:pStyle w:val="a3"/>
        <w:numPr>
          <w:ilvl w:val="0"/>
          <w:numId w:val="9"/>
        </w:numPr>
        <w:spacing w:after="0" w:line="276" w:lineRule="auto"/>
        <w:jc w:val="both"/>
        <w:divId w:val="2048795805"/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Плотникова Ксения Вячеславовна - Сравнительно-правовой анализ положений об употреблении и хранении наркотиков в Российской Федерации, США и Великобритании </w:t>
      </w:r>
      <w:proofErr w:type="gramStart"/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20142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End"/>
      <w:r w:rsidRPr="00620142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исследовательский университет «Высшая школа экономики», Санкт-Петербург, 2 курс)</w:t>
      </w:r>
    </w:p>
    <w:p w:rsidR="00AA634D" w:rsidRPr="00620142" w:rsidRDefault="00AA634D" w:rsidP="00620142">
      <w:pPr>
        <w:pStyle w:val="a3"/>
        <w:numPr>
          <w:ilvl w:val="0"/>
          <w:numId w:val="9"/>
        </w:numPr>
        <w:spacing w:after="0" w:line="276" w:lineRule="auto"/>
        <w:jc w:val="both"/>
        <w:divId w:val="64081680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0142">
        <w:rPr>
          <w:rStyle w:val="s6"/>
          <w:rFonts w:ascii="Times New Roman" w:eastAsia="Times New Roman" w:hAnsi="Times New Roman" w:cs="Times New Roman"/>
          <w:color w:val="000000"/>
          <w:sz w:val="24"/>
          <w:szCs w:val="24"/>
        </w:rPr>
        <w:t>Прокопец</w:t>
      </w:r>
      <w:proofErr w:type="spellEnd"/>
      <w:r w:rsidRPr="00620142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0142">
        <w:rPr>
          <w:rStyle w:val="s6"/>
          <w:rFonts w:ascii="Times New Roman" w:eastAsia="Times New Roman" w:hAnsi="Times New Roman" w:cs="Times New Roman"/>
          <w:color w:val="000000"/>
          <w:sz w:val="24"/>
          <w:szCs w:val="24"/>
        </w:rPr>
        <w:t>Мария Александровна</w:t>
      </w:r>
      <w:r w:rsidRPr="0062014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Грани сопряжения уголовной и административной ответственности в Российской Федерации </w:t>
      </w:r>
      <w:r w:rsidRPr="0062014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20142">
        <w:rPr>
          <w:rStyle w:val="s6"/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Исследовательский Университет «Высшая Школа Экономики», Санкт-Петербург, 2 курс</w:t>
      </w:r>
      <w:r w:rsidRPr="0062014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A634D" w:rsidRPr="00620142" w:rsidRDefault="00AA634D" w:rsidP="00620142">
      <w:pPr>
        <w:pStyle w:val="a3"/>
        <w:numPr>
          <w:ilvl w:val="0"/>
          <w:numId w:val="9"/>
        </w:numPr>
        <w:spacing w:after="0" w:line="276" w:lineRule="auto"/>
        <w:jc w:val="both"/>
        <w:divId w:val="97726445"/>
        <w:rPr>
          <w:rFonts w:ascii="Times New Roman" w:eastAsia="Times New Roman" w:hAnsi="Times New Roman" w:cs="Times New Roman"/>
          <w:sz w:val="24"/>
          <w:szCs w:val="24"/>
        </w:rPr>
      </w:pPr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Сорокина Анастасия Андреевна</w:t>
      </w:r>
      <w:r w:rsidRPr="0062014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Малозначительность деяния как уголовно-правовая категория: опыт Российской Федерации и Швейцарии»</w:t>
      </w:r>
      <w:r w:rsidRPr="006201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20142">
        <w:rPr>
          <w:rStyle w:val="s3"/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исследовательский университет «Высшая школа экономики», Санкт-Петербург, 1 курс</w:t>
      </w:r>
      <w:r w:rsidRPr="0062014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A634D" w:rsidRPr="00620142" w:rsidRDefault="00AA634D" w:rsidP="00620142">
      <w:pPr>
        <w:pStyle w:val="a3"/>
        <w:numPr>
          <w:ilvl w:val="0"/>
          <w:numId w:val="9"/>
        </w:numPr>
        <w:spacing w:after="0" w:line="276" w:lineRule="auto"/>
        <w:jc w:val="both"/>
        <w:divId w:val="14131148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>Тараканов Владимир Дмитриевич</w:t>
      </w:r>
      <w:r w:rsidRPr="0062014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Смертная казнь в уголовном праве России (Национальный исследовательский университет "Высшая школа экономики", Санкт-Петербург, 2 курс)</w:t>
      </w:r>
    </w:p>
    <w:p w:rsidR="00AA634D" w:rsidRPr="00620142" w:rsidRDefault="00AA634D" w:rsidP="00620142">
      <w:pPr>
        <w:pStyle w:val="a3"/>
        <w:numPr>
          <w:ilvl w:val="0"/>
          <w:numId w:val="9"/>
        </w:numPr>
        <w:spacing w:after="0" w:line="276" w:lineRule="auto"/>
        <w:jc w:val="both"/>
        <w:divId w:val="180207078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>Филонович</w:t>
      </w:r>
      <w:proofErr w:type="spellEnd"/>
      <w:r w:rsidRPr="00620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Андрей Георгиевич</w:t>
      </w:r>
      <w:r w:rsidRPr="0062014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20142">
        <w:rPr>
          <w:rStyle w:val="s6"/>
          <w:rFonts w:ascii="Times New Roman" w:eastAsia="Times New Roman" w:hAnsi="Times New Roman" w:cs="Times New Roman"/>
          <w:color w:val="000000"/>
          <w:sz w:val="24"/>
          <w:szCs w:val="24"/>
        </w:rPr>
        <w:t>Частная и публичная собственность в</w:t>
      </w:r>
      <w:r w:rsidRPr="00620142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0142">
        <w:rPr>
          <w:rStyle w:val="s6"/>
          <w:rFonts w:ascii="Times New Roman" w:eastAsia="Times New Roman" w:hAnsi="Times New Roman" w:cs="Times New Roman"/>
          <w:color w:val="000000"/>
          <w:sz w:val="24"/>
          <w:szCs w:val="24"/>
        </w:rPr>
        <w:t>российском</w:t>
      </w:r>
      <w:r w:rsidRPr="00620142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0142">
        <w:rPr>
          <w:rStyle w:val="s6"/>
          <w:rFonts w:ascii="Times New Roman" w:eastAsia="Times New Roman" w:hAnsi="Times New Roman" w:cs="Times New Roman"/>
          <w:color w:val="000000"/>
          <w:sz w:val="24"/>
          <w:szCs w:val="24"/>
        </w:rPr>
        <w:t>уголовном праве</w:t>
      </w:r>
      <w:r w:rsidRPr="006201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20142">
        <w:rPr>
          <w:rStyle w:val="s6"/>
          <w:rFonts w:ascii="Times New Roman" w:eastAsia="Times New Roman" w:hAnsi="Times New Roman" w:cs="Times New Roman"/>
          <w:color w:val="000000"/>
          <w:sz w:val="24"/>
          <w:szCs w:val="24"/>
        </w:rPr>
        <w:t>Национальный</w:t>
      </w:r>
      <w:r w:rsidRPr="00620142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0142">
        <w:rPr>
          <w:rStyle w:val="s6"/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исследовательский университет</w:t>
      </w:r>
      <w:r w:rsidRPr="00620142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0142">
        <w:rPr>
          <w:rStyle w:val="s6"/>
          <w:rFonts w:ascii="Times New Roman" w:eastAsia="Times New Roman" w:hAnsi="Times New Roman" w:cs="Times New Roman"/>
          <w:color w:val="000000"/>
          <w:sz w:val="24"/>
          <w:szCs w:val="24"/>
        </w:rPr>
        <w:t>«Высшая школа экономики»,</w:t>
      </w:r>
      <w:r w:rsidRPr="00620142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0142">
        <w:rPr>
          <w:rStyle w:val="s6"/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Санкт-Петербург, 2 курс</w:t>
      </w:r>
      <w:r w:rsidRPr="0062014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A634D" w:rsidRPr="001C02FD" w:rsidRDefault="00AA634D" w:rsidP="00620142">
      <w:pPr>
        <w:pStyle w:val="s4"/>
        <w:numPr>
          <w:ilvl w:val="0"/>
          <w:numId w:val="9"/>
        </w:numPr>
        <w:spacing w:before="0" w:beforeAutospacing="0" w:after="0" w:afterAutospacing="0" w:line="276" w:lineRule="auto"/>
        <w:jc w:val="both"/>
        <w:divId w:val="821964121"/>
        <w:rPr>
          <w:rStyle w:val="s6"/>
          <w:color w:val="000000"/>
        </w:rPr>
      </w:pPr>
      <w:proofErr w:type="spellStart"/>
      <w:r w:rsidRPr="001C02FD">
        <w:rPr>
          <w:rStyle w:val="s6"/>
          <w:rFonts w:eastAsia="Times New Roman"/>
          <w:color w:val="000000"/>
        </w:rPr>
        <w:lastRenderedPageBreak/>
        <w:t>Шацкий</w:t>
      </w:r>
      <w:proofErr w:type="spellEnd"/>
      <w:r w:rsidRPr="001C02FD">
        <w:rPr>
          <w:rStyle w:val="apple-converted-space"/>
          <w:rFonts w:eastAsia="Times New Roman"/>
          <w:color w:val="000000"/>
        </w:rPr>
        <w:t> </w:t>
      </w:r>
      <w:r w:rsidRPr="001C02FD">
        <w:rPr>
          <w:rStyle w:val="s6"/>
          <w:rFonts w:eastAsia="Times New Roman"/>
          <w:color w:val="000000"/>
        </w:rPr>
        <w:t>Александр Сергеевич</w:t>
      </w:r>
      <w:r w:rsidRPr="001C02FD">
        <w:rPr>
          <w:rFonts w:eastAsia="Times New Roman"/>
        </w:rPr>
        <w:t xml:space="preserve"> - </w:t>
      </w:r>
      <w:r w:rsidRPr="001C02FD">
        <w:rPr>
          <w:rStyle w:val="s6"/>
          <w:rFonts w:eastAsia="Times New Roman"/>
          <w:color w:val="000000"/>
        </w:rPr>
        <w:t>Задержание транспортного средства как мера процессуального обеспечения:</w:t>
      </w:r>
      <w:r w:rsidRPr="001C02FD">
        <w:rPr>
          <w:rStyle w:val="apple-converted-space"/>
          <w:rFonts w:eastAsia="Times New Roman"/>
          <w:color w:val="000000"/>
        </w:rPr>
        <w:t> </w:t>
      </w:r>
      <w:r w:rsidRPr="001C02FD">
        <w:rPr>
          <w:rStyle w:val="s6"/>
          <w:rFonts w:eastAsia="Times New Roman"/>
          <w:color w:val="000000"/>
        </w:rPr>
        <w:t>опыт Российской Федерации и Республики Беларусь</w:t>
      </w:r>
      <w:r w:rsidRPr="001C02FD">
        <w:rPr>
          <w:rFonts w:eastAsia="Times New Roman"/>
        </w:rPr>
        <w:t xml:space="preserve"> (</w:t>
      </w:r>
      <w:r w:rsidRPr="001C02FD">
        <w:rPr>
          <w:rStyle w:val="s6"/>
          <w:color w:val="000000"/>
        </w:rPr>
        <w:t>Национальный исследовательский университет</w:t>
      </w:r>
      <w:r w:rsidRPr="001C02FD">
        <w:rPr>
          <w:color w:val="000000"/>
        </w:rPr>
        <w:t xml:space="preserve"> </w:t>
      </w:r>
      <w:r w:rsidRPr="001C02FD">
        <w:rPr>
          <w:rStyle w:val="s6"/>
          <w:color w:val="000000"/>
        </w:rPr>
        <w:t>«Высшая школа экономики»,</w:t>
      </w:r>
      <w:r w:rsidRPr="001C02FD">
        <w:rPr>
          <w:color w:val="000000"/>
        </w:rPr>
        <w:t xml:space="preserve"> </w:t>
      </w:r>
      <w:r w:rsidRPr="001C02FD">
        <w:rPr>
          <w:rStyle w:val="s6"/>
          <w:color w:val="000000"/>
        </w:rPr>
        <w:t>Санкт-Петербург, 2 курс)</w:t>
      </w:r>
    </w:p>
    <w:p w:rsidR="00AA634D" w:rsidRPr="00620142" w:rsidRDefault="00AA634D" w:rsidP="00620142">
      <w:pPr>
        <w:pStyle w:val="a3"/>
        <w:numPr>
          <w:ilvl w:val="0"/>
          <w:numId w:val="9"/>
        </w:numPr>
        <w:spacing w:after="0" w:line="276" w:lineRule="auto"/>
        <w:jc w:val="both"/>
        <w:divId w:val="17718481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0142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Шнырова</w:t>
      </w:r>
      <w:proofErr w:type="spellEnd"/>
      <w:r w:rsidRPr="00620142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0142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Валентина Валерьевна</w:t>
      </w:r>
      <w:r w:rsidRPr="0062014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20142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Декриминализация: правовая природа, преимущества и недостатки</w:t>
      </w:r>
      <w:r w:rsidRPr="006201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20142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исследовательский университет «Высшая школа экономики», Санкт-Петербург, 2 курс</w:t>
      </w:r>
      <w:r w:rsidRPr="00620142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AA634D" w:rsidRPr="00620142" w:rsidSect="00636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D9" w:rsidRDefault="005D46D9" w:rsidP="001B5B26">
      <w:pPr>
        <w:spacing w:after="0" w:line="240" w:lineRule="auto"/>
      </w:pPr>
      <w:r>
        <w:separator/>
      </w:r>
    </w:p>
  </w:endnote>
  <w:endnote w:type="continuationSeparator" w:id="0">
    <w:p w:rsidR="005D46D9" w:rsidRDefault="005D46D9" w:rsidP="001B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D9" w:rsidRDefault="005D46D9" w:rsidP="001B5B26">
      <w:pPr>
        <w:spacing w:after="0" w:line="240" w:lineRule="auto"/>
      </w:pPr>
      <w:r>
        <w:separator/>
      </w:r>
    </w:p>
  </w:footnote>
  <w:footnote w:type="continuationSeparator" w:id="0">
    <w:p w:rsidR="005D46D9" w:rsidRDefault="005D46D9" w:rsidP="001B5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258"/>
    <w:multiLevelType w:val="hybridMultilevel"/>
    <w:tmpl w:val="BBEA8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4EED"/>
    <w:multiLevelType w:val="hybridMultilevel"/>
    <w:tmpl w:val="2348CC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00FF8"/>
    <w:multiLevelType w:val="hybridMultilevel"/>
    <w:tmpl w:val="A20EA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855E3"/>
    <w:multiLevelType w:val="hybridMultilevel"/>
    <w:tmpl w:val="5776B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D254B"/>
    <w:multiLevelType w:val="hybridMultilevel"/>
    <w:tmpl w:val="CE949C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02462"/>
    <w:multiLevelType w:val="hybridMultilevel"/>
    <w:tmpl w:val="EB467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4022D"/>
    <w:multiLevelType w:val="hybridMultilevel"/>
    <w:tmpl w:val="7208F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3453C"/>
    <w:multiLevelType w:val="hybridMultilevel"/>
    <w:tmpl w:val="B8483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77856"/>
    <w:multiLevelType w:val="hybridMultilevel"/>
    <w:tmpl w:val="8F3C8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0E"/>
    <w:rsid w:val="00011257"/>
    <w:rsid w:val="000432D3"/>
    <w:rsid w:val="00075DD1"/>
    <w:rsid w:val="00076106"/>
    <w:rsid w:val="000765FB"/>
    <w:rsid w:val="00076C32"/>
    <w:rsid w:val="00082C83"/>
    <w:rsid w:val="000A37F1"/>
    <w:rsid w:val="000B17DB"/>
    <w:rsid w:val="000B452B"/>
    <w:rsid w:val="000E4117"/>
    <w:rsid w:val="00101DD6"/>
    <w:rsid w:val="0012663D"/>
    <w:rsid w:val="00127A0D"/>
    <w:rsid w:val="00137E2C"/>
    <w:rsid w:val="00174FE6"/>
    <w:rsid w:val="001774B2"/>
    <w:rsid w:val="00190A82"/>
    <w:rsid w:val="001921A3"/>
    <w:rsid w:val="001A5A04"/>
    <w:rsid w:val="001B5B26"/>
    <w:rsid w:val="001C02FD"/>
    <w:rsid w:val="001D0218"/>
    <w:rsid w:val="001E3883"/>
    <w:rsid w:val="001E49F8"/>
    <w:rsid w:val="00205BA5"/>
    <w:rsid w:val="00205CFC"/>
    <w:rsid w:val="00216587"/>
    <w:rsid w:val="002337A4"/>
    <w:rsid w:val="00236F3D"/>
    <w:rsid w:val="00255069"/>
    <w:rsid w:val="0026739E"/>
    <w:rsid w:val="002A5F93"/>
    <w:rsid w:val="002D113E"/>
    <w:rsid w:val="00320A94"/>
    <w:rsid w:val="0036653B"/>
    <w:rsid w:val="00366FB1"/>
    <w:rsid w:val="003747AB"/>
    <w:rsid w:val="003B3FE2"/>
    <w:rsid w:val="003C4EB4"/>
    <w:rsid w:val="003C7D8E"/>
    <w:rsid w:val="003F6197"/>
    <w:rsid w:val="003F648F"/>
    <w:rsid w:val="004465A3"/>
    <w:rsid w:val="00446E30"/>
    <w:rsid w:val="00447E8F"/>
    <w:rsid w:val="004C5D33"/>
    <w:rsid w:val="00504FAB"/>
    <w:rsid w:val="0053163B"/>
    <w:rsid w:val="00553E37"/>
    <w:rsid w:val="00556932"/>
    <w:rsid w:val="00571582"/>
    <w:rsid w:val="00581C03"/>
    <w:rsid w:val="0058681A"/>
    <w:rsid w:val="00595E0D"/>
    <w:rsid w:val="005C3E59"/>
    <w:rsid w:val="005D46D9"/>
    <w:rsid w:val="005E5068"/>
    <w:rsid w:val="00620142"/>
    <w:rsid w:val="006214EF"/>
    <w:rsid w:val="006252E7"/>
    <w:rsid w:val="006366EF"/>
    <w:rsid w:val="00637BCE"/>
    <w:rsid w:val="006419BA"/>
    <w:rsid w:val="0067578B"/>
    <w:rsid w:val="00683BF6"/>
    <w:rsid w:val="006B169A"/>
    <w:rsid w:val="006B3B23"/>
    <w:rsid w:val="006B5DB3"/>
    <w:rsid w:val="006D114C"/>
    <w:rsid w:val="00726A6E"/>
    <w:rsid w:val="007301D4"/>
    <w:rsid w:val="007301DB"/>
    <w:rsid w:val="0073020A"/>
    <w:rsid w:val="00731C2D"/>
    <w:rsid w:val="00735A8E"/>
    <w:rsid w:val="00760032"/>
    <w:rsid w:val="00794A3F"/>
    <w:rsid w:val="007A740F"/>
    <w:rsid w:val="007B4776"/>
    <w:rsid w:val="007E16C5"/>
    <w:rsid w:val="007E1756"/>
    <w:rsid w:val="007E2650"/>
    <w:rsid w:val="008461D4"/>
    <w:rsid w:val="008737F1"/>
    <w:rsid w:val="0087521B"/>
    <w:rsid w:val="008839CC"/>
    <w:rsid w:val="008842A5"/>
    <w:rsid w:val="008846D1"/>
    <w:rsid w:val="00892010"/>
    <w:rsid w:val="008C5768"/>
    <w:rsid w:val="008D6F5E"/>
    <w:rsid w:val="008E0717"/>
    <w:rsid w:val="00921901"/>
    <w:rsid w:val="00943211"/>
    <w:rsid w:val="00955E2E"/>
    <w:rsid w:val="00982B69"/>
    <w:rsid w:val="0099164A"/>
    <w:rsid w:val="009A6C94"/>
    <w:rsid w:val="009B6C24"/>
    <w:rsid w:val="009C54DD"/>
    <w:rsid w:val="009D2A89"/>
    <w:rsid w:val="009E09CF"/>
    <w:rsid w:val="009F2E18"/>
    <w:rsid w:val="00A343A1"/>
    <w:rsid w:val="00A43270"/>
    <w:rsid w:val="00A76C21"/>
    <w:rsid w:val="00AA0FD7"/>
    <w:rsid w:val="00AA634D"/>
    <w:rsid w:val="00AA7F1E"/>
    <w:rsid w:val="00AC0501"/>
    <w:rsid w:val="00AC453F"/>
    <w:rsid w:val="00AE0AED"/>
    <w:rsid w:val="00AE38D6"/>
    <w:rsid w:val="00AE54F6"/>
    <w:rsid w:val="00AF1EE8"/>
    <w:rsid w:val="00AF4095"/>
    <w:rsid w:val="00B127D0"/>
    <w:rsid w:val="00B1521F"/>
    <w:rsid w:val="00B15ADC"/>
    <w:rsid w:val="00B273FA"/>
    <w:rsid w:val="00B36749"/>
    <w:rsid w:val="00B67B6E"/>
    <w:rsid w:val="00B85103"/>
    <w:rsid w:val="00B85975"/>
    <w:rsid w:val="00BE2DE0"/>
    <w:rsid w:val="00BF4064"/>
    <w:rsid w:val="00C02DE4"/>
    <w:rsid w:val="00C102C1"/>
    <w:rsid w:val="00C31089"/>
    <w:rsid w:val="00C82C0F"/>
    <w:rsid w:val="00C963AF"/>
    <w:rsid w:val="00C970D1"/>
    <w:rsid w:val="00CA31D4"/>
    <w:rsid w:val="00CB150E"/>
    <w:rsid w:val="00CD042B"/>
    <w:rsid w:val="00D06F09"/>
    <w:rsid w:val="00D15D17"/>
    <w:rsid w:val="00D26622"/>
    <w:rsid w:val="00D33960"/>
    <w:rsid w:val="00D357F7"/>
    <w:rsid w:val="00D42E35"/>
    <w:rsid w:val="00D47ECD"/>
    <w:rsid w:val="00D62D52"/>
    <w:rsid w:val="00DA61B9"/>
    <w:rsid w:val="00DA77A1"/>
    <w:rsid w:val="00DB3826"/>
    <w:rsid w:val="00E0685E"/>
    <w:rsid w:val="00E20164"/>
    <w:rsid w:val="00E242CC"/>
    <w:rsid w:val="00E41F33"/>
    <w:rsid w:val="00E60B75"/>
    <w:rsid w:val="00E60C42"/>
    <w:rsid w:val="00E654E4"/>
    <w:rsid w:val="00E667D9"/>
    <w:rsid w:val="00E66D3B"/>
    <w:rsid w:val="00EF1100"/>
    <w:rsid w:val="00F3754A"/>
    <w:rsid w:val="00F67EAA"/>
    <w:rsid w:val="00F826DC"/>
    <w:rsid w:val="00F91EC0"/>
    <w:rsid w:val="00FA5E8E"/>
    <w:rsid w:val="00FC4BF5"/>
    <w:rsid w:val="00FE2045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8E0717"/>
  </w:style>
  <w:style w:type="character" w:customStyle="1" w:styleId="apple-converted-space">
    <w:name w:val="apple-converted-space"/>
    <w:basedOn w:val="a0"/>
    <w:rsid w:val="008E0717"/>
  </w:style>
  <w:style w:type="paragraph" w:styleId="a3">
    <w:name w:val="List Paragraph"/>
    <w:basedOn w:val="a"/>
    <w:uiPriority w:val="34"/>
    <w:qFormat/>
    <w:rsid w:val="008E0717"/>
    <w:pPr>
      <w:ind w:left="720"/>
      <w:contextualSpacing/>
    </w:pPr>
  </w:style>
  <w:style w:type="character" w:customStyle="1" w:styleId="s2">
    <w:name w:val="s2"/>
    <w:basedOn w:val="a0"/>
    <w:rsid w:val="00205CFC"/>
  </w:style>
  <w:style w:type="character" w:customStyle="1" w:styleId="s8">
    <w:name w:val="s8"/>
    <w:basedOn w:val="a0"/>
    <w:rsid w:val="00AA0FD7"/>
  </w:style>
  <w:style w:type="paragraph" w:customStyle="1" w:styleId="s5">
    <w:name w:val="s5"/>
    <w:basedOn w:val="a"/>
    <w:rsid w:val="000765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0765FB"/>
  </w:style>
  <w:style w:type="paragraph" w:customStyle="1" w:styleId="s4">
    <w:name w:val="s4"/>
    <w:basedOn w:val="a"/>
    <w:rsid w:val="00E201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826DC"/>
  </w:style>
  <w:style w:type="paragraph" w:styleId="a4">
    <w:name w:val="header"/>
    <w:basedOn w:val="a"/>
    <w:link w:val="a5"/>
    <w:uiPriority w:val="99"/>
    <w:unhideWhenUsed/>
    <w:rsid w:val="001B5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B26"/>
  </w:style>
  <w:style w:type="paragraph" w:styleId="a6">
    <w:name w:val="footer"/>
    <w:basedOn w:val="a"/>
    <w:link w:val="a7"/>
    <w:uiPriority w:val="99"/>
    <w:unhideWhenUsed/>
    <w:rsid w:val="001B5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B26"/>
  </w:style>
  <w:style w:type="paragraph" w:styleId="a8">
    <w:name w:val="endnote text"/>
    <w:basedOn w:val="a"/>
    <w:link w:val="a9"/>
    <w:uiPriority w:val="99"/>
    <w:semiHidden/>
    <w:unhideWhenUsed/>
    <w:rsid w:val="0067578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7578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757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8E0717"/>
  </w:style>
  <w:style w:type="character" w:customStyle="1" w:styleId="apple-converted-space">
    <w:name w:val="apple-converted-space"/>
    <w:basedOn w:val="a0"/>
    <w:rsid w:val="008E0717"/>
  </w:style>
  <w:style w:type="paragraph" w:styleId="a3">
    <w:name w:val="List Paragraph"/>
    <w:basedOn w:val="a"/>
    <w:uiPriority w:val="34"/>
    <w:qFormat/>
    <w:rsid w:val="008E0717"/>
    <w:pPr>
      <w:ind w:left="720"/>
      <w:contextualSpacing/>
    </w:pPr>
  </w:style>
  <w:style w:type="character" w:customStyle="1" w:styleId="s2">
    <w:name w:val="s2"/>
    <w:basedOn w:val="a0"/>
    <w:rsid w:val="00205CFC"/>
  </w:style>
  <w:style w:type="character" w:customStyle="1" w:styleId="s8">
    <w:name w:val="s8"/>
    <w:basedOn w:val="a0"/>
    <w:rsid w:val="00AA0FD7"/>
  </w:style>
  <w:style w:type="paragraph" w:customStyle="1" w:styleId="s5">
    <w:name w:val="s5"/>
    <w:basedOn w:val="a"/>
    <w:rsid w:val="000765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0765FB"/>
  </w:style>
  <w:style w:type="paragraph" w:customStyle="1" w:styleId="s4">
    <w:name w:val="s4"/>
    <w:basedOn w:val="a"/>
    <w:rsid w:val="00E201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826DC"/>
  </w:style>
  <w:style w:type="paragraph" w:styleId="a4">
    <w:name w:val="header"/>
    <w:basedOn w:val="a"/>
    <w:link w:val="a5"/>
    <w:uiPriority w:val="99"/>
    <w:unhideWhenUsed/>
    <w:rsid w:val="001B5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B26"/>
  </w:style>
  <w:style w:type="paragraph" w:styleId="a6">
    <w:name w:val="footer"/>
    <w:basedOn w:val="a"/>
    <w:link w:val="a7"/>
    <w:uiPriority w:val="99"/>
    <w:unhideWhenUsed/>
    <w:rsid w:val="001B5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B26"/>
  </w:style>
  <w:style w:type="paragraph" w:styleId="a8">
    <w:name w:val="endnote text"/>
    <w:basedOn w:val="a"/>
    <w:link w:val="a9"/>
    <w:uiPriority w:val="99"/>
    <w:semiHidden/>
    <w:unhideWhenUsed/>
    <w:rsid w:val="0067578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7578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757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0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0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0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8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6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79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17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01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89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87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63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573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6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144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627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065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833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314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148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518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5952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000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232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1619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3621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8188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1964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0883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08388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47871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62003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33061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20707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52221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3719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379151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87641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723726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718481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721966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7167126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6239055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121582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9502574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772644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203769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3306949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7154817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8531112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2582827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6245286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9147072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2767653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408168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6383450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0437962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2152627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7718743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6990959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1634765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340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2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7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Assuhovskaya</dc:creator>
  <cp:lastModifiedBy>Сивицкий Владимир Александрович</cp:lastModifiedBy>
  <cp:revision>2</cp:revision>
  <dcterms:created xsi:type="dcterms:W3CDTF">2017-04-19T08:44:00Z</dcterms:created>
  <dcterms:modified xsi:type="dcterms:W3CDTF">2017-04-19T08:44:00Z</dcterms:modified>
</cp:coreProperties>
</file>