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49B4" w:rsidRDefault="008649B4" w:rsidP="008649B4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649B4" w:rsidRDefault="008649B4" w:rsidP="008649B4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 w:bidi="ar-SA"/>
        </w:rPr>
        <w:drawing>
          <wp:inline distT="0" distB="0" distL="0" distR="0">
            <wp:extent cx="847725" cy="80962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9B4" w:rsidRDefault="008649B4" w:rsidP="008649B4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</w:p>
    <w:p w:rsidR="008649B4" w:rsidRPr="009433CC" w:rsidRDefault="008649B4" w:rsidP="008649B4">
      <w:pPr>
        <w:pStyle w:val="NormalWeb"/>
        <w:spacing w:before="0" w:after="0"/>
        <w:jc w:val="center"/>
        <w:rPr>
          <w:bCs/>
          <w:sz w:val="22"/>
          <w:szCs w:val="22"/>
        </w:rPr>
      </w:pPr>
      <w:r w:rsidRPr="009433CC">
        <w:rPr>
          <w:bCs/>
          <w:sz w:val="22"/>
          <w:szCs w:val="22"/>
        </w:rPr>
        <w:t>НАЦИОНАЛЬНЫЙ ИССЛЕДОВАТЕЛЬСКИЙ УНИВЕРСИТЕТ</w:t>
      </w:r>
    </w:p>
    <w:p w:rsidR="008649B4" w:rsidRPr="009433CC" w:rsidRDefault="008649B4" w:rsidP="008649B4">
      <w:pPr>
        <w:pStyle w:val="NormalWeb"/>
        <w:spacing w:before="0" w:after="0"/>
        <w:jc w:val="center"/>
        <w:rPr>
          <w:bCs/>
          <w:sz w:val="22"/>
          <w:szCs w:val="22"/>
        </w:rPr>
      </w:pPr>
      <w:r w:rsidRPr="009433CC">
        <w:rPr>
          <w:bCs/>
          <w:sz w:val="22"/>
          <w:szCs w:val="22"/>
        </w:rPr>
        <w:t>«ВЫСШАЯ ШКОЛА ЭКОНОМИКИ»</w:t>
      </w:r>
    </w:p>
    <w:p w:rsidR="008649B4" w:rsidRPr="009433CC" w:rsidRDefault="008649B4" w:rsidP="008649B4">
      <w:pPr>
        <w:pStyle w:val="NormalWeb"/>
        <w:spacing w:before="0" w:after="0"/>
        <w:jc w:val="center"/>
        <w:rPr>
          <w:bCs/>
        </w:rPr>
      </w:pPr>
      <w:r w:rsidRPr="009433CC">
        <w:rPr>
          <w:bCs/>
          <w:sz w:val="22"/>
          <w:szCs w:val="22"/>
        </w:rPr>
        <w:t>САНКТ-ПЕТЕРБУРГСКИЙ ФИЛИАЛ</w:t>
      </w:r>
    </w:p>
    <w:p w:rsidR="008649B4" w:rsidRPr="009433CC" w:rsidRDefault="008649B4" w:rsidP="008649B4">
      <w:pPr>
        <w:pStyle w:val="NormalWeb"/>
        <w:spacing w:before="0" w:after="0"/>
        <w:jc w:val="center"/>
      </w:pPr>
      <w:r w:rsidRPr="009433CC">
        <w:rPr>
          <w:bCs/>
        </w:rPr>
        <w:t>Юридический факультет</w:t>
      </w:r>
    </w:p>
    <w:p w:rsidR="008649B4" w:rsidRPr="009433CC" w:rsidRDefault="008649B4" w:rsidP="008649B4">
      <w:pPr>
        <w:jc w:val="center"/>
        <w:rPr>
          <w:rFonts w:cs="Times New Roman"/>
        </w:rPr>
      </w:pPr>
    </w:p>
    <w:p w:rsidR="009433CC" w:rsidRDefault="009433CC" w:rsidP="008649B4">
      <w:pPr>
        <w:jc w:val="center"/>
        <w:rPr>
          <w:rFonts w:cs="Times New Roman"/>
          <w:sz w:val="28"/>
          <w:szCs w:val="28"/>
        </w:rPr>
      </w:pPr>
    </w:p>
    <w:p w:rsidR="009433CC" w:rsidRDefault="009433CC" w:rsidP="008649B4">
      <w:pPr>
        <w:jc w:val="center"/>
        <w:rPr>
          <w:rFonts w:cs="Times New Roman"/>
          <w:sz w:val="28"/>
          <w:szCs w:val="28"/>
        </w:rPr>
      </w:pPr>
    </w:p>
    <w:p w:rsidR="009433CC" w:rsidRDefault="009433CC" w:rsidP="008649B4">
      <w:pPr>
        <w:jc w:val="center"/>
        <w:rPr>
          <w:rFonts w:cs="Times New Roman"/>
          <w:sz w:val="28"/>
          <w:szCs w:val="28"/>
        </w:rPr>
      </w:pPr>
    </w:p>
    <w:p w:rsidR="009433CC" w:rsidRDefault="009433CC" w:rsidP="008649B4">
      <w:pPr>
        <w:jc w:val="center"/>
        <w:rPr>
          <w:rFonts w:cs="Times New Roman"/>
          <w:sz w:val="28"/>
          <w:szCs w:val="28"/>
        </w:rPr>
      </w:pPr>
    </w:p>
    <w:p w:rsidR="008649B4" w:rsidRPr="009433CC" w:rsidRDefault="008649B4" w:rsidP="009433CC">
      <w:pPr>
        <w:rPr>
          <w:rFonts w:cs="Times New Roman"/>
          <w:sz w:val="28"/>
          <w:szCs w:val="28"/>
        </w:rPr>
      </w:pPr>
    </w:p>
    <w:p w:rsidR="008649B4" w:rsidRPr="009433CC" w:rsidRDefault="008649B4" w:rsidP="008649B4">
      <w:pPr>
        <w:jc w:val="center"/>
        <w:rPr>
          <w:rFonts w:cs="Times New Roman"/>
          <w:bCs/>
          <w:kern w:val="28"/>
          <w:sz w:val="28"/>
          <w:szCs w:val="28"/>
          <w:lang w:val="en-US"/>
        </w:rPr>
      </w:pPr>
    </w:p>
    <w:p w:rsidR="009433CC" w:rsidRDefault="007A7425" w:rsidP="008649B4">
      <w:pPr>
        <w:jc w:val="center"/>
        <w:rPr>
          <w:kern w:val="28"/>
          <w:sz w:val="28"/>
          <w:szCs w:val="28"/>
        </w:rPr>
      </w:pPr>
      <w:r w:rsidRPr="009433CC">
        <w:rPr>
          <w:kern w:val="28"/>
          <w:sz w:val="28"/>
          <w:szCs w:val="28"/>
        </w:rPr>
        <w:t>Международный н</w:t>
      </w:r>
      <w:r w:rsidR="008649B4" w:rsidRPr="009433CC">
        <w:rPr>
          <w:kern w:val="28"/>
          <w:sz w:val="28"/>
          <w:szCs w:val="28"/>
        </w:rPr>
        <w:t>аучный семинар</w:t>
      </w:r>
    </w:p>
    <w:p w:rsidR="008649B4" w:rsidRPr="009433CC" w:rsidRDefault="008649B4" w:rsidP="008649B4">
      <w:pPr>
        <w:jc w:val="center"/>
        <w:rPr>
          <w:kern w:val="28"/>
          <w:sz w:val="28"/>
          <w:szCs w:val="28"/>
        </w:rPr>
      </w:pPr>
    </w:p>
    <w:p w:rsidR="007A7425" w:rsidRDefault="008649B4" w:rsidP="007A7425">
      <w:pPr>
        <w:jc w:val="center"/>
        <w:rPr>
          <w:b/>
          <w:kern w:val="28"/>
          <w:sz w:val="28"/>
          <w:szCs w:val="28"/>
        </w:rPr>
      </w:pPr>
      <w:r w:rsidRPr="00595714">
        <w:rPr>
          <w:b/>
          <w:kern w:val="28"/>
          <w:sz w:val="28"/>
          <w:szCs w:val="28"/>
        </w:rPr>
        <w:t>«</w:t>
      </w:r>
      <w:r w:rsidR="007A7425">
        <w:rPr>
          <w:b/>
          <w:kern w:val="28"/>
          <w:sz w:val="28"/>
          <w:szCs w:val="28"/>
        </w:rPr>
        <w:t xml:space="preserve">Преподавание коммерческого права </w:t>
      </w:r>
    </w:p>
    <w:p w:rsidR="008649B4" w:rsidRPr="00595714" w:rsidRDefault="007A7425" w:rsidP="007A7425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в университетах Италии и России</w:t>
      </w:r>
      <w:r w:rsidR="008649B4" w:rsidRPr="00595714">
        <w:rPr>
          <w:b/>
          <w:kern w:val="28"/>
          <w:sz w:val="28"/>
          <w:szCs w:val="28"/>
        </w:rPr>
        <w:t>»</w:t>
      </w:r>
    </w:p>
    <w:p w:rsidR="008649B4" w:rsidRDefault="008649B4" w:rsidP="008649B4">
      <w:pPr>
        <w:jc w:val="center"/>
        <w:rPr>
          <w:b/>
          <w:kern w:val="28"/>
          <w:sz w:val="28"/>
          <w:szCs w:val="28"/>
          <w:lang w:val="en-US"/>
        </w:rPr>
      </w:pPr>
    </w:p>
    <w:p w:rsidR="008649B4" w:rsidRPr="00595714" w:rsidRDefault="008649B4" w:rsidP="008649B4">
      <w:pPr>
        <w:jc w:val="center"/>
        <w:rPr>
          <w:b/>
          <w:kern w:val="28"/>
          <w:sz w:val="28"/>
          <w:szCs w:val="28"/>
          <w:lang w:val="en-US"/>
        </w:rPr>
      </w:pPr>
    </w:p>
    <w:p w:rsidR="007A7425" w:rsidRDefault="007A7425" w:rsidP="008649B4">
      <w:pPr>
        <w:jc w:val="center"/>
        <w:rPr>
          <w:i/>
          <w:kern w:val="28"/>
          <w:sz w:val="28"/>
          <w:szCs w:val="28"/>
        </w:rPr>
      </w:pPr>
    </w:p>
    <w:p w:rsidR="007A7425" w:rsidRDefault="007A7425" w:rsidP="008649B4">
      <w:pPr>
        <w:jc w:val="center"/>
        <w:rPr>
          <w:i/>
          <w:kern w:val="28"/>
          <w:sz w:val="28"/>
          <w:szCs w:val="28"/>
        </w:rPr>
      </w:pPr>
    </w:p>
    <w:p w:rsidR="007A7425" w:rsidRDefault="007A7425" w:rsidP="008649B4">
      <w:pPr>
        <w:jc w:val="center"/>
        <w:rPr>
          <w:i/>
          <w:kern w:val="28"/>
          <w:sz w:val="28"/>
          <w:szCs w:val="28"/>
        </w:rPr>
      </w:pPr>
    </w:p>
    <w:p w:rsidR="008649B4" w:rsidRPr="006079C1" w:rsidRDefault="008649B4" w:rsidP="009433CC">
      <w:pPr>
        <w:rPr>
          <w:rFonts w:cs="Times New Roman"/>
          <w:b/>
          <w:sz w:val="32"/>
          <w:szCs w:val="32"/>
        </w:rPr>
      </w:pPr>
    </w:p>
    <w:p w:rsidR="008649B4" w:rsidRPr="006079C1" w:rsidRDefault="008649B4" w:rsidP="008649B4">
      <w:pPr>
        <w:jc w:val="center"/>
        <w:rPr>
          <w:rFonts w:cs="Times New Roman"/>
          <w:b/>
          <w:sz w:val="32"/>
          <w:szCs w:val="32"/>
        </w:rPr>
      </w:pPr>
    </w:p>
    <w:p w:rsidR="008649B4" w:rsidRPr="006079C1" w:rsidRDefault="008649B4" w:rsidP="008649B4">
      <w:pPr>
        <w:jc w:val="center"/>
        <w:rPr>
          <w:rFonts w:cs="Times New Roman"/>
          <w:b/>
          <w:sz w:val="32"/>
          <w:szCs w:val="32"/>
        </w:rPr>
      </w:pPr>
    </w:p>
    <w:p w:rsidR="008649B4" w:rsidRDefault="008649B4" w:rsidP="008649B4">
      <w:pPr>
        <w:jc w:val="center"/>
        <w:rPr>
          <w:rFonts w:cs="Times New Roman"/>
          <w:b/>
          <w:bCs/>
          <w:kern w:val="28"/>
          <w:sz w:val="28"/>
          <w:szCs w:val="28"/>
          <w:lang w:val="en-US"/>
        </w:rPr>
      </w:pPr>
    </w:p>
    <w:p w:rsidR="007A7425" w:rsidRPr="009433CC" w:rsidRDefault="007A7425" w:rsidP="008649B4">
      <w:pPr>
        <w:jc w:val="center"/>
        <w:rPr>
          <w:rFonts w:cs="Times New Roman"/>
          <w:bCs/>
          <w:kern w:val="28"/>
          <w:sz w:val="28"/>
          <w:szCs w:val="28"/>
        </w:rPr>
      </w:pPr>
      <w:r w:rsidRPr="009433CC">
        <w:rPr>
          <w:rFonts w:cs="Times New Roman"/>
          <w:bCs/>
          <w:kern w:val="28"/>
          <w:sz w:val="28"/>
          <w:szCs w:val="28"/>
        </w:rPr>
        <w:t>15 апреля 2017</w:t>
      </w:r>
      <w:r w:rsidR="008649B4" w:rsidRPr="009433CC">
        <w:rPr>
          <w:rFonts w:cs="Times New Roman"/>
          <w:bCs/>
          <w:kern w:val="28"/>
          <w:sz w:val="28"/>
          <w:szCs w:val="28"/>
        </w:rPr>
        <w:t xml:space="preserve"> года</w:t>
      </w:r>
    </w:p>
    <w:p w:rsidR="008649B4" w:rsidRDefault="008649B4" w:rsidP="008649B4">
      <w:pP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  <w:lang w:val="en-US"/>
        </w:rPr>
        <w:br w:type="page"/>
      </w:r>
      <w:r>
        <w:rPr>
          <w:rFonts w:cs="Times New Roman"/>
          <w:b/>
          <w:sz w:val="32"/>
          <w:szCs w:val="32"/>
        </w:rPr>
        <w:t xml:space="preserve">ПРОГРАММА  </w:t>
      </w:r>
    </w:p>
    <w:p w:rsidR="008649B4" w:rsidRPr="00AA2632" w:rsidRDefault="008649B4" w:rsidP="008649B4">
      <w:pPr>
        <w:jc w:val="both"/>
        <w:rPr>
          <w:rFonts w:ascii="Times New Roman Bold" w:hAnsi="Times New Roman Bold" w:cs="Times New Roman"/>
          <w:b/>
          <w:color w:val="365F91"/>
          <w:kern w:val="24"/>
          <w:sz w:val="20"/>
        </w:rPr>
      </w:pPr>
    </w:p>
    <w:p w:rsidR="008649B4" w:rsidRPr="009433CC" w:rsidRDefault="00BB54FB" w:rsidP="009433CC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8649B4">
        <w:rPr>
          <w:rFonts w:cs="Times New Roman"/>
        </w:rPr>
        <w:t>:00    Открытие семинара. Приветственные слова.</w:t>
      </w:r>
    </w:p>
    <w:p w:rsidR="008649B4" w:rsidRPr="00E07242" w:rsidRDefault="008649B4" w:rsidP="00181AA7">
      <w:pPr>
        <w:ind w:left="600"/>
        <w:jc w:val="both"/>
        <w:rPr>
          <w:rFonts w:cs="Times New Roman"/>
          <w:kern w:val="24"/>
          <w:sz w:val="16"/>
        </w:rPr>
      </w:pPr>
    </w:p>
    <w:p w:rsidR="00BB54FB" w:rsidRPr="003463A0" w:rsidRDefault="00BB54FB" w:rsidP="009433CC">
      <w:pPr>
        <w:ind w:firstLine="709"/>
        <w:jc w:val="both"/>
        <w:rPr>
          <w:b/>
        </w:rPr>
      </w:pPr>
      <w:r>
        <w:rPr>
          <w:b/>
        </w:rPr>
        <w:t>1.</w:t>
      </w:r>
      <w:r w:rsidR="009433CC">
        <w:rPr>
          <w:b/>
        </w:rPr>
        <w:t xml:space="preserve"> </w:t>
      </w:r>
      <w:r w:rsidRPr="0093142B">
        <w:rPr>
          <w:b/>
        </w:rPr>
        <w:t>Коммерческое право в образовательном процессе: место в образовательном п</w:t>
      </w:r>
      <w:r>
        <w:rPr>
          <w:b/>
        </w:rPr>
        <w:t>роцессе и методика преподавания</w:t>
      </w:r>
    </w:p>
    <w:p w:rsidR="00BB54FB" w:rsidRDefault="00BB54FB" w:rsidP="00181AA7">
      <w:pPr>
        <w:ind w:firstLine="709"/>
        <w:jc w:val="both"/>
        <w:rPr>
          <w:rFonts w:cs="Times New Roman"/>
          <w:b/>
          <w:i/>
          <w:color w:val="000000"/>
        </w:rPr>
      </w:pPr>
    </w:p>
    <w:p w:rsidR="00BB54FB" w:rsidRPr="00BB54FB" w:rsidRDefault="00E07242" w:rsidP="00181AA7">
      <w:pPr>
        <w:jc w:val="both"/>
        <w:rPr>
          <w:kern w:val="24"/>
        </w:rPr>
      </w:pPr>
      <w:r>
        <w:rPr>
          <w:kern w:val="24"/>
        </w:rPr>
        <w:t>Эва ДЕЗАНА</w:t>
      </w:r>
      <w:r w:rsidR="00BB54FB" w:rsidRPr="00BB54FB">
        <w:rPr>
          <w:kern w:val="24"/>
        </w:rPr>
        <w:t>, Университет Турина</w:t>
      </w:r>
    </w:p>
    <w:p w:rsidR="00BB54FB" w:rsidRPr="009433CC" w:rsidRDefault="00BB54FB" w:rsidP="00B5704B">
      <w:pPr>
        <w:ind w:left="709" w:firstLine="11"/>
        <w:jc w:val="both"/>
        <w:rPr>
          <w:kern w:val="24"/>
        </w:rPr>
      </w:pPr>
      <w:r w:rsidRPr="009433CC">
        <w:rPr>
          <w:kern w:val="24"/>
        </w:rPr>
        <w:t xml:space="preserve">Понятие коммерческого </w:t>
      </w:r>
      <w:r w:rsidR="009433CC" w:rsidRPr="009433CC">
        <w:rPr>
          <w:kern w:val="24"/>
        </w:rPr>
        <w:t xml:space="preserve">права в Италии и система  </w:t>
      </w:r>
      <w:r w:rsidR="00B5704B">
        <w:rPr>
          <w:kern w:val="24"/>
        </w:rPr>
        <w:t xml:space="preserve"> </w:t>
      </w:r>
      <w:r w:rsidR="009433CC" w:rsidRPr="009433CC">
        <w:rPr>
          <w:kern w:val="24"/>
        </w:rPr>
        <w:t>курса</w:t>
      </w:r>
    </w:p>
    <w:p w:rsidR="00BB54FB" w:rsidRPr="00B5704B" w:rsidRDefault="00BB54FB" w:rsidP="00181AA7">
      <w:pPr>
        <w:jc w:val="both"/>
        <w:rPr>
          <w:kern w:val="24"/>
          <w:sz w:val="16"/>
        </w:rPr>
      </w:pPr>
    </w:p>
    <w:p w:rsidR="00BB54FB" w:rsidRPr="00E07242" w:rsidRDefault="009839E6" w:rsidP="00181AA7">
      <w:pPr>
        <w:jc w:val="both"/>
        <w:rPr>
          <w:rFonts w:ascii="Times New Roman Bold" w:hAnsi="Times New Roman Bold"/>
        </w:rPr>
      </w:pPr>
      <w:r>
        <w:t>Дмитрий Викторович НЕФË</w:t>
      </w:r>
      <w:r w:rsidR="00E07242">
        <w:t>ДОВ</w:t>
      </w:r>
      <w:r w:rsidR="00E07242">
        <w:rPr>
          <w:rFonts w:ascii="Times New Roman Bold" w:hAnsi="Times New Roman Bold"/>
        </w:rPr>
        <w:t xml:space="preserve">, </w:t>
      </w:r>
      <w:r w:rsidR="00BB54FB" w:rsidRPr="00A94EC2">
        <w:rPr>
          <w:rFonts w:cs="Times New Roman"/>
          <w:color w:val="000000"/>
        </w:rPr>
        <w:t>юридический факультет НИУ ВШЭ - Санкт-Петербург</w:t>
      </w:r>
    </w:p>
    <w:p w:rsidR="00BB54FB" w:rsidRPr="00E07242" w:rsidRDefault="00BB54FB" w:rsidP="00B5704B">
      <w:pPr>
        <w:ind w:left="709" w:firstLine="11"/>
        <w:jc w:val="both"/>
        <w:rPr>
          <w:kern w:val="24"/>
        </w:rPr>
      </w:pPr>
      <w:r w:rsidRPr="009433CC">
        <w:rPr>
          <w:kern w:val="24"/>
        </w:rPr>
        <w:t>Актуальные проблемы преподавания с</w:t>
      </w:r>
      <w:r w:rsidR="009433CC" w:rsidRPr="009433CC">
        <w:rPr>
          <w:kern w:val="24"/>
        </w:rPr>
        <w:t>овременного коммерческого права</w:t>
      </w:r>
    </w:p>
    <w:p w:rsidR="00BB54FB" w:rsidRPr="00E07242" w:rsidRDefault="00BB54FB" w:rsidP="00181AA7">
      <w:pPr>
        <w:ind w:firstLine="709"/>
        <w:jc w:val="both"/>
        <w:rPr>
          <w:rFonts w:cs="Times New Roman"/>
          <w:b/>
          <w:i/>
          <w:color w:val="000000"/>
          <w:kern w:val="24"/>
          <w:sz w:val="16"/>
        </w:rPr>
      </w:pPr>
    </w:p>
    <w:p w:rsidR="00BB54FB" w:rsidRPr="0093142B" w:rsidRDefault="00E07242" w:rsidP="00E07242">
      <w:pPr>
        <w:tabs>
          <w:tab w:val="left" w:pos="1134"/>
        </w:tabs>
        <w:ind w:firstLine="720"/>
        <w:jc w:val="both"/>
        <w:rPr>
          <w:b/>
        </w:rPr>
      </w:pPr>
      <w:r>
        <w:rPr>
          <w:b/>
        </w:rPr>
        <w:t xml:space="preserve">2. </w:t>
      </w:r>
      <w:r w:rsidR="00BB54FB" w:rsidRPr="0093142B">
        <w:rPr>
          <w:b/>
        </w:rPr>
        <w:t>Коммерческое право и публичное (конституционное и административное) право</w:t>
      </w:r>
    </w:p>
    <w:p w:rsidR="008649B4" w:rsidRPr="00AA2632" w:rsidRDefault="008649B4" w:rsidP="00181AA7">
      <w:pPr>
        <w:ind w:firstLine="709"/>
        <w:jc w:val="both"/>
        <w:rPr>
          <w:rFonts w:ascii="Times New Roman Bold" w:hAnsi="Times New Roman Bold" w:cs="Times New Roman"/>
          <w:b/>
          <w:i/>
          <w:color w:val="000000"/>
          <w:kern w:val="24"/>
          <w:sz w:val="20"/>
        </w:rPr>
      </w:pPr>
    </w:p>
    <w:p w:rsidR="00BB54FB" w:rsidRPr="00E07242" w:rsidRDefault="00E07242" w:rsidP="00181AA7">
      <w:pPr>
        <w:jc w:val="both"/>
        <w:rPr>
          <w:kern w:val="24"/>
        </w:rPr>
      </w:pPr>
      <w:r>
        <w:rPr>
          <w:kern w:val="24"/>
        </w:rPr>
        <w:t>Ирина Ивановна МАСКАЕВА</w:t>
      </w:r>
      <w:r w:rsidR="00BB54FB">
        <w:rPr>
          <w:kern w:val="24"/>
        </w:rPr>
        <w:t>,</w:t>
      </w:r>
      <w:r>
        <w:rPr>
          <w:kern w:val="24"/>
        </w:rPr>
        <w:t xml:space="preserve"> </w:t>
      </w:r>
      <w:r w:rsidR="00BB54FB" w:rsidRPr="00A94EC2">
        <w:rPr>
          <w:rFonts w:cs="Times New Roman"/>
          <w:color w:val="000000"/>
        </w:rPr>
        <w:t>юридический факультет НИУ ВШЭ - Санкт-Петербург</w:t>
      </w:r>
    </w:p>
    <w:p w:rsidR="00BB54FB" w:rsidRPr="00E07242" w:rsidRDefault="00BB54FB" w:rsidP="00B5704B">
      <w:pPr>
        <w:ind w:left="709" w:firstLine="11"/>
        <w:jc w:val="both"/>
        <w:rPr>
          <w:kern w:val="24"/>
        </w:rPr>
      </w:pPr>
      <w:r w:rsidRPr="00E07242">
        <w:rPr>
          <w:kern w:val="24"/>
        </w:rPr>
        <w:t>Конституционные основы экономики в курсе «Конституционное право» и основы административно-правового регулирования экономической деятельности в</w:t>
      </w:r>
      <w:r w:rsidR="009433CC" w:rsidRPr="00E07242">
        <w:rPr>
          <w:kern w:val="24"/>
        </w:rPr>
        <w:t xml:space="preserve"> курсе «Административное право»</w:t>
      </w:r>
    </w:p>
    <w:p w:rsidR="00BB54FB" w:rsidRPr="00B5704B" w:rsidRDefault="00BB54FB" w:rsidP="00181AA7">
      <w:pPr>
        <w:jc w:val="both"/>
        <w:rPr>
          <w:kern w:val="24"/>
          <w:sz w:val="16"/>
        </w:rPr>
      </w:pPr>
    </w:p>
    <w:p w:rsidR="00BB54FB" w:rsidRPr="00E07242" w:rsidRDefault="00E07242" w:rsidP="00B5704B">
      <w:pPr>
        <w:ind w:left="11"/>
        <w:jc w:val="both"/>
        <w:rPr>
          <w:kern w:val="24"/>
        </w:rPr>
      </w:pPr>
      <w:r>
        <w:rPr>
          <w:kern w:val="24"/>
        </w:rPr>
        <w:t>Анна Михайловна ЛАПТЕВА</w:t>
      </w:r>
      <w:r w:rsidR="00BB54FB">
        <w:rPr>
          <w:kern w:val="24"/>
        </w:rPr>
        <w:t>,</w:t>
      </w:r>
      <w:r w:rsidR="00BB54FB" w:rsidRPr="00BB54FB">
        <w:rPr>
          <w:kern w:val="24"/>
        </w:rPr>
        <w:t xml:space="preserve"> </w:t>
      </w:r>
      <w:r>
        <w:rPr>
          <w:kern w:val="24"/>
        </w:rPr>
        <w:t xml:space="preserve"> </w:t>
      </w:r>
      <w:r w:rsidR="00D926CB" w:rsidRPr="00A94EC2">
        <w:rPr>
          <w:rFonts w:cs="Times New Roman"/>
          <w:color w:val="000000"/>
        </w:rPr>
        <w:t>юридический факультет НИУ ВШЭ - Санкт-Петербург</w:t>
      </w:r>
    </w:p>
    <w:p w:rsidR="00BB54FB" w:rsidRPr="00E07242" w:rsidRDefault="00BB54FB" w:rsidP="00B5704B">
      <w:pPr>
        <w:ind w:left="709"/>
        <w:jc w:val="both"/>
        <w:rPr>
          <w:kern w:val="24"/>
        </w:rPr>
      </w:pPr>
      <w:r w:rsidRPr="00E07242">
        <w:rPr>
          <w:kern w:val="24"/>
        </w:rPr>
        <w:t>Коммерческое право и финансовое право:</w:t>
      </w:r>
      <w:r w:rsidR="00E07242" w:rsidRPr="00E07242">
        <w:rPr>
          <w:kern w:val="24"/>
        </w:rPr>
        <w:t xml:space="preserve"> проблемы взаимодействия курсов</w:t>
      </w:r>
    </w:p>
    <w:p w:rsidR="008649B4" w:rsidRPr="00AA2632" w:rsidRDefault="008649B4" w:rsidP="00181AA7">
      <w:pPr>
        <w:ind w:left="709"/>
        <w:jc w:val="both"/>
        <w:rPr>
          <w:rFonts w:ascii="Times New Roman Bold" w:hAnsi="Times New Roman Bold" w:cs="Times New Roman"/>
          <w:b/>
          <w:kern w:val="24"/>
          <w:sz w:val="20"/>
        </w:rPr>
      </w:pPr>
    </w:p>
    <w:p w:rsidR="00D926CB" w:rsidRPr="0093142B" w:rsidRDefault="00E07242" w:rsidP="00E07242">
      <w:pPr>
        <w:ind w:firstLine="720"/>
        <w:jc w:val="both"/>
        <w:rPr>
          <w:b/>
        </w:rPr>
      </w:pPr>
      <w:r>
        <w:rPr>
          <w:b/>
        </w:rPr>
        <w:t xml:space="preserve">3.   </w:t>
      </w:r>
      <w:r w:rsidR="00D926CB" w:rsidRPr="0093142B">
        <w:rPr>
          <w:b/>
        </w:rPr>
        <w:t>Коммерческое и гражданское право</w:t>
      </w:r>
    </w:p>
    <w:p w:rsidR="00D926CB" w:rsidRPr="00181AA7" w:rsidRDefault="00D926CB" w:rsidP="00181AA7">
      <w:pPr>
        <w:jc w:val="both"/>
        <w:rPr>
          <w:rFonts w:ascii="Times New Roman Bold" w:hAnsi="Times New Roman Bold"/>
          <w:kern w:val="24"/>
          <w:sz w:val="16"/>
        </w:rPr>
      </w:pPr>
    </w:p>
    <w:p w:rsidR="00D926CB" w:rsidRPr="00E07242" w:rsidRDefault="00E07242" w:rsidP="00181AA7">
      <w:pPr>
        <w:jc w:val="both"/>
        <w:rPr>
          <w:kern w:val="24"/>
        </w:rPr>
      </w:pPr>
      <w:r>
        <w:rPr>
          <w:kern w:val="24"/>
        </w:rPr>
        <w:t>Никита Витальевич ИВАНОВ</w:t>
      </w:r>
      <w:r w:rsidR="00D926CB">
        <w:rPr>
          <w:kern w:val="24"/>
        </w:rPr>
        <w:t>,</w:t>
      </w:r>
      <w:r>
        <w:rPr>
          <w:kern w:val="24"/>
        </w:rPr>
        <w:t xml:space="preserve"> </w:t>
      </w:r>
      <w:r w:rsidR="00D926CB" w:rsidRPr="00A94EC2">
        <w:rPr>
          <w:rFonts w:cs="Times New Roman"/>
          <w:color w:val="000000"/>
        </w:rPr>
        <w:t>юридический факультет НИУ ВШЭ - Санкт-Петербург</w:t>
      </w:r>
    </w:p>
    <w:p w:rsidR="00D926CB" w:rsidRPr="00E07242" w:rsidRDefault="00D926CB" w:rsidP="00E07242">
      <w:pPr>
        <w:ind w:firstLine="720"/>
        <w:jc w:val="both"/>
        <w:rPr>
          <w:kern w:val="24"/>
        </w:rPr>
      </w:pPr>
      <w:r w:rsidRPr="00E07242">
        <w:rPr>
          <w:kern w:val="24"/>
        </w:rPr>
        <w:t>К вопросу о преподавании коммерческого права в России</w:t>
      </w:r>
      <w:r w:rsidRPr="00E07242">
        <w:rPr>
          <w:kern w:val="24"/>
          <w:lang w:val="en-US"/>
        </w:rPr>
        <w:t>:</w:t>
      </w:r>
      <w:r w:rsidR="00E07242" w:rsidRPr="00E07242">
        <w:rPr>
          <w:kern w:val="24"/>
        </w:rPr>
        <w:t xml:space="preserve"> взгляд цивилиста</w:t>
      </w:r>
    </w:p>
    <w:p w:rsidR="00D926CB" w:rsidRPr="00181AA7" w:rsidRDefault="00D926CB" w:rsidP="00181AA7">
      <w:pPr>
        <w:jc w:val="both"/>
        <w:rPr>
          <w:rFonts w:ascii="Times New Roman Bold" w:hAnsi="Times New Roman Bold"/>
          <w:kern w:val="24"/>
          <w:sz w:val="16"/>
        </w:rPr>
      </w:pPr>
    </w:p>
    <w:p w:rsidR="00D926CB" w:rsidRPr="00E07242" w:rsidRDefault="00E07242" w:rsidP="00181AA7">
      <w:pPr>
        <w:jc w:val="both"/>
        <w:rPr>
          <w:kern w:val="24"/>
        </w:rPr>
      </w:pPr>
      <w:r>
        <w:rPr>
          <w:kern w:val="24"/>
        </w:rPr>
        <w:t xml:space="preserve">Владимир Сергеевич ЗВАНЦЕВ, </w:t>
      </w:r>
      <w:r w:rsidR="00D926CB" w:rsidRPr="00A94EC2">
        <w:rPr>
          <w:rFonts w:cs="Times New Roman"/>
          <w:color w:val="000000"/>
        </w:rPr>
        <w:t>юридический факультет НИУ ВШЭ - Санкт-Петербург</w:t>
      </w:r>
      <w:r w:rsidR="00D926CB" w:rsidRPr="00D926CB">
        <w:rPr>
          <w:rFonts w:ascii="Times New Roman Bold" w:hAnsi="Times New Roman Bold"/>
          <w:kern w:val="24"/>
        </w:rPr>
        <w:t xml:space="preserve">  </w:t>
      </w:r>
    </w:p>
    <w:p w:rsidR="00D926CB" w:rsidRPr="00E07242" w:rsidRDefault="00D926CB" w:rsidP="00E07242">
      <w:pPr>
        <w:ind w:firstLine="720"/>
        <w:jc w:val="both"/>
        <w:rPr>
          <w:kern w:val="24"/>
        </w:rPr>
      </w:pPr>
      <w:r w:rsidRPr="00E07242">
        <w:rPr>
          <w:kern w:val="24"/>
        </w:rPr>
        <w:t>Методика пр</w:t>
      </w:r>
      <w:r w:rsidR="00E07242" w:rsidRPr="00E07242">
        <w:rPr>
          <w:kern w:val="24"/>
        </w:rPr>
        <w:t>еподавания корпоративного права</w:t>
      </w:r>
    </w:p>
    <w:p w:rsidR="00D926CB" w:rsidRPr="00181AA7" w:rsidRDefault="00D926CB" w:rsidP="00181AA7">
      <w:pPr>
        <w:jc w:val="both"/>
        <w:rPr>
          <w:rFonts w:ascii="Times New Roman Bold" w:hAnsi="Times New Roman Bold"/>
          <w:kern w:val="24"/>
          <w:sz w:val="16"/>
        </w:rPr>
      </w:pPr>
    </w:p>
    <w:p w:rsidR="00D926CB" w:rsidRPr="00D926CB" w:rsidRDefault="00E07242" w:rsidP="00181AA7">
      <w:pPr>
        <w:jc w:val="both"/>
        <w:rPr>
          <w:rFonts w:cs="Times New Roman"/>
          <w:color w:val="000000"/>
        </w:rPr>
      </w:pPr>
      <w:r>
        <w:rPr>
          <w:kern w:val="24"/>
        </w:rPr>
        <w:t xml:space="preserve">Илья Михайлович ШЕВЧЕНКО, </w:t>
      </w:r>
      <w:r w:rsidR="00D926CB" w:rsidRPr="00A94EC2">
        <w:rPr>
          <w:rFonts w:cs="Times New Roman"/>
          <w:color w:val="000000"/>
        </w:rPr>
        <w:t>юридический факультет НИУ ВШЭ - Санкт-Петербург</w:t>
      </w:r>
    </w:p>
    <w:p w:rsidR="00D926CB" w:rsidRPr="00E07242" w:rsidRDefault="00D926CB" w:rsidP="00B5704B">
      <w:pPr>
        <w:tabs>
          <w:tab w:val="left" w:pos="709"/>
        </w:tabs>
        <w:ind w:left="709"/>
        <w:jc w:val="both"/>
        <w:rPr>
          <w:kern w:val="24"/>
        </w:rPr>
      </w:pPr>
      <w:r w:rsidRPr="00E07242">
        <w:rPr>
          <w:kern w:val="24"/>
        </w:rPr>
        <w:t>Конкурсное право в системе</w:t>
      </w:r>
      <w:r w:rsidR="00E07242" w:rsidRPr="00E07242">
        <w:rPr>
          <w:kern w:val="24"/>
        </w:rPr>
        <w:t xml:space="preserve"> коммерческо-правовых дисциплин</w:t>
      </w:r>
    </w:p>
    <w:p w:rsidR="00D926CB" w:rsidRPr="00181AA7" w:rsidRDefault="00D926CB" w:rsidP="00181AA7">
      <w:pPr>
        <w:jc w:val="both"/>
        <w:rPr>
          <w:kern w:val="24"/>
          <w:sz w:val="16"/>
        </w:rPr>
      </w:pPr>
    </w:p>
    <w:p w:rsidR="00D926CB" w:rsidRPr="00E07242" w:rsidRDefault="009839E6" w:rsidP="00181AA7">
      <w:pPr>
        <w:jc w:val="both"/>
        <w:rPr>
          <w:rFonts w:ascii="Times New Roman Bold" w:hAnsi="Times New Roman Bold"/>
          <w:kern w:val="24"/>
        </w:rPr>
      </w:pPr>
      <w:r>
        <w:rPr>
          <w:kern w:val="24"/>
        </w:rPr>
        <w:t>Ольга Клавдиевна КРЕМЛËВА</w:t>
      </w:r>
      <w:r w:rsidR="00E07242">
        <w:rPr>
          <w:kern w:val="24"/>
        </w:rPr>
        <w:t xml:space="preserve">, </w:t>
      </w:r>
      <w:r w:rsidR="00D926CB" w:rsidRPr="00A94EC2">
        <w:rPr>
          <w:rFonts w:cs="Times New Roman"/>
          <w:color w:val="000000"/>
        </w:rPr>
        <w:t xml:space="preserve">юридический факультет </w:t>
      </w:r>
      <w:r w:rsidR="00D926CB">
        <w:rPr>
          <w:rFonts w:cs="Times New Roman"/>
          <w:color w:val="000000"/>
        </w:rPr>
        <w:t>Санкт-Петербургского государственного экономического университета</w:t>
      </w:r>
    </w:p>
    <w:p w:rsidR="00181AA7" w:rsidRPr="00E07242" w:rsidRDefault="00D926CB" w:rsidP="00B5704B">
      <w:pPr>
        <w:ind w:left="567"/>
        <w:jc w:val="both"/>
        <w:rPr>
          <w:kern w:val="24"/>
        </w:rPr>
      </w:pPr>
      <w:r w:rsidRPr="00E07242">
        <w:rPr>
          <w:kern w:val="24"/>
        </w:rPr>
        <w:t>Унификация и специализация содержания учебных курсов «Коммерческое право» для различных специальностей</w:t>
      </w:r>
    </w:p>
    <w:p w:rsidR="008649B4" w:rsidRPr="00181AA7" w:rsidRDefault="008649B4" w:rsidP="00181AA7">
      <w:pPr>
        <w:jc w:val="both"/>
        <w:rPr>
          <w:rFonts w:cs="Times New Roman"/>
          <w:b/>
          <w:sz w:val="16"/>
        </w:rPr>
      </w:pPr>
    </w:p>
    <w:p w:rsidR="00D926CB" w:rsidRPr="0093142B" w:rsidRDefault="00D926CB" w:rsidP="00181AA7">
      <w:pPr>
        <w:jc w:val="both"/>
        <w:rPr>
          <w:b/>
        </w:rPr>
      </w:pPr>
      <w:r w:rsidRPr="0093142B">
        <w:rPr>
          <w:b/>
        </w:rPr>
        <w:t>4. Коммерческое право и международное право (европейское право)</w:t>
      </w:r>
    </w:p>
    <w:p w:rsidR="00D926CB" w:rsidRPr="00181AA7" w:rsidRDefault="00D926CB" w:rsidP="00181AA7">
      <w:pPr>
        <w:jc w:val="both"/>
        <w:rPr>
          <w:kern w:val="24"/>
          <w:sz w:val="16"/>
        </w:rPr>
      </w:pPr>
    </w:p>
    <w:p w:rsidR="00D926CB" w:rsidRDefault="00CF7A51" w:rsidP="00181AA7">
      <w:pPr>
        <w:jc w:val="both"/>
      </w:pPr>
      <w:r>
        <w:rPr>
          <w:kern w:val="24"/>
        </w:rPr>
        <w:t>Франческо КОСТАМАНЬЯ</w:t>
      </w:r>
      <w:r w:rsidR="00D926CB">
        <w:t xml:space="preserve">, Университет Турина  </w:t>
      </w:r>
    </w:p>
    <w:p w:rsidR="00D926CB" w:rsidRPr="00181AA7" w:rsidRDefault="00D926CB" w:rsidP="00181AA7">
      <w:pPr>
        <w:jc w:val="both"/>
        <w:rPr>
          <w:kern w:val="24"/>
          <w:sz w:val="16"/>
        </w:rPr>
      </w:pPr>
    </w:p>
    <w:p w:rsidR="00D926CB" w:rsidRDefault="00CF7A51" w:rsidP="00181AA7">
      <w:pPr>
        <w:jc w:val="both"/>
      </w:pPr>
      <w:r>
        <w:rPr>
          <w:kern w:val="24"/>
        </w:rPr>
        <w:t xml:space="preserve">Александр Константинович ВОЛКОВ, </w:t>
      </w:r>
      <w:r w:rsidR="00D926CB" w:rsidRPr="00A94EC2">
        <w:rPr>
          <w:rFonts w:cs="Times New Roman"/>
          <w:color w:val="000000"/>
        </w:rPr>
        <w:t>юридический факультет НИУ ВШЭ - Санкт-Петербург</w:t>
      </w:r>
    </w:p>
    <w:p w:rsidR="00D926CB" w:rsidRDefault="00D926CB" w:rsidP="00181AA7">
      <w:pPr>
        <w:ind w:left="1416"/>
      </w:pPr>
    </w:p>
    <w:p w:rsidR="00E07242" w:rsidRDefault="00D926CB" w:rsidP="00181AA7">
      <w:pPr>
        <w:jc w:val="both"/>
      </w:pPr>
      <w:r>
        <w:t xml:space="preserve">Выступления: </w:t>
      </w:r>
    </w:p>
    <w:p w:rsidR="00CF7A51" w:rsidRDefault="00CF7A51" w:rsidP="00181AA7">
      <w:pPr>
        <w:jc w:val="both"/>
        <w:rPr>
          <w:kern w:val="24"/>
        </w:rPr>
      </w:pPr>
      <w:r>
        <w:rPr>
          <w:kern w:val="24"/>
        </w:rPr>
        <w:t>Татьяна Игоревна БЕЛОКОЛОДОВА,</w:t>
      </w:r>
    </w:p>
    <w:p w:rsidR="00CF7A51" w:rsidRDefault="00CF7A51" w:rsidP="00181AA7">
      <w:pPr>
        <w:jc w:val="both"/>
        <w:rPr>
          <w:kern w:val="24"/>
        </w:rPr>
      </w:pPr>
      <w:r>
        <w:rPr>
          <w:kern w:val="24"/>
        </w:rPr>
        <w:t>Сергей Михайлович КОВАЛЕВСКИЙ,</w:t>
      </w:r>
    </w:p>
    <w:p w:rsidR="00B5704B" w:rsidRDefault="00B5704B" w:rsidP="00181AA7">
      <w:pPr>
        <w:jc w:val="both"/>
        <w:rPr>
          <w:kern w:val="24"/>
        </w:rPr>
      </w:pPr>
      <w:r>
        <w:rPr>
          <w:kern w:val="24"/>
        </w:rPr>
        <w:t>Полина Геннадьевна РЯБИНЧУК</w:t>
      </w:r>
    </w:p>
    <w:p w:rsidR="008649B4" w:rsidRPr="00181AA7" w:rsidRDefault="00A47027" w:rsidP="00181AA7">
      <w:pPr>
        <w:jc w:val="both"/>
      </w:pPr>
      <w:r>
        <w:t>(</w:t>
      </w:r>
      <w:r w:rsidRPr="00A94EC2">
        <w:rPr>
          <w:rFonts w:cs="Times New Roman"/>
          <w:color w:val="000000"/>
        </w:rPr>
        <w:t>юридический факультет НИУ ВШЭ - Санкт-Петербург</w:t>
      </w:r>
      <w:r>
        <w:t>)</w:t>
      </w:r>
      <w:r w:rsidR="00D926CB">
        <w:t>.</w:t>
      </w:r>
    </w:p>
    <w:p w:rsidR="00D926CB" w:rsidRPr="00A47027" w:rsidRDefault="00D926CB" w:rsidP="00181AA7">
      <w:pPr>
        <w:ind w:firstLine="567"/>
        <w:jc w:val="both"/>
        <w:rPr>
          <w:rFonts w:cs="Times New Roman"/>
          <w:kern w:val="24"/>
          <w:sz w:val="16"/>
        </w:rPr>
      </w:pPr>
    </w:p>
    <w:p w:rsidR="00CF7A51" w:rsidRDefault="00CF7A51" w:rsidP="00181AA7">
      <w:pPr>
        <w:ind w:firstLine="567"/>
        <w:jc w:val="both"/>
        <w:rPr>
          <w:rFonts w:cs="Times New Roman"/>
          <w:kern w:val="24"/>
          <w:sz w:val="16"/>
        </w:rPr>
      </w:pPr>
    </w:p>
    <w:p w:rsidR="00D926CB" w:rsidRPr="00181AA7" w:rsidRDefault="00D926CB" w:rsidP="00181AA7">
      <w:pPr>
        <w:ind w:firstLine="567"/>
        <w:jc w:val="both"/>
        <w:rPr>
          <w:rFonts w:cs="Times New Roman"/>
          <w:kern w:val="24"/>
          <w:sz w:val="16"/>
        </w:rPr>
      </w:pPr>
    </w:p>
    <w:p w:rsidR="00181AA7" w:rsidRDefault="00D926CB" w:rsidP="00181AA7">
      <w:pPr>
        <w:jc w:val="both"/>
      </w:pPr>
      <w:r>
        <w:t>13.30 – 14.00        Дискуссия.  Подведение итогов</w:t>
      </w:r>
      <w:r w:rsidR="00A47027">
        <w:t>.</w:t>
      </w:r>
    </w:p>
    <w:p w:rsidR="00CF7A51" w:rsidRDefault="00CF7A51" w:rsidP="00E07242">
      <w:pPr>
        <w:jc w:val="both"/>
        <w:rPr>
          <w:rFonts w:cs="Times New Roman"/>
          <w:b/>
        </w:rPr>
      </w:pPr>
    </w:p>
    <w:p w:rsidR="008649B4" w:rsidRDefault="008649B4" w:rsidP="00E07242">
      <w:pPr>
        <w:jc w:val="both"/>
        <w:rPr>
          <w:rFonts w:cs="Times New Roman"/>
          <w:b/>
        </w:rPr>
      </w:pPr>
    </w:p>
    <w:p w:rsidR="00BB54FB" w:rsidRDefault="008649B4" w:rsidP="000654ED">
      <w:pPr>
        <w:jc w:val="both"/>
      </w:pPr>
      <w:r w:rsidRPr="00B5704B">
        <w:rPr>
          <w:rFonts w:cs="Times New Roman"/>
          <w:kern w:val="24"/>
        </w:rPr>
        <w:t>Место проведения семинара:</w:t>
      </w:r>
      <w:r w:rsidRPr="00DA11DC">
        <w:rPr>
          <w:rFonts w:cs="Times New Roman"/>
        </w:rPr>
        <w:t xml:space="preserve"> НИУ ВШЭ </w:t>
      </w:r>
      <w:r>
        <w:rPr>
          <w:rFonts w:cs="Times New Roman"/>
        </w:rPr>
        <w:t xml:space="preserve">- Санкт-Петербург, </w:t>
      </w:r>
      <w:r w:rsidR="008310BD">
        <w:t>ул. Союза Печатников, 16, аудитория 219.</w:t>
      </w:r>
    </w:p>
    <w:sectPr w:rsidR="00BB54FB" w:rsidSect="00BB54FB">
      <w:pgSz w:w="8419" w:h="11906" w:orient="landscape"/>
      <w:pgMar w:top="851" w:right="1134" w:bottom="851" w:left="1134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ЛОМе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49B4"/>
    <w:rsid w:val="000654ED"/>
    <w:rsid w:val="0014281C"/>
    <w:rsid w:val="00181AA7"/>
    <w:rsid w:val="003401FA"/>
    <w:rsid w:val="007A7425"/>
    <w:rsid w:val="008310BD"/>
    <w:rsid w:val="00831F9C"/>
    <w:rsid w:val="008649B4"/>
    <w:rsid w:val="009433CC"/>
    <w:rsid w:val="009839E6"/>
    <w:rsid w:val="00A47027"/>
    <w:rsid w:val="00B5704B"/>
    <w:rsid w:val="00BB54FB"/>
    <w:rsid w:val="00CF7A51"/>
    <w:rsid w:val="00D926CB"/>
    <w:rsid w:val="00E0724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B4"/>
    <w:pPr>
      <w:widowControl w:val="0"/>
      <w:suppressAutoHyphens/>
    </w:pPr>
    <w:rPr>
      <w:rFonts w:ascii="Times New Roman" w:eastAsia="SimSun" w:hAnsi="Times New Roman" w:cs="Mangal"/>
      <w:kern w:val="1"/>
      <w:lang w:val="ru-RU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27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2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27D4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8649B4"/>
    <w:pPr>
      <w:spacing w:before="280" w:after="28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B54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331</Words>
  <Characters>1887</Characters>
  <Application>Microsoft Word 12.1.0</Application>
  <DocSecurity>0</DocSecurity>
  <Lines>15</Lines>
  <Paragraphs>3</Paragraphs>
  <ScaleCrop>false</ScaleCrop>
  <Company>Jurfak I.Kant/RSU</Company>
  <LinksUpToDate>false</LinksUpToDate>
  <CharactersWithSpaces>2317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Irina Maskaeva</cp:lastModifiedBy>
  <cp:revision>10</cp:revision>
  <dcterms:created xsi:type="dcterms:W3CDTF">2017-04-14T09:15:00Z</dcterms:created>
  <dcterms:modified xsi:type="dcterms:W3CDTF">2017-04-15T15:32:00Z</dcterms:modified>
</cp:coreProperties>
</file>