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1810" w14:textId="77777777" w:rsidR="00AE2F1F" w:rsidRPr="00D038AF" w:rsidRDefault="00AE2F1F" w:rsidP="004F68CE">
      <w:pPr>
        <w:spacing w:after="8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14:paraId="5CC20B95" w14:textId="77777777" w:rsidR="00AE2F1F" w:rsidRPr="00D038AF" w:rsidRDefault="00AE2F1F" w:rsidP="004F68CE">
      <w:pPr>
        <w:spacing w:after="8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14:paraId="1B4330F1" w14:textId="77777777" w:rsidR="00AE2F1F" w:rsidRPr="00D038AF" w:rsidRDefault="00AE2F1F" w:rsidP="004F68CE">
      <w:pPr>
        <w:spacing w:after="8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7BB950E8" w14:textId="77777777" w:rsidR="00AE2F1F" w:rsidRPr="00D038AF" w:rsidRDefault="00AE2F1F" w:rsidP="004F68CE">
      <w:pPr>
        <w:spacing w:after="80" w:line="240" w:lineRule="auto"/>
        <w:ind w:left="5103" w:hanging="425"/>
        <w:rPr>
          <w:rFonts w:ascii="Times New Roman" w:hAnsi="Times New Roman"/>
          <w:sz w:val="28"/>
          <w:szCs w:val="28"/>
        </w:rPr>
      </w:pPr>
    </w:p>
    <w:p w14:paraId="23962377" w14:textId="77777777" w:rsidR="0007376E" w:rsidRPr="00D038AF" w:rsidRDefault="0007376E" w:rsidP="004F68CE">
      <w:pPr>
        <w:spacing w:after="80" w:line="24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14:paraId="51DB646C" w14:textId="77777777" w:rsidR="00AE2F1F" w:rsidRPr="00D038AF" w:rsidRDefault="00AE2F1F" w:rsidP="004F68CE">
      <w:pPr>
        <w:spacing w:after="80" w:line="24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14:paraId="68A8550E" w14:textId="38B6FAEA" w:rsidR="00AE2F1F" w:rsidRPr="00D038AF" w:rsidRDefault="00464858" w:rsidP="004F68CE">
      <w:pPr>
        <w:spacing w:after="80" w:line="240" w:lineRule="auto"/>
        <w:ind w:left="5103" w:right="-284" w:hanging="425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___</w:t>
      </w:r>
      <w:r w:rsidR="008F22F6" w:rsidRPr="008F22F6">
        <w:rPr>
          <w:rFonts w:ascii="Times New Roman" w:hAnsi="Times New Roman"/>
          <w:sz w:val="28"/>
          <w:szCs w:val="28"/>
        </w:rPr>
        <w:t>_______________________</w:t>
      </w:r>
    </w:p>
    <w:p w14:paraId="1CD3E16A" w14:textId="6E2D358A" w:rsidR="00464858" w:rsidRPr="00D038AF" w:rsidRDefault="008F22F6" w:rsidP="004F68CE">
      <w:pPr>
        <w:spacing w:after="8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464858" w:rsidRPr="00D038A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77B657F" w14:textId="77777777" w:rsidR="00AE2F1F" w:rsidRPr="00D038AF" w:rsidRDefault="00AE2F1F" w:rsidP="004F68CE">
      <w:pPr>
        <w:spacing w:after="80" w:line="24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__________________________________</w:t>
      </w:r>
    </w:p>
    <w:p w14:paraId="23F15F47" w14:textId="77777777" w:rsidR="00AE2F1F" w:rsidRPr="00D038AF" w:rsidRDefault="00AE2F1F" w:rsidP="004F68CE">
      <w:pPr>
        <w:spacing w:after="8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14:paraId="7DE0EBB9" w14:textId="048DF8AE" w:rsidR="00AE2F1F" w:rsidRPr="00D038AF" w:rsidRDefault="00AE2F1F" w:rsidP="004F68CE">
      <w:pPr>
        <w:spacing w:after="80" w:line="24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</w:t>
      </w:r>
      <w:r w:rsidR="00F57C03">
        <w:rPr>
          <w:rFonts w:ascii="Times New Roman" w:hAnsi="Times New Roman"/>
        </w:rPr>
        <w:t xml:space="preserve">16 </w:t>
      </w:r>
      <w:r w:rsidRPr="00D038AF">
        <w:rPr>
          <w:rFonts w:ascii="Times New Roman" w:hAnsi="Times New Roman"/>
        </w:rPr>
        <w:t>г.</w:t>
      </w:r>
    </w:p>
    <w:p w14:paraId="38C01C9B" w14:textId="77777777" w:rsidR="00AE2F1F" w:rsidRPr="00D038AF" w:rsidRDefault="00AE2F1F" w:rsidP="004F68CE">
      <w:pPr>
        <w:spacing w:after="80"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3D163EA6" w14:textId="5E8D229F" w:rsidR="00AE2F1F" w:rsidRPr="00D038AF" w:rsidRDefault="00AE2F1F" w:rsidP="004F68CE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F57C03">
        <w:rPr>
          <w:rFonts w:ascii="Times New Roman" w:hAnsi="Times New Roman"/>
          <w:b/>
          <w:sz w:val="28"/>
          <w:szCs w:val="28"/>
        </w:rPr>
        <w:t xml:space="preserve">ПЕДАГОГИЧЕСКОЙ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196E4611" w14:textId="67760BF2" w:rsidR="00AE2F1F" w:rsidRPr="00D038AF" w:rsidRDefault="00AE2F1F" w:rsidP="004F68CE">
      <w:pPr>
        <w:spacing w:after="8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</w:p>
    <w:p w14:paraId="167D2458" w14:textId="7509A7B5" w:rsidR="00AE2F1F" w:rsidRPr="00D038AF" w:rsidRDefault="00AE2F1F" w:rsidP="004F68CE">
      <w:pPr>
        <w:spacing w:after="8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</w:rPr>
        <w:t xml:space="preserve">для направления подготовки </w:t>
      </w:r>
      <w:r w:rsidR="00981DC8">
        <w:rPr>
          <w:rFonts w:ascii="Times New Roman" w:hAnsi="Times New Roman"/>
          <w:sz w:val="28"/>
          <w:szCs w:val="28"/>
        </w:rPr>
        <w:t xml:space="preserve"> магистров по н</w:t>
      </w:r>
      <w:r w:rsidR="00981DC8" w:rsidRPr="00981DC8">
        <w:rPr>
          <w:rFonts w:ascii="Times New Roman" w:hAnsi="Times New Roman"/>
          <w:sz w:val="28"/>
          <w:szCs w:val="28"/>
        </w:rPr>
        <w:t>аправлению 41.04.04. Политология, Магистерская программа "Политика и управление"</w:t>
      </w:r>
    </w:p>
    <w:p w14:paraId="59E8060E" w14:textId="77777777" w:rsidR="00AE2F1F" w:rsidRPr="00D038AF" w:rsidRDefault="00AE2F1F" w:rsidP="004F68CE">
      <w:pPr>
        <w:spacing w:after="80" w:line="240" w:lineRule="auto"/>
        <w:rPr>
          <w:rFonts w:ascii="Times New Roman" w:hAnsi="Times New Roman"/>
          <w:sz w:val="10"/>
          <w:szCs w:val="10"/>
        </w:rPr>
      </w:pPr>
    </w:p>
    <w:p w14:paraId="353D28DE" w14:textId="77777777" w:rsidR="00AE2F1F" w:rsidRPr="00D038AF" w:rsidRDefault="00AE2F1F" w:rsidP="004F68CE">
      <w:pPr>
        <w:spacing w:after="80" w:line="240" w:lineRule="auto"/>
        <w:rPr>
          <w:rFonts w:ascii="Times New Roman" w:hAnsi="Times New Roman"/>
          <w:sz w:val="28"/>
          <w:szCs w:val="28"/>
        </w:rPr>
      </w:pPr>
    </w:p>
    <w:p w14:paraId="0655A811" w14:textId="77777777" w:rsidR="00AE2F1F" w:rsidRPr="00D038AF" w:rsidRDefault="00AE2F1F" w:rsidP="004F68CE">
      <w:pPr>
        <w:spacing w:after="80" w:line="240" w:lineRule="auto"/>
        <w:rPr>
          <w:rFonts w:ascii="Times New Roman" w:hAnsi="Times New Roman"/>
          <w:sz w:val="28"/>
          <w:szCs w:val="28"/>
        </w:rPr>
      </w:pPr>
    </w:p>
    <w:p w14:paraId="1F1D385E" w14:textId="77777777" w:rsidR="00AE2F1F" w:rsidRPr="00D038AF" w:rsidRDefault="00AE2F1F" w:rsidP="004F68CE">
      <w:pPr>
        <w:spacing w:after="8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AE2F1F" w:rsidRPr="00D038AF" w14:paraId="151A9DB3" w14:textId="77777777" w:rsidTr="00004813">
        <w:tc>
          <w:tcPr>
            <w:tcW w:w="4732" w:type="dxa"/>
          </w:tcPr>
          <w:p w14:paraId="3A34B84D" w14:textId="79B47A12" w:rsidR="003E50B9" w:rsidRPr="00D038AF" w:rsidRDefault="008F22F6" w:rsidP="004F68CE">
            <w:pPr>
              <w:spacing w:after="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138F3080" w14:textId="77777777" w:rsidR="00AE2F1F" w:rsidRPr="00D038AF" w:rsidRDefault="00AE2F1F" w:rsidP="004F68CE">
            <w:pPr>
              <w:spacing w:after="8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D038AF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C2BF6C8" w14:textId="77777777" w:rsidR="008F22F6" w:rsidRDefault="008F22F6" w:rsidP="004F68CE">
            <w:pPr>
              <w:spacing w:after="80" w:line="240" w:lineRule="auto"/>
              <w:ind w:left="237"/>
              <w:rPr>
                <w:rFonts w:ascii="Times New Roman" w:hAnsi="Times New Roman"/>
                <w:sz w:val="24"/>
                <w:szCs w:val="28"/>
              </w:rPr>
            </w:pPr>
            <w:r w:rsidRPr="008F22F6">
              <w:rPr>
                <w:rFonts w:ascii="Times New Roman" w:hAnsi="Times New Roman"/>
                <w:sz w:val="24"/>
                <w:szCs w:val="28"/>
              </w:rPr>
              <w:t>Академическим</w:t>
            </w:r>
            <w:r w:rsidR="008F336E" w:rsidRPr="008F22F6">
              <w:rPr>
                <w:rFonts w:ascii="Times New Roman" w:hAnsi="Times New Roman"/>
                <w:sz w:val="24"/>
                <w:szCs w:val="28"/>
              </w:rPr>
              <w:t xml:space="preserve"> советом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ОП</w:t>
            </w:r>
          </w:p>
          <w:p w14:paraId="37EBB013" w14:textId="4DA73DAF" w:rsidR="008F336E" w:rsidRPr="008F336E" w:rsidRDefault="008F336E" w:rsidP="004F68CE">
            <w:pPr>
              <w:spacing w:after="80" w:line="240" w:lineRule="auto"/>
              <w:ind w:left="2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14:paraId="77445FC2" w14:textId="5E8F93A9" w:rsidR="00AE2F1F" w:rsidRPr="00D038AF" w:rsidRDefault="008F336E" w:rsidP="004F68CE">
            <w:pPr>
              <w:spacing w:after="80" w:line="240" w:lineRule="auto"/>
              <w:ind w:left="23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F336E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proofErr w:type="gramStart"/>
            <w:r w:rsidRPr="008F336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8F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8F336E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AE2F1F" w:rsidRPr="00D038AF" w14:paraId="487E717A" w14:textId="77777777" w:rsidTr="00004813">
        <w:tc>
          <w:tcPr>
            <w:tcW w:w="4732" w:type="dxa"/>
          </w:tcPr>
          <w:p w14:paraId="39209832" w14:textId="175F3B27" w:rsidR="00AE2F1F" w:rsidRPr="00D038AF" w:rsidRDefault="008F22F6" w:rsidP="004F68CE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327B8A89" w14:textId="77777777" w:rsidR="00AE2F1F" w:rsidRPr="00D038AF" w:rsidRDefault="00AE2F1F" w:rsidP="004F68CE">
            <w:pPr>
              <w:spacing w:after="8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35D428A4" w14:textId="77777777" w:rsidR="00AE2F1F" w:rsidRPr="00D038AF" w:rsidRDefault="00AE2F1F" w:rsidP="004F68CE">
      <w:pPr>
        <w:pStyle w:val="a5"/>
        <w:tabs>
          <w:tab w:val="left" w:pos="284"/>
        </w:tabs>
        <w:spacing w:after="8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2727F4D2" w14:textId="77777777" w:rsidR="009B7055" w:rsidRPr="00D038AF" w:rsidRDefault="00AE2F1F" w:rsidP="004F68CE">
      <w:pPr>
        <w:pStyle w:val="a5"/>
        <w:tabs>
          <w:tab w:val="left" w:pos="426"/>
        </w:tabs>
        <w:spacing w:after="8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14:paraId="42E7DC94" w14:textId="77777777" w:rsidR="009B7055" w:rsidRPr="008C0C35" w:rsidRDefault="009B7055" w:rsidP="004F68CE">
      <w:pPr>
        <w:pStyle w:val="1"/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14:paraId="5405EDC2" w14:textId="12472D10" w:rsidR="0007376E" w:rsidRPr="008C0C35" w:rsidRDefault="0007376E" w:rsidP="004F68CE">
      <w:pPr>
        <w:pStyle w:val="2"/>
        <w:spacing w:after="80"/>
      </w:pPr>
      <w:r w:rsidRPr="008C0C35">
        <w:t>Цель и задачи</w:t>
      </w:r>
      <w:r w:rsidR="00F57C03">
        <w:t xml:space="preserve"> педагогической </w:t>
      </w:r>
      <w:r w:rsidRPr="008C0C35">
        <w:t>практики</w:t>
      </w:r>
    </w:p>
    <w:p w14:paraId="2C1CA5D1" w14:textId="67A38B81" w:rsidR="0007376E" w:rsidRPr="00525C28" w:rsidRDefault="00525C28" w:rsidP="004F68CE">
      <w:pPr>
        <w:tabs>
          <w:tab w:val="left" w:pos="426"/>
        </w:tabs>
        <w:spacing w:after="8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376E" w:rsidRPr="00525C28">
        <w:rPr>
          <w:rFonts w:ascii="Times New Roman" w:hAnsi="Times New Roman"/>
          <w:b/>
          <w:sz w:val="24"/>
          <w:szCs w:val="24"/>
        </w:rPr>
        <w:t>Цель</w:t>
      </w:r>
      <w:r w:rsidR="00AC552A" w:rsidRPr="00525C28">
        <w:rPr>
          <w:rFonts w:ascii="Times New Roman" w:hAnsi="Times New Roman"/>
          <w:b/>
          <w:sz w:val="24"/>
          <w:szCs w:val="24"/>
        </w:rPr>
        <w:t>ю</w:t>
      </w:r>
      <w:r w:rsidR="00AC552A" w:rsidRPr="00525C28">
        <w:rPr>
          <w:rFonts w:ascii="Times New Roman" w:hAnsi="Times New Roman"/>
          <w:sz w:val="24"/>
          <w:szCs w:val="24"/>
        </w:rPr>
        <w:t xml:space="preserve"> </w:t>
      </w:r>
      <w:r w:rsidR="0007376E" w:rsidRPr="00525C28">
        <w:rPr>
          <w:rFonts w:ascii="Times New Roman" w:hAnsi="Times New Roman"/>
          <w:sz w:val="24"/>
          <w:szCs w:val="24"/>
        </w:rPr>
        <w:t>проведения практики</w:t>
      </w:r>
      <w:r w:rsidR="00AC552A" w:rsidRPr="00525C28">
        <w:rPr>
          <w:rFonts w:ascii="Times New Roman" w:hAnsi="Times New Roman"/>
          <w:sz w:val="24"/>
          <w:szCs w:val="24"/>
        </w:rPr>
        <w:t xml:space="preserve"> является </w:t>
      </w:r>
      <w:r w:rsidR="0007376E" w:rsidRPr="00525C28">
        <w:rPr>
          <w:rFonts w:ascii="Times New Roman" w:hAnsi="Times New Roman"/>
          <w:sz w:val="24"/>
          <w:szCs w:val="24"/>
        </w:rPr>
        <w:t xml:space="preserve"> </w:t>
      </w:r>
      <w:r w:rsidRPr="00525C28">
        <w:rPr>
          <w:rFonts w:ascii="Times New Roman" w:hAnsi="Times New Roman"/>
          <w:sz w:val="24"/>
          <w:szCs w:val="24"/>
        </w:rPr>
        <w:t xml:space="preserve">формирование </w:t>
      </w:r>
      <w:r w:rsidR="00AC552A" w:rsidRPr="00525C28">
        <w:rPr>
          <w:rFonts w:ascii="Times New Roman" w:hAnsi="Times New Roman"/>
          <w:sz w:val="24"/>
          <w:szCs w:val="24"/>
        </w:rPr>
        <w:t xml:space="preserve">у студентов навыков преподавания политических наук </w:t>
      </w:r>
      <w:r w:rsidRPr="00316A42">
        <w:rPr>
          <w:rFonts w:ascii="Times New Roman" w:hAnsi="Times New Roman"/>
          <w:sz w:val="24"/>
          <w:szCs w:val="24"/>
        </w:rPr>
        <w:t xml:space="preserve">в средних и </w:t>
      </w:r>
      <w:r>
        <w:rPr>
          <w:rFonts w:ascii="Times New Roman" w:hAnsi="Times New Roman"/>
          <w:sz w:val="24"/>
          <w:szCs w:val="24"/>
        </w:rPr>
        <w:t xml:space="preserve">высших </w:t>
      </w:r>
      <w:r w:rsidRPr="00316A42">
        <w:rPr>
          <w:rFonts w:ascii="Times New Roman" w:hAnsi="Times New Roman"/>
          <w:sz w:val="24"/>
          <w:szCs w:val="24"/>
        </w:rPr>
        <w:t>учебных заведениях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25C28">
        <w:rPr>
          <w:rFonts w:ascii="Times New Roman" w:hAnsi="Times New Roman"/>
          <w:sz w:val="24"/>
          <w:szCs w:val="24"/>
        </w:rPr>
        <w:t xml:space="preserve"> </w:t>
      </w:r>
      <w:r w:rsidR="00AC552A" w:rsidRPr="00525C28">
        <w:rPr>
          <w:rFonts w:ascii="Times New Roman" w:hAnsi="Times New Roman"/>
          <w:sz w:val="24"/>
          <w:szCs w:val="24"/>
        </w:rPr>
        <w:t>приобретени</w:t>
      </w:r>
      <w:r w:rsidRPr="00525C28">
        <w:rPr>
          <w:rFonts w:ascii="Times New Roman" w:hAnsi="Times New Roman"/>
          <w:sz w:val="24"/>
          <w:szCs w:val="24"/>
        </w:rPr>
        <w:t>е</w:t>
      </w:r>
      <w:r w:rsidR="00AC552A" w:rsidRPr="00525C28">
        <w:rPr>
          <w:rFonts w:ascii="Times New Roman" w:hAnsi="Times New Roman"/>
          <w:sz w:val="24"/>
          <w:szCs w:val="24"/>
        </w:rPr>
        <w:t xml:space="preserve"> опыта </w:t>
      </w:r>
      <w:r w:rsidRPr="00525C28">
        <w:rPr>
          <w:rFonts w:ascii="Times New Roman" w:hAnsi="Times New Roman"/>
          <w:sz w:val="24"/>
          <w:szCs w:val="24"/>
        </w:rPr>
        <w:t>профессиональной педагогической деятельности</w:t>
      </w:r>
      <w:r w:rsidR="0007376E" w:rsidRPr="00525C28">
        <w:rPr>
          <w:rFonts w:ascii="Times New Roman" w:hAnsi="Times New Roman"/>
          <w:sz w:val="24"/>
          <w:szCs w:val="24"/>
        </w:rPr>
        <w:t>.</w:t>
      </w:r>
    </w:p>
    <w:p w14:paraId="07FB32C6" w14:textId="3B4D7379" w:rsidR="0007376E" w:rsidRPr="00525C28" w:rsidRDefault="00B55285" w:rsidP="004F68CE">
      <w:pPr>
        <w:spacing w:after="8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5C28">
        <w:rPr>
          <w:rFonts w:ascii="Times New Roman" w:hAnsi="Times New Roman"/>
          <w:b/>
          <w:sz w:val="24"/>
          <w:szCs w:val="24"/>
        </w:rPr>
        <w:t xml:space="preserve">Задачами </w:t>
      </w:r>
      <w:r w:rsidR="0007376E" w:rsidRPr="00525C28">
        <w:rPr>
          <w:rFonts w:ascii="Times New Roman" w:hAnsi="Times New Roman"/>
          <w:b/>
          <w:sz w:val="24"/>
          <w:szCs w:val="24"/>
        </w:rPr>
        <w:t>практики являются</w:t>
      </w:r>
      <w:r w:rsidR="00AC552A" w:rsidRPr="00525C28">
        <w:rPr>
          <w:rFonts w:ascii="Times New Roman" w:hAnsi="Times New Roman"/>
          <w:sz w:val="24"/>
          <w:szCs w:val="24"/>
        </w:rPr>
        <w:t>:</w:t>
      </w:r>
    </w:p>
    <w:p w14:paraId="7FBDF4AE" w14:textId="2E730A93" w:rsidR="00AC552A" w:rsidRPr="00525C28" w:rsidRDefault="00AC552A" w:rsidP="004F68CE">
      <w:pPr>
        <w:pStyle w:val="a5"/>
        <w:numPr>
          <w:ilvl w:val="0"/>
          <w:numId w:val="26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525C28">
        <w:rPr>
          <w:rFonts w:ascii="Times New Roman" w:hAnsi="Times New Roman"/>
          <w:sz w:val="24"/>
          <w:szCs w:val="24"/>
        </w:rPr>
        <w:t xml:space="preserve">знакомство </w:t>
      </w:r>
      <w:r w:rsidR="00525C28" w:rsidRPr="00525C28">
        <w:rPr>
          <w:rFonts w:ascii="Times New Roman" w:hAnsi="Times New Roman"/>
          <w:sz w:val="24"/>
          <w:szCs w:val="24"/>
        </w:rPr>
        <w:t xml:space="preserve">студентов </w:t>
      </w:r>
      <w:r w:rsidRPr="00525C28">
        <w:rPr>
          <w:rFonts w:ascii="Times New Roman" w:hAnsi="Times New Roman"/>
          <w:sz w:val="24"/>
          <w:szCs w:val="24"/>
        </w:rPr>
        <w:t xml:space="preserve">с </w:t>
      </w:r>
      <w:r w:rsidR="00525C28" w:rsidRPr="00525C28">
        <w:rPr>
          <w:rFonts w:ascii="Times New Roman" w:hAnsi="Times New Roman"/>
          <w:sz w:val="24"/>
          <w:szCs w:val="24"/>
        </w:rPr>
        <w:t>методическими приемами преподавания обществознания и политологии в средних и высших учебных заведениях;</w:t>
      </w:r>
    </w:p>
    <w:p w14:paraId="70D4FCC3" w14:textId="77777777" w:rsidR="00525C28" w:rsidRPr="00525C28" w:rsidRDefault="00525C28" w:rsidP="004F68CE">
      <w:pPr>
        <w:pStyle w:val="a5"/>
        <w:numPr>
          <w:ilvl w:val="0"/>
          <w:numId w:val="26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525C28">
        <w:rPr>
          <w:rFonts w:ascii="Times New Roman" w:hAnsi="Times New Roman"/>
          <w:sz w:val="24"/>
          <w:szCs w:val="24"/>
        </w:rPr>
        <w:t>формирование навыков разработки учебных занятий и составления комплекта документов, необходимого для обеспечения преподавания дисциплины;</w:t>
      </w:r>
    </w:p>
    <w:p w14:paraId="684E76BF" w14:textId="6FB22A26" w:rsidR="00525C28" w:rsidRPr="00525C28" w:rsidRDefault="000C504F" w:rsidP="004F68CE">
      <w:pPr>
        <w:pStyle w:val="a5"/>
        <w:numPr>
          <w:ilvl w:val="0"/>
          <w:numId w:val="2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525C28">
        <w:rPr>
          <w:rFonts w:ascii="Times New Roman" w:hAnsi="Times New Roman"/>
          <w:sz w:val="24"/>
          <w:szCs w:val="24"/>
        </w:rPr>
        <w:t>овладение навыками презентации материала в формате учебного курса</w:t>
      </w:r>
      <w:r w:rsidR="00AC552A" w:rsidRPr="00525C28">
        <w:rPr>
          <w:rFonts w:ascii="Times New Roman" w:hAnsi="Times New Roman"/>
          <w:sz w:val="24"/>
          <w:szCs w:val="24"/>
        </w:rPr>
        <w:t>, учебных занятий</w:t>
      </w:r>
    </w:p>
    <w:p w14:paraId="7A250177" w14:textId="77777777" w:rsidR="00525C28" w:rsidRPr="00525C28" w:rsidRDefault="00525C28" w:rsidP="004F68CE">
      <w:pPr>
        <w:pStyle w:val="a5"/>
        <w:numPr>
          <w:ilvl w:val="0"/>
          <w:numId w:val="2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525C28">
        <w:rPr>
          <w:rFonts w:ascii="Times New Roman" w:hAnsi="Times New Roman"/>
          <w:sz w:val="24"/>
          <w:szCs w:val="24"/>
        </w:rPr>
        <w:t>развитие навыков работы с современными образовательными ресурсами и технологиями;</w:t>
      </w:r>
    </w:p>
    <w:p w14:paraId="7C49C077" w14:textId="2CF42D1A" w:rsidR="00525C28" w:rsidRPr="00525C28" w:rsidRDefault="00525C28" w:rsidP="004F68CE">
      <w:pPr>
        <w:pStyle w:val="a5"/>
        <w:numPr>
          <w:ilvl w:val="0"/>
          <w:numId w:val="2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525C28">
        <w:rPr>
          <w:rFonts w:ascii="Times New Roman" w:hAnsi="Times New Roman"/>
          <w:sz w:val="24"/>
          <w:szCs w:val="24"/>
        </w:rPr>
        <w:t>развитие коммуникативны</w:t>
      </w:r>
      <w:r>
        <w:rPr>
          <w:rFonts w:ascii="Times New Roman" w:hAnsi="Times New Roman"/>
          <w:sz w:val="24"/>
          <w:szCs w:val="24"/>
        </w:rPr>
        <w:t>х</w:t>
      </w:r>
      <w:r w:rsidRPr="00525C28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525C28">
        <w:rPr>
          <w:rFonts w:ascii="Times New Roman" w:hAnsi="Times New Roman"/>
          <w:sz w:val="24"/>
          <w:szCs w:val="24"/>
        </w:rPr>
        <w:t xml:space="preserve"> в работе с аудиторией </w:t>
      </w:r>
    </w:p>
    <w:p w14:paraId="0C6EE8B1" w14:textId="77777777" w:rsidR="00F57C03" w:rsidRPr="008C0C35" w:rsidRDefault="00F57C03" w:rsidP="004F68CE">
      <w:pPr>
        <w:pStyle w:val="a5"/>
        <w:spacing w:after="8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7CB02F5" w14:textId="28E18FD3" w:rsidR="0007376E" w:rsidRPr="008C0C35" w:rsidRDefault="0007376E" w:rsidP="004F68CE">
      <w:pPr>
        <w:pStyle w:val="2"/>
        <w:spacing w:after="80"/>
      </w:pPr>
      <w:r w:rsidRPr="008C0C35">
        <w:t xml:space="preserve">Место </w:t>
      </w:r>
      <w:r w:rsidR="00981DC8">
        <w:t>педагогической</w:t>
      </w:r>
      <w:r w:rsidRPr="008C0C35">
        <w:t xml:space="preserve"> практики в структуре </w:t>
      </w:r>
      <w:r w:rsidR="00D038AF" w:rsidRPr="008C0C35">
        <w:t>ОП</w:t>
      </w:r>
      <w:r w:rsidRPr="008C0C35">
        <w:t xml:space="preserve"> </w:t>
      </w:r>
      <w:r w:rsidR="005B58AA" w:rsidRPr="008C0C35">
        <w:t xml:space="preserve"> </w:t>
      </w:r>
    </w:p>
    <w:p w14:paraId="440E4CAD" w14:textId="1C067CCF" w:rsidR="00981DC8" w:rsidRPr="00981DC8" w:rsidRDefault="00981DC8" w:rsidP="004F68CE">
      <w:pPr>
        <w:pStyle w:val="lastchild"/>
        <w:shd w:val="clear" w:color="auto" w:fill="FFFFFF"/>
        <w:spacing w:before="0" w:beforeAutospacing="0" w:after="80" w:afterAutospacing="0"/>
        <w:ind w:firstLine="709"/>
        <w:jc w:val="both"/>
      </w:pPr>
      <w:proofErr w:type="gramStart"/>
      <w:r w:rsidRPr="00981DC8">
        <w:t>Образовательная магистерская программа "Политика и управление" (направление 41.04.04.</w:t>
      </w:r>
      <w:proofErr w:type="gramEnd"/>
      <w:r w:rsidRPr="00981DC8">
        <w:t xml:space="preserve"> Политология) позвол</w:t>
      </w:r>
      <w:r>
        <w:t xml:space="preserve">яет </w:t>
      </w:r>
      <w:r w:rsidRPr="00981DC8">
        <w:t>приобрести знание соответствующей дисциплины и отдельных предметов, методологическую экспертизу и профессиональную квалификацию, необходимые для успешного построения карьеры в общественном и частном секторах</w:t>
      </w:r>
      <w:r>
        <w:t xml:space="preserve">. Предполагается, что выпускники программы могут найти свое профессиональное место в </w:t>
      </w:r>
      <w:r w:rsidRPr="00981DC8">
        <w:t>аналитически</w:t>
      </w:r>
      <w:r>
        <w:t>х</w:t>
      </w:r>
      <w:r w:rsidRPr="00981DC8">
        <w:t xml:space="preserve"> и исследовательски</w:t>
      </w:r>
      <w:r>
        <w:t>х</w:t>
      </w:r>
      <w:r w:rsidRPr="00981DC8">
        <w:t xml:space="preserve"> центр</w:t>
      </w:r>
      <w:r>
        <w:t>ах</w:t>
      </w:r>
      <w:r w:rsidRPr="00981DC8">
        <w:t>, правительственны</w:t>
      </w:r>
      <w:r>
        <w:t>х</w:t>
      </w:r>
      <w:r w:rsidRPr="00981DC8">
        <w:t xml:space="preserve"> и международны</w:t>
      </w:r>
      <w:r>
        <w:t>х</w:t>
      </w:r>
      <w:r w:rsidRPr="00981DC8">
        <w:t xml:space="preserve"> организаци</w:t>
      </w:r>
      <w:r>
        <w:t>ях</w:t>
      </w:r>
      <w:r w:rsidRPr="00981DC8">
        <w:t xml:space="preserve">, </w:t>
      </w:r>
      <w:r w:rsidR="005D7D7B">
        <w:t xml:space="preserve">СМИ, а также в средних и высших образовательных учреждениях. В связи с этим программа предполагает получение и развитие компетенций, связанных с педагогической деятельностью. С этой целью Учебный план ОП включает в себя педагогическую практику, которая по времени распределяется </w:t>
      </w:r>
      <w:r w:rsidR="005D7D7B" w:rsidRPr="008B7909">
        <w:t xml:space="preserve">в рамках </w:t>
      </w:r>
      <w:r w:rsidR="005D7D7B">
        <w:t xml:space="preserve">первого </w:t>
      </w:r>
      <w:r w:rsidR="005D7D7B" w:rsidRPr="008B7909">
        <w:t>учебного года</w:t>
      </w:r>
      <w:r w:rsidR="005D7D7B">
        <w:t xml:space="preserve">. </w:t>
      </w:r>
      <w:r w:rsidRPr="00981DC8">
        <w:t xml:space="preserve"> </w:t>
      </w:r>
    </w:p>
    <w:p w14:paraId="1FBEEC29" w14:textId="32E489A6" w:rsidR="00F57C03" w:rsidRPr="00F57C03" w:rsidRDefault="00F57C03" w:rsidP="004F68CE">
      <w:pPr>
        <w:pStyle w:val="a5"/>
        <w:spacing w:after="8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C03">
        <w:rPr>
          <w:rFonts w:ascii="Times New Roman" w:hAnsi="Times New Roman"/>
          <w:sz w:val="24"/>
          <w:szCs w:val="24"/>
        </w:rPr>
        <w:t>Д</w:t>
      </w:r>
      <w:r w:rsidR="00D038AF" w:rsidRPr="00F57C03">
        <w:rPr>
          <w:rFonts w:ascii="Times New Roman" w:hAnsi="Times New Roman"/>
          <w:sz w:val="24"/>
          <w:szCs w:val="24"/>
        </w:rPr>
        <w:t xml:space="preserve">анная </w:t>
      </w:r>
      <w:r w:rsidR="0007376E" w:rsidRPr="00F57C03">
        <w:rPr>
          <w:rFonts w:ascii="Times New Roman" w:hAnsi="Times New Roman"/>
          <w:sz w:val="24"/>
          <w:szCs w:val="24"/>
        </w:rPr>
        <w:t>практика</w:t>
      </w:r>
      <w:r w:rsidRPr="00F57C03">
        <w:rPr>
          <w:rFonts w:ascii="Times New Roman" w:hAnsi="Times New Roman"/>
          <w:sz w:val="24"/>
          <w:szCs w:val="24"/>
        </w:rPr>
        <w:t xml:space="preserve"> опирается на материалы следующих дисциплин образовательной программы:</w:t>
      </w:r>
    </w:p>
    <w:p w14:paraId="1AD26124" w14:textId="77777777" w:rsidR="00F57C03" w:rsidRDefault="00F57C03" w:rsidP="004F68CE">
      <w:pPr>
        <w:pStyle w:val="a5"/>
        <w:numPr>
          <w:ilvl w:val="0"/>
          <w:numId w:val="2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F57C03">
        <w:rPr>
          <w:rFonts w:ascii="Times New Roman" w:hAnsi="Times New Roman"/>
          <w:sz w:val="24"/>
          <w:szCs w:val="24"/>
        </w:rPr>
        <w:t xml:space="preserve">Современная политическая наука </w:t>
      </w:r>
    </w:p>
    <w:p w14:paraId="13E568E3" w14:textId="6371ABAF" w:rsidR="00F57C03" w:rsidRDefault="00F57C03" w:rsidP="004F68CE">
      <w:pPr>
        <w:pStyle w:val="a5"/>
        <w:numPr>
          <w:ilvl w:val="0"/>
          <w:numId w:val="2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F57C03">
        <w:rPr>
          <w:rFonts w:ascii="Times New Roman" w:hAnsi="Times New Roman"/>
          <w:sz w:val="24"/>
          <w:szCs w:val="24"/>
        </w:rPr>
        <w:t>Политический процесс в современной России</w:t>
      </w:r>
    </w:p>
    <w:p w14:paraId="1AD456D5" w14:textId="2A6446A6" w:rsidR="00F57C03" w:rsidRPr="00F57C03" w:rsidRDefault="00F57C03" w:rsidP="004F68CE">
      <w:pPr>
        <w:pStyle w:val="a5"/>
        <w:numPr>
          <w:ilvl w:val="0"/>
          <w:numId w:val="2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F57C03">
        <w:rPr>
          <w:rFonts w:ascii="Times New Roman" w:hAnsi="Times New Roman"/>
          <w:sz w:val="24"/>
          <w:szCs w:val="24"/>
        </w:rPr>
        <w:t>Философия науки и научный метод</w:t>
      </w:r>
    </w:p>
    <w:p w14:paraId="68E23173" w14:textId="77777777" w:rsidR="00F57C03" w:rsidRDefault="00F57C03" w:rsidP="004F68CE">
      <w:pPr>
        <w:pStyle w:val="a5"/>
        <w:spacing w:after="8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6FD1092" w14:textId="07691F59" w:rsidR="0007376E" w:rsidRPr="00F57C03" w:rsidRDefault="00E13777" w:rsidP="004F68CE">
      <w:pPr>
        <w:pStyle w:val="2"/>
        <w:spacing w:after="80"/>
      </w:pPr>
      <w:r w:rsidRPr="00F57C03">
        <w:rPr>
          <w:rStyle w:val="20"/>
          <w:b/>
        </w:rPr>
        <w:t>Способ</w:t>
      </w:r>
      <w:r w:rsidR="0007376E" w:rsidRPr="00F57C03">
        <w:rPr>
          <w:rStyle w:val="20"/>
          <w:b/>
        </w:rPr>
        <w:t xml:space="preserve"> проведения практики</w:t>
      </w:r>
      <w:r w:rsidR="00F57C03" w:rsidRPr="00F57C03">
        <w:rPr>
          <w:rStyle w:val="20"/>
          <w:b/>
        </w:rPr>
        <w:t>:</w:t>
      </w:r>
      <w:r w:rsidR="00D25B74" w:rsidRPr="00F57C03">
        <w:t xml:space="preserve"> </w:t>
      </w:r>
      <w:proofErr w:type="gramStart"/>
      <w:r w:rsidR="00F57C03" w:rsidRPr="00F57C03">
        <w:t>стационарная</w:t>
      </w:r>
      <w:proofErr w:type="gramEnd"/>
    </w:p>
    <w:p w14:paraId="7A2ECE88" w14:textId="05E35014" w:rsidR="000C504F" w:rsidRPr="00D15F19" w:rsidRDefault="000C504F" w:rsidP="004F68CE">
      <w:pPr>
        <w:spacing w:after="8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15F19">
        <w:rPr>
          <w:rFonts w:ascii="Times New Roman" w:hAnsi="Times New Roman"/>
          <w:sz w:val="24"/>
          <w:szCs w:val="24"/>
        </w:rPr>
        <w:t>Базой прохождения практики являются образовательные и научные подразделения НИУ ВШЭ</w:t>
      </w:r>
      <w:r w:rsidR="00D15F19" w:rsidRPr="00D15F19">
        <w:rPr>
          <w:rFonts w:ascii="Times New Roman" w:hAnsi="Times New Roman"/>
          <w:sz w:val="24"/>
          <w:szCs w:val="24"/>
        </w:rPr>
        <w:t>, средние учебные заведения г. Санкт-Петербурга</w:t>
      </w:r>
      <w:r w:rsidRPr="00D15F19">
        <w:rPr>
          <w:rFonts w:ascii="Times New Roman" w:hAnsi="Times New Roman"/>
          <w:sz w:val="24"/>
          <w:szCs w:val="24"/>
        </w:rPr>
        <w:t>.</w:t>
      </w:r>
    </w:p>
    <w:p w14:paraId="4F480508" w14:textId="77777777" w:rsidR="00F57C03" w:rsidRDefault="00F57C03" w:rsidP="004F68CE">
      <w:pPr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DADA1E" w14:textId="77777777" w:rsidR="004F68CE" w:rsidRPr="008C0C35" w:rsidRDefault="004F68CE" w:rsidP="004F68CE">
      <w:pPr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85E0251" w14:textId="75638F1D" w:rsidR="00D038AF" w:rsidRPr="008C0C35" w:rsidRDefault="00D038AF" w:rsidP="004F68CE">
      <w:pPr>
        <w:pStyle w:val="1"/>
        <w:spacing w:after="80"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6817D91E" w14:textId="77777777" w:rsidR="004F68CE" w:rsidRDefault="004F68CE" w:rsidP="004F68CE">
      <w:pPr>
        <w:pStyle w:val="Default"/>
        <w:spacing w:after="80"/>
      </w:pPr>
    </w:p>
    <w:p w14:paraId="298BBE03" w14:textId="011FEBBA" w:rsidR="00D038AF" w:rsidRDefault="00600352" w:rsidP="004F68CE">
      <w:pPr>
        <w:pStyle w:val="Default"/>
        <w:spacing w:after="80"/>
      </w:pPr>
      <w:r>
        <w:t xml:space="preserve">В соответствии с Образовательным стандартом высшего образования НИУ ВШЭ, уровень магистратуры, направление подготовки </w:t>
      </w:r>
      <w:r w:rsidRPr="00600352">
        <w:t>41.04.04 Политология  п</w:t>
      </w:r>
      <w:r w:rsidR="00D038AF" w:rsidRPr="008C0C35">
        <w:t>роцесс прохождения практики направлен на формирование следующих компетенций:</w:t>
      </w:r>
    </w:p>
    <w:p w14:paraId="710531BC" w14:textId="77777777" w:rsidR="00D038AF" w:rsidRPr="008C0C35" w:rsidRDefault="00D038AF" w:rsidP="004F68CE">
      <w:pPr>
        <w:pStyle w:val="a5"/>
        <w:spacing w:after="8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674"/>
        <w:gridCol w:w="2875"/>
        <w:gridCol w:w="2214"/>
      </w:tblGrid>
      <w:tr w:rsidR="00FC61A0" w:rsidRPr="008C0C35" w14:paraId="24BF5E4D" w14:textId="1324FD94" w:rsidTr="00C118AC">
        <w:tc>
          <w:tcPr>
            <w:tcW w:w="1617" w:type="dxa"/>
            <w:vAlign w:val="center"/>
          </w:tcPr>
          <w:p w14:paraId="6F51DF6C" w14:textId="77777777" w:rsidR="00FC61A0" w:rsidRPr="008C0C35" w:rsidRDefault="00FC61A0" w:rsidP="004F68CE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lastRenderedPageBreak/>
              <w:t>Код компетенции</w:t>
            </w:r>
          </w:p>
        </w:tc>
        <w:tc>
          <w:tcPr>
            <w:tcW w:w="2674" w:type="dxa"/>
            <w:vAlign w:val="center"/>
          </w:tcPr>
          <w:p w14:paraId="32F52241" w14:textId="77777777" w:rsidR="00FC61A0" w:rsidRPr="008C0C35" w:rsidRDefault="00FC61A0" w:rsidP="004F68CE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75" w:type="dxa"/>
          </w:tcPr>
          <w:p w14:paraId="012FE05F" w14:textId="77777777" w:rsidR="00FC61A0" w:rsidRPr="008C0C35" w:rsidRDefault="00FC61A0" w:rsidP="004F68CE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14" w:type="dxa"/>
          </w:tcPr>
          <w:p w14:paraId="0D20E49F" w14:textId="10E39BB4" w:rsidR="00FC61A0" w:rsidRPr="008C0C35" w:rsidRDefault="00FC61A0" w:rsidP="004F68CE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C118AC" w:rsidRPr="008C0C35" w14:paraId="610B2502" w14:textId="41EF50AC" w:rsidTr="00C118AC">
        <w:tc>
          <w:tcPr>
            <w:tcW w:w="1617" w:type="dxa"/>
          </w:tcPr>
          <w:p w14:paraId="56CD85EF" w14:textId="77777777" w:rsidR="00982FF5" w:rsidRDefault="00982FF5" w:rsidP="004F68C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 - 7 </w:t>
            </w:r>
          </w:p>
          <w:p w14:paraId="5C9175E1" w14:textId="1489FDBE" w:rsidR="00C118AC" w:rsidRPr="00C118AC" w:rsidRDefault="00C118AC" w:rsidP="004F68CE">
            <w:pPr>
              <w:spacing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461E9BED" w14:textId="793D13B4" w:rsidR="00982FF5" w:rsidRDefault="00982FF5" w:rsidP="004F68C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организовать многостороннюю коммуникацию и управлять ею </w:t>
            </w:r>
          </w:p>
          <w:p w14:paraId="53643023" w14:textId="62162A52" w:rsidR="00C118AC" w:rsidRPr="00C118AC" w:rsidRDefault="00C118AC" w:rsidP="004F68CE">
            <w:pPr>
              <w:spacing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14:paraId="45978662" w14:textId="38F76E46" w:rsidR="00C118AC" w:rsidRPr="00C118AC" w:rsidRDefault="00AE7C3E" w:rsidP="004F68CE">
            <w:pPr>
              <w:spacing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Умеет </w:t>
            </w:r>
            <w:r w:rsidR="00982FF5" w:rsidRPr="00982F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организовать групповое обсуждение, </w:t>
            </w:r>
            <w:proofErr w:type="spellStart"/>
            <w:r w:rsidR="00982FF5" w:rsidRPr="00982FF5">
              <w:rPr>
                <w:rFonts w:ascii="Times New Roman" w:hAnsi="Times New Roman"/>
                <w:color w:val="000000"/>
                <w:sz w:val="23"/>
                <w:szCs w:val="23"/>
              </w:rPr>
              <w:t>модерировать</w:t>
            </w:r>
            <w:proofErr w:type="spellEnd"/>
            <w:r w:rsidR="00982FF5" w:rsidRPr="00982F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дискуссию в</w:t>
            </w:r>
            <w:r w:rsidR="00982FF5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="00982FF5" w:rsidRPr="00982FF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время занятий</w:t>
            </w:r>
            <w:r w:rsidR="00982F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14:paraId="14F6B712" w14:textId="27CDDD48" w:rsidR="00C118AC" w:rsidRPr="00982FF5" w:rsidRDefault="00982FF5" w:rsidP="004F68CE">
            <w:pPr>
              <w:spacing w:after="8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2FF5">
              <w:rPr>
                <w:rFonts w:ascii="Times New Roman" w:hAnsi="Times New Roman"/>
                <w:color w:val="000000"/>
                <w:sz w:val="23"/>
                <w:szCs w:val="23"/>
              </w:rPr>
              <w:t>Подготовка и проведение семинарских и практических занятий</w:t>
            </w:r>
          </w:p>
        </w:tc>
      </w:tr>
      <w:tr w:rsidR="00982FF5" w:rsidRPr="008C0C35" w14:paraId="3DDC142E" w14:textId="57D9E62F" w:rsidTr="00C118AC">
        <w:tc>
          <w:tcPr>
            <w:tcW w:w="1617" w:type="dxa"/>
          </w:tcPr>
          <w:p w14:paraId="4FE29C13" w14:textId="77777777" w:rsidR="00982FF5" w:rsidRDefault="00982FF5" w:rsidP="004F68C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ПК-4 </w:t>
            </w:r>
          </w:p>
          <w:p w14:paraId="03979B8A" w14:textId="544D6C07" w:rsidR="00982FF5" w:rsidRPr="00C118AC" w:rsidRDefault="00982FF5" w:rsidP="004F68CE">
            <w:pPr>
              <w:spacing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6A36C07E" w14:textId="42DB0098" w:rsidR="00982FF5" w:rsidRPr="00C118AC" w:rsidRDefault="00982FF5" w:rsidP="004F68CE">
            <w:pPr>
              <w:pStyle w:val="Default"/>
              <w:spacing w:after="80"/>
              <w:rPr>
                <w:b/>
              </w:rPr>
            </w:pPr>
            <w:r>
              <w:rPr>
                <w:sz w:val="23"/>
                <w:szCs w:val="23"/>
              </w:rPr>
              <w:t>Способ</w:t>
            </w:r>
            <w:r w:rsidR="00AE7C3E">
              <w:rPr>
                <w:sz w:val="23"/>
                <w:szCs w:val="23"/>
              </w:rPr>
              <w:t xml:space="preserve">ность </w:t>
            </w:r>
            <w:r>
              <w:rPr>
                <w:sz w:val="23"/>
                <w:szCs w:val="23"/>
              </w:rPr>
              <w:t>к эффективной коммуникации</w:t>
            </w:r>
            <w:r w:rsidR="00AE7C3E">
              <w:rPr>
                <w:sz w:val="23"/>
                <w:szCs w:val="23"/>
              </w:rPr>
              <w:t xml:space="preserve"> с учетом возрастных, образовательных и ситуативных характеристик </w:t>
            </w:r>
            <w:r>
              <w:rPr>
                <w:sz w:val="23"/>
                <w:szCs w:val="23"/>
              </w:rPr>
              <w:t>аудитории</w:t>
            </w:r>
            <w:r w:rsidR="00AE7C3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75" w:type="dxa"/>
          </w:tcPr>
          <w:p w14:paraId="518386ED" w14:textId="7584A5A2" w:rsidR="00982FF5" w:rsidRPr="00C118AC" w:rsidRDefault="00AE7C3E" w:rsidP="004F68CE">
            <w:pPr>
              <w:spacing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AE7C3E">
              <w:rPr>
                <w:rFonts w:ascii="Times New Roman" w:hAnsi="Times New Roman"/>
                <w:color w:val="000000"/>
                <w:sz w:val="23"/>
                <w:szCs w:val="23"/>
              </w:rPr>
              <w:t>читыва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AE7C3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 возрастные особенности школьной аудитории, находит приемлемую форму для </w:t>
            </w:r>
            <w:r w:rsidR="00BC06B7">
              <w:rPr>
                <w:rFonts w:ascii="Times New Roman" w:hAnsi="Times New Roman"/>
                <w:color w:val="000000"/>
                <w:sz w:val="23"/>
                <w:szCs w:val="23"/>
              </w:rPr>
              <w:t>трансляции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14:paraId="5D607F33" w14:textId="26C627AA" w:rsidR="00982FF5" w:rsidRPr="00C118AC" w:rsidRDefault="00AE7C3E" w:rsidP="004F68CE">
            <w:pPr>
              <w:spacing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r w:rsidRPr="00982FF5">
              <w:rPr>
                <w:rFonts w:ascii="Times New Roman" w:hAnsi="Times New Roman"/>
                <w:color w:val="000000"/>
                <w:sz w:val="23"/>
                <w:szCs w:val="23"/>
              </w:rPr>
              <w:t>роведение занятий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различной аудитории, в том числе школьной </w:t>
            </w:r>
          </w:p>
        </w:tc>
      </w:tr>
      <w:tr w:rsidR="00AE7C3E" w:rsidRPr="008C0C35" w14:paraId="00B245DB" w14:textId="77777777" w:rsidTr="00C118AC">
        <w:tc>
          <w:tcPr>
            <w:tcW w:w="1617" w:type="dxa"/>
          </w:tcPr>
          <w:p w14:paraId="0D4AD82B" w14:textId="77777777" w:rsidR="00AE7C3E" w:rsidRDefault="00AE7C3E" w:rsidP="004F68C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ПК-6 </w:t>
            </w:r>
          </w:p>
          <w:p w14:paraId="55398D16" w14:textId="77777777" w:rsidR="00AE7C3E" w:rsidRDefault="00AE7C3E" w:rsidP="004F68CE">
            <w:pPr>
              <w:pStyle w:val="Default"/>
              <w:spacing w:after="80"/>
              <w:rPr>
                <w:sz w:val="23"/>
                <w:szCs w:val="23"/>
              </w:rPr>
            </w:pPr>
          </w:p>
        </w:tc>
        <w:tc>
          <w:tcPr>
            <w:tcW w:w="2674" w:type="dxa"/>
          </w:tcPr>
          <w:p w14:paraId="6F022482" w14:textId="212ED923" w:rsidR="00AE7C3E" w:rsidRDefault="00AE7C3E" w:rsidP="004F68C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осуществлять самостоятельную подготовку обобщающих аналитических материалов </w:t>
            </w:r>
          </w:p>
          <w:p w14:paraId="1BE65BE9" w14:textId="77777777" w:rsidR="00AE7C3E" w:rsidRDefault="00AE7C3E" w:rsidP="004F68CE">
            <w:pPr>
              <w:pStyle w:val="Default"/>
              <w:spacing w:after="80"/>
              <w:rPr>
                <w:sz w:val="23"/>
                <w:szCs w:val="23"/>
              </w:rPr>
            </w:pPr>
          </w:p>
        </w:tc>
        <w:tc>
          <w:tcPr>
            <w:tcW w:w="2875" w:type="dxa"/>
          </w:tcPr>
          <w:p w14:paraId="6F60C818" w14:textId="0F5A4D8A" w:rsidR="00AE7C3E" w:rsidRPr="00AE7C3E" w:rsidRDefault="00BC06B7" w:rsidP="004F68CE">
            <w:pPr>
              <w:spacing w:after="8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Способен найти и проанализировать </w:t>
            </w:r>
            <w:r w:rsidR="00AE7C3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необходимые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для работы материалы; оценить проделанную работу и подготовить аналитический отчет</w:t>
            </w:r>
          </w:p>
        </w:tc>
        <w:tc>
          <w:tcPr>
            <w:tcW w:w="2214" w:type="dxa"/>
          </w:tcPr>
          <w:p w14:paraId="6EE92160" w14:textId="0F549417" w:rsidR="00AE7C3E" w:rsidRDefault="00AE7C3E" w:rsidP="004F68CE">
            <w:pPr>
              <w:spacing w:after="8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2FF5">
              <w:rPr>
                <w:rFonts w:ascii="Times New Roman" w:hAnsi="Times New Roman"/>
                <w:color w:val="000000"/>
                <w:sz w:val="23"/>
                <w:szCs w:val="23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комплекта документов для проведения занятий. Написание </w:t>
            </w:r>
            <w:r w:rsidR="00BC06B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аналитических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отчет</w:t>
            </w:r>
            <w:r w:rsidR="00BC06B7">
              <w:rPr>
                <w:rFonts w:ascii="Times New Roman" w:hAnsi="Times New Roman"/>
                <w:color w:val="000000"/>
                <w:sz w:val="23"/>
                <w:szCs w:val="23"/>
              </w:rPr>
              <w:t>ов</w:t>
            </w:r>
          </w:p>
        </w:tc>
      </w:tr>
      <w:tr w:rsidR="00982FF5" w:rsidRPr="008C0C35" w14:paraId="750AF7EA" w14:textId="77777777" w:rsidTr="00C118AC">
        <w:tc>
          <w:tcPr>
            <w:tcW w:w="1617" w:type="dxa"/>
          </w:tcPr>
          <w:p w14:paraId="3987216B" w14:textId="77777777" w:rsidR="00AE7C3E" w:rsidRDefault="00AE7C3E" w:rsidP="004F68C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ПК-9 </w:t>
            </w:r>
          </w:p>
          <w:p w14:paraId="5DA9C0FF" w14:textId="45522F03" w:rsidR="00982FF5" w:rsidRPr="00347DD1" w:rsidRDefault="00982FF5" w:rsidP="004F68CE">
            <w:pPr>
              <w:spacing w:after="80" w:line="240" w:lineRule="auto"/>
              <w:rPr>
                <w:szCs w:val="24"/>
              </w:rPr>
            </w:pPr>
          </w:p>
        </w:tc>
        <w:tc>
          <w:tcPr>
            <w:tcW w:w="2674" w:type="dxa"/>
          </w:tcPr>
          <w:p w14:paraId="545DD425" w14:textId="1989563F" w:rsidR="00982FF5" w:rsidRDefault="00AE7C3E" w:rsidP="004F68CE">
            <w:pPr>
              <w:pStyle w:val="Default"/>
              <w:spacing w:after="80"/>
            </w:pPr>
            <w:r>
              <w:rPr>
                <w:sz w:val="23"/>
                <w:szCs w:val="23"/>
              </w:rPr>
              <w:t xml:space="preserve">Способность 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проектов. </w:t>
            </w:r>
          </w:p>
        </w:tc>
        <w:tc>
          <w:tcPr>
            <w:tcW w:w="2875" w:type="dxa"/>
          </w:tcPr>
          <w:p w14:paraId="2EA083A8" w14:textId="6AB2C65A" w:rsidR="00982FF5" w:rsidRPr="008C0C35" w:rsidRDefault="00BC06B7" w:rsidP="004F68C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B7">
              <w:rPr>
                <w:rFonts w:ascii="Times New Roman" w:hAnsi="Times New Roman"/>
                <w:color w:val="000000"/>
                <w:sz w:val="23"/>
                <w:szCs w:val="23"/>
              </w:rPr>
              <w:t>Демонстрирует способность реально оценивать значимость своих инициатив, понимает правовые рамки осуществляемой деятельности</w:t>
            </w:r>
          </w:p>
        </w:tc>
        <w:tc>
          <w:tcPr>
            <w:tcW w:w="2214" w:type="dxa"/>
          </w:tcPr>
          <w:p w14:paraId="715C2734" w14:textId="6DEB710F" w:rsidR="00982FF5" w:rsidRPr="00BC06B7" w:rsidRDefault="00BC06B7" w:rsidP="004F68CE">
            <w:pPr>
              <w:spacing w:after="8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C06B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Проведение проектной работы в средних и высших учебных заведениях. </w:t>
            </w:r>
          </w:p>
          <w:p w14:paraId="5EE7934E" w14:textId="484AA69E" w:rsidR="00BC06B7" w:rsidRPr="00347DD1" w:rsidRDefault="00BC06B7" w:rsidP="004F68CE">
            <w:pPr>
              <w:spacing w:after="80" w:line="240" w:lineRule="auto"/>
              <w:rPr>
                <w:szCs w:val="24"/>
              </w:rPr>
            </w:pPr>
            <w:r w:rsidRPr="00BC06B7">
              <w:rPr>
                <w:rFonts w:ascii="Times New Roman" w:hAnsi="Times New Roman"/>
                <w:color w:val="000000"/>
                <w:sz w:val="23"/>
                <w:szCs w:val="23"/>
              </w:rPr>
              <w:t>Осуществление  воспитательной работы с учащимися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982FF5" w:rsidRPr="008C0C35" w14:paraId="0F23CD3F" w14:textId="77777777" w:rsidTr="00C118AC">
        <w:tc>
          <w:tcPr>
            <w:tcW w:w="1617" w:type="dxa"/>
          </w:tcPr>
          <w:p w14:paraId="6C190C55" w14:textId="77777777" w:rsidR="00BC06B7" w:rsidRDefault="00BC06B7" w:rsidP="004F68C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ПК-10 </w:t>
            </w:r>
          </w:p>
          <w:p w14:paraId="40D5D161" w14:textId="14DFEF9E" w:rsidR="00982FF5" w:rsidRPr="00347DD1" w:rsidRDefault="00982FF5" w:rsidP="004F68CE">
            <w:pPr>
              <w:spacing w:after="80" w:line="240" w:lineRule="auto"/>
              <w:rPr>
                <w:szCs w:val="24"/>
              </w:rPr>
            </w:pPr>
          </w:p>
        </w:tc>
        <w:tc>
          <w:tcPr>
            <w:tcW w:w="2674" w:type="dxa"/>
          </w:tcPr>
          <w:p w14:paraId="264F5D51" w14:textId="16D6AAAC" w:rsidR="00BC06B7" w:rsidRDefault="00BC06B7" w:rsidP="004F68C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применять знания о современных методах исследования, интерпретировать результаты исследований и профессионально их представлять с соблюдением правил профессиональной этики. </w:t>
            </w:r>
          </w:p>
          <w:p w14:paraId="65CE5C5D" w14:textId="77777777" w:rsidR="00982FF5" w:rsidRDefault="00982FF5" w:rsidP="004F68CE">
            <w:pPr>
              <w:spacing w:after="80" w:line="240" w:lineRule="auto"/>
            </w:pPr>
          </w:p>
        </w:tc>
        <w:tc>
          <w:tcPr>
            <w:tcW w:w="2875" w:type="dxa"/>
          </w:tcPr>
          <w:p w14:paraId="38BA4BBB" w14:textId="51567BF9" w:rsidR="00982FF5" w:rsidRPr="008C0C35" w:rsidRDefault="00600352" w:rsidP="004F68C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B7">
              <w:rPr>
                <w:rFonts w:ascii="Times New Roman" w:hAnsi="Times New Roman"/>
                <w:color w:val="000000"/>
                <w:sz w:val="23"/>
                <w:szCs w:val="23"/>
              </w:rPr>
              <w:t>Демонстрирует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умение представить перед аудиторией результаты научного исследования, </w:t>
            </w:r>
            <w:r w:rsidRPr="00600352">
              <w:rPr>
                <w:rFonts w:ascii="Times New Roman" w:hAnsi="Times New Roman"/>
                <w:color w:val="000000"/>
                <w:sz w:val="23"/>
                <w:szCs w:val="23"/>
              </w:rPr>
              <w:t>подготавливать материалы, сопровождающих учебные курсы</w:t>
            </w:r>
          </w:p>
        </w:tc>
        <w:tc>
          <w:tcPr>
            <w:tcW w:w="2214" w:type="dxa"/>
          </w:tcPr>
          <w:p w14:paraId="5DF806A5" w14:textId="478BEAFC" w:rsidR="00982FF5" w:rsidRPr="00347DD1" w:rsidRDefault="00600352" w:rsidP="004F68CE">
            <w:pPr>
              <w:spacing w:after="80" w:line="240" w:lineRule="auto"/>
              <w:rPr>
                <w:szCs w:val="24"/>
              </w:rPr>
            </w:pPr>
            <w:r w:rsidRPr="00600352">
              <w:rPr>
                <w:rFonts w:ascii="Times New Roman" w:hAnsi="Times New Roman"/>
                <w:color w:val="000000"/>
                <w:sz w:val="23"/>
                <w:szCs w:val="23"/>
              </w:rPr>
              <w:t>Выступление перед аудиторией с лекцией, докладом. Проведение учебно-практических занятий</w:t>
            </w:r>
          </w:p>
        </w:tc>
      </w:tr>
    </w:tbl>
    <w:p w14:paraId="724B5913" w14:textId="77777777" w:rsidR="000B62E2" w:rsidRPr="00AE7C3E" w:rsidRDefault="000B62E2" w:rsidP="004F68CE">
      <w:pPr>
        <w:pStyle w:val="Default"/>
        <w:spacing w:after="80"/>
        <w:rPr>
          <w:i/>
          <w:iCs/>
          <w:sz w:val="23"/>
          <w:szCs w:val="23"/>
        </w:rPr>
      </w:pPr>
    </w:p>
    <w:p w14:paraId="50D75FF9" w14:textId="77777777" w:rsidR="0007376E" w:rsidRPr="008C0C35" w:rsidRDefault="0007376E" w:rsidP="004F68CE">
      <w:pPr>
        <w:pStyle w:val="1"/>
        <w:spacing w:after="80"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14:paraId="7189A8B9" w14:textId="07947ACD" w:rsidR="0007376E" w:rsidRPr="008C0C35" w:rsidRDefault="0007376E" w:rsidP="004F68CE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</w:t>
      </w:r>
      <w:r w:rsidR="005D7D7B">
        <w:rPr>
          <w:rFonts w:ascii="Times New Roman" w:hAnsi="Times New Roman"/>
          <w:sz w:val="24"/>
          <w:szCs w:val="24"/>
        </w:rPr>
        <w:t xml:space="preserve">едагогической </w:t>
      </w:r>
      <w:r w:rsidRPr="008C0C35">
        <w:rPr>
          <w:rFonts w:ascii="Times New Roman" w:hAnsi="Times New Roman"/>
          <w:sz w:val="24"/>
          <w:szCs w:val="24"/>
        </w:rPr>
        <w:t>практики с</w:t>
      </w:r>
      <w:r w:rsidR="000705BA" w:rsidRPr="008C0C35">
        <w:rPr>
          <w:rFonts w:ascii="Times New Roman" w:hAnsi="Times New Roman"/>
          <w:sz w:val="24"/>
          <w:szCs w:val="24"/>
        </w:rPr>
        <w:t>оставляет</w:t>
      </w:r>
      <w:r w:rsidR="005D7D7B">
        <w:rPr>
          <w:rFonts w:ascii="Times New Roman" w:hAnsi="Times New Roman"/>
          <w:sz w:val="24"/>
          <w:szCs w:val="24"/>
        </w:rPr>
        <w:t xml:space="preserve"> 3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</w:t>
      </w:r>
      <w:r w:rsidR="005D7D7B">
        <w:rPr>
          <w:rFonts w:ascii="Times New Roman" w:hAnsi="Times New Roman"/>
          <w:sz w:val="24"/>
          <w:szCs w:val="24"/>
        </w:rPr>
        <w:t>е</w:t>
      </w:r>
      <w:r w:rsidR="000705BA" w:rsidRPr="008C0C35">
        <w:rPr>
          <w:rFonts w:ascii="Times New Roman" w:hAnsi="Times New Roman"/>
          <w:sz w:val="24"/>
          <w:szCs w:val="24"/>
        </w:rPr>
        <w:t xml:space="preserve"> единиц</w:t>
      </w:r>
      <w:r w:rsidR="005D7D7B">
        <w:rPr>
          <w:rFonts w:ascii="Times New Roman" w:hAnsi="Times New Roman"/>
          <w:sz w:val="24"/>
          <w:szCs w:val="24"/>
        </w:rPr>
        <w:t>ы. О</w:t>
      </w:r>
      <w:r w:rsidR="005D7D7B" w:rsidRPr="008B7909">
        <w:rPr>
          <w:rFonts w:ascii="Times New Roman" w:hAnsi="Times New Roman"/>
          <w:sz w:val="24"/>
          <w:szCs w:val="24"/>
        </w:rPr>
        <w:t>бщее кол</w:t>
      </w:r>
      <w:r w:rsidR="005D7D7B">
        <w:rPr>
          <w:rFonts w:ascii="Times New Roman" w:hAnsi="Times New Roman"/>
          <w:sz w:val="24"/>
          <w:szCs w:val="24"/>
        </w:rPr>
        <w:t xml:space="preserve">ичество </w:t>
      </w:r>
      <w:r w:rsidR="005D7D7B" w:rsidRPr="008B7909">
        <w:rPr>
          <w:rFonts w:ascii="Times New Roman" w:hAnsi="Times New Roman"/>
          <w:sz w:val="24"/>
          <w:szCs w:val="24"/>
        </w:rPr>
        <w:t xml:space="preserve"> часов – 114</w:t>
      </w:r>
      <w:r w:rsidR="005D7D7B">
        <w:rPr>
          <w:rFonts w:ascii="Times New Roman" w:hAnsi="Times New Roman"/>
          <w:sz w:val="24"/>
          <w:szCs w:val="24"/>
        </w:rPr>
        <w:t xml:space="preserve"> (включая 114 часов самостоятельной работы), которые </w:t>
      </w:r>
      <w:r w:rsidR="005D7D7B" w:rsidRPr="005D7D7B">
        <w:rPr>
          <w:rFonts w:ascii="Times New Roman" w:hAnsi="Times New Roman"/>
          <w:sz w:val="24"/>
          <w:szCs w:val="24"/>
        </w:rPr>
        <w:t xml:space="preserve">распределяются </w:t>
      </w:r>
      <w:r w:rsidR="005D7D7B" w:rsidRPr="008B7909">
        <w:rPr>
          <w:rFonts w:ascii="Times New Roman" w:hAnsi="Times New Roman"/>
          <w:sz w:val="24"/>
          <w:szCs w:val="24"/>
        </w:rPr>
        <w:t xml:space="preserve">в рамках </w:t>
      </w:r>
      <w:r w:rsidR="005D7D7B">
        <w:rPr>
          <w:rFonts w:ascii="Times New Roman" w:hAnsi="Times New Roman"/>
          <w:sz w:val="24"/>
          <w:szCs w:val="24"/>
        </w:rPr>
        <w:t xml:space="preserve">всего </w:t>
      </w:r>
      <w:r w:rsidR="005D7D7B" w:rsidRPr="005D7D7B">
        <w:rPr>
          <w:rFonts w:ascii="Times New Roman" w:hAnsi="Times New Roman"/>
          <w:sz w:val="24"/>
          <w:szCs w:val="24"/>
        </w:rPr>
        <w:t xml:space="preserve">первого </w:t>
      </w:r>
      <w:r w:rsidR="005D7D7B" w:rsidRPr="008B7909">
        <w:rPr>
          <w:rFonts w:ascii="Times New Roman" w:hAnsi="Times New Roman"/>
          <w:sz w:val="24"/>
          <w:szCs w:val="24"/>
        </w:rPr>
        <w:t>учебного года</w:t>
      </w:r>
      <w:r w:rsidRPr="008C0C35">
        <w:rPr>
          <w:rFonts w:ascii="Times New Roman" w:hAnsi="Times New Roman"/>
          <w:sz w:val="24"/>
          <w:szCs w:val="24"/>
        </w:rPr>
        <w:t>.</w:t>
      </w:r>
      <w:r w:rsidR="005D7D7B" w:rsidRPr="005D7D7B">
        <w:rPr>
          <w:rFonts w:ascii="Times New Roman" w:hAnsi="Times New Roman"/>
          <w:sz w:val="24"/>
          <w:szCs w:val="24"/>
        </w:rPr>
        <w:t xml:space="preserve"> </w:t>
      </w:r>
    </w:p>
    <w:p w14:paraId="42CEE7FA" w14:textId="5F8D888C" w:rsidR="00F67043" w:rsidRPr="008C0C35" w:rsidRDefault="00F87D58" w:rsidP="004F68CE">
      <w:pPr>
        <w:pStyle w:val="a5"/>
        <w:spacing w:after="8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F67043"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521"/>
        <w:gridCol w:w="2126"/>
      </w:tblGrid>
      <w:tr w:rsidR="00600352" w:rsidRPr="008C0C35" w14:paraId="38CD0574" w14:textId="77777777" w:rsidTr="00763B0B">
        <w:tc>
          <w:tcPr>
            <w:tcW w:w="709" w:type="dxa"/>
            <w:vAlign w:val="center"/>
          </w:tcPr>
          <w:p w14:paraId="16A63059" w14:textId="77777777" w:rsidR="00600352" w:rsidRPr="008C0C35" w:rsidRDefault="00600352" w:rsidP="004F68CE">
            <w:pPr>
              <w:pStyle w:val="a5"/>
              <w:spacing w:after="8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14:paraId="00998799" w14:textId="600B9F45" w:rsidR="00600352" w:rsidRPr="008C0C35" w:rsidRDefault="00600352" w:rsidP="003D08D7">
            <w:pPr>
              <w:pStyle w:val="a5"/>
              <w:spacing w:after="8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2126" w:type="dxa"/>
            <w:vAlign w:val="center"/>
          </w:tcPr>
          <w:p w14:paraId="4C501F49" w14:textId="77777777" w:rsidR="00600352" w:rsidRPr="008C0C35" w:rsidRDefault="00600352" w:rsidP="004F68CE">
            <w:pPr>
              <w:pStyle w:val="a5"/>
              <w:spacing w:after="8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600352" w:rsidRPr="008C0C35" w14:paraId="2013E4DD" w14:textId="77777777" w:rsidTr="00763B0B">
        <w:trPr>
          <w:trHeight w:val="761"/>
        </w:trPr>
        <w:tc>
          <w:tcPr>
            <w:tcW w:w="709" w:type="dxa"/>
          </w:tcPr>
          <w:p w14:paraId="2C5711B4" w14:textId="06A0FFA9" w:rsidR="00600352" w:rsidRPr="008C0C35" w:rsidRDefault="00600352" w:rsidP="004F68CE">
            <w:pPr>
              <w:pStyle w:val="a5"/>
              <w:spacing w:after="8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14:paraId="234EE2B6" w14:textId="57E4374F" w:rsidR="00600352" w:rsidRPr="00600352" w:rsidRDefault="00600352" w:rsidP="004F68CE">
            <w:pPr>
              <w:pStyle w:val="a5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00352">
              <w:rPr>
                <w:rFonts w:ascii="Times New Roman" w:hAnsi="Times New Roman"/>
                <w:color w:val="000000"/>
                <w:sz w:val="23"/>
                <w:szCs w:val="23"/>
              </w:rPr>
              <w:t>Подготовка методических, аналитических и иных материалов для лекционного курса (</w:t>
            </w:r>
            <w:r w:rsidR="0047641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лекционных и </w:t>
            </w:r>
            <w:r w:rsidRPr="00600352">
              <w:rPr>
                <w:rFonts w:ascii="Times New Roman" w:hAnsi="Times New Roman"/>
                <w:color w:val="000000"/>
                <w:sz w:val="23"/>
                <w:szCs w:val="23"/>
              </w:rPr>
              <w:t>семинарских занятий)</w:t>
            </w:r>
          </w:p>
        </w:tc>
        <w:tc>
          <w:tcPr>
            <w:tcW w:w="2126" w:type="dxa"/>
          </w:tcPr>
          <w:p w14:paraId="23423032" w14:textId="176EC183" w:rsidR="00763B0B" w:rsidRDefault="00763B0B" w:rsidP="004F68C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СК-7, ПК-4. ПК-6, ПК-10 </w:t>
            </w:r>
          </w:p>
          <w:p w14:paraId="7CAD5146" w14:textId="77777777" w:rsidR="00600352" w:rsidRPr="008C0C35" w:rsidRDefault="00600352" w:rsidP="004F68CE">
            <w:pPr>
              <w:pStyle w:val="a5"/>
              <w:spacing w:after="8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352" w:rsidRPr="008C0C35" w14:paraId="12B6B3ED" w14:textId="77777777" w:rsidTr="00763B0B">
        <w:trPr>
          <w:trHeight w:val="855"/>
        </w:trPr>
        <w:tc>
          <w:tcPr>
            <w:tcW w:w="709" w:type="dxa"/>
          </w:tcPr>
          <w:p w14:paraId="363FC4A2" w14:textId="697CB302" w:rsidR="00600352" w:rsidRPr="008C0C35" w:rsidRDefault="00600352" w:rsidP="004F68CE">
            <w:pPr>
              <w:pStyle w:val="a5"/>
              <w:spacing w:after="8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14:paraId="4767463B" w14:textId="5AEBD55F" w:rsidR="00600352" w:rsidRPr="00600352" w:rsidRDefault="00600352" w:rsidP="004F68CE">
            <w:pPr>
              <w:pStyle w:val="a5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00352">
              <w:rPr>
                <w:rFonts w:ascii="Times New Roman" w:hAnsi="Times New Roman"/>
                <w:color w:val="000000"/>
                <w:sz w:val="23"/>
                <w:szCs w:val="23"/>
              </w:rPr>
              <w:t>Проведение лекций и практических занятий</w:t>
            </w:r>
            <w:r w:rsidR="00E37CA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E37CA5" w:rsidRPr="00476413">
              <w:rPr>
                <w:rFonts w:ascii="Times New Roman" w:hAnsi="Times New Roman"/>
                <w:color w:val="000000"/>
                <w:sz w:val="23"/>
                <w:szCs w:val="23"/>
              </w:rPr>
              <w:t>в ВУЗе, в колледже, в  школе</w:t>
            </w:r>
          </w:p>
        </w:tc>
        <w:tc>
          <w:tcPr>
            <w:tcW w:w="2126" w:type="dxa"/>
          </w:tcPr>
          <w:p w14:paraId="3D3FBC2A" w14:textId="550D2DE3" w:rsidR="00763B0B" w:rsidRDefault="00763B0B" w:rsidP="004F68C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СК-7, ПК-4, ПК-9. ПК-10  </w:t>
            </w:r>
          </w:p>
          <w:p w14:paraId="3175E3F3" w14:textId="77777777" w:rsidR="00600352" w:rsidRPr="008C0C35" w:rsidRDefault="00600352" w:rsidP="004F68CE">
            <w:pPr>
              <w:pStyle w:val="a5"/>
              <w:spacing w:after="8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352" w:rsidRPr="008C0C35" w14:paraId="6C2F2DAF" w14:textId="77777777" w:rsidTr="00763B0B">
        <w:tc>
          <w:tcPr>
            <w:tcW w:w="709" w:type="dxa"/>
          </w:tcPr>
          <w:p w14:paraId="237D39A6" w14:textId="24658118" w:rsidR="00600352" w:rsidRDefault="00E37CA5" w:rsidP="004F68CE">
            <w:pPr>
              <w:pStyle w:val="a5"/>
              <w:spacing w:after="8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14:paraId="161948EF" w14:textId="76EE8E1A" w:rsidR="00600352" w:rsidRPr="00600352" w:rsidRDefault="00600352" w:rsidP="004F68CE">
            <w:pPr>
              <w:pStyle w:val="a5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6413">
              <w:rPr>
                <w:rFonts w:ascii="Times New Roman" w:hAnsi="Times New Roman"/>
                <w:color w:val="000000"/>
                <w:sz w:val="23"/>
                <w:szCs w:val="23"/>
              </w:rPr>
              <w:t>Помощь преподавателю в проведении учебного курса</w:t>
            </w:r>
          </w:p>
        </w:tc>
        <w:tc>
          <w:tcPr>
            <w:tcW w:w="2126" w:type="dxa"/>
          </w:tcPr>
          <w:p w14:paraId="03465ABE" w14:textId="75A64D2E" w:rsidR="00763B0B" w:rsidRDefault="00763B0B" w:rsidP="004F68C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ПК-6, ПК-10  </w:t>
            </w:r>
          </w:p>
          <w:p w14:paraId="630FB211" w14:textId="77777777" w:rsidR="00600352" w:rsidRPr="008C0C35" w:rsidRDefault="00600352" w:rsidP="004F68CE">
            <w:pPr>
              <w:pStyle w:val="a5"/>
              <w:spacing w:after="8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352" w:rsidRPr="008C0C35" w14:paraId="057F2417" w14:textId="77777777" w:rsidTr="00763B0B">
        <w:tc>
          <w:tcPr>
            <w:tcW w:w="709" w:type="dxa"/>
          </w:tcPr>
          <w:p w14:paraId="68F887E9" w14:textId="7CCE0628" w:rsidR="00600352" w:rsidRDefault="00476413" w:rsidP="004F68CE">
            <w:pPr>
              <w:pStyle w:val="a5"/>
              <w:spacing w:after="8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521" w:type="dxa"/>
          </w:tcPr>
          <w:p w14:paraId="2182E0B8" w14:textId="7C6B836D" w:rsidR="00600352" w:rsidRPr="00600352" w:rsidRDefault="00476413" w:rsidP="004F68CE">
            <w:pPr>
              <w:pStyle w:val="a5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63B0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Участие </w:t>
            </w:r>
            <w:r w:rsidR="00763B0B" w:rsidRPr="00763B0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качестве экспертов </w:t>
            </w:r>
            <w:r w:rsidRPr="00763B0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</w:t>
            </w:r>
            <w:r w:rsidR="00763B0B" w:rsidRPr="00763B0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мероприятиях, проводимых в школах Санкт-Петербурга </w:t>
            </w:r>
            <w:r w:rsidR="00763B0B">
              <w:rPr>
                <w:rFonts w:ascii="Times New Roman" w:hAnsi="Times New Roman"/>
                <w:color w:val="000000"/>
                <w:sz w:val="23"/>
                <w:szCs w:val="23"/>
              </w:rPr>
              <w:t>НИУ ВШЭ (</w:t>
            </w:r>
            <w:r w:rsidRPr="00763B0B">
              <w:rPr>
                <w:rFonts w:ascii="Times New Roman" w:hAnsi="Times New Roman"/>
                <w:color w:val="000000"/>
                <w:sz w:val="23"/>
                <w:szCs w:val="23"/>
              </w:rPr>
              <w:t>конкурс</w:t>
            </w:r>
            <w:r w:rsidR="00763B0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ы,  олимпиады </w:t>
            </w:r>
            <w:r w:rsidRPr="00763B0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763B0B">
              <w:rPr>
                <w:rFonts w:ascii="Times New Roman" w:hAnsi="Times New Roman"/>
                <w:color w:val="000000"/>
                <w:sz w:val="23"/>
                <w:szCs w:val="23"/>
              </w:rPr>
              <w:t>и т.п.</w:t>
            </w:r>
            <w:r w:rsidR="00763B0B" w:rsidRPr="00763B0B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126" w:type="dxa"/>
          </w:tcPr>
          <w:p w14:paraId="3E8DC333" w14:textId="7D7D7F1F" w:rsidR="00763B0B" w:rsidRDefault="00763B0B" w:rsidP="004F68C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ПК-4, ПК-6, ПК-9, ПК-10 </w:t>
            </w:r>
          </w:p>
          <w:p w14:paraId="13C7378D" w14:textId="3D13E039" w:rsidR="00763B0B" w:rsidRDefault="00763B0B" w:rsidP="004F68C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34F3BBFA" w14:textId="77777777" w:rsidR="00600352" w:rsidRPr="008C0C35" w:rsidRDefault="00600352" w:rsidP="004F68CE">
            <w:pPr>
              <w:pStyle w:val="a5"/>
              <w:spacing w:after="8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14BFD" w14:textId="77777777" w:rsidR="00F67043" w:rsidRPr="008C0C35" w:rsidRDefault="00F67043" w:rsidP="004F68CE">
      <w:pPr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FD7A449" w14:textId="77777777" w:rsidR="008C0C35" w:rsidRDefault="008C0C35" w:rsidP="004F68CE">
      <w:pPr>
        <w:tabs>
          <w:tab w:val="left" w:pos="-360"/>
        </w:tabs>
        <w:spacing w:after="8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6B3B8B7E" w14:textId="77777777" w:rsidR="00AE2F1F" w:rsidRPr="008C0C35" w:rsidRDefault="00AE2F1F" w:rsidP="004F68CE">
      <w:pPr>
        <w:pStyle w:val="1"/>
        <w:spacing w:after="80"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14:paraId="33727D00" w14:textId="3D45DB47" w:rsidR="001B65EB" w:rsidRPr="008C0C35" w:rsidRDefault="00AE2F1F" w:rsidP="004F68CE">
      <w:pPr>
        <w:widowControl w:val="0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8C0C35">
        <w:rPr>
          <w:rFonts w:ascii="Times New Roman" w:hAnsi="Times New Roman"/>
          <w:sz w:val="24"/>
          <w:szCs w:val="24"/>
        </w:rPr>
        <w:t xml:space="preserve">ентом </w:t>
      </w:r>
      <w:proofErr w:type="gramStart"/>
      <w:r w:rsidR="001B65EB" w:rsidRPr="008C0C35">
        <w:rPr>
          <w:rFonts w:ascii="Times New Roman" w:hAnsi="Times New Roman"/>
          <w:sz w:val="24"/>
          <w:szCs w:val="24"/>
        </w:rPr>
        <w:t>предоставля</w:t>
      </w:r>
      <w:r w:rsidR="00525E06">
        <w:rPr>
          <w:rFonts w:ascii="Times New Roman" w:hAnsi="Times New Roman"/>
          <w:sz w:val="24"/>
          <w:szCs w:val="24"/>
        </w:rPr>
        <w:t>ю</w:t>
      </w:r>
      <w:r w:rsidR="001B65EB" w:rsidRPr="008C0C35">
        <w:rPr>
          <w:rFonts w:ascii="Times New Roman" w:hAnsi="Times New Roman"/>
          <w:sz w:val="24"/>
          <w:szCs w:val="24"/>
        </w:rPr>
        <w:t>тся отчет</w:t>
      </w:r>
      <w:r w:rsidR="00525E06">
        <w:rPr>
          <w:rFonts w:ascii="Times New Roman" w:hAnsi="Times New Roman"/>
          <w:sz w:val="24"/>
          <w:szCs w:val="24"/>
        </w:rPr>
        <w:t>ные документы</w:t>
      </w:r>
      <w:proofErr w:type="gramEnd"/>
      <w:r w:rsidR="00525E06">
        <w:rPr>
          <w:rFonts w:ascii="Times New Roman" w:hAnsi="Times New Roman"/>
          <w:sz w:val="24"/>
          <w:szCs w:val="24"/>
        </w:rPr>
        <w:t xml:space="preserve"> в </w:t>
      </w:r>
      <w:r w:rsidR="001B65EB" w:rsidRPr="008C0C35">
        <w:rPr>
          <w:rFonts w:ascii="Times New Roman" w:hAnsi="Times New Roman"/>
          <w:sz w:val="24"/>
          <w:szCs w:val="24"/>
        </w:rPr>
        <w:t>формате</w:t>
      </w:r>
      <w:r w:rsidRPr="008C0C35">
        <w:rPr>
          <w:rFonts w:ascii="Times New Roman" w:hAnsi="Times New Roman"/>
          <w:sz w:val="24"/>
          <w:szCs w:val="24"/>
        </w:rPr>
        <w:t xml:space="preserve">: </w:t>
      </w:r>
    </w:p>
    <w:p w14:paraId="0CEA952D" w14:textId="16C4F7E3" w:rsidR="00B55285" w:rsidRPr="008C0C35" w:rsidRDefault="00B55285" w:rsidP="004F68CE">
      <w:pPr>
        <w:tabs>
          <w:tab w:val="left" w:pos="720"/>
        </w:tabs>
        <w:spacing w:after="8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="00525E06">
        <w:rPr>
          <w:rFonts w:ascii="Times New Roman" w:hAnsi="Times New Roman"/>
          <w:sz w:val="24"/>
          <w:szCs w:val="24"/>
        </w:rPr>
        <w:t>О</w:t>
      </w:r>
      <w:r w:rsidRPr="008C0C35">
        <w:rPr>
          <w:rFonts w:ascii="Times New Roman" w:hAnsi="Times New Roman"/>
          <w:sz w:val="24"/>
          <w:szCs w:val="24"/>
        </w:rPr>
        <w:t>тчет по практике</w:t>
      </w:r>
      <w:r w:rsidRPr="008C0C35">
        <w:rPr>
          <w:rFonts w:ascii="Times New Roman" w:hAnsi="Times New Roman"/>
          <w:i/>
          <w:sz w:val="24"/>
          <w:szCs w:val="24"/>
        </w:rPr>
        <w:t xml:space="preserve">, </w:t>
      </w:r>
      <w:r w:rsidRPr="00525E06">
        <w:rPr>
          <w:rFonts w:ascii="Times New Roman" w:hAnsi="Times New Roman"/>
          <w:sz w:val="24"/>
          <w:szCs w:val="24"/>
        </w:rPr>
        <w:t>который</w:t>
      </w:r>
      <w:r w:rsidRPr="00525E06">
        <w:rPr>
          <w:rFonts w:ascii="Times New Roman" w:hAnsi="Times New Roman"/>
          <w:b/>
          <w:sz w:val="24"/>
          <w:szCs w:val="24"/>
        </w:rPr>
        <w:t xml:space="preserve"> </w:t>
      </w:r>
      <w:r w:rsidRPr="00525E06">
        <w:rPr>
          <w:rFonts w:ascii="Times New Roman" w:hAnsi="Times New Roman"/>
          <w:sz w:val="24"/>
          <w:szCs w:val="24"/>
        </w:rPr>
        <w:t>является документом студента, отражающим, выполненную им работу в</w:t>
      </w:r>
      <w:r w:rsidR="00AB7068" w:rsidRPr="00525E06">
        <w:rPr>
          <w:rFonts w:ascii="Times New Roman" w:hAnsi="Times New Roman"/>
          <w:sz w:val="24"/>
          <w:szCs w:val="24"/>
        </w:rPr>
        <w:t xml:space="preserve">о время практики, полученные им </w:t>
      </w:r>
      <w:r w:rsidRPr="00525E06">
        <w:rPr>
          <w:rFonts w:ascii="Times New Roman" w:hAnsi="Times New Roman"/>
          <w:sz w:val="24"/>
          <w:szCs w:val="24"/>
        </w:rPr>
        <w:t xml:space="preserve">навыки и </w:t>
      </w:r>
      <w:r w:rsidR="00AB7068" w:rsidRPr="00525E06">
        <w:rPr>
          <w:rFonts w:ascii="Times New Roman" w:hAnsi="Times New Roman"/>
          <w:sz w:val="24"/>
          <w:szCs w:val="24"/>
        </w:rPr>
        <w:t>умения, сформированные компетенции</w:t>
      </w:r>
      <w:r w:rsidRPr="00525E06">
        <w:rPr>
          <w:rFonts w:ascii="Times New Roman" w:hAnsi="Times New Roman"/>
          <w:sz w:val="24"/>
          <w:szCs w:val="24"/>
        </w:rPr>
        <w:t xml:space="preserve">. Примерная форма отчета дана в Приложении </w:t>
      </w:r>
      <w:r w:rsidR="001B65EB" w:rsidRPr="00525E06">
        <w:rPr>
          <w:rFonts w:ascii="Times New Roman" w:hAnsi="Times New Roman"/>
          <w:sz w:val="24"/>
          <w:szCs w:val="24"/>
        </w:rPr>
        <w:t>1</w:t>
      </w:r>
      <w:r w:rsidRPr="00525E06">
        <w:rPr>
          <w:rFonts w:ascii="Times New Roman" w:hAnsi="Times New Roman"/>
          <w:sz w:val="24"/>
          <w:szCs w:val="24"/>
        </w:rPr>
        <w:t>.</w:t>
      </w:r>
    </w:p>
    <w:p w14:paraId="1E69A4CF" w14:textId="02455756" w:rsidR="00AE2F1F" w:rsidRPr="00525E06" w:rsidRDefault="00B55285" w:rsidP="004F68CE">
      <w:pPr>
        <w:widowControl w:val="0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</w:t>
      </w:r>
      <w:r w:rsidR="00AE2F1F"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525E06">
        <w:rPr>
          <w:rFonts w:ascii="Times New Roman" w:hAnsi="Times New Roman"/>
          <w:sz w:val="24"/>
          <w:szCs w:val="24"/>
        </w:rPr>
        <w:t>Д</w:t>
      </w:r>
      <w:r w:rsidR="00AE2F1F" w:rsidRPr="008C0C35">
        <w:rPr>
          <w:rFonts w:ascii="Times New Roman" w:hAnsi="Times New Roman"/>
          <w:sz w:val="24"/>
          <w:szCs w:val="24"/>
        </w:rPr>
        <w:t>невник практики</w:t>
      </w:r>
      <w:r w:rsidRPr="00525E06">
        <w:rPr>
          <w:rFonts w:ascii="Times New Roman" w:hAnsi="Times New Roman"/>
          <w:sz w:val="24"/>
          <w:szCs w:val="24"/>
        </w:rPr>
        <w:t xml:space="preserve">, в </w:t>
      </w:r>
      <w:r w:rsidR="00AE2F1F" w:rsidRPr="00525E06">
        <w:rPr>
          <w:rFonts w:ascii="Times New Roman" w:hAnsi="Times New Roman"/>
          <w:sz w:val="24"/>
          <w:szCs w:val="24"/>
        </w:rPr>
        <w:t>котором отражен алгоритм деятельности студента в период практики</w:t>
      </w:r>
      <w:r w:rsidR="00525E06" w:rsidRPr="00525E06">
        <w:rPr>
          <w:rFonts w:ascii="Times New Roman" w:hAnsi="Times New Roman"/>
          <w:sz w:val="24"/>
          <w:szCs w:val="24"/>
        </w:rPr>
        <w:t xml:space="preserve"> и содержится оценка руководителя практики. </w:t>
      </w:r>
      <w:r w:rsidR="00B94461" w:rsidRPr="00525E06">
        <w:rPr>
          <w:rFonts w:ascii="Times New Roman" w:hAnsi="Times New Roman"/>
          <w:sz w:val="24"/>
          <w:szCs w:val="24"/>
        </w:rPr>
        <w:t>При</w:t>
      </w:r>
      <w:r w:rsidR="00AB7068" w:rsidRPr="00525E06">
        <w:rPr>
          <w:rFonts w:ascii="Times New Roman" w:hAnsi="Times New Roman"/>
          <w:sz w:val="24"/>
          <w:szCs w:val="24"/>
        </w:rPr>
        <w:t>мерная форма дана в Приложении</w:t>
      </w:r>
      <w:r w:rsidR="00B94461" w:rsidRPr="00525E06">
        <w:rPr>
          <w:rFonts w:ascii="Times New Roman" w:hAnsi="Times New Roman"/>
          <w:sz w:val="24"/>
          <w:szCs w:val="24"/>
        </w:rPr>
        <w:t xml:space="preserve"> </w:t>
      </w:r>
      <w:r w:rsidR="00AB7068" w:rsidRPr="00525E06">
        <w:rPr>
          <w:rFonts w:ascii="Times New Roman" w:hAnsi="Times New Roman"/>
          <w:sz w:val="24"/>
          <w:szCs w:val="24"/>
        </w:rPr>
        <w:t>2</w:t>
      </w:r>
      <w:r w:rsidR="00AE2F1F" w:rsidRPr="00525E06">
        <w:rPr>
          <w:rFonts w:ascii="Times New Roman" w:hAnsi="Times New Roman"/>
          <w:sz w:val="24"/>
          <w:szCs w:val="24"/>
        </w:rPr>
        <w:t>.</w:t>
      </w:r>
    </w:p>
    <w:p w14:paraId="68662262" w14:textId="5A7F281F" w:rsidR="00AE2F1F" w:rsidRDefault="00AE2F1F" w:rsidP="004F68CE">
      <w:pPr>
        <w:widowControl w:val="0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8A09510" w14:textId="77777777" w:rsidR="00525E06" w:rsidRDefault="00525E06" w:rsidP="004F68CE">
      <w:pPr>
        <w:widowControl w:val="0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141FA85" w14:textId="3465534C" w:rsidR="00AE2F1F" w:rsidRPr="008C0C35" w:rsidRDefault="00AB7068" w:rsidP="004F68CE">
      <w:pPr>
        <w:pStyle w:val="1"/>
        <w:spacing w:after="80"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</w:t>
      </w:r>
      <w:r w:rsidR="00525E06" w:rsidRPr="00525E06">
        <w:rPr>
          <w:sz w:val="24"/>
          <w:szCs w:val="24"/>
        </w:rPr>
        <w:t>ИТОГОВАЯ</w:t>
      </w:r>
      <w:r w:rsidRPr="00525E06">
        <w:rPr>
          <w:sz w:val="24"/>
          <w:szCs w:val="24"/>
        </w:rPr>
        <w:t xml:space="preserve"> аттестация по практике</w:t>
      </w:r>
    </w:p>
    <w:p w14:paraId="02D46D19" w14:textId="78C9A8BD" w:rsidR="005103BB" w:rsidRPr="00525E06" w:rsidRDefault="00F57C03" w:rsidP="004F68CE">
      <w:pPr>
        <w:tabs>
          <w:tab w:val="left" w:pos="426"/>
        </w:tabs>
        <w:spacing w:after="80" w:line="240" w:lineRule="auto"/>
        <w:rPr>
          <w:rFonts w:ascii="Times New Roman" w:hAnsi="Times New Roman"/>
          <w:sz w:val="24"/>
          <w:szCs w:val="24"/>
        </w:rPr>
      </w:pPr>
      <w:r w:rsidRPr="00525E06">
        <w:rPr>
          <w:rFonts w:ascii="Times New Roman" w:hAnsi="Times New Roman"/>
          <w:sz w:val="24"/>
          <w:szCs w:val="24"/>
        </w:rPr>
        <w:t xml:space="preserve">Итоговая </w:t>
      </w:r>
      <w:r w:rsidR="00F81CBF" w:rsidRPr="00525E06">
        <w:rPr>
          <w:rFonts w:ascii="Times New Roman" w:hAnsi="Times New Roman"/>
          <w:sz w:val="24"/>
          <w:szCs w:val="24"/>
        </w:rPr>
        <w:t xml:space="preserve">аттестация по практике </w:t>
      </w:r>
      <w:r w:rsidR="005103BB" w:rsidRPr="00525E06">
        <w:rPr>
          <w:rFonts w:ascii="Times New Roman" w:hAnsi="Times New Roman"/>
          <w:sz w:val="24"/>
          <w:szCs w:val="24"/>
        </w:rPr>
        <w:t xml:space="preserve">проводится </w:t>
      </w:r>
      <w:r w:rsidR="00525E06" w:rsidRPr="00525E06">
        <w:rPr>
          <w:rFonts w:ascii="Times New Roman" w:hAnsi="Times New Roman"/>
          <w:sz w:val="24"/>
          <w:szCs w:val="24"/>
        </w:rPr>
        <w:t xml:space="preserve">в конце 4 модуля </w:t>
      </w:r>
      <w:r w:rsidR="005103BB" w:rsidRPr="00525E06">
        <w:rPr>
          <w:rFonts w:ascii="Times New Roman" w:hAnsi="Times New Roman"/>
          <w:sz w:val="24"/>
          <w:szCs w:val="24"/>
        </w:rPr>
        <w:t>в виде экзамена</w:t>
      </w:r>
      <w:r w:rsidR="00525E06" w:rsidRPr="00525E06">
        <w:rPr>
          <w:rFonts w:ascii="Times New Roman" w:hAnsi="Times New Roman"/>
          <w:sz w:val="24"/>
          <w:szCs w:val="24"/>
        </w:rPr>
        <w:t xml:space="preserve"> </w:t>
      </w:r>
      <w:r w:rsidR="005103BB" w:rsidRPr="00525E06">
        <w:rPr>
          <w:rFonts w:ascii="Times New Roman" w:hAnsi="Times New Roman"/>
          <w:sz w:val="24"/>
          <w:szCs w:val="24"/>
        </w:rPr>
        <w:t>в форме оценки отчетной документации.</w:t>
      </w:r>
    </w:p>
    <w:p w14:paraId="4B348FE4" w14:textId="03E45EC1" w:rsidR="00AE2F1F" w:rsidRPr="008C0C35" w:rsidRDefault="00F81CBF" w:rsidP="004F68CE">
      <w:pPr>
        <w:pStyle w:val="2"/>
        <w:numPr>
          <w:ilvl w:val="0"/>
          <w:numId w:val="0"/>
        </w:numPr>
        <w:spacing w:after="80"/>
      </w:pPr>
      <w:r w:rsidRPr="008C0C35">
        <w:t xml:space="preserve">5.1. </w:t>
      </w:r>
      <w:r w:rsidR="00AE2F1F" w:rsidRPr="008C0C35">
        <w:t xml:space="preserve">Критерии </w:t>
      </w:r>
      <w:r w:rsidRPr="008C0C35">
        <w:t xml:space="preserve">для </w:t>
      </w:r>
      <w:r w:rsidR="00AE2F1F" w:rsidRPr="008C0C35">
        <w:t>аттестации по практике</w:t>
      </w:r>
    </w:p>
    <w:p w14:paraId="3C58C633" w14:textId="77777777" w:rsidR="00D15F19" w:rsidRDefault="00D15F19" w:rsidP="004F68CE">
      <w:pPr>
        <w:pStyle w:val="ListParagraph1"/>
        <w:spacing w:after="80"/>
        <w:ind w:left="0" w:firstLine="567"/>
        <w:jc w:val="both"/>
      </w:pPr>
      <w:r>
        <w:t xml:space="preserve">Положительная оценка </w:t>
      </w:r>
      <w:r w:rsidRPr="00B1139D">
        <w:t xml:space="preserve">по итогам практики выставляется </w:t>
      </w:r>
      <w:r>
        <w:t xml:space="preserve">во время экзамена </w:t>
      </w:r>
      <w:r w:rsidRPr="00B1139D">
        <w:t>при условии</w:t>
      </w:r>
      <w:r>
        <w:t>:</w:t>
      </w:r>
    </w:p>
    <w:p w14:paraId="41C0F261" w14:textId="4D1CE972" w:rsidR="00D15F19" w:rsidRDefault="00D15F19" w:rsidP="004F68CE">
      <w:pPr>
        <w:pStyle w:val="ListParagraph1"/>
        <w:spacing w:after="80"/>
        <w:ind w:left="0" w:firstLine="567"/>
        <w:jc w:val="both"/>
      </w:pPr>
      <w:r>
        <w:t>а)</w:t>
      </w:r>
      <w:r w:rsidRPr="00B1139D">
        <w:t xml:space="preserve"> </w:t>
      </w:r>
      <w:r>
        <w:t xml:space="preserve">удовлетворительного выполнения активностей, предусмотренных планом практики, отраженных в Дневнике практики и подтвержденных оценкой руководителя с места прохождения практики </w:t>
      </w:r>
    </w:p>
    <w:p w14:paraId="20B434C2" w14:textId="06C62BC8" w:rsidR="00D15F19" w:rsidRPr="00B1139D" w:rsidRDefault="00D15F19" w:rsidP="004F68CE">
      <w:pPr>
        <w:pStyle w:val="ListParagraph1"/>
        <w:spacing w:after="80"/>
        <w:ind w:left="0" w:firstLine="567"/>
        <w:jc w:val="both"/>
      </w:pPr>
      <w:r>
        <w:t xml:space="preserve">б) </w:t>
      </w:r>
      <w:r w:rsidRPr="00B1139D">
        <w:t>сдачи отчета</w:t>
      </w:r>
      <w:r>
        <w:t>, удовлетворяющего требованиям, предъявляемым к его форме и содержанию</w:t>
      </w:r>
      <w:r w:rsidRPr="00B1139D">
        <w:t>.</w:t>
      </w:r>
    </w:p>
    <w:p w14:paraId="64C4D90F" w14:textId="41F999F5" w:rsidR="00062CB3" w:rsidRPr="00B40F7E" w:rsidRDefault="00D15F19" w:rsidP="004F68CE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ind w:left="11" w:firstLine="476"/>
        <w:jc w:val="both"/>
        <w:rPr>
          <w:rFonts w:ascii="Times New Roman" w:hAnsi="Times New Roman"/>
          <w:bCs/>
          <w:sz w:val="24"/>
          <w:szCs w:val="24"/>
        </w:rPr>
      </w:pPr>
      <w:r w:rsidRPr="00B40F7E">
        <w:rPr>
          <w:rFonts w:ascii="Times New Roman" w:hAnsi="Times New Roman"/>
          <w:bCs/>
          <w:sz w:val="24"/>
          <w:szCs w:val="24"/>
        </w:rPr>
        <w:t>Отчет должен включать в себя:</w:t>
      </w:r>
    </w:p>
    <w:p w14:paraId="095D83EB" w14:textId="1B4CAAA7" w:rsidR="00062CB3" w:rsidRPr="008C0C35" w:rsidRDefault="00062CB3" w:rsidP="004F68CE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8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lastRenderedPageBreak/>
        <w:t>Введение (цели и задачи практики)</w:t>
      </w:r>
    </w:p>
    <w:p w14:paraId="639A7C73" w14:textId="77777777" w:rsidR="00062CB3" w:rsidRPr="00062CB3" w:rsidRDefault="00062CB3" w:rsidP="004F68CE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8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Содержательная часть</w:t>
      </w:r>
      <w:r>
        <w:rPr>
          <w:rFonts w:ascii="Times New Roman" w:hAnsi="Times New Roman"/>
          <w:sz w:val="24"/>
          <w:szCs w:val="24"/>
        </w:rPr>
        <w:t>:</w:t>
      </w:r>
    </w:p>
    <w:p w14:paraId="38A53CD1" w14:textId="77777777" w:rsidR="00062CB3" w:rsidRDefault="00062CB3" w:rsidP="004F68C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80" w:line="240" w:lineRule="auto"/>
        <w:ind w:left="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 xml:space="preserve">а) </w:t>
      </w: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</w:t>
      </w:r>
      <w:r>
        <w:rPr>
          <w:rFonts w:ascii="Times New Roman" w:hAnsi="Times New Roman"/>
          <w:sz w:val="24"/>
          <w:szCs w:val="24"/>
        </w:rPr>
        <w:t>ости, организационной структуры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4207BE3D" w14:textId="075E976D" w:rsidR="00062CB3" w:rsidRPr="008C0C35" w:rsidRDefault="00062CB3" w:rsidP="004F68C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80" w:line="240" w:lineRule="auto"/>
        <w:ind w:left="25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C0C35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  <w:r w:rsidR="00B40F7E" w:rsidRPr="00B40F7E">
        <w:rPr>
          <w:rFonts w:ascii="Times New Roman" w:hAnsi="Times New Roman"/>
          <w:sz w:val="24"/>
          <w:szCs w:val="24"/>
        </w:rPr>
        <w:t xml:space="preserve"> </w:t>
      </w:r>
    </w:p>
    <w:p w14:paraId="3E1A0D4A" w14:textId="00FC6477" w:rsidR="00062CB3" w:rsidRPr="008C0C35" w:rsidRDefault="00062CB3" w:rsidP="004F68CE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8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r w:rsidR="00B40F7E">
        <w:rPr>
          <w:rFonts w:ascii="Times New Roman" w:hAnsi="Times New Roman"/>
          <w:sz w:val="24"/>
          <w:szCs w:val="24"/>
        </w:rPr>
        <w:t xml:space="preserve">освоенных </w:t>
      </w:r>
      <w:r w:rsidRPr="008C0C35">
        <w:rPr>
          <w:rFonts w:ascii="Times New Roman" w:hAnsi="Times New Roman"/>
          <w:sz w:val="24"/>
          <w:szCs w:val="24"/>
        </w:rPr>
        <w:t>компетенций)</w:t>
      </w:r>
    </w:p>
    <w:p w14:paraId="7E141DB6" w14:textId="77777777" w:rsidR="00062CB3" w:rsidRDefault="00062CB3" w:rsidP="004F68CE">
      <w:pPr>
        <w:spacing w:after="8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14:paraId="30DCD01C" w14:textId="77777777" w:rsidR="00763B0B" w:rsidRPr="00525E06" w:rsidRDefault="00763B0B" w:rsidP="004F68CE">
      <w:pPr>
        <w:spacing w:after="8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p w14:paraId="0F904B4E" w14:textId="77777777" w:rsidR="00AE2F1F" w:rsidRPr="008C0C35" w:rsidRDefault="00AE2F1F" w:rsidP="004F68CE">
      <w:pPr>
        <w:pStyle w:val="1"/>
        <w:spacing w:after="80"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14:paraId="5646F6E7" w14:textId="77777777" w:rsidR="007E3237" w:rsidRDefault="00AE2F1F" w:rsidP="004F68CE">
      <w:pPr>
        <w:pStyle w:val="a5"/>
        <w:numPr>
          <w:ilvl w:val="1"/>
          <w:numId w:val="1"/>
        </w:numPr>
        <w:tabs>
          <w:tab w:val="left" w:pos="426"/>
        </w:tabs>
        <w:spacing w:after="8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Основная литература</w:t>
      </w:r>
      <w:r w:rsidR="00525E06">
        <w:rPr>
          <w:rFonts w:ascii="Times New Roman" w:hAnsi="Times New Roman"/>
          <w:b/>
          <w:sz w:val="24"/>
          <w:szCs w:val="24"/>
        </w:rPr>
        <w:t xml:space="preserve"> </w:t>
      </w:r>
    </w:p>
    <w:p w14:paraId="65A165B7" w14:textId="09D9F6CC" w:rsidR="00052CD9" w:rsidRPr="00052CD9" w:rsidRDefault="00052CD9" w:rsidP="004F68CE">
      <w:pPr>
        <w:numPr>
          <w:ilvl w:val="0"/>
          <w:numId w:val="29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52CD9">
        <w:rPr>
          <w:rFonts w:ascii="Times New Roman" w:hAnsi="Times New Roman"/>
          <w:sz w:val="24"/>
          <w:szCs w:val="24"/>
        </w:rPr>
        <w:t xml:space="preserve">Политология: учебник для вузов / под ред. В. И. </w:t>
      </w:r>
      <w:proofErr w:type="spellStart"/>
      <w:r w:rsidRPr="00052CD9">
        <w:rPr>
          <w:rFonts w:ascii="Times New Roman" w:hAnsi="Times New Roman"/>
          <w:sz w:val="24"/>
          <w:szCs w:val="24"/>
        </w:rPr>
        <w:t>Буренко</w:t>
      </w:r>
      <w:proofErr w:type="spellEnd"/>
      <w:r w:rsidRPr="00052CD9">
        <w:rPr>
          <w:rFonts w:ascii="Times New Roman" w:hAnsi="Times New Roman"/>
          <w:sz w:val="24"/>
          <w:szCs w:val="24"/>
        </w:rPr>
        <w:t>. Москва: КНОРУС, 2012.</w:t>
      </w:r>
    </w:p>
    <w:p w14:paraId="34BC2320" w14:textId="159D5165" w:rsidR="00052CD9" w:rsidRPr="00052CD9" w:rsidRDefault="00052CD9" w:rsidP="004F68CE">
      <w:pPr>
        <w:numPr>
          <w:ilvl w:val="0"/>
          <w:numId w:val="29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52CD9">
        <w:rPr>
          <w:rFonts w:ascii="Times New Roman" w:hAnsi="Times New Roman"/>
          <w:sz w:val="24"/>
          <w:szCs w:val="24"/>
        </w:rPr>
        <w:t xml:space="preserve">Обществознание: учебное пособие /Т. Н. Радько, Л. С. Гребнев, В. С. </w:t>
      </w:r>
      <w:proofErr w:type="spellStart"/>
      <w:r w:rsidRPr="00052CD9">
        <w:rPr>
          <w:rFonts w:ascii="Times New Roman" w:hAnsi="Times New Roman"/>
          <w:sz w:val="24"/>
          <w:szCs w:val="24"/>
        </w:rPr>
        <w:t>Ковалкин</w:t>
      </w:r>
      <w:proofErr w:type="spellEnd"/>
      <w:r w:rsidRPr="00052CD9">
        <w:rPr>
          <w:rFonts w:ascii="Times New Roman" w:hAnsi="Times New Roman"/>
          <w:sz w:val="24"/>
          <w:szCs w:val="24"/>
        </w:rPr>
        <w:t>, Н. И. Фокина. Москва: Проспект, 2013.</w:t>
      </w:r>
    </w:p>
    <w:p w14:paraId="7E819DCF" w14:textId="2126273A" w:rsidR="007E3237" w:rsidRPr="00052CD9" w:rsidRDefault="007E3237" w:rsidP="004F68CE">
      <w:pPr>
        <w:numPr>
          <w:ilvl w:val="0"/>
          <w:numId w:val="29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52CD9">
        <w:rPr>
          <w:rFonts w:ascii="Times New Roman" w:hAnsi="Times New Roman"/>
          <w:sz w:val="24"/>
          <w:szCs w:val="24"/>
        </w:rPr>
        <w:t>Традиционные и инновационные методы проведения занятий по политологии // Щербинин А.И. Политическое образование. Учеб</w:t>
      </w:r>
      <w:proofErr w:type="gramStart"/>
      <w:r w:rsidRPr="00052CD9">
        <w:rPr>
          <w:rFonts w:ascii="Times New Roman" w:hAnsi="Times New Roman"/>
          <w:sz w:val="24"/>
          <w:szCs w:val="24"/>
        </w:rPr>
        <w:t>.</w:t>
      </w:r>
      <w:proofErr w:type="gramEnd"/>
      <w:r w:rsidRPr="00052C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2CD9">
        <w:rPr>
          <w:rFonts w:ascii="Times New Roman" w:hAnsi="Times New Roman"/>
          <w:sz w:val="24"/>
          <w:szCs w:val="24"/>
        </w:rPr>
        <w:t>п</w:t>
      </w:r>
      <w:proofErr w:type="gramEnd"/>
      <w:r w:rsidRPr="00052CD9">
        <w:rPr>
          <w:rFonts w:ascii="Times New Roman" w:hAnsi="Times New Roman"/>
          <w:sz w:val="24"/>
          <w:szCs w:val="24"/>
        </w:rPr>
        <w:t xml:space="preserve">особие. М.: Весь мир, 2005. </w:t>
      </w:r>
    </w:p>
    <w:p w14:paraId="7D26CBB4" w14:textId="6DB1CF29" w:rsidR="007E3237" w:rsidRPr="00052CD9" w:rsidRDefault="0050791D" w:rsidP="004F68CE">
      <w:pPr>
        <w:numPr>
          <w:ilvl w:val="0"/>
          <w:numId w:val="29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52CD9">
        <w:rPr>
          <w:rFonts w:ascii="Times New Roman" w:hAnsi="Times New Roman"/>
          <w:sz w:val="24"/>
          <w:szCs w:val="24"/>
        </w:rPr>
        <w:t>Общая методика преподавания обществознания в школе / Под</w:t>
      </w:r>
      <w:proofErr w:type="gramStart"/>
      <w:r w:rsidRPr="00052CD9">
        <w:rPr>
          <w:rFonts w:ascii="Times New Roman" w:hAnsi="Times New Roman"/>
          <w:sz w:val="24"/>
          <w:szCs w:val="24"/>
        </w:rPr>
        <w:t>.</w:t>
      </w:r>
      <w:proofErr w:type="gramEnd"/>
      <w:r w:rsidRPr="00052C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2CD9">
        <w:rPr>
          <w:rFonts w:ascii="Times New Roman" w:hAnsi="Times New Roman"/>
          <w:sz w:val="24"/>
          <w:szCs w:val="24"/>
        </w:rPr>
        <w:t>р</w:t>
      </w:r>
      <w:proofErr w:type="gramEnd"/>
      <w:r w:rsidRPr="00052CD9">
        <w:rPr>
          <w:rFonts w:ascii="Times New Roman" w:hAnsi="Times New Roman"/>
          <w:sz w:val="24"/>
          <w:szCs w:val="24"/>
        </w:rPr>
        <w:t>ед. Л. Н. Боголюбова. М.</w:t>
      </w:r>
      <w:proofErr w:type="gramStart"/>
      <w:r w:rsidRPr="00052C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2CD9">
        <w:rPr>
          <w:rFonts w:ascii="Times New Roman" w:hAnsi="Times New Roman"/>
          <w:sz w:val="24"/>
          <w:szCs w:val="24"/>
        </w:rPr>
        <w:t xml:space="preserve"> Дрофа, 2008.</w:t>
      </w:r>
    </w:p>
    <w:p w14:paraId="3A58A2E6" w14:textId="7E2EAB45" w:rsidR="007E3237" w:rsidRPr="00052CD9" w:rsidRDefault="007E3237" w:rsidP="004F68CE">
      <w:pPr>
        <w:numPr>
          <w:ilvl w:val="0"/>
          <w:numId w:val="29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16A42">
        <w:rPr>
          <w:rFonts w:ascii="Times New Roman" w:hAnsi="Times New Roman"/>
          <w:sz w:val="24"/>
          <w:szCs w:val="24"/>
        </w:rPr>
        <w:t xml:space="preserve">Гражданское </w:t>
      </w:r>
      <w:r w:rsidRPr="00052CD9">
        <w:rPr>
          <w:rFonts w:ascii="Times New Roman" w:hAnsi="Times New Roman"/>
          <w:sz w:val="24"/>
          <w:szCs w:val="24"/>
        </w:rPr>
        <w:t>образование: содержание и активные методы обучения</w:t>
      </w:r>
      <w:proofErr w:type="gramStart"/>
      <w:r w:rsidRPr="00052CD9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52CD9">
        <w:rPr>
          <w:rFonts w:ascii="Times New Roman" w:hAnsi="Times New Roman"/>
          <w:sz w:val="24"/>
          <w:szCs w:val="24"/>
        </w:rPr>
        <w:t xml:space="preserve">од ред. Н. Воскресенской и С. Шехтера. При участии </w:t>
      </w:r>
      <w:proofErr w:type="spellStart"/>
      <w:r w:rsidRPr="00052CD9">
        <w:rPr>
          <w:rFonts w:ascii="Times New Roman" w:hAnsi="Times New Roman"/>
          <w:sz w:val="24"/>
          <w:szCs w:val="24"/>
        </w:rPr>
        <w:t>А.Иоффе</w:t>
      </w:r>
      <w:proofErr w:type="spellEnd"/>
      <w:r w:rsidRPr="00052CD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2CD9">
        <w:rPr>
          <w:rFonts w:ascii="Times New Roman" w:hAnsi="Times New Roman"/>
          <w:sz w:val="24"/>
          <w:szCs w:val="24"/>
        </w:rPr>
        <w:t>Ч.Уайта</w:t>
      </w:r>
      <w:proofErr w:type="spellEnd"/>
      <w:r w:rsidRPr="00052CD9">
        <w:rPr>
          <w:rFonts w:ascii="Times New Roman" w:hAnsi="Times New Roman"/>
          <w:sz w:val="24"/>
          <w:szCs w:val="24"/>
        </w:rPr>
        <w:t xml:space="preserve">. М. 2004.  </w:t>
      </w:r>
    </w:p>
    <w:p w14:paraId="66893F92" w14:textId="77777777" w:rsidR="007E3237" w:rsidRPr="00052CD9" w:rsidRDefault="007E3237" w:rsidP="004F68CE">
      <w:pPr>
        <w:tabs>
          <w:tab w:val="left" w:pos="426"/>
        </w:tabs>
        <w:spacing w:after="80" w:line="240" w:lineRule="auto"/>
        <w:outlineLvl w:val="1"/>
      </w:pPr>
    </w:p>
    <w:p w14:paraId="598EEDBC" w14:textId="6259E84B" w:rsidR="00AE2F1F" w:rsidRPr="00052CD9" w:rsidRDefault="00AE2F1F" w:rsidP="004F68CE">
      <w:pPr>
        <w:pStyle w:val="a5"/>
        <w:numPr>
          <w:ilvl w:val="1"/>
          <w:numId w:val="1"/>
        </w:numPr>
        <w:tabs>
          <w:tab w:val="left" w:pos="426"/>
        </w:tabs>
        <w:spacing w:after="8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052CD9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14:paraId="02A4404D" w14:textId="77777777" w:rsidR="00052CD9" w:rsidRPr="00052CD9" w:rsidRDefault="00052CD9" w:rsidP="004F68CE">
      <w:pPr>
        <w:pStyle w:val="a5"/>
        <w:numPr>
          <w:ilvl w:val="0"/>
          <w:numId w:val="28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2CD9">
        <w:rPr>
          <w:rFonts w:ascii="Times New Roman" w:hAnsi="Times New Roman"/>
          <w:sz w:val="24"/>
          <w:szCs w:val="24"/>
        </w:rPr>
        <w:t>Биткина</w:t>
      </w:r>
      <w:proofErr w:type="spellEnd"/>
      <w:r w:rsidRPr="00052CD9">
        <w:rPr>
          <w:rFonts w:ascii="Times New Roman" w:hAnsi="Times New Roman"/>
          <w:sz w:val="24"/>
          <w:szCs w:val="24"/>
        </w:rPr>
        <w:t xml:space="preserve"> В.А. Материалы к ролевой игре «Голосуем вместе» // Преподавание истории и обществознания в школе. 2010. № 10. С. 66-68.</w:t>
      </w:r>
    </w:p>
    <w:p w14:paraId="72437235" w14:textId="77777777" w:rsidR="00052CD9" w:rsidRPr="00052CD9" w:rsidRDefault="00052CD9" w:rsidP="004F68CE">
      <w:pPr>
        <w:pStyle w:val="a5"/>
        <w:numPr>
          <w:ilvl w:val="0"/>
          <w:numId w:val="28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52CD9">
        <w:rPr>
          <w:rFonts w:ascii="Times New Roman" w:hAnsi="Times New Roman"/>
          <w:sz w:val="24"/>
          <w:szCs w:val="24"/>
        </w:rPr>
        <w:t>Боголюбов Л.Н. О закономерностях становления содержания социальн</w:t>
      </w:r>
      <w:proofErr w:type="gramStart"/>
      <w:r w:rsidRPr="00052CD9">
        <w:rPr>
          <w:rFonts w:ascii="Times New Roman" w:hAnsi="Times New Roman"/>
          <w:sz w:val="24"/>
          <w:szCs w:val="24"/>
        </w:rPr>
        <w:t>о-</w:t>
      </w:r>
      <w:proofErr w:type="gramEnd"/>
      <w:r w:rsidRPr="00052CD9">
        <w:rPr>
          <w:rFonts w:ascii="Times New Roman" w:hAnsi="Times New Roman"/>
          <w:sz w:val="24"/>
          <w:szCs w:val="24"/>
        </w:rPr>
        <w:t xml:space="preserve"> гуманитарного образования // Преподавание истории и обществознания в школе. 2011. № 4. С. 20-28</w:t>
      </w:r>
    </w:p>
    <w:p w14:paraId="208149DA" w14:textId="5F6D7BBD" w:rsidR="00052CD9" w:rsidRPr="00052CD9" w:rsidRDefault="00052CD9" w:rsidP="004F68CE">
      <w:pPr>
        <w:pStyle w:val="a5"/>
        <w:numPr>
          <w:ilvl w:val="0"/>
          <w:numId w:val="28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52CD9">
        <w:rPr>
          <w:rFonts w:ascii="Times New Roman" w:hAnsi="Times New Roman"/>
          <w:sz w:val="24"/>
          <w:szCs w:val="24"/>
        </w:rPr>
        <w:t xml:space="preserve">Информационные и коммуникационные технологии в образовании / Роберт И. В., Панюкова С. В., Кузнецова А. А., Кравцова А. Ю. Изд-во: Дрофа, 2008. </w:t>
      </w:r>
    </w:p>
    <w:p w14:paraId="1AFAFE7F" w14:textId="1EDD953F" w:rsidR="00052CD9" w:rsidRPr="00052CD9" w:rsidRDefault="00052CD9" w:rsidP="004F68CE">
      <w:pPr>
        <w:pStyle w:val="a5"/>
        <w:numPr>
          <w:ilvl w:val="0"/>
          <w:numId w:val="28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52CD9">
        <w:rPr>
          <w:rFonts w:ascii="Times New Roman" w:hAnsi="Times New Roman"/>
          <w:sz w:val="24"/>
          <w:szCs w:val="24"/>
        </w:rPr>
        <w:t>История. Обществознание. 8-11 классы: современные технологии на уроках и внеклассных занятиях /авт.-сост.</w:t>
      </w:r>
      <w:proofErr w:type="gramStart"/>
      <w:r w:rsidRPr="00052C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2CD9">
        <w:rPr>
          <w:rFonts w:ascii="Times New Roman" w:hAnsi="Times New Roman"/>
          <w:sz w:val="24"/>
          <w:szCs w:val="24"/>
        </w:rPr>
        <w:t xml:space="preserve"> Г. Л. </w:t>
      </w:r>
      <w:proofErr w:type="spellStart"/>
      <w:r w:rsidRPr="00052CD9">
        <w:rPr>
          <w:rFonts w:ascii="Times New Roman" w:hAnsi="Times New Roman"/>
          <w:sz w:val="24"/>
          <w:szCs w:val="24"/>
        </w:rPr>
        <w:t>Лемина</w:t>
      </w:r>
      <w:proofErr w:type="spellEnd"/>
      <w:r w:rsidRPr="00052CD9">
        <w:rPr>
          <w:rFonts w:ascii="Times New Roman" w:hAnsi="Times New Roman"/>
          <w:sz w:val="24"/>
          <w:szCs w:val="24"/>
        </w:rPr>
        <w:t>, А. Х. Сабирова. Волгоград: Учитель, 2013.</w:t>
      </w:r>
    </w:p>
    <w:p w14:paraId="2A0220DC" w14:textId="77777777" w:rsidR="00052CD9" w:rsidRPr="00052CD9" w:rsidRDefault="00052CD9" w:rsidP="004F68CE">
      <w:pPr>
        <w:pStyle w:val="a5"/>
        <w:numPr>
          <w:ilvl w:val="0"/>
          <w:numId w:val="28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2CD9">
        <w:rPr>
          <w:rFonts w:ascii="Times New Roman" w:hAnsi="Times New Roman"/>
          <w:sz w:val="24"/>
          <w:szCs w:val="24"/>
        </w:rPr>
        <w:t>Клингеманн</w:t>
      </w:r>
      <w:proofErr w:type="spellEnd"/>
      <w:r w:rsidRPr="00052CD9">
        <w:rPr>
          <w:rFonts w:ascii="Times New Roman" w:hAnsi="Times New Roman"/>
          <w:sz w:val="24"/>
          <w:szCs w:val="24"/>
        </w:rPr>
        <w:t xml:space="preserve"> Х.-Д. Сравнительный анализ развития политической науки в Западной Европе // Полис. 2008. № 3. С. 97-117</w:t>
      </w:r>
    </w:p>
    <w:p w14:paraId="2EB35FC8" w14:textId="77777777" w:rsidR="00052CD9" w:rsidRPr="00052CD9" w:rsidRDefault="00052CD9" w:rsidP="004F68CE">
      <w:pPr>
        <w:pStyle w:val="a5"/>
        <w:numPr>
          <w:ilvl w:val="0"/>
          <w:numId w:val="28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52CD9">
        <w:rPr>
          <w:rFonts w:ascii="Times New Roman" w:hAnsi="Times New Roman"/>
          <w:sz w:val="24"/>
          <w:szCs w:val="24"/>
        </w:rPr>
        <w:t>Королева Г.Э. Обществознание в современной школе: оценки и ожидания // Преподавание истории и обществознания в школе. 2011. № 4. С. 28-37.</w:t>
      </w:r>
    </w:p>
    <w:p w14:paraId="326E368D" w14:textId="77777777" w:rsidR="00052CD9" w:rsidRPr="00052CD9" w:rsidRDefault="00052CD9" w:rsidP="004F68CE">
      <w:pPr>
        <w:pStyle w:val="a5"/>
        <w:numPr>
          <w:ilvl w:val="0"/>
          <w:numId w:val="28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52CD9">
        <w:rPr>
          <w:rFonts w:ascii="Times New Roman" w:hAnsi="Times New Roman"/>
          <w:sz w:val="24"/>
          <w:szCs w:val="24"/>
        </w:rPr>
        <w:t>Кузьмина Е. Педагогическая практика как форма интеграции учебно-воспитательного процесса // Высшее образование в России. 2007. № 10. С. 69-75</w:t>
      </w:r>
    </w:p>
    <w:p w14:paraId="40BC9BBF" w14:textId="0630DD4D" w:rsidR="00052CD9" w:rsidRPr="00052CD9" w:rsidRDefault="00052CD9" w:rsidP="004F68CE">
      <w:pPr>
        <w:pStyle w:val="a5"/>
        <w:numPr>
          <w:ilvl w:val="0"/>
          <w:numId w:val="28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52CD9">
        <w:rPr>
          <w:rFonts w:ascii="Times New Roman" w:hAnsi="Times New Roman"/>
          <w:sz w:val="24"/>
          <w:szCs w:val="24"/>
        </w:rPr>
        <w:t>Политология в схемах и комментариях</w:t>
      </w:r>
      <w:proofErr w:type="gramStart"/>
      <w:r w:rsidRPr="00052CD9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52CD9">
        <w:rPr>
          <w:rFonts w:ascii="Times New Roman" w:hAnsi="Times New Roman"/>
          <w:sz w:val="24"/>
          <w:szCs w:val="24"/>
        </w:rPr>
        <w:t xml:space="preserve">од ред. А.С. </w:t>
      </w:r>
      <w:proofErr w:type="spellStart"/>
      <w:r w:rsidRPr="00052CD9">
        <w:rPr>
          <w:rFonts w:ascii="Times New Roman" w:hAnsi="Times New Roman"/>
          <w:sz w:val="24"/>
          <w:szCs w:val="24"/>
        </w:rPr>
        <w:t>Тургаева</w:t>
      </w:r>
      <w:proofErr w:type="spellEnd"/>
      <w:r w:rsidRPr="00052CD9">
        <w:rPr>
          <w:rFonts w:ascii="Times New Roman" w:hAnsi="Times New Roman"/>
          <w:sz w:val="24"/>
          <w:szCs w:val="24"/>
        </w:rPr>
        <w:t xml:space="preserve">, А.Е. Хренова. СПб: Питер, 2005. </w:t>
      </w:r>
    </w:p>
    <w:p w14:paraId="1EAFBB57" w14:textId="77777777" w:rsidR="00052CD9" w:rsidRPr="00052CD9" w:rsidRDefault="00052CD9" w:rsidP="004F68CE">
      <w:pPr>
        <w:pStyle w:val="a5"/>
        <w:numPr>
          <w:ilvl w:val="0"/>
          <w:numId w:val="28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52CD9">
        <w:rPr>
          <w:rFonts w:ascii="Times New Roman" w:hAnsi="Times New Roman"/>
          <w:sz w:val="24"/>
          <w:szCs w:val="24"/>
        </w:rPr>
        <w:t>Примерная программа среднего (полного) общего образования по обществознанию (базовый уровень) // Преподавание истории и обществознания в школе. 2011. № 3. С. 43-49.</w:t>
      </w:r>
    </w:p>
    <w:p w14:paraId="56B2C0FC" w14:textId="77777777" w:rsidR="00052CD9" w:rsidRPr="00052CD9" w:rsidRDefault="00052CD9" w:rsidP="004F68CE">
      <w:pPr>
        <w:pStyle w:val="a5"/>
        <w:numPr>
          <w:ilvl w:val="0"/>
          <w:numId w:val="28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52CD9">
        <w:rPr>
          <w:rFonts w:ascii="Times New Roman" w:hAnsi="Times New Roman"/>
          <w:sz w:val="24"/>
          <w:szCs w:val="24"/>
        </w:rPr>
        <w:t>Примерная программа среднего (полного) общего образования по обществознанию (профильный уровень) // Преподавание истории и обществознания в школе. 2011. № 4. С. 53-62.</w:t>
      </w:r>
    </w:p>
    <w:p w14:paraId="22A26F39" w14:textId="24313AF2" w:rsidR="00052CD9" w:rsidRPr="00052CD9" w:rsidRDefault="00052CD9" w:rsidP="004F68CE">
      <w:pPr>
        <w:pStyle w:val="a5"/>
        <w:numPr>
          <w:ilvl w:val="0"/>
          <w:numId w:val="28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52CD9">
        <w:rPr>
          <w:rFonts w:ascii="Times New Roman" w:hAnsi="Times New Roman"/>
          <w:sz w:val="24"/>
          <w:szCs w:val="24"/>
        </w:rPr>
        <w:lastRenderedPageBreak/>
        <w:t>Щербинин А.И. Политическое образование. Учеб</w:t>
      </w:r>
      <w:proofErr w:type="gramStart"/>
      <w:r w:rsidRPr="00052CD9">
        <w:rPr>
          <w:rFonts w:ascii="Times New Roman" w:hAnsi="Times New Roman"/>
          <w:sz w:val="24"/>
          <w:szCs w:val="24"/>
        </w:rPr>
        <w:t>.</w:t>
      </w:r>
      <w:proofErr w:type="gramEnd"/>
      <w:r w:rsidRPr="00052C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2CD9">
        <w:rPr>
          <w:rFonts w:ascii="Times New Roman" w:hAnsi="Times New Roman"/>
          <w:sz w:val="24"/>
          <w:szCs w:val="24"/>
        </w:rPr>
        <w:t>п</w:t>
      </w:r>
      <w:proofErr w:type="gramEnd"/>
      <w:r w:rsidRPr="00052CD9">
        <w:rPr>
          <w:rFonts w:ascii="Times New Roman" w:hAnsi="Times New Roman"/>
          <w:sz w:val="24"/>
          <w:szCs w:val="24"/>
        </w:rPr>
        <w:t xml:space="preserve">особие. М.: Весь мир, 2005. </w:t>
      </w:r>
    </w:p>
    <w:p w14:paraId="4C9191DB" w14:textId="77777777" w:rsidR="00052CD9" w:rsidRPr="00052CD9" w:rsidRDefault="00052CD9" w:rsidP="004F68CE">
      <w:pPr>
        <w:pStyle w:val="a5"/>
        <w:numPr>
          <w:ilvl w:val="0"/>
          <w:numId w:val="28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2CD9">
        <w:rPr>
          <w:rFonts w:ascii="Times New Roman" w:hAnsi="Times New Roman"/>
          <w:sz w:val="24"/>
          <w:szCs w:val="24"/>
        </w:rPr>
        <w:t>Яруллина</w:t>
      </w:r>
      <w:proofErr w:type="spellEnd"/>
      <w:r w:rsidRPr="00052CD9">
        <w:rPr>
          <w:rFonts w:ascii="Times New Roman" w:hAnsi="Times New Roman"/>
          <w:sz w:val="24"/>
          <w:szCs w:val="24"/>
        </w:rPr>
        <w:t xml:space="preserve"> Л.Р. Использование активных методов обучения в высшей школе [электронный ресурс]: Академия управления «ТИСБИ». Вестник ТИСБИ. 2008. №1 URL: </w:t>
      </w:r>
      <w:hyperlink r:id="rId9" w:history="1">
        <w:r w:rsidRPr="00052CD9">
          <w:rPr>
            <w:rFonts w:ascii="Times New Roman" w:hAnsi="Times New Roman"/>
            <w:sz w:val="24"/>
            <w:szCs w:val="24"/>
          </w:rPr>
          <w:t>http://www.tisbi.ru/science/vestnik/2008/issue1/Cult4.html</w:t>
        </w:r>
      </w:hyperlink>
    </w:p>
    <w:p w14:paraId="1EF7CF5F" w14:textId="77777777" w:rsidR="00AC552A" w:rsidRDefault="00AC552A" w:rsidP="004F68CE">
      <w:pPr>
        <w:tabs>
          <w:tab w:val="left" w:pos="851"/>
        </w:tabs>
        <w:spacing w:after="80" w:line="240" w:lineRule="auto"/>
        <w:ind w:left="708" w:hanging="282"/>
        <w:jc w:val="both"/>
        <w:rPr>
          <w:rFonts w:ascii="Times New Roman" w:hAnsi="Times New Roman"/>
          <w:sz w:val="24"/>
          <w:szCs w:val="24"/>
        </w:rPr>
      </w:pPr>
    </w:p>
    <w:p w14:paraId="74D497DA" w14:textId="754CAD37" w:rsidR="00AE2F1F" w:rsidRDefault="00B40F7E" w:rsidP="004F68CE">
      <w:pPr>
        <w:pStyle w:val="a5"/>
        <w:numPr>
          <w:ilvl w:val="1"/>
          <w:numId w:val="1"/>
        </w:numPr>
        <w:tabs>
          <w:tab w:val="left" w:pos="426"/>
        </w:tabs>
        <w:spacing w:after="8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40F7E">
        <w:rPr>
          <w:rFonts w:ascii="Times New Roman" w:hAnsi="Times New Roman"/>
          <w:b/>
          <w:sz w:val="24"/>
          <w:szCs w:val="24"/>
        </w:rPr>
        <w:t>И</w:t>
      </w:r>
      <w:r w:rsidR="00AE2F1F" w:rsidRPr="008C0C35">
        <w:rPr>
          <w:rFonts w:ascii="Times New Roman" w:hAnsi="Times New Roman"/>
          <w:b/>
          <w:sz w:val="24"/>
          <w:szCs w:val="24"/>
        </w:rPr>
        <w:t>нформационно</w:t>
      </w:r>
      <w:r w:rsidR="0060209A" w:rsidRPr="008C0C35"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  <w:r w:rsidR="00AE2F1F"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111178F9" w14:textId="77777777" w:rsidR="00B40F7E" w:rsidRDefault="00B40F7E" w:rsidP="004F68CE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40F7E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B40F7E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  <w:r w:rsidRPr="00B40F7E">
        <w:rPr>
          <w:rFonts w:ascii="Times New Roman" w:hAnsi="Times New Roman"/>
          <w:sz w:val="24"/>
          <w:szCs w:val="24"/>
        </w:rPr>
        <w:t xml:space="preserve"> "Политика и управление"</w:t>
      </w:r>
      <w:r>
        <w:rPr>
          <w:rFonts w:ascii="Times New Roman" w:hAnsi="Times New Roman"/>
          <w:sz w:val="24"/>
          <w:szCs w:val="24"/>
        </w:rPr>
        <w:t xml:space="preserve"> на сайте НИУ ВНШЭ </w:t>
      </w:r>
      <w:r w:rsidRPr="00B40F7E">
        <w:rPr>
          <w:rFonts w:ascii="Times New Roman" w:hAnsi="Times New Roman"/>
          <w:sz w:val="24"/>
          <w:szCs w:val="24"/>
        </w:rPr>
        <w:t xml:space="preserve"> https://spb.hse.ru/ma/pm/ </w:t>
      </w:r>
    </w:p>
    <w:p w14:paraId="1A3AFC0C" w14:textId="665A9AF5" w:rsidR="00B40F7E" w:rsidRPr="00316A42" w:rsidRDefault="00B40F7E" w:rsidP="004F68CE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A42">
        <w:rPr>
          <w:rFonts w:ascii="Times New Roman" w:hAnsi="Times New Roman"/>
          <w:sz w:val="24"/>
          <w:szCs w:val="24"/>
        </w:rPr>
        <w:t>Гражданин.Ru</w:t>
      </w:r>
      <w:proofErr w:type="spellEnd"/>
      <w:r w:rsidRPr="00316A42">
        <w:rPr>
          <w:rFonts w:ascii="Times New Roman" w:hAnsi="Times New Roman"/>
          <w:sz w:val="24"/>
          <w:szCs w:val="24"/>
        </w:rPr>
        <w:t>. http://www.grajdanin.ru/</w:t>
      </w:r>
    </w:p>
    <w:p w14:paraId="63E417F9" w14:textId="77777777" w:rsidR="00B40F7E" w:rsidRPr="00316A42" w:rsidRDefault="00B40F7E" w:rsidP="004F68CE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16A42">
        <w:rPr>
          <w:rFonts w:ascii="Times New Roman" w:hAnsi="Times New Roman"/>
          <w:sz w:val="24"/>
          <w:szCs w:val="24"/>
        </w:rPr>
        <w:t>Единая коллекция цифровых образовательных ресурсов. http://school-collection.edu.ru/catalog/pupil/?subject=21</w:t>
      </w:r>
    </w:p>
    <w:p w14:paraId="40788D77" w14:textId="77777777" w:rsidR="00B40F7E" w:rsidRPr="00316A42" w:rsidRDefault="00B40F7E" w:rsidP="004F68CE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16A42">
        <w:rPr>
          <w:rFonts w:ascii="Times New Roman" w:hAnsi="Times New Roman"/>
          <w:sz w:val="24"/>
          <w:szCs w:val="24"/>
        </w:rPr>
        <w:t>Издательство "Просвещение". http://prosv.ru/info.aspx?ob_no=12794</w:t>
      </w:r>
    </w:p>
    <w:p w14:paraId="6BD7D82F" w14:textId="77777777" w:rsidR="00B40F7E" w:rsidRPr="00316A42" w:rsidRDefault="00B40F7E" w:rsidP="004F68CE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16A42">
        <w:rPr>
          <w:rFonts w:ascii="Times New Roman" w:hAnsi="Times New Roman"/>
          <w:sz w:val="24"/>
          <w:szCs w:val="24"/>
        </w:rPr>
        <w:t>Мастерская тренерских технологий. http://www.metodmaster.ru/</w:t>
      </w:r>
    </w:p>
    <w:p w14:paraId="528D67A1" w14:textId="77777777" w:rsidR="00B40F7E" w:rsidRPr="00316A42" w:rsidRDefault="00B40F7E" w:rsidP="004F68CE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16A42">
        <w:rPr>
          <w:rFonts w:ascii="Times New Roman" w:hAnsi="Times New Roman"/>
          <w:sz w:val="24"/>
          <w:szCs w:val="24"/>
        </w:rPr>
        <w:t xml:space="preserve">Министерство образования и науки РФ.  </w:t>
      </w:r>
      <w:r w:rsidRPr="00316A42">
        <w:rPr>
          <w:rFonts w:ascii="Times New Roman" w:hAnsi="Times New Roman"/>
          <w:sz w:val="24"/>
          <w:szCs w:val="24"/>
          <w:lang w:val="en-US"/>
        </w:rPr>
        <w:t>http</w:t>
      </w:r>
      <w:r w:rsidRPr="00316A42">
        <w:rPr>
          <w:rFonts w:ascii="Times New Roman" w:hAnsi="Times New Roman"/>
          <w:sz w:val="24"/>
          <w:szCs w:val="24"/>
        </w:rPr>
        <w:t>://</w:t>
      </w:r>
      <w:proofErr w:type="spellStart"/>
      <w:r w:rsidRPr="00316A42">
        <w:rPr>
          <w:rFonts w:ascii="Times New Roman" w:hAnsi="Times New Roman"/>
          <w:sz w:val="24"/>
          <w:szCs w:val="24"/>
          <w:lang w:val="en-US"/>
        </w:rPr>
        <w:t>mon</w:t>
      </w:r>
      <w:proofErr w:type="spellEnd"/>
      <w:r w:rsidRPr="00316A42">
        <w:rPr>
          <w:rFonts w:ascii="Times New Roman" w:hAnsi="Times New Roman"/>
          <w:sz w:val="24"/>
          <w:szCs w:val="24"/>
        </w:rPr>
        <w:t>.</w:t>
      </w:r>
      <w:proofErr w:type="spellStart"/>
      <w:r w:rsidRPr="00316A4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316A42">
        <w:rPr>
          <w:rFonts w:ascii="Times New Roman" w:hAnsi="Times New Roman"/>
          <w:sz w:val="24"/>
          <w:szCs w:val="24"/>
        </w:rPr>
        <w:t>.</w:t>
      </w:r>
      <w:proofErr w:type="spellStart"/>
      <w:r w:rsidRPr="00316A4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16A42">
        <w:rPr>
          <w:rFonts w:ascii="Times New Roman" w:hAnsi="Times New Roman"/>
          <w:sz w:val="24"/>
          <w:szCs w:val="24"/>
        </w:rPr>
        <w:t>/</w:t>
      </w:r>
      <w:proofErr w:type="spellStart"/>
      <w:r w:rsidRPr="00316A42">
        <w:rPr>
          <w:rFonts w:ascii="Times New Roman" w:hAnsi="Times New Roman"/>
          <w:sz w:val="24"/>
          <w:szCs w:val="24"/>
          <w:lang w:val="en-US"/>
        </w:rPr>
        <w:t>dok</w:t>
      </w:r>
      <w:proofErr w:type="spellEnd"/>
      <w:r w:rsidRPr="00316A42">
        <w:rPr>
          <w:rFonts w:ascii="Times New Roman" w:hAnsi="Times New Roman"/>
          <w:sz w:val="24"/>
          <w:szCs w:val="24"/>
        </w:rPr>
        <w:t>/</w:t>
      </w:r>
      <w:proofErr w:type="spellStart"/>
      <w:r w:rsidRPr="00316A42">
        <w:rPr>
          <w:rFonts w:ascii="Times New Roman" w:hAnsi="Times New Roman"/>
          <w:sz w:val="24"/>
          <w:szCs w:val="24"/>
          <w:lang w:val="en-US"/>
        </w:rPr>
        <w:t>akt</w:t>
      </w:r>
      <w:proofErr w:type="spellEnd"/>
      <w:r w:rsidRPr="00316A42">
        <w:rPr>
          <w:rFonts w:ascii="Times New Roman" w:hAnsi="Times New Roman"/>
          <w:sz w:val="24"/>
          <w:szCs w:val="24"/>
        </w:rPr>
        <w:t>/8267/</w:t>
      </w:r>
    </w:p>
    <w:p w14:paraId="15CD5C30" w14:textId="77777777" w:rsidR="00B40F7E" w:rsidRPr="00316A42" w:rsidRDefault="00B40F7E" w:rsidP="004F68CE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16A42">
        <w:rPr>
          <w:rFonts w:ascii="Times New Roman" w:hAnsi="Times New Roman"/>
          <w:sz w:val="24"/>
          <w:szCs w:val="24"/>
        </w:rPr>
        <w:t>Общество и общественные науки: подборка материалов. http://posysaev1.narod.ru/index.htm</w:t>
      </w:r>
    </w:p>
    <w:p w14:paraId="025668F8" w14:textId="77777777" w:rsidR="00B40F7E" w:rsidRPr="00316A42" w:rsidRDefault="00B40F7E" w:rsidP="004F68CE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A42">
        <w:rPr>
          <w:rFonts w:ascii="Times New Roman" w:hAnsi="Times New Roman"/>
          <w:sz w:val="24"/>
          <w:szCs w:val="24"/>
        </w:rPr>
        <w:t>Общество</w:t>
      </w:r>
      <w:proofErr w:type="gramStart"/>
      <w:r w:rsidRPr="00316A42">
        <w:rPr>
          <w:rFonts w:ascii="Times New Roman" w:hAnsi="Times New Roman"/>
          <w:sz w:val="24"/>
          <w:szCs w:val="24"/>
        </w:rPr>
        <w:t>.Р</w:t>
      </w:r>
      <w:proofErr w:type="gramEnd"/>
      <w:r w:rsidRPr="00316A42">
        <w:rPr>
          <w:rFonts w:ascii="Times New Roman" w:hAnsi="Times New Roman"/>
          <w:sz w:val="24"/>
          <w:szCs w:val="24"/>
        </w:rPr>
        <w:t>у</w:t>
      </w:r>
      <w:proofErr w:type="spellEnd"/>
      <w:r w:rsidRPr="00316A42">
        <w:rPr>
          <w:rFonts w:ascii="Times New Roman" w:hAnsi="Times New Roman"/>
          <w:sz w:val="24"/>
          <w:szCs w:val="24"/>
        </w:rPr>
        <w:t>. http://www.obshestvo.ru/about/index.html</w:t>
      </w:r>
    </w:p>
    <w:p w14:paraId="4805A92A" w14:textId="77777777" w:rsidR="00B40F7E" w:rsidRDefault="00B40F7E" w:rsidP="004F68CE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16A42">
        <w:rPr>
          <w:rFonts w:ascii="Times New Roman" w:hAnsi="Times New Roman"/>
          <w:sz w:val="24"/>
          <w:szCs w:val="24"/>
        </w:rPr>
        <w:t xml:space="preserve">Обществознание в школе. </w:t>
      </w:r>
      <w:hyperlink r:id="rId10" w:history="1">
        <w:r w:rsidRPr="00E15643">
          <w:rPr>
            <w:rStyle w:val="af9"/>
            <w:rFonts w:ascii="Times New Roman" w:hAnsi="Times New Roman"/>
            <w:sz w:val="24"/>
            <w:szCs w:val="24"/>
          </w:rPr>
          <w:t>http://danur-w.narod.ru/</w:t>
        </w:r>
      </w:hyperlink>
    </w:p>
    <w:p w14:paraId="1C379D82" w14:textId="2C65378B" w:rsidR="00B40F7E" w:rsidRPr="00316A42" w:rsidRDefault="00052CD9" w:rsidP="004F68CE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52CD9">
        <w:rPr>
          <w:rFonts w:ascii="Times New Roman" w:hAnsi="Times New Roman"/>
          <w:sz w:val="24"/>
          <w:szCs w:val="24"/>
        </w:rPr>
        <w:t>Портал «Информационно-коммуникационные технологии в образовании». http://www.ict.edu.ru</w:t>
      </w:r>
      <w:r w:rsidRPr="00316A42">
        <w:rPr>
          <w:rFonts w:ascii="Times New Roman" w:hAnsi="Times New Roman"/>
          <w:sz w:val="24"/>
          <w:szCs w:val="24"/>
        </w:rPr>
        <w:t xml:space="preserve"> </w:t>
      </w:r>
      <w:r w:rsidR="00B40F7E" w:rsidRPr="00316A42">
        <w:rPr>
          <w:rFonts w:ascii="Times New Roman" w:hAnsi="Times New Roman"/>
          <w:sz w:val="24"/>
          <w:szCs w:val="24"/>
        </w:rPr>
        <w:t>Российское образование. Федеральный портал.</w:t>
      </w:r>
      <w:r w:rsidR="00B40F7E" w:rsidRPr="00316A42">
        <w:t xml:space="preserve"> </w:t>
      </w:r>
      <w:r w:rsidR="00B40F7E" w:rsidRPr="00316A42">
        <w:rPr>
          <w:rFonts w:ascii="Times New Roman" w:hAnsi="Times New Roman"/>
          <w:sz w:val="24"/>
          <w:szCs w:val="24"/>
        </w:rPr>
        <w:t>http://www.edu.ru/</w:t>
      </w:r>
    </w:p>
    <w:p w14:paraId="1CA24844" w14:textId="77777777" w:rsidR="00B40F7E" w:rsidRPr="00316A42" w:rsidRDefault="00B40F7E" w:rsidP="004F68CE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16A42">
        <w:rPr>
          <w:rFonts w:ascii="Times New Roman" w:hAnsi="Times New Roman"/>
          <w:sz w:val="24"/>
          <w:szCs w:val="24"/>
        </w:rPr>
        <w:t xml:space="preserve">Российский общеобразовательный портал. </w:t>
      </w:r>
      <w:r w:rsidRPr="00316A42">
        <w:t xml:space="preserve"> </w:t>
      </w:r>
      <w:r w:rsidRPr="00316A42">
        <w:rPr>
          <w:rFonts w:ascii="Times New Roman" w:hAnsi="Times New Roman"/>
          <w:sz w:val="24"/>
          <w:szCs w:val="24"/>
        </w:rPr>
        <w:t>http://www.school.edu.ru/default.asp</w:t>
      </w:r>
    </w:p>
    <w:p w14:paraId="18BB097C" w14:textId="77777777" w:rsidR="00B40F7E" w:rsidRPr="00316A42" w:rsidRDefault="00B40F7E" w:rsidP="004F68CE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16A42">
        <w:rPr>
          <w:rFonts w:ascii="Times New Roman" w:hAnsi="Times New Roman"/>
          <w:sz w:val="24"/>
          <w:szCs w:val="24"/>
        </w:rPr>
        <w:t>Социально-гуманитарное и политологическое образование: федеральный портал.</w:t>
      </w:r>
    </w:p>
    <w:p w14:paraId="5A67970A" w14:textId="77777777" w:rsidR="00B40F7E" w:rsidRPr="00316A42" w:rsidRDefault="00B40F7E" w:rsidP="004F68CE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16A42">
        <w:rPr>
          <w:rFonts w:ascii="Times New Roman" w:hAnsi="Times New Roman"/>
          <w:sz w:val="24"/>
          <w:szCs w:val="24"/>
        </w:rPr>
        <w:t>http://www.humanities.edu.ru/</w:t>
      </w:r>
    </w:p>
    <w:p w14:paraId="531A2EED" w14:textId="77777777" w:rsidR="00B40F7E" w:rsidRPr="00316A42" w:rsidRDefault="00B40F7E" w:rsidP="004F68CE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A42">
        <w:rPr>
          <w:rFonts w:ascii="Times New Roman" w:hAnsi="Times New Roman"/>
          <w:sz w:val="24"/>
          <w:szCs w:val="24"/>
        </w:rPr>
        <w:t>Соционет</w:t>
      </w:r>
      <w:proofErr w:type="spellEnd"/>
      <w:r w:rsidRPr="00316A42">
        <w:rPr>
          <w:rFonts w:ascii="Times New Roman" w:hAnsi="Times New Roman"/>
          <w:sz w:val="24"/>
          <w:szCs w:val="24"/>
        </w:rPr>
        <w:t>: информационное пространство по общественным наукам. http://socionet.ru</w:t>
      </w:r>
    </w:p>
    <w:p w14:paraId="2E872133" w14:textId="77777777" w:rsidR="00B40F7E" w:rsidRPr="00316A42" w:rsidRDefault="00B40F7E" w:rsidP="004F68CE">
      <w:pPr>
        <w:numPr>
          <w:ilvl w:val="0"/>
          <w:numId w:val="30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16A42">
        <w:rPr>
          <w:rFonts w:ascii="Times New Roman" w:hAnsi="Times New Roman"/>
          <w:sz w:val="24"/>
          <w:szCs w:val="24"/>
        </w:rPr>
        <w:t>Фестиваль педагогических идей "Открытый урок". http://festival.1september.ru/articles/subjects/21?page=58</w:t>
      </w:r>
    </w:p>
    <w:p w14:paraId="3EF7D992" w14:textId="57B170CC" w:rsidR="00B40F7E" w:rsidRPr="00B40F7E" w:rsidRDefault="00B40F7E" w:rsidP="004F68CE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28739" w14:textId="77777777" w:rsidR="00AE2F1F" w:rsidRPr="008C0C35" w:rsidRDefault="00AE2F1F" w:rsidP="004F68CE">
      <w:pPr>
        <w:pStyle w:val="a5"/>
        <w:spacing w:after="8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77F371AE" w14:textId="77777777" w:rsidR="000B62E2" w:rsidRDefault="000B62E2" w:rsidP="004F68CE">
      <w:pPr>
        <w:pStyle w:val="1"/>
        <w:keepNext/>
        <w:spacing w:after="80" w:line="240" w:lineRule="auto"/>
        <w:ind w:left="360" w:hanging="360"/>
      </w:pPr>
      <w:r>
        <w:t>Материально-техническое обеспечение практики</w:t>
      </w:r>
    </w:p>
    <w:p w14:paraId="515D0B82" w14:textId="45C446BF" w:rsidR="000B62E2" w:rsidRPr="00763B0B" w:rsidRDefault="000B62E2" w:rsidP="004F68CE">
      <w:pPr>
        <w:spacing w:after="80" w:line="240" w:lineRule="auto"/>
        <w:rPr>
          <w:rFonts w:ascii="Times New Roman" w:hAnsi="Times New Roman"/>
          <w:spacing w:val="-15"/>
          <w:sz w:val="24"/>
          <w:szCs w:val="24"/>
        </w:rPr>
      </w:pPr>
      <w:r w:rsidRPr="00763B0B">
        <w:rPr>
          <w:rFonts w:ascii="Times New Roman" w:hAnsi="Times New Roman"/>
          <w:spacing w:val="-15"/>
          <w:sz w:val="24"/>
          <w:szCs w:val="24"/>
        </w:rPr>
        <w:t xml:space="preserve">Стационарный компьютер или ноутбук, </w:t>
      </w:r>
      <w:r w:rsidR="00763B0B">
        <w:rPr>
          <w:rFonts w:ascii="Times New Roman" w:hAnsi="Times New Roman"/>
          <w:spacing w:val="-15"/>
          <w:sz w:val="24"/>
          <w:szCs w:val="24"/>
        </w:rPr>
        <w:t>доступ в интернет с компьютеров НИУ ВШЭ (библиотека, компьютерный зал)</w:t>
      </w:r>
      <w:r w:rsidRPr="00763B0B">
        <w:rPr>
          <w:rFonts w:ascii="Times New Roman" w:hAnsi="Times New Roman"/>
          <w:spacing w:val="-15"/>
          <w:sz w:val="24"/>
          <w:szCs w:val="24"/>
        </w:rPr>
        <w:t>.</w:t>
      </w:r>
    </w:p>
    <w:p w14:paraId="4AC4194E" w14:textId="77777777" w:rsidR="00AE2F1F" w:rsidRPr="008C0C35" w:rsidRDefault="00AE2F1F" w:rsidP="004F68CE">
      <w:pPr>
        <w:spacing w:after="8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00BA8B0" w14:textId="77777777" w:rsidR="00AE2F1F" w:rsidRPr="008C0C35" w:rsidRDefault="00AE2F1F" w:rsidP="004F68CE">
      <w:pPr>
        <w:spacing w:after="8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536299" w14:textId="77777777" w:rsidR="00AE2F1F" w:rsidRPr="008C0C35" w:rsidRDefault="00AE2F1F" w:rsidP="004F68CE">
      <w:pPr>
        <w:spacing w:after="8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C3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7FE029" w14:textId="36AE0910" w:rsidR="00AE2F1F" w:rsidRPr="008C0C35" w:rsidRDefault="000248E0" w:rsidP="004F68CE">
      <w:pPr>
        <w:spacing w:after="8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А</w:t>
      </w:r>
    </w:p>
    <w:p w14:paraId="4C56BD51" w14:textId="6B3A32EB" w:rsidR="00B55285" w:rsidRPr="008C0C35" w:rsidRDefault="00B55285" w:rsidP="004F68CE">
      <w:pPr>
        <w:tabs>
          <w:tab w:val="left" w:pos="10490"/>
        </w:tabs>
        <w:spacing w:after="8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F57C0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14:paraId="36A9A810" w14:textId="77777777" w:rsidR="00B55285" w:rsidRPr="008C0C35" w:rsidRDefault="00B55285" w:rsidP="004F68CE">
      <w:pPr>
        <w:tabs>
          <w:tab w:val="left" w:pos="10490"/>
        </w:tabs>
        <w:spacing w:after="8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A14D46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81E39A4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8C0C35" w:rsidRDefault="00B94461" w:rsidP="004F68CE">
      <w:pPr>
        <w:spacing w:after="8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4F68CE">
      <w:pPr>
        <w:spacing w:after="8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0F89B120" w:rsidR="00B94461" w:rsidRPr="008C0C35" w:rsidRDefault="00B55285" w:rsidP="004F68CE">
      <w:pPr>
        <w:spacing w:after="8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14:paraId="5ED7D9F0" w14:textId="77777777" w:rsidR="008F336E" w:rsidRPr="008C0C35" w:rsidRDefault="008F336E" w:rsidP="004F68CE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68EAB75F" w14:textId="68416884" w:rsidR="008F336E" w:rsidRPr="008C0C35" w:rsidRDefault="008F336E" w:rsidP="004F68CE">
      <w:pPr>
        <w:spacing w:after="8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5EC8D07B" w14:textId="77777777" w:rsidR="008F336E" w:rsidRPr="008C0C35" w:rsidRDefault="008F336E" w:rsidP="004F68CE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1936C98" w14:textId="3B64ADBE" w:rsidR="008F336E" w:rsidRPr="008C0C35" w:rsidRDefault="008F336E" w:rsidP="004F68CE">
      <w:pPr>
        <w:spacing w:after="8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AEF2E53" w14:textId="74A026E7" w:rsidR="008F336E" w:rsidRPr="008C0C35" w:rsidRDefault="008F336E" w:rsidP="004F68CE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2DEB4CE7" w14:textId="0209A6FC" w:rsidR="00B55285" w:rsidRPr="008C0C35" w:rsidRDefault="008F336E" w:rsidP="004F68CE">
      <w:pPr>
        <w:spacing w:after="8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</w:t>
      </w:r>
      <w:proofErr w:type="gramStart"/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я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proofErr w:type="gramEnd"/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36F1FA95" w14:textId="77777777" w:rsidR="00B55285" w:rsidRPr="008C0C35" w:rsidRDefault="00B55285" w:rsidP="004F68CE">
      <w:pPr>
        <w:spacing w:after="8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8C0C35" w:rsidRDefault="00B55285" w:rsidP="004F68CE">
      <w:pPr>
        <w:spacing w:after="8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4F68CE">
      <w:pPr>
        <w:spacing w:after="8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77777777" w:rsidR="00B55285" w:rsidRPr="008C0C35" w:rsidRDefault="00B55285" w:rsidP="004F68CE">
      <w:pPr>
        <w:spacing w:after="8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19E830CE" w14:textId="77777777" w:rsidR="00B55285" w:rsidRPr="008C0C35" w:rsidRDefault="00B55285" w:rsidP="004F68CE">
      <w:pPr>
        <w:spacing w:after="8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083EDBBC" w14:textId="77777777" w:rsidR="00B55285" w:rsidRPr="008C0C35" w:rsidRDefault="00B55285" w:rsidP="004F68CE">
      <w:pPr>
        <w:spacing w:after="8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4F68CE">
      <w:pPr>
        <w:spacing w:after="8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77777777" w:rsidR="00B55285" w:rsidRPr="008C0C35" w:rsidRDefault="00B55285" w:rsidP="004F68CE">
      <w:pPr>
        <w:spacing w:after="8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4F68CE">
      <w:pPr>
        <w:spacing w:after="8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7777777" w:rsidR="00B55285" w:rsidRPr="008C0C35" w:rsidRDefault="00B55285" w:rsidP="004F68CE">
      <w:pPr>
        <w:spacing w:after="8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14:paraId="7E64FA53" w14:textId="77777777" w:rsidR="00B55285" w:rsidRPr="008C0C35" w:rsidRDefault="00B55285" w:rsidP="004F68CE">
      <w:pPr>
        <w:spacing w:after="8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77777777" w:rsidR="00B55285" w:rsidRPr="008C0C35" w:rsidRDefault="00B55285" w:rsidP="004F68CE">
      <w:pPr>
        <w:spacing w:after="8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A48496F" w14:textId="77777777" w:rsidR="00B55285" w:rsidRPr="008C0C35" w:rsidRDefault="00B55285" w:rsidP="004F68CE">
      <w:pPr>
        <w:spacing w:after="8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34B38EAF" w14:textId="77777777" w:rsidR="00B55285" w:rsidRPr="008C0C35" w:rsidRDefault="00B55285" w:rsidP="004F68CE">
      <w:pPr>
        <w:spacing w:after="8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6775B271" w14:textId="77777777" w:rsidR="00B55285" w:rsidRPr="008C0C35" w:rsidRDefault="00B55285" w:rsidP="004F68CE">
      <w:pPr>
        <w:spacing w:after="8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F84AAF6" w14:textId="77777777" w:rsidR="00B55285" w:rsidRPr="008C0C35" w:rsidRDefault="00B55285" w:rsidP="004F68CE">
      <w:pPr>
        <w:spacing w:after="8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2F9F8B0A" w14:textId="77777777" w:rsidR="00B55285" w:rsidRPr="008C0C35" w:rsidRDefault="00B55285" w:rsidP="004F68CE">
      <w:pPr>
        <w:spacing w:after="8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16A5D926" w14:textId="77777777" w:rsidR="00B55285" w:rsidRPr="008C0C35" w:rsidRDefault="00B55285" w:rsidP="004F68CE">
      <w:pPr>
        <w:spacing w:after="8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3884A76" w14:textId="77777777" w:rsidR="00B55285" w:rsidRPr="008C0C35" w:rsidRDefault="00B55285" w:rsidP="004F68CE">
      <w:pPr>
        <w:spacing w:after="8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4E9D91E5" w14:textId="77777777" w:rsidR="00B55285" w:rsidRPr="008C0C35" w:rsidRDefault="00B55285" w:rsidP="004F68CE">
      <w:pPr>
        <w:spacing w:after="8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4F68CE">
      <w:pPr>
        <w:spacing w:after="8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77777777" w:rsidR="00B55285" w:rsidRPr="008C0C35" w:rsidRDefault="00B55285" w:rsidP="004F68CE">
      <w:pPr>
        <w:spacing w:after="8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34166F6" w14:textId="77777777" w:rsidR="00B55285" w:rsidRPr="008C0C35" w:rsidRDefault="00B55285" w:rsidP="004F68CE">
      <w:pPr>
        <w:spacing w:after="8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4F68CE">
      <w:pPr>
        <w:spacing w:after="8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1A70961" w14:textId="77777777" w:rsidR="00B55285" w:rsidRPr="008C0C35" w:rsidRDefault="00B55285" w:rsidP="004F68CE">
      <w:pPr>
        <w:spacing w:after="8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020A2407" w14:textId="5282C0F8" w:rsidR="00951981" w:rsidRPr="008C0C35" w:rsidRDefault="00B55285" w:rsidP="004F68CE">
      <w:pPr>
        <w:spacing w:after="8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67284C52" w14:textId="77777777" w:rsidR="008C0C35" w:rsidRDefault="008C0C35" w:rsidP="004F68CE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03AA7A" w14:textId="63DB17AE" w:rsidR="00B30652" w:rsidRDefault="007D1FC8" w:rsidP="004F68CE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1004C507" w14:textId="77777777" w:rsidR="008C0C35" w:rsidRPr="008C0C35" w:rsidRDefault="008C0C35" w:rsidP="004F68CE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19DDE939" w14:textId="77777777" w:rsidR="004F68CE" w:rsidRPr="008C0C35" w:rsidRDefault="004F68CE" w:rsidP="004F68CE">
      <w:pPr>
        <w:widowControl w:val="0"/>
        <w:numPr>
          <w:ilvl w:val="0"/>
          <w:numId w:val="3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Введение (цели и задачи практики)</w:t>
      </w:r>
    </w:p>
    <w:p w14:paraId="7148DC37" w14:textId="77777777" w:rsidR="004F68CE" w:rsidRPr="00062CB3" w:rsidRDefault="004F68CE" w:rsidP="004F68CE">
      <w:pPr>
        <w:widowControl w:val="0"/>
        <w:numPr>
          <w:ilvl w:val="0"/>
          <w:numId w:val="3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Содержательная часть</w:t>
      </w:r>
      <w:r>
        <w:rPr>
          <w:rFonts w:ascii="Times New Roman" w:hAnsi="Times New Roman"/>
          <w:sz w:val="24"/>
          <w:szCs w:val="24"/>
        </w:rPr>
        <w:t>:</w:t>
      </w:r>
    </w:p>
    <w:p w14:paraId="133516C8" w14:textId="77777777" w:rsidR="004F68CE" w:rsidRPr="004F68CE" w:rsidRDefault="004F68CE" w:rsidP="004F68CE">
      <w:pPr>
        <w:pStyle w:val="a5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4F68CE">
        <w:rPr>
          <w:rFonts w:ascii="Times New Roman" w:hAnsi="Times New Roman"/>
          <w:spacing w:val="-15"/>
          <w:sz w:val="24"/>
          <w:szCs w:val="24"/>
        </w:rPr>
        <w:t xml:space="preserve">а) </w:t>
      </w:r>
      <w:r w:rsidRPr="004F68CE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структуры.</w:t>
      </w:r>
    </w:p>
    <w:p w14:paraId="76B7A03D" w14:textId="77777777" w:rsidR="004F68CE" w:rsidRPr="004F68CE" w:rsidRDefault="004F68CE" w:rsidP="004F68CE">
      <w:pPr>
        <w:pStyle w:val="a5"/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F68CE">
        <w:rPr>
          <w:rFonts w:ascii="Times New Roman" w:hAnsi="Times New Roman"/>
          <w:sz w:val="24"/>
          <w:szCs w:val="24"/>
        </w:rPr>
        <w:t xml:space="preserve">б) Описание профессиональных задач, решаемых студентом на практике </w:t>
      </w:r>
      <w:r w:rsidRPr="004F68CE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4F68CE">
        <w:rPr>
          <w:rFonts w:ascii="Times New Roman" w:hAnsi="Times New Roman"/>
          <w:sz w:val="24"/>
          <w:szCs w:val="24"/>
        </w:rPr>
        <w:t xml:space="preserve">. </w:t>
      </w:r>
    </w:p>
    <w:p w14:paraId="7D8B3D17" w14:textId="77777777" w:rsidR="004F68CE" w:rsidRPr="008C0C35" w:rsidRDefault="004F68CE" w:rsidP="004F68CE">
      <w:pPr>
        <w:widowControl w:val="0"/>
        <w:numPr>
          <w:ilvl w:val="0"/>
          <w:numId w:val="3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r>
        <w:rPr>
          <w:rFonts w:ascii="Times New Roman" w:hAnsi="Times New Roman"/>
          <w:sz w:val="24"/>
          <w:szCs w:val="24"/>
        </w:rPr>
        <w:t xml:space="preserve">освоенных </w:t>
      </w:r>
      <w:r w:rsidRPr="008C0C35">
        <w:rPr>
          <w:rFonts w:ascii="Times New Roman" w:hAnsi="Times New Roman"/>
          <w:sz w:val="24"/>
          <w:szCs w:val="24"/>
        </w:rPr>
        <w:t>компетенций)</w:t>
      </w:r>
    </w:p>
    <w:p w14:paraId="6AD6EDDF" w14:textId="77777777" w:rsidR="00B30652" w:rsidRPr="008C0C35" w:rsidRDefault="00B30652" w:rsidP="004F68C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8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422684A" w14:textId="1B9F7DF5" w:rsidR="001A3C5C" w:rsidRPr="006653A3" w:rsidRDefault="001A3C5C" w:rsidP="004F68CE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 w:rsidRPr="006653A3">
        <w:rPr>
          <w:rFonts w:ascii="Times New Roman" w:hAnsi="Times New Roman"/>
          <w:b/>
          <w:sz w:val="24"/>
          <w:szCs w:val="24"/>
        </w:rPr>
        <w:br w:type="page"/>
      </w:r>
    </w:p>
    <w:p w14:paraId="1707CD1B" w14:textId="77777777" w:rsidR="00B55285" w:rsidRPr="008C0C35" w:rsidRDefault="00B55285" w:rsidP="004F68CE">
      <w:pPr>
        <w:spacing w:after="8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1543FB4" w14:textId="55A168D9" w:rsidR="00B94461" w:rsidRPr="008C0C35" w:rsidRDefault="00B94461" w:rsidP="004F68CE">
      <w:pPr>
        <w:spacing w:after="8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Приложение</w:t>
      </w:r>
      <w:proofErr w:type="gramStart"/>
      <w:r w:rsidRPr="008C0C35">
        <w:rPr>
          <w:rFonts w:ascii="Times New Roman" w:hAnsi="Times New Roman"/>
          <w:b/>
          <w:sz w:val="24"/>
          <w:szCs w:val="24"/>
        </w:rPr>
        <w:t xml:space="preserve"> </w:t>
      </w:r>
      <w:r w:rsidR="008C0C35" w:rsidRPr="008C0C35">
        <w:rPr>
          <w:rFonts w:ascii="Times New Roman" w:hAnsi="Times New Roman"/>
          <w:b/>
          <w:sz w:val="24"/>
          <w:szCs w:val="24"/>
        </w:rPr>
        <w:t>Б</w:t>
      </w:r>
      <w:proofErr w:type="gramEnd"/>
    </w:p>
    <w:p w14:paraId="381CAD64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3F34965E" w14:textId="77777777" w:rsidR="001A3C5C" w:rsidRPr="008C0C35" w:rsidRDefault="001A3C5C" w:rsidP="004F68CE">
      <w:pPr>
        <w:spacing w:after="8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F796119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4E8EEAD3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5BD38C53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DBB26AA" w14:textId="77777777" w:rsidR="00B94461" w:rsidRPr="008C0C35" w:rsidRDefault="00B94461" w:rsidP="004F68CE">
      <w:pPr>
        <w:spacing w:after="8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FC731C7" w14:textId="77777777" w:rsidR="00B94461" w:rsidRPr="008C0C35" w:rsidRDefault="00B94461" w:rsidP="004F68CE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49992" w14:textId="77777777" w:rsidR="00951981" w:rsidRPr="008C0C35" w:rsidRDefault="00951981" w:rsidP="004F68CE">
      <w:pPr>
        <w:spacing w:after="8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14:paraId="0AB46550" w14:textId="77777777" w:rsidR="00951981" w:rsidRPr="008C0C35" w:rsidRDefault="00951981" w:rsidP="004F68CE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459F576C" w14:textId="757FC8AA" w:rsidR="00951981" w:rsidRPr="008C0C35" w:rsidRDefault="00951981" w:rsidP="004F68CE">
      <w:pPr>
        <w:spacing w:after="8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0CE9AE44" w14:textId="77777777" w:rsidR="00951981" w:rsidRPr="008C0C35" w:rsidRDefault="00951981" w:rsidP="004F68CE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BCF2CFC" w14:textId="77777777" w:rsidR="00951981" w:rsidRPr="008C0C35" w:rsidRDefault="00951981" w:rsidP="004F68CE">
      <w:pPr>
        <w:spacing w:after="8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55FDA7EC" w14:textId="77777777" w:rsidR="00951981" w:rsidRPr="008C0C35" w:rsidRDefault="00951981" w:rsidP="004F68CE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F1FE39E" w14:textId="7682A739" w:rsidR="00951981" w:rsidRPr="008C0C35" w:rsidRDefault="00951981" w:rsidP="004F68CE">
      <w:pPr>
        <w:spacing w:after="8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</w:t>
      </w:r>
      <w:r w:rsidR="0045020F" w:rsidRPr="008C0C35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  <w:proofErr w:type="gramEnd"/>
    </w:p>
    <w:p w14:paraId="3CD4D721" w14:textId="5A14BF1D" w:rsidR="00B94461" w:rsidRPr="008C0C35" w:rsidRDefault="00B94461" w:rsidP="004F68CE">
      <w:pPr>
        <w:spacing w:after="80" w:line="240" w:lineRule="auto"/>
        <w:rPr>
          <w:rFonts w:ascii="Times New Roman" w:hAnsi="Times New Roman"/>
          <w:sz w:val="24"/>
          <w:szCs w:val="24"/>
        </w:rPr>
      </w:pPr>
    </w:p>
    <w:p w14:paraId="4C4DD718" w14:textId="77777777" w:rsidR="00B94461" w:rsidRPr="008C0C35" w:rsidRDefault="00B94461" w:rsidP="004F68CE">
      <w:pPr>
        <w:spacing w:after="8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417FD8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28D2704A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C2A9329" w14:textId="77777777" w:rsidR="00B94461" w:rsidRPr="008C0C35" w:rsidRDefault="00B94461" w:rsidP="004F68CE">
      <w:pPr>
        <w:spacing w:after="8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785C6249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0B3374EC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50193283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71B3AEF1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4B4E36" w14:textId="4648742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5042E6F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761060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5EE142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F46529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6388C4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B827C66" w14:textId="22AAC3C3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951981"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8C0C35">
        <w:rPr>
          <w:rFonts w:ascii="Times New Roman" w:hAnsi="Times New Roman"/>
          <w:b/>
          <w:bCs/>
          <w:sz w:val="24"/>
          <w:szCs w:val="24"/>
        </w:rPr>
        <w:t>Окончен ___________________</w:t>
      </w:r>
    </w:p>
    <w:p w14:paraId="2A4D3BFA" w14:textId="3CAF06E5" w:rsidR="0045020F" w:rsidRPr="008C0C35" w:rsidRDefault="0045020F" w:rsidP="004F68CE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14:paraId="69FED90D" w14:textId="774C142D" w:rsidR="00B94461" w:rsidRPr="008C0C35" w:rsidRDefault="0045020F" w:rsidP="004F68CE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 (ФИО, должность) _____________/подпись/</w:t>
      </w:r>
      <w:r w:rsidR="00B94461" w:rsidRPr="008C0C35">
        <w:rPr>
          <w:rFonts w:ascii="Times New Roman" w:hAnsi="Times New Roman"/>
          <w:sz w:val="24"/>
          <w:szCs w:val="24"/>
        </w:rPr>
        <w:t xml:space="preserve">                      </w:t>
      </w:r>
    </w:p>
    <w:p w14:paraId="70D9A588" w14:textId="77777777" w:rsidR="00B94461" w:rsidRPr="008C0C35" w:rsidRDefault="00B94461" w:rsidP="004F68CE">
      <w:pPr>
        <w:spacing w:after="80" w:line="240" w:lineRule="auto"/>
        <w:rPr>
          <w:rFonts w:ascii="Times New Roman" w:hAnsi="Times New Roman"/>
          <w:sz w:val="24"/>
          <w:szCs w:val="24"/>
        </w:rPr>
      </w:pPr>
    </w:p>
    <w:p w14:paraId="68B03C21" w14:textId="0CF5A76A" w:rsidR="00B94461" w:rsidRPr="008C0C35" w:rsidRDefault="008C0C35" w:rsidP="004F68CE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="00B94461"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14:paraId="5A1A8726" w14:textId="77777777" w:rsidR="003C4810" w:rsidRPr="008C0C35" w:rsidRDefault="00B94461" w:rsidP="004F68CE">
      <w:pPr>
        <w:spacing w:after="8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14:paraId="4BFFA337" w14:textId="75690CBC" w:rsidR="00B94461" w:rsidRPr="008C0C35" w:rsidRDefault="00B94461" w:rsidP="004F68CE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29255E08" w14:textId="116CE84F" w:rsidR="00B94461" w:rsidRPr="008C0C35" w:rsidRDefault="00B94461" w:rsidP="004F68CE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</w:t>
      </w:r>
      <w:r w:rsidR="00D25B74" w:rsidRPr="008C0C35">
        <w:rPr>
          <w:rFonts w:ascii="Times New Roman" w:hAnsi="Times New Roman"/>
          <w:sz w:val="24"/>
          <w:szCs w:val="24"/>
        </w:rPr>
        <w:t>ФИО</w:t>
      </w:r>
      <w:r w:rsidRPr="008C0C35">
        <w:rPr>
          <w:rFonts w:ascii="Times New Roman" w:hAnsi="Times New Roman"/>
          <w:sz w:val="24"/>
          <w:szCs w:val="24"/>
        </w:rPr>
        <w:t xml:space="preserve"> руководителя практики от предприятия</w:t>
      </w:r>
      <w:r w:rsidR="008C0C35"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14:paraId="09D47191" w14:textId="77777777" w:rsidR="00B94461" w:rsidRPr="008C0C35" w:rsidRDefault="00B94461" w:rsidP="004F68CE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3C4810" w:rsidRPr="008C0C35" w14:paraId="6510BA2E" w14:textId="101A09BC" w:rsidTr="003C4810">
        <w:tc>
          <w:tcPr>
            <w:tcW w:w="1526" w:type="dxa"/>
            <w:vAlign w:val="center"/>
          </w:tcPr>
          <w:p w14:paraId="36156EDD" w14:textId="77777777" w:rsidR="003C4810" w:rsidRPr="008C0C35" w:rsidRDefault="003C4810" w:rsidP="004F68CE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1581A08B" w14:textId="77777777" w:rsidR="000F6FBE" w:rsidRPr="008C0C35" w:rsidRDefault="003C4810" w:rsidP="004F68CE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Краткое</w:t>
            </w:r>
            <w:r w:rsidR="000F6FBE" w:rsidRPr="008C0C35">
              <w:rPr>
                <w:rFonts w:ascii="Times New Roman" w:hAnsi="Times New Roman"/>
                <w:sz w:val="24"/>
                <w:szCs w:val="24"/>
              </w:rPr>
              <w:t xml:space="preserve"> содержание работы </w:t>
            </w:r>
          </w:p>
          <w:p w14:paraId="6F4AEE0C" w14:textId="534EEA5C" w:rsidR="003C4810" w:rsidRPr="008C0C35" w:rsidRDefault="003C4810" w:rsidP="004F68CE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289B336E" w14:textId="446E56CC" w:rsidR="003C4810" w:rsidRPr="008C0C35" w:rsidRDefault="003C4810" w:rsidP="004F68CE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14:paraId="51F4205A" w14:textId="53C7017F" w:rsidR="003C4810" w:rsidRPr="008C0C35" w:rsidRDefault="003C4810" w:rsidP="004F68CE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C4810" w:rsidRPr="008C0C35" w14:paraId="2DCA6096" w14:textId="1D89F93C" w:rsidTr="003C4810">
        <w:trPr>
          <w:trHeight w:hRule="exact" w:val="674"/>
        </w:trPr>
        <w:tc>
          <w:tcPr>
            <w:tcW w:w="1526" w:type="dxa"/>
          </w:tcPr>
          <w:p w14:paraId="4DC371E4" w14:textId="1F609926" w:rsidR="003C4810" w:rsidRPr="008C0C35" w:rsidRDefault="003C4810" w:rsidP="004F68C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F52958" w14:textId="77777777" w:rsidR="003C4810" w:rsidRPr="008C0C35" w:rsidRDefault="003C4810" w:rsidP="004F68CE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13FF5EE" w14:textId="77777777" w:rsidR="003C4810" w:rsidRPr="008C0C35" w:rsidRDefault="003C4810" w:rsidP="004F68C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2B32C9" w14:textId="77777777" w:rsidR="003C4810" w:rsidRPr="008C0C35" w:rsidRDefault="003C4810" w:rsidP="004F68C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5690E2C1" w14:textId="01482782" w:rsidTr="003C4810">
        <w:trPr>
          <w:trHeight w:hRule="exact" w:val="340"/>
        </w:trPr>
        <w:tc>
          <w:tcPr>
            <w:tcW w:w="1526" w:type="dxa"/>
          </w:tcPr>
          <w:p w14:paraId="47E82C04" w14:textId="77777777" w:rsidR="003C4810" w:rsidRPr="008C0C35" w:rsidRDefault="003C4810" w:rsidP="004F68CE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ED60E8" w14:textId="77777777" w:rsidR="003C4810" w:rsidRPr="008C0C35" w:rsidRDefault="003C4810" w:rsidP="004F68CE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DAB7AC0" w14:textId="77777777" w:rsidR="003C4810" w:rsidRPr="008C0C35" w:rsidRDefault="003C4810" w:rsidP="004F68C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205B93" w14:textId="77777777" w:rsidR="003C4810" w:rsidRPr="008C0C35" w:rsidRDefault="003C4810" w:rsidP="004F68C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23D6B8EB" w14:textId="1C65FCD5" w:rsidTr="003C4810">
        <w:trPr>
          <w:trHeight w:hRule="exact" w:val="340"/>
        </w:trPr>
        <w:tc>
          <w:tcPr>
            <w:tcW w:w="1526" w:type="dxa"/>
          </w:tcPr>
          <w:p w14:paraId="0F57D923" w14:textId="77777777" w:rsidR="003C4810" w:rsidRPr="008C0C35" w:rsidRDefault="003C4810" w:rsidP="004F68CE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31D115" w14:textId="77777777" w:rsidR="003C4810" w:rsidRPr="008C0C35" w:rsidRDefault="003C4810" w:rsidP="004F68CE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A2EE366" w14:textId="77777777" w:rsidR="003C4810" w:rsidRPr="008C0C35" w:rsidRDefault="003C4810" w:rsidP="004F68C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A141F0" w14:textId="77777777" w:rsidR="003C4810" w:rsidRPr="008C0C35" w:rsidRDefault="003C4810" w:rsidP="004F68C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19B2404B" w14:textId="386B3D66" w:rsidTr="003C4810">
        <w:trPr>
          <w:trHeight w:hRule="exact" w:val="340"/>
        </w:trPr>
        <w:tc>
          <w:tcPr>
            <w:tcW w:w="1526" w:type="dxa"/>
          </w:tcPr>
          <w:p w14:paraId="7F80C252" w14:textId="77777777" w:rsidR="003C4810" w:rsidRPr="008C0C35" w:rsidRDefault="003C4810" w:rsidP="004F68CE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ABB16A" w14:textId="77777777" w:rsidR="003C4810" w:rsidRPr="008C0C35" w:rsidRDefault="003C4810" w:rsidP="004F68CE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AC1D918" w14:textId="77777777" w:rsidR="003C4810" w:rsidRPr="008C0C35" w:rsidRDefault="003C4810" w:rsidP="004F68C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1F4827" w14:textId="77777777" w:rsidR="003C4810" w:rsidRPr="008C0C35" w:rsidRDefault="003C4810" w:rsidP="004F68C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7419A8A6" w14:textId="1C1FA855" w:rsidTr="003C4810">
        <w:trPr>
          <w:trHeight w:hRule="exact" w:val="340"/>
        </w:trPr>
        <w:tc>
          <w:tcPr>
            <w:tcW w:w="1526" w:type="dxa"/>
          </w:tcPr>
          <w:p w14:paraId="6659372A" w14:textId="77777777" w:rsidR="003C4810" w:rsidRPr="008C0C35" w:rsidRDefault="003C4810" w:rsidP="004F68CE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A62FC3" w14:textId="77777777" w:rsidR="003C4810" w:rsidRPr="008C0C35" w:rsidRDefault="003C4810" w:rsidP="004F68CE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D82F5BA" w14:textId="77777777" w:rsidR="003C4810" w:rsidRPr="008C0C35" w:rsidRDefault="003C4810" w:rsidP="004F68C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898625" w14:textId="77777777" w:rsidR="003C4810" w:rsidRPr="008C0C35" w:rsidRDefault="003C4810" w:rsidP="004F68CE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DDDFAE" w14:textId="77777777" w:rsidR="00B94461" w:rsidRPr="008C0C35" w:rsidRDefault="00B94461" w:rsidP="004F68CE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79DADFF0" w14:textId="77777777" w:rsidR="00B94461" w:rsidRPr="008C0C35" w:rsidRDefault="00B94461" w:rsidP="004F68CE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5CCDF033" w14:textId="77777777" w:rsidR="00B94461" w:rsidRPr="008C0C35" w:rsidRDefault="00B94461" w:rsidP="004F68CE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1AECB2F8" w14:textId="725D1823" w:rsidR="000248E0" w:rsidRPr="008C0C35" w:rsidRDefault="00B94461" w:rsidP="004F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  <w:sectPr w:rsidR="000248E0" w:rsidRPr="008C0C3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74A09821" w14:textId="06C1DCF8" w:rsidR="00B94461" w:rsidRPr="008C0C35" w:rsidRDefault="00B94461" w:rsidP="004F68CE">
      <w:pPr>
        <w:spacing w:after="8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730E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AAB9D" w14:textId="77777777" w:rsidR="00B26082" w:rsidRDefault="00B26082" w:rsidP="006625A4">
      <w:pPr>
        <w:spacing w:after="0" w:line="240" w:lineRule="auto"/>
      </w:pPr>
      <w:r>
        <w:separator/>
      </w:r>
    </w:p>
  </w:endnote>
  <w:endnote w:type="continuationSeparator" w:id="0">
    <w:p w14:paraId="62AE5A7B" w14:textId="77777777" w:rsidR="00B26082" w:rsidRDefault="00B26082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97F92" w14:textId="77777777" w:rsidR="00B26082" w:rsidRDefault="00B26082" w:rsidP="006625A4">
      <w:pPr>
        <w:spacing w:after="0" w:line="240" w:lineRule="auto"/>
      </w:pPr>
      <w:r>
        <w:separator/>
      </w:r>
    </w:p>
  </w:footnote>
  <w:footnote w:type="continuationSeparator" w:id="0">
    <w:p w14:paraId="0B221AF3" w14:textId="77777777" w:rsidR="00B26082" w:rsidRDefault="00B26082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AE4B23"/>
    <w:multiLevelType w:val="hybridMultilevel"/>
    <w:tmpl w:val="A304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2">
    <w:nsid w:val="29E32B67"/>
    <w:multiLevelType w:val="multilevel"/>
    <w:tmpl w:val="FE080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3">
    <w:nsid w:val="434C70F8"/>
    <w:multiLevelType w:val="hybridMultilevel"/>
    <w:tmpl w:val="64D8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6070F"/>
    <w:multiLevelType w:val="hybridMultilevel"/>
    <w:tmpl w:val="610A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158CA"/>
    <w:multiLevelType w:val="hybridMultilevel"/>
    <w:tmpl w:val="2A72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63BE"/>
    <w:multiLevelType w:val="hybridMultilevel"/>
    <w:tmpl w:val="610A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C3DF6"/>
    <w:multiLevelType w:val="hybridMultilevel"/>
    <w:tmpl w:val="B0C0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5FC72053"/>
    <w:multiLevelType w:val="hybridMultilevel"/>
    <w:tmpl w:val="A39E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2435A"/>
    <w:multiLevelType w:val="hybridMultilevel"/>
    <w:tmpl w:val="181A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777101C"/>
    <w:multiLevelType w:val="hybridMultilevel"/>
    <w:tmpl w:val="F9D4F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662CE"/>
    <w:multiLevelType w:val="hybridMultilevel"/>
    <w:tmpl w:val="93F22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345A66"/>
    <w:multiLevelType w:val="multilevel"/>
    <w:tmpl w:val="0546A3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8">
    <w:nsid w:val="7E1F47BB"/>
    <w:multiLevelType w:val="hybridMultilevel"/>
    <w:tmpl w:val="2428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7550D"/>
    <w:multiLevelType w:val="hybridMultilevel"/>
    <w:tmpl w:val="4A48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4"/>
  </w:num>
  <w:num w:numId="4">
    <w:abstractNumId w:val="18"/>
  </w:num>
  <w:num w:numId="5">
    <w:abstractNumId w:val="8"/>
  </w:num>
  <w:num w:numId="6">
    <w:abstractNumId w:val="19"/>
  </w:num>
  <w:num w:numId="7">
    <w:abstractNumId w:val="0"/>
  </w:num>
  <w:num w:numId="8">
    <w:abstractNumId w:val="6"/>
  </w:num>
  <w:num w:numId="9">
    <w:abstractNumId w:val="27"/>
  </w:num>
  <w:num w:numId="10">
    <w:abstractNumId w:val="3"/>
  </w:num>
  <w:num w:numId="11">
    <w:abstractNumId w:val="2"/>
  </w:num>
  <w:num w:numId="12">
    <w:abstractNumId w:val="10"/>
  </w:num>
  <w:num w:numId="13">
    <w:abstractNumId w:val="20"/>
  </w:num>
  <w:num w:numId="14">
    <w:abstractNumId w:val="23"/>
  </w:num>
  <w:num w:numId="15">
    <w:abstractNumId w:val="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2"/>
  </w:num>
  <w:num w:numId="20">
    <w:abstractNumId w:val="26"/>
  </w:num>
  <w:num w:numId="21">
    <w:abstractNumId w:val="17"/>
  </w:num>
  <w:num w:numId="22">
    <w:abstractNumId w:val="16"/>
  </w:num>
  <w:num w:numId="23">
    <w:abstractNumId w:val="15"/>
  </w:num>
  <w:num w:numId="24">
    <w:abstractNumId w:val="25"/>
  </w:num>
  <w:num w:numId="25">
    <w:abstractNumId w:val="21"/>
  </w:num>
  <w:num w:numId="26">
    <w:abstractNumId w:val="13"/>
  </w:num>
  <w:num w:numId="27">
    <w:abstractNumId w:val="14"/>
  </w:num>
  <w:num w:numId="28">
    <w:abstractNumId w:val="28"/>
  </w:num>
  <w:num w:numId="29">
    <w:abstractNumId w:val="29"/>
  </w:num>
  <w:num w:numId="30">
    <w:abstractNumId w:val="5"/>
  </w:num>
  <w:num w:numId="31">
    <w:abstractNumId w:val="7"/>
  </w:num>
  <w:num w:numId="32">
    <w:abstractNumId w:val="2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5b87567acb3286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2CD9"/>
    <w:rsid w:val="0005700D"/>
    <w:rsid w:val="00062CB3"/>
    <w:rsid w:val="000705BA"/>
    <w:rsid w:val="0007376E"/>
    <w:rsid w:val="000B62E2"/>
    <w:rsid w:val="000C3016"/>
    <w:rsid w:val="000C504F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D66DE"/>
    <w:rsid w:val="002E11F5"/>
    <w:rsid w:val="00316159"/>
    <w:rsid w:val="00327732"/>
    <w:rsid w:val="0037671E"/>
    <w:rsid w:val="00394884"/>
    <w:rsid w:val="00396066"/>
    <w:rsid w:val="003A0247"/>
    <w:rsid w:val="003B1F86"/>
    <w:rsid w:val="003B5E2A"/>
    <w:rsid w:val="003B75AB"/>
    <w:rsid w:val="003C4810"/>
    <w:rsid w:val="003D08D7"/>
    <w:rsid w:val="003E50B9"/>
    <w:rsid w:val="003F0281"/>
    <w:rsid w:val="003F0AE6"/>
    <w:rsid w:val="003F1EA3"/>
    <w:rsid w:val="0043033F"/>
    <w:rsid w:val="0045020F"/>
    <w:rsid w:val="0046025E"/>
    <w:rsid w:val="00461051"/>
    <w:rsid w:val="00461C29"/>
    <w:rsid w:val="00462845"/>
    <w:rsid w:val="00464858"/>
    <w:rsid w:val="00476413"/>
    <w:rsid w:val="004A2089"/>
    <w:rsid w:val="004A3104"/>
    <w:rsid w:val="004D2AE3"/>
    <w:rsid w:val="004D3341"/>
    <w:rsid w:val="004E1954"/>
    <w:rsid w:val="004F68CE"/>
    <w:rsid w:val="005019AB"/>
    <w:rsid w:val="00505B2C"/>
    <w:rsid w:val="0050791D"/>
    <w:rsid w:val="005103BB"/>
    <w:rsid w:val="00525803"/>
    <w:rsid w:val="00525C28"/>
    <w:rsid w:val="00525E06"/>
    <w:rsid w:val="0052763B"/>
    <w:rsid w:val="00584201"/>
    <w:rsid w:val="0059148C"/>
    <w:rsid w:val="005B0A70"/>
    <w:rsid w:val="005B228C"/>
    <w:rsid w:val="005B58AA"/>
    <w:rsid w:val="005D7D7B"/>
    <w:rsid w:val="005E6BDD"/>
    <w:rsid w:val="005F6421"/>
    <w:rsid w:val="00600352"/>
    <w:rsid w:val="00601654"/>
    <w:rsid w:val="0060209A"/>
    <w:rsid w:val="006130CC"/>
    <w:rsid w:val="00623340"/>
    <w:rsid w:val="00623420"/>
    <w:rsid w:val="00626A4C"/>
    <w:rsid w:val="00644117"/>
    <w:rsid w:val="006563A2"/>
    <w:rsid w:val="006625A4"/>
    <w:rsid w:val="006653A3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3B0B"/>
    <w:rsid w:val="007645BA"/>
    <w:rsid w:val="007732DC"/>
    <w:rsid w:val="007772C2"/>
    <w:rsid w:val="007A00B4"/>
    <w:rsid w:val="007A3960"/>
    <w:rsid w:val="007C6D10"/>
    <w:rsid w:val="007D1FC8"/>
    <w:rsid w:val="007E0BC6"/>
    <w:rsid w:val="007E3237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84DB3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1D55"/>
    <w:rsid w:val="00945C3B"/>
    <w:rsid w:val="00951981"/>
    <w:rsid w:val="0095670D"/>
    <w:rsid w:val="009810CA"/>
    <w:rsid w:val="00981DC8"/>
    <w:rsid w:val="00981E82"/>
    <w:rsid w:val="00982FF5"/>
    <w:rsid w:val="00987AA0"/>
    <w:rsid w:val="00997959"/>
    <w:rsid w:val="009A3E06"/>
    <w:rsid w:val="009B7055"/>
    <w:rsid w:val="009C34BA"/>
    <w:rsid w:val="009F537A"/>
    <w:rsid w:val="00A1203D"/>
    <w:rsid w:val="00A161A7"/>
    <w:rsid w:val="00A22014"/>
    <w:rsid w:val="00A47973"/>
    <w:rsid w:val="00A52C08"/>
    <w:rsid w:val="00A94439"/>
    <w:rsid w:val="00A9452D"/>
    <w:rsid w:val="00AB7068"/>
    <w:rsid w:val="00AB77D1"/>
    <w:rsid w:val="00AC552A"/>
    <w:rsid w:val="00AE2C6C"/>
    <w:rsid w:val="00AE2F1F"/>
    <w:rsid w:val="00AE4948"/>
    <w:rsid w:val="00AE7C3E"/>
    <w:rsid w:val="00AF6286"/>
    <w:rsid w:val="00B019BD"/>
    <w:rsid w:val="00B26082"/>
    <w:rsid w:val="00B30652"/>
    <w:rsid w:val="00B36409"/>
    <w:rsid w:val="00B36BCD"/>
    <w:rsid w:val="00B40F7E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06B7"/>
    <w:rsid w:val="00BC7900"/>
    <w:rsid w:val="00BE0AAA"/>
    <w:rsid w:val="00BE218B"/>
    <w:rsid w:val="00BE3BBC"/>
    <w:rsid w:val="00C00B36"/>
    <w:rsid w:val="00C10868"/>
    <w:rsid w:val="00C118AC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15F19"/>
    <w:rsid w:val="00D24306"/>
    <w:rsid w:val="00D25B74"/>
    <w:rsid w:val="00D4696B"/>
    <w:rsid w:val="00D760FC"/>
    <w:rsid w:val="00D83BB6"/>
    <w:rsid w:val="00DA6F01"/>
    <w:rsid w:val="00DD11CA"/>
    <w:rsid w:val="00DF010E"/>
    <w:rsid w:val="00DF3052"/>
    <w:rsid w:val="00E050B7"/>
    <w:rsid w:val="00E13777"/>
    <w:rsid w:val="00E313B2"/>
    <w:rsid w:val="00E37CA5"/>
    <w:rsid w:val="00E436C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57C03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F57C03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F57C03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customStyle="1" w:styleId="apple-converted-space">
    <w:name w:val="apple-converted-space"/>
    <w:basedOn w:val="a1"/>
    <w:rsid w:val="006653A3"/>
  </w:style>
  <w:style w:type="paragraph" w:customStyle="1" w:styleId="lastchild">
    <w:name w:val="last_child"/>
    <w:basedOn w:val="a0"/>
    <w:rsid w:val="00981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0"/>
    <w:rsid w:val="000C504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styleId="af9">
    <w:name w:val="Hyperlink"/>
    <w:basedOn w:val="a1"/>
    <w:uiPriority w:val="99"/>
    <w:unhideWhenUsed/>
    <w:rsid w:val="007E3237"/>
    <w:rPr>
      <w:color w:val="0000FF" w:themeColor="hyperlink"/>
      <w:u w:val="single"/>
    </w:rPr>
  </w:style>
  <w:style w:type="paragraph" w:customStyle="1" w:styleId="Default">
    <w:name w:val="Default"/>
    <w:rsid w:val="000B62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F57C03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F57C03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customStyle="1" w:styleId="apple-converted-space">
    <w:name w:val="apple-converted-space"/>
    <w:basedOn w:val="a1"/>
    <w:rsid w:val="006653A3"/>
  </w:style>
  <w:style w:type="paragraph" w:customStyle="1" w:styleId="lastchild">
    <w:name w:val="last_child"/>
    <w:basedOn w:val="a0"/>
    <w:rsid w:val="00981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0"/>
    <w:rsid w:val="000C504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styleId="af9">
    <w:name w:val="Hyperlink"/>
    <w:basedOn w:val="a1"/>
    <w:uiPriority w:val="99"/>
    <w:unhideWhenUsed/>
    <w:rsid w:val="007E3237"/>
    <w:rPr>
      <w:color w:val="0000FF" w:themeColor="hyperlink"/>
      <w:u w:val="single"/>
    </w:rPr>
  </w:style>
  <w:style w:type="paragraph" w:customStyle="1" w:styleId="Default">
    <w:name w:val="Default"/>
    <w:rsid w:val="000B62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anur-w.na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sbi.ru/science/vestnik/2008/issue1/Cult4.htm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96BF-AAEB-4FF9-A2A5-604A322A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Орешенкова Надежда Эдуардовна</cp:lastModifiedBy>
  <cp:revision>2</cp:revision>
  <cp:lastPrinted>2014-04-22T05:37:00Z</cp:lastPrinted>
  <dcterms:created xsi:type="dcterms:W3CDTF">2016-12-12T11:08:00Z</dcterms:created>
  <dcterms:modified xsi:type="dcterms:W3CDTF">2016-12-12T11:08:00Z</dcterms:modified>
</cp:coreProperties>
</file>