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91DC5" w:rsidRPr="00091DC5" w:rsidTr="00BE4595">
        <w:tc>
          <w:tcPr>
            <w:tcW w:w="5103" w:type="dxa"/>
          </w:tcPr>
          <w:p w:rsidR="00091DC5" w:rsidRPr="00091DC5" w:rsidRDefault="00091DC5" w:rsidP="00091DC5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1D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91D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91DC5" w:rsidRPr="00091DC5" w:rsidRDefault="00091DC5" w:rsidP="00091DC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D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 протоколу ученого совета </w:t>
            </w:r>
          </w:p>
          <w:p w:rsidR="00091DC5" w:rsidRPr="00091DC5" w:rsidRDefault="00091DC5" w:rsidP="00091DC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D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НИУ ВШЭ – Санкт-Петербург </w:t>
            </w:r>
          </w:p>
          <w:p w:rsidR="00091DC5" w:rsidRPr="00091DC5" w:rsidRDefault="00091DC5" w:rsidP="00091DC5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1DC5">
              <w:rPr>
                <w:rFonts w:ascii="Times New Roman" w:eastAsia="Times New Roman" w:hAnsi="Times New Roman" w:cs="Times New Roman"/>
                <w:sz w:val="26"/>
                <w:szCs w:val="26"/>
              </w:rPr>
              <w:t>от 24.11.2016 № 8.3.1.8-07/11/16</w:t>
            </w:r>
            <w:r w:rsidRPr="00091D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091DC5" w:rsidRPr="00091DC5" w:rsidRDefault="00091DC5" w:rsidP="00091DC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4D60C4" w:rsidRDefault="00D6032C" w:rsidP="00D6032C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6032C">
        <w:rPr>
          <w:rFonts w:ascii="Times New Roman" w:hAnsi="Times New Roman"/>
          <w:b/>
        </w:rPr>
        <w:t xml:space="preserve">План деятельности </w:t>
      </w:r>
      <w:r w:rsidR="00ED5FE0">
        <w:rPr>
          <w:rFonts w:ascii="Times New Roman" w:hAnsi="Times New Roman"/>
          <w:b/>
        </w:rPr>
        <w:t>УМС (ЦМО</w:t>
      </w:r>
      <w:r w:rsidR="00ED5FE0" w:rsidRPr="00ED5FE0">
        <w:rPr>
          <w:rFonts w:ascii="Times New Roman" w:hAnsi="Times New Roman"/>
          <w:b/>
        </w:rPr>
        <w:t>/</w:t>
      </w:r>
      <w:r w:rsidR="00ED5FE0">
        <w:rPr>
          <w:rFonts w:ascii="Times New Roman" w:hAnsi="Times New Roman"/>
          <w:b/>
        </w:rPr>
        <w:t>ЦМС)</w:t>
      </w:r>
      <w:r w:rsidR="004D60C4">
        <w:rPr>
          <w:rFonts w:ascii="Times New Roman" w:hAnsi="Times New Roman"/>
          <w:b/>
        </w:rPr>
        <w:t xml:space="preserve"> </w:t>
      </w:r>
      <w:r w:rsidRPr="00D6032C">
        <w:rPr>
          <w:rFonts w:ascii="Times New Roman" w:hAnsi="Times New Roman"/>
          <w:b/>
        </w:rPr>
        <w:t xml:space="preserve">НИУ ВШЭ – Санкт-Петербург </w:t>
      </w:r>
      <w:r w:rsidR="00990225">
        <w:rPr>
          <w:rFonts w:ascii="Times New Roman" w:hAnsi="Times New Roman"/>
          <w:b/>
        </w:rPr>
        <w:t xml:space="preserve">                      </w:t>
      </w:r>
    </w:p>
    <w:p w:rsidR="00C95D9B" w:rsidRPr="00D6032C" w:rsidRDefault="00D6032C" w:rsidP="00D6032C">
      <w:pPr>
        <w:jc w:val="center"/>
        <w:rPr>
          <w:rFonts w:ascii="Times New Roman" w:hAnsi="Times New Roman"/>
          <w:b/>
        </w:rPr>
      </w:pPr>
      <w:r w:rsidRPr="00D6032C">
        <w:rPr>
          <w:rFonts w:ascii="Times New Roman" w:hAnsi="Times New Roman"/>
          <w:b/>
        </w:rPr>
        <w:t>на период 2016-2017 учебного года</w:t>
      </w:r>
    </w:p>
    <w:p w:rsidR="00D6032C" w:rsidRPr="00D6032C" w:rsidRDefault="00D6032C" w:rsidP="00D6032C">
      <w:pPr>
        <w:jc w:val="center"/>
        <w:rPr>
          <w:rFonts w:ascii="Times New Roman" w:hAnsi="Times New Roman"/>
          <w:b/>
        </w:rPr>
      </w:pPr>
    </w:p>
    <w:p w:rsidR="00D6032C" w:rsidRDefault="00D6032C" w:rsidP="00D6032C">
      <w:pPr>
        <w:jc w:val="center"/>
        <w:rPr>
          <w:rFonts w:ascii="Times New Roman" w:hAnsi="Times New Roman"/>
          <w:b/>
        </w:rPr>
      </w:pPr>
      <w:r w:rsidRPr="00D6032C">
        <w:rPr>
          <w:rFonts w:ascii="Times New Roman" w:hAnsi="Times New Roman"/>
          <w:b/>
        </w:rPr>
        <w:t>Таблица 1. Ключевые показатели деятельности по направлению НИУ ВШЭ – Санкт-Петербург</w:t>
      </w:r>
    </w:p>
    <w:p w:rsidR="00463D34" w:rsidRPr="00D6032C" w:rsidRDefault="00463D34" w:rsidP="00D6032C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01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551"/>
        <w:gridCol w:w="820"/>
        <w:gridCol w:w="878"/>
        <w:gridCol w:w="764"/>
        <w:gridCol w:w="989"/>
        <w:gridCol w:w="803"/>
        <w:gridCol w:w="1074"/>
        <w:gridCol w:w="803"/>
        <w:gridCol w:w="1074"/>
      </w:tblGrid>
      <w:tr w:rsidR="00EB543C" w:rsidRPr="00D6032C" w:rsidTr="00EB543C">
        <w:tc>
          <w:tcPr>
            <w:tcW w:w="2410" w:type="dxa"/>
          </w:tcPr>
          <w:p w:rsidR="00EB543C" w:rsidRPr="00D6032C" w:rsidRDefault="00EB543C" w:rsidP="00990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Ключевой</w:t>
            </w:r>
          </w:p>
          <w:p w:rsidR="00EB543C" w:rsidRPr="00D6032C" w:rsidRDefault="00EB543C" w:rsidP="009902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показатель (</w:t>
            </w:r>
            <w:r w:rsidRPr="00D603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KPI)</w:t>
            </w:r>
          </w:p>
        </w:tc>
        <w:tc>
          <w:tcPr>
            <w:tcW w:w="551" w:type="dxa"/>
          </w:tcPr>
          <w:p w:rsidR="00EB543C" w:rsidRPr="00EB543C" w:rsidRDefault="00EB543C" w:rsidP="00ED5FE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543C">
              <w:rPr>
                <w:rFonts w:ascii="Times New Roman" w:hAnsi="Times New Roman"/>
                <w:b/>
              </w:rPr>
              <w:t>Ед-цы</w:t>
            </w:r>
            <w:proofErr w:type="spellEnd"/>
          </w:p>
        </w:tc>
        <w:tc>
          <w:tcPr>
            <w:tcW w:w="820" w:type="dxa"/>
          </w:tcPr>
          <w:p w:rsidR="00EB543C" w:rsidRPr="00EB543C" w:rsidRDefault="00EB543C" w:rsidP="00CA1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43C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878" w:type="dxa"/>
          </w:tcPr>
          <w:p w:rsidR="00EB543C" w:rsidRPr="00D6032C" w:rsidRDefault="00EB543C" w:rsidP="00CA1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64" w:type="dxa"/>
          </w:tcPr>
          <w:p w:rsidR="00EB543C" w:rsidRPr="00D6032C" w:rsidRDefault="00EB543C" w:rsidP="00CA1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89" w:type="dxa"/>
          </w:tcPr>
          <w:p w:rsidR="00EB543C" w:rsidRPr="00D6032C" w:rsidRDefault="00EB543C" w:rsidP="00CA1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03" w:type="dxa"/>
          </w:tcPr>
          <w:p w:rsidR="00EB543C" w:rsidRPr="00D6032C" w:rsidRDefault="00EB543C" w:rsidP="00CA1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74" w:type="dxa"/>
          </w:tcPr>
          <w:p w:rsidR="00EB543C" w:rsidRPr="00D6032C" w:rsidRDefault="00EB543C" w:rsidP="00CA1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03" w:type="dxa"/>
          </w:tcPr>
          <w:p w:rsidR="00EB543C" w:rsidRPr="00D6032C" w:rsidRDefault="00EB543C" w:rsidP="00CA1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74" w:type="dxa"/>
          </w:tcPr>
          <w:p w:rsidR="00EB543C" w:rsidRPr="00D6032C" w:rsidRDefault="00EB543C" w:rsidP="00CA1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EB543C" w:rsidRPr="00D6032C" w:rsidTr="00EB543C">
        <w:tc>
          <w:tcPr>
            <w:tcW w:w="2410" w:type="dxa"/>
          </w:tcPr>
          <w:p w:rsidR="00EB543C" w:rsidRDefault="00EB543C" w:rsidP="00281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(1) </w:t>
            </w:r>
            <w:r w:rsidRPr="00CA14F2">
              <w:rPr>
                <w:rFonts w:ascii="Times New Roman" w:hAnsi="Times New Roman"/>
                <w:sz w:val="24"/>
                <w:szCs w:val="24"/>
              </w:rPr>
              <w:t>Численность иностранных студентов 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543C" w:rsidRPr="00CA14F2" w:rsidRDefault="00EB543C" w:rsidP="00281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 2017 КЦП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ректором; на 2018-20гг. – прогноз)</w:t>
            </w:r>
          </w:p>
        </w:tc>
        <w:tc>
          <w:tcPr>
            <w:tcW w:w="551" w:type="dxa"/>
            <w:vAlign w:val="center"/>
          </w:tcPr>
          <w:p w:rsidR="00EB543C" w:rsidRPr="00534EAA" w:rsidRDefault="00EB543C" w:rsidP="00ED5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A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20" w:type="dxa"/>
            <w:vAlign w:val="center"/>
          </w:tcPr>
          <w:p w:rsidR="00EB543C" w:rsidRPr="00EB543C" w:rsidRDefault="00EB543C" w:rsidP="00EB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8" w:type="dxa"/>
            <w:vAlign w:val="center"/>
          </w:tcPr>
          <w:p w:rsidR="00EB543C" w:rsidRPr="00534EAA" w:rsidRDefault="00EB543C" w:rsidP="0099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A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  <w:vAlign w:val="center"/>
          </w:tcPr>
          <w:p w:rsidR="00EB543C" w:rsidRPr="00534EAA" w:rsidRDefault="00EB543C" w:rsidP="00914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AA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89" w:type="dxa"/>
            <w:vAlign w:val="center"/>
          </w:tcPr>
          <w:p w:rsidR="00EB543C" w:rsidRPr="00534EAA" w:rsidRDefault="00EB543C" w:rsidP="0099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AA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803" w:type="dxa"/>
            <w:vAlign w:val="center"/>
          </w:tcPr>
          <w:p w:rsidR="00EB543C" w:rsidRPr="00281A31" w:rsidRDefault="00EB543C" w:rsidP="00914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31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074" w:type="dxa"/>
            <w:vAlign w:val="center"/>
          </w:tcPr>
          <w:p w:rsidR="00EB543C" w:rsidRPr="00534EAA" w:rsidRDefault="00EB543C" w:rsidP="00281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803" w:type="dxa"/>
            <w:vAlign w:val="center"/>
          </w:tcPr>
          <w:p w:rsidR="00EB543C" w:rsidRPr="00534EAA" w:rsidRDefault="00EB543C" w:rsidP="00FF03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074" w:type="dxa"/>
            <w:vAlign w:val="center"/>
          </w:tcPr>
          <w:p w:rsidR="00EB543C" w:rsidRPr="00534EAA" w:rsidRDefault="00EB543C" w:rsidP="0099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</w:tr>
      <w:tr w:rsidR="00EB543C" w:rsidRPr="00D6032C" w:rsidTr="00EB543C">
        <w:tc>
          <w:tcPr>
            <w:tcW w:w="2410" w:type="dxa"/>
          </w:tcPr>
          <w:p w:rsidR="00EB543C" w:rsidRPr="00463D34" w:rsidRDefault="00EB543C" w:rsidP="00463D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 Численность иностранных студентов, принявших участие</w:t>
            </w:r>
            <w:r w:rsidRPr="0046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 всех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 w:rsidRPr="00463D3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degree</w:t>
            </w:r>
            <w:r w:rsidRPr="0046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программах филиала и программах академической мобильности</w:t>
            </w:r>
          </w:p>
        </w:tc>
        <w:tc>
          <w:tcPr>
            <w:tcW w:w="551" w:type="dxa"/>
            <w:vAlign w:val="center"/>
          </w:tcPr>
          <w:p w:rsidR="00EB543C" w:rsidRPr="00534EAA" w:rsidRDefault="00EB543C" w:rsidP="00ED5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9B7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20" w:type="dxa"/>
            <w:vAlign w:val="center"/>
          </w:tcPr>
          <w:p w:rsidR="00EB543C" w:rsidRPr="00EB543C" w:rsidRDefault="00EB543C" w:rsidP="00EB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8" w:type="dxa"/>
            <w:vAlign w:val="center"/>
          </w:tcPr>
          <w:p w:rsidR="00EB543C" w:rsidRPr="00534EAA" w:rsidRDefault="00EB543C" w:rsidP="0046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30</w:t>
            </w:r>
          </w:p>
        </w:tc>
        <w:tc>
          <w:tcPr>
            <w:tcW w:w="764" w:type="dxa"/>
            <w:vAlign w:val="center"/>
          </w:tcPr>
          <w:p w:rsidR="00EB543C" w:rsidRPr="00534EAA" w:rsidRDefault="00EB543C" w:rsidP="0046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89" w:type="dxa"/>
            <w:vAlign w:val="center"/>
          </w:tcPr>
          <w:p w:rsidR="00EB543C" w:rsidRPr="00534EAA" w:rsidRDefault="00EB543C" w:rsidP="00463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03" w:type="dxa"/>
            <w:vAlign w:val="center"/>
          </w:tcPr>
          <w:p w:rsidR="00EB543C" w:rsidRPr="00534EAA" w:rsidRDefault="00EB543C" w:rsidP="00DA5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74" w:type="dxa"/>
            <w:vAlign w:val="center"/>
          </w:tcPr>
          <w:p w:rsidR="00EB543C" w:rsidRPr="00534EAA" w:rsidRDefault="00EB543C" w:rsidP="00DA5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03" w:type="dxa"/>
            <w:vAlign w:val="center"/>
          </w:tcPr>
          <w:p w:rsidR="00EB543C" w:rsidRPr="00534EAA" w:rsidRDefault="00EB543C" w:rsidP="00FF03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74" w:type="dxa"/>
            <w:vAlign w:val="center"/>
          </w:tcPr>
          <w:p w:rsidR="00EB543C" w:rsidRPr="00534EAA" w:rsidRDefault="00EB543C" w:rsidP="00DA5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</w:tr>
      <w:tr w:rsidR="00EB543C" w:rsidRPr="00695243" w:rsidTr="00EB543C">
        <w:tc>
          <w:tcPr>
            <w:tcW w:w="2410" w:type="dxa"/>
          </w:tcPr>
          <w:p w:rsidR="00EB543C" w:rsidRPr="00695243" w:rsidRDefault="00EB543C" w:rsidP="00463D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(3) Численность обучающихся на ОП филиала, принявших участие в международных программах мобильности и студенческого обмена, международных летних школах</w:t>
            </w:r>
            <w:proofErr w:type="gramEnd"/>
          </w:p>
        </w:tc>
        <w:tc>
          <w:tcPr>
            <w:tcW w:w="551" w:type="dxa"/>
            <w:vAlign w:val="center"/>
          </w:tcPr>
          <w:p w:rsidR="00EB543C" w:rsidRPr="00534EAA" w:rsidRDefault="00EB543C" w:rsidP="00ED5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9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0" w:type="dxa"/>
            <w:vAlign w:val="center"/>
          </w:tcPr>
          <w:p w:rsidR="00EB543C" w:rsidRPr="00EB543C" w:rsidRDefault="00EB543C" w:rsidP="00EB54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&gt;20</w:t>
            </w:r>
          </w:p>
        </w:tc>
        <w:tc>
          <w:tcPr>
            <w:tcW w:w="878" w:type="dxa"/>
            <w:vAlign w:val="center"/>
          </w:tcPr>
          <w:p w:rsidR="00EB543C" w:rsidRPr="00534EAA" w:rsidRDefault="00EB543C" w:rsidP="0099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30</w:t>
            </w:r>
          </w:p>
        </w:tc>
        <w:tc>
          <w:tcPr>
            <w:tcW w:w="764" w:type="dxa"/>
            <w:vAlign w:val="center"/>
          </w:tcPr>
          <w:p w:rsidR="00EB543C" w:rsidRPr="00534EAA" w:rsidRDefault="00EB543C" w:rsidP="0099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89" w:type="dxa"/>
            <w:vAlign w:val="center"/>
          </w:tcPr>
          <w:p w:rsidR="00EB543C" w:rsidRPr="00534EAA" w:rsidRDefault="00EB543C" w:rsidP="0099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3" w:type="dxa"/>
            <w:vAlign w:val="center"/>
          </w:tcPr>
          <w:p w:rsidR="00EB543C" w:rsidRPr="00534EAA" w:rsidRDefault="00EB543C" w:rsidP="00D66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74" w:type="dxa"/>
            <w:vAlign w:val="center"/>
          </w:tcPr>
          <w:p w:rsidR="00EB543C" w:rsidRPr="00534EAA" w:rsidRDefault="00EB543C" w:rsidP="00DA5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803" w:type="dxa"/>
            <w:vAlign w:val="center"/>
          </w:tcPr>
          <w:p w:rsidR="00EB543C" w:rsidRPr="00534EAA" w:rsidRDefault="00EB543C" w:rsidP="0099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074" w:type="dxa"/>
            <w:vAlign w:val="center"/>
          </w:tcPr>
          <w:p w:rsidR="00EB543C" w:rsidRPr="00534EAA" w:rsidRDefault="00EB543C" w:rsidP="005B3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</w:tr>
      <w:tr w:rsidR="00EB543C" w:rsidRPr="00D6032C" w:rsidTr="00EB543C">
        <w:tc>
          <w:tcPr>
            <w:tcW w:w="2410" w:type="dxa"/>
          </w:tcPr>
          <w:p w:rsidR="00EB543C" w:rsidRPr="00C168C5" w:rsidRDefault="00EB543C" w:rsidP="006F56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 Международные  аккредитации филиала, структурных подразделений, ОП филиала</w:t>
            </w:r>
          </w:p>
        </w:tc>
        <w:tc>
          <w:tcPr>
            <w:tcW w:w="551" w:type="dxa"/>
          </w:tcPr>
          <w:p w:rsidR="00EB543C" w:rsidRPr="00534EAA" w:rsidRDefault="00EB543C" w:rsidP="006F5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20" w:type="dxa"/>
            <w:vAlign w:val="center"/>
          </w:tcPr>
          <w:p w:rsidR="00EB543C" w:rsidRPr="00EB543C" w:rsidRDefault="00EB543C" w:rsidP="00EB54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8" w:type="dxa"/>
            <w:vAlign w:val="center"/>
          </w:tcPr>
          <w:p w:rsidR="00EB543C" w:rsidRPr="00534EAA" w:rsidRDefault="00EB543C" w:rsidP="00EB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EB543C" w:rsidRPr="00534EAA" w:rsidRDefault="00EB543C" w:rsidP="00EB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center"/>
          </w:tcPr>
          <w:p w:rsidR="00EB543C" w:rsidRPr="00534EAA" w:rsidRDefault="00EB543C" w:rsidP="00EB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:rsidR="00EB543C" w:rsidRPr="00534EAA" w:rsidRDefault="00EB543C" w:rsidP="00EB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center"/>
          </w:tcPr>
          <w:p w:rsidR="00EB543C" w:rsidRPr="00534EAA" w:rsidRDefault="00EB543C" w:rsidP="00EB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EB543C" w:rsidRPr="00534EAA" w:rsidRDefault="00EB543C" w:rsidP="00EB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vAlign w:val="center"/>
          </w:tcPr>
          <w:p w:rsidR="00EB543C" w:rsidRPr="00534EAA" w:rsidRDefault="00EB543C" w:rsidP="00EB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543C" w:rsidRPr="00D6032C" w:rsidTr="00EB543C">
        <w:tc>
          <w:tcPr>
            <w:tcW w:w="2410" w:type="dxa"/>
          </w:tcPr>
          <w:p w:rsidR="00EB543C" w:rsidRPr="00EB543C" w:rsidRDefault="00EB543C" w:rsidP="00EB5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43C">
              <w:rPr>
                <w:rFonts w:ascii="Times New Roman" w:hAnsi="Times New Roman"/>
                <w:b/>
                <w:sz w:val="24"/>
                <w:szCs w:val="24"/>
              </w:rPr>
              <w:t>Дополнительные (справочные) показатели</w:t>
            </w:r>
          </w:p>
        </w:tc>
        <w:tc>
          <w:tcPr>
            <w:tcW w:w="551" w:type="dxa"/>
          </w:tcPr>
          <w:p w:rsidR="00EB543C" w:rsidRPr="00281A31" w:rsidRDefault="00EB543C" w:rsidP="006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EB543C" w:rsidRPr="00EB543C" w:rsidRDefault="00EB543C" w:rsidP="00EB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B543C" w:rsidRPr="00281A31" w:rsidRDefault="00EB543C" w:rsidP="006F56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4" w:type="dxa"/>
          </w:tcPr>
          <w:p w:rsidR="00EB543C" w:rsidRPr="00281A31" w:rsidRDefault="00EB543C" w:rsidP="006F56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EB543C" w:rsidRPr="00281A31" w:rsidRDefault="00EB543C" w:rsidP="006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3" w:type="dxa"/>
          </w:tcPr>
          <w:p w:rsidR="00EB543C" w:rsidRPr="00281A31" w:rsidRDefault="00EB543C" w:rsidP="006F56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EB543C" w:rsidRPr="00281A31" w:rsidRDefault="00EB543C" w:rsidP="006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3" w:type="dxa"/>
          </w:tcPr>
          <w:p w:rsidR="00EB543C" w:rsidRPr="00281A31" w:rsidRDefault="00EB543C" w:rsidP="006F56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EB543C" w:rsidRPr="00281A31" w:rsidRDefault="00EB543C" w:rsidP="006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543C" w:rsidRPr="00D6032C" w:rsidTr="00EB543C">
        <w:tc>
          <w:tcPr>
            <w:tcW w:w="2410" w:type="dxa"/>
          </w:tcPr>
          <w:p w:rsidR="00EB543C" w:rsidRPr="00281A31" w:rsidRDefault="00EB543C" w:rsidP="006F56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A31">
              <w:rPr>
                <w:rFonts w:ascii="Times New Roman" w:hAnsi="Times New Roman"/>
                <w:sz w:val="22"/>
                <w:szCs w:val="22"/>
              </w:rPr>
              <w:t>Справочно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 (1)</w:t>
            </w:r>
            <w:r w:rsidRPr="00281A31">
              <w:rPr>
                <w:rFonts w:ascii="Times New Roman" w:hAnsi="Times New Roman"/>
                <w:sz w:val="22"/>
                <w:szCs w:val="22"/>
              </w:rPr>
              <w:t>: доля иностранных студентов ООП  в приведенном контингенте (с 2017 и далее – прогноз)</w:t>
            </w:r>
          </w:p>
        </w:tc>
        <w:tc>
          <w:tcPr>
            <w:tcW w:w="551" w:type="dxa"/>
          </w:tcPr>
          <w:p w:rsidR="00EB543C" w:rsidRPr="00281A31" w:rsidRDefault="00EB543C" w:rsidP="006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31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EB543C" w:rsidRPr="00281A31" w:rsidRDefault="00EB543C" w:rsidP="006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31">
              <w:rPr>
                <w:rFonts w:ascii="Times New Roman" w:hAnsi="Times New Roman"/>
                <w:sz w:val="22"/>
                <w:szCs w:val="22"/>
              </w:rPr>
              <w:t xml:space="preserve">(от </w:t>
            </w:r>
            <w:proofErr w:type="spellStart"/>
            <w:r w:rsidRPr="00281A31">
              <w:rPr>
                <w:rFonts w:ascii="Times New Roman" w:hAnsi="Times New Roman"/>
                <w:sz w:val="22"/>
                <w:szCs w:val="22"/>
              </w:rPr>
              <w:t>конт</w:t>
            </w:r>
            <w:proofErr w:type="spellEnd"/>
            <w:r w:rsidRPr="00281A31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820" w:type="dxa"/>
            <w:vAlign w:val="center"/>
          </w:tcPr>
          <w:p w:rsidR="00EB543C" w:rsidRPr="00EB543C" w:rsidRDefault="00EB543C" w:rsidP="008B69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="008B69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78" w:type="dxa"/>
            <w:vAlign w:val="center"/>
          </w:tcPr>
          <w:p w:rsidR="00EB543C" w:rsidRPr="00281A31" w:rsidRDefault="008B69BF" w:rsidP="00EB5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&gt;1,4</w:t>
            </w:r>
            <w:r w:rsidR="00EB543C" w:rsidRPr="00281A31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64" w:type="dxa"/>
            <w:vAlign w:val="center"/>
          </w:tcPr>
          <w:p w:rsidR="00EB543C" w:rsidRPr="00281A31" w:rsidRDefault="00EB543C" w:rsidP="00EB5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31">
              <w:rPr>
                <w:rFonts w:ascii="Times New Roman" w:hAnsi="Times New Roman"/>
                <w:sz w:val="22"/>
                <w:szCs w:val="22"/>
              </w:rPr>
              <w:t>4,3%</w:t>
            </w:r>
          </w:p>
        </w:tc>
        <w:tc>
          <w:tcPr>
            <w:tcW w:w="989" w:type="dxa"/>
            <w:vAlign w:val="center"/>
          </w:tcPr>
          <w:p w:rsidR="00EB543C" w:rsidRPr="00281A31" w:rsidRDefault="00EB543C" w:rsidP="00EB5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31">
              <w:rPr>
                <w:rFonts w:ascii="Times New Roman" w:hAnsi="Times New Roman"/>
                <w:sz w:val="22"/>
                <w:szCs w:val="22"/>
              </w:rPr>
              <w:t>6%</w:t>
            </w:r>
          </w:p>
          <w:p w:rsidR="00EB543C" w:rsidRPr="00281A31" w:rsidRDefault="00EB543C" w:rsidP="00EB5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31">
              <w:rPr>
                <w:rFonts w:ascii="Times New Roman" w:hAnsi="Times New Roman"/>
                <w:sz w:val="22"/>
                <w:szCs w:val="22"/>
              </w:rPr>
              <w:t>(4204)</w:t>
            </w:r>
          </w:p>
        </w:tc>
        <w:tc>
          <w:tcPr>
            <w:tcW w:w="803" w:type="dxa"/>
            <w:vAlign w:val="center"/>
          </w:tcPr>
          <w:p w:rsidR="00EB543C" w:rsidRPr="00281A31" w:rsidRDefault="00EB543C" w:rsidP="00EB5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31">
              <w:rPr>
                <w:rFonts w:ascii="Times New Roman" w:hAnsi="Times New Roman"/>
                <w:sz w:val="22"/>
                <w:szCs w:val="22"/>
              </w:rPr>
              <w:t>10%</w:t>
            </w:r>
          </w:p>
          <w:p w:rsidR="00EB543C" w:rsidRPr="00281A31" w:rsidRDefault="00EB543C" w:rsidP="00EB5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31">
              <w:rPr>
                <w:rFonts w:ascii="Times New Roman" w:hAnsi="Times New Roman"/>
                <w:sz w:val="22"/>
                <w:szCs w:val="22"/>
              </w:rPr>
              <w:t>(4833)</w:t>
            </w:r>
          </w:p>
        </w:tc>
        <w:tc>
          <w:tcPr>
            <w:tcW w:w="1074" w:type="dxa"/>
            <w:vAlign w:val="center"/>
          </w:tcPr>
          <w:p w:rsidR="00EB543C" w:rsidRPr="00281A31" w:rsidRDefault="00EB543C" w:rsidP="00EB5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31">
              <w:rPr>
                <w:rFonts w:ascii="Times New Roman" w:hAnsi="Times New Roman"/>
                <w:sz w:val="22"/>
                <w:szCs w:val="22"/>
              </w:rPr>
              <w:t>13%</w:t>
            </w:r>
          </w:p>
          <w:p w:rsidR="00EB543C" w:rsidRPr="00281A31" w:rsidRDefault="00EB543C" w:rsidP="00EB5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31">
              <w:rPr>
                <w:rFonts w:ascii="Times New Roman" w:hAnsi="Times New Roman"/>
                <w:sz w:val="22"/>
                <w:szCs w:val="22"/>
              </w:rPr>
              <w:t>(5319)</w:t>
            </w:r>
          </w:p>
        </w:tc>
        <w:tc>
          <w:tcPr>
            <w:tcW w:w="803" w:type="dxa"/>
            <w:vAlign w:val="center"/>
          </w:tcPr>
          <w:p w:rsidR="00EB543C" w:rsidRDefault="00EB543C" w:rsidP="00EB5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31">
              <w:rPr>
                <w:rFonts w:ascii="Times New Roman" w:hAnsi="Times New Roman"/>
                <w:sz w:val="22"/>
                <w:szCs w:val="22"/>
              </w:rPr>
              <w:t>15%</w:t>
            </w:r>
          </w:p>
          <w:p w:rsidR="00EB543C" w:rsidRPr="00281A31" w:rsidRDefault="00EB543C" w:rsidP="00EB5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(5555)</w:t>
            </w:r>
          </w:p>
        </w:tc>
        <w:tc>
          <w:tcPr>
            <w:tcW w:w="1074" w:type="dxa"/>
            <w:vAlign w:val="center"/>
          </w:tcPr>
          <w:p w:rsidR="00EB543C" w:rsidRDefault="00EB543C" w:rsidP="00EB5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31">
              <w:rPr>
                <w:rFonts w:ascii="Times New Roman" w:hAnsi="Times New Roman"/>
                <w:sz w:val="22"/>
                <w:szCs w:val="22"/>
              </w:rPr>
              <w:t>18%</w:t>
            </w:r>
          </w:p>
          <w:p w:rsidR="00EB543C" w:rsidRPr="00281A31" w:rsidRDefault="00EB543C" w:rsidP="00EB5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(5527)</w:t>
            </w:r>
          </w:p>
        </w:tc>
      </w:tr>
      <w:tr w:rsidR="00EB543C" w:rsidRPr="00D6032C" w:rsidTr="00EB543C">
        <w:tc>
          <w:tcPr>
            <w:tcW w:w="2410" w:type="dxa"/>
          </w:tcPr>
          <w:p w:rsidR="00EB543C" w:rsidRPr="00DA5CF7" w:rsidRDefault="00EB543C" w:rsidP="006F56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5CF7">
              <w:rPr>
                <w:rFonts w:ascii="Times New Roman" w:hAnsi="Times New Roman"/>
                <w:sz w:val="22"/>
                <w:szCs w:val="22"/>
              </w:rPr>
              <w:lastRenderedPageBreak/>
              <w:t>Справочно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(2)</w:t>
            </w:r>
            <w:r w:rsidRPr="00DA5CF7">
              <w:rPr>
                <w:rFonts w:ascii="Times New Roman" w:hAnsi="Times New Roman"/>
                <w:sz w:val="22"/>
                <w:szCs w:val="22"/>
              </w:rPr>
              <w:t xml:space="preserve">: Доля иностранных студентов, принявших участие во всех </w:t>
            </w:r>
            <w:proofErr w:type="spellStart"/>
            <w:r w:rsidRPr="00DA5CF7">
              <w:rPr>
                <w:rFonts w:ascii="Times New Roman" w:hAnsi="Times New Roman"/>
                <w:sz w:val="22"/>
                <w:szCs w:val="22"/>
              </w:rPr>
              <w:t>non-degree</w:t>
            </w:r>
            <w:proofErr w:type="spellEnd"/>
            <w:r w:rsidRPr="00DA5CF7">
              <w:rPr>
                <w:rFonts w:ascii="Times New Roman" w:hAnsi="Times New Roman"/>
                <w:sz w:val="22"/>
                <w:szCs w:val="22"/>
              </w:rPr>
              <w:t xml:space="preserve"> программах филиала и программах академической мобильности</w:t>
            </w:r>
            <w:r w:rsidRPr="00DA5CF7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51" w:type="dxa"/>
            <w:vAlign w:val="center"/>
          </w:tcPr>
          <w:p w:rsidR="00EB543C" w:rsidRPr="00EB543C" w:rsidRDefault="00EB543C" w:rsidP="00EB543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820" w:type="dxa"/>
            <w:vAlign w:val="center"/>
          </w:tcPr>
          <w:p w:rsidR="00EB543C" w:rsidRPr="00EB543C" w:rsidRDefault="00EB543C" w:rsidP="00EB54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&gt;1%</w:t>
            </w:r>
          </w:p>
        </w:tc>
        <w:tc>
          <w:tcPr>
            <w:tcW w:w="878" w:type="dxa"/>
            <w:vAlign w:val="center"/>
          </w:tcPr>
          <w:p w:rsidR="00EB543C" w:rsidRPr="00F379B7" w:rsidRDefault="00EB543C" w:rsidP="00EB543C">
            <w:pPr>
              <w:jc w:val="center"/>
              <w:rPr>
                <w:rFonts w:ascii="Times New Roman" w:hAnsi="Times New Roman"/>
              </w:rPr>
            </w:pPr>
            <w:r w:rsidRPr="00F379B7">
              <w:rPr>
                <w:rFonts w:ascii="Times New Roman" w:hAnsi="Times New Roman"/>
                <w:sz w:val="24"/>
                <w:szCs w:val="24"/>
              </w:rPr>
              <w:t>&gt;1</w:t>
            </w:r>
            <w:r w:rsidRPr="00F379B7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64" w:type="dxa"/>
            <w:vAlign w:val="center"/>
          </w:tcPr>
          <w:p w:rsidR="00EB543C" w:rsidRPr="00F379B7" w:rsidRDefault="00EB543C" w:rsidP="00EB543C">
            <w:pPr>
              <w:jc w:val="center"/>
              <w:rPr>
                <w:rFonts w:ascii="Times New Roman" w:hAnsi="Times New Roman"/>
              </w:rPr>
            </w:pPr>
            <w:r w:rsidRPr="00F379B7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989" w:type="dxa"/>
            <w:vAlign w:val="center"/>
          </w:tcPr>
          <w:p w:rsidR="00EB543C" w:rsidRPr="00DA5CF7" w:rsidRDefault="00EB543C" w:rsidP="00EB543C">
            <w:pPr>
              <w:jc w:val="center"/>
              <w:rPr>
                <w:rFonts w:ascii="Times New Roman" w:hAnsi="Times New Roman"/>
              </w:rPr>
            </w:pPr>
            <w:r w:rsidRPr="00F379B7">
              <w:rPr>
                <w:rFonts w:ascii="Times New Roman" w:hAnsi="Times New Roman"/>
                <w:sz w:val="24"/>
                <w:szCs w:val="24"/>
                <w:lang w:val="en-US"/>
              </w:rPr>
              <w:t>ca.</w:t>
            </w:r>
            <w:r w:rsidRPr="00F379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F379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vAlign w:val="center"/>
          </w:tcPr>
          <w:p w:rsidR="00EB543C" w:rsidRPr="00DA5CF7" w:rsidRDefault="00EB543C" w:rsidP="00EB54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F379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4" w:type="dxa"/>
            <w:vAlign w:val="center"/>
          </w:tcPr>
          <w:p w:rsidR="00EB543C" w:rsidRPr="00DA5CF7" w:rsidRDefault="00EB543C" w:rsidP="00EB54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F379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vAlign w:val="center"/>
          </w:tcPr>
          <w:p w:rsidR="00EB543C" w:rsidRPr="00DA5CF7" w:rsidRDefault="00EB543C" w:rsidP="00EB54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F379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4" w:type="dxa"/>
            <w:vAlign w:val="center"/>
          </w:tcPr>
          <w:p w:rsidR="00EB543C" w:rsidRPr="00DA5CF7" w:rsidRDefault="00EB543C" w:rsidP="00EB54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F379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543C" w:rsidRPr="00695243" w:rsidTr="00EB543C">
        <w:tc>
          <w:tcPr>
            <w:tcW w:w="2410" w:type="dxa"/>
          </w:tcPr>
          <w:p w:rsidR="00EB543C" w:rsidRPr="00DA5CF7" w:rsidRDefault="00EB543C" w:rsidP="00463D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5CF7">
              <w:rPr>
                <w:rFonts w:ascii="Times New Roman" w:hAnsi="Times New Roman"/>
                <w:sz w:val="22"/>
                <w:szCs w:val="22"/>
              </w:rPr>
              <w:t>Справочно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 (3)</w:t>
            </w:r>
            <w:r w:rsidRPr="00DA5CF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gramStart"/>
            <w:r w:rsidRPr="00DA5CF7">
              <w:rPr>
                <w:rFonts w:ascii="Times New Roman" w:hAnsi="Times New Roman"/>
                <w:sz w:val="22"/>
                <w:szCs w:val="22"/>
              </w:rPr>
              <w:t>Доля обучающихся на ОП филиала, принявших участие в международных программах мобильности и студенческого обмена, международных летних школ</w:t>
            </w:r>
            <w:r>
              <w:rPr>
                <w:rFonts w:ascii="Times New Roman" w:hAnsi="Times New Roman"/>
                <w:sz w:val="22"/>
                <w:szCs w:val="22"/>
              </w:rPr>
              <w:t>ах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proofErr w:type="gramEnd"/>
          </w:p>
        </w:tc>
        <w:tc>
          <w:tcPr>
            <w:tcW w:w="551" w:type="dxa"/>
            <w:vAlign w:val="center"/>
          </w:tcPr>
          <w:p w:rsidR="00EB543C" w:rsidRPr="00EB543C" w:rsidRDefault="00EB543C" w:rsidP="00ED5FE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820" w:type="dxa"/>
            <w:vAlign w:val="center"/>
          </w:tcPr>
          <w:p w:rsidR="00EB543C" w:rsidRPr="00EB543C" w:rsidRDefault="00EB543C" w:rsidP="00EB54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&gt;1%</w:t>
            </w:r>
          </w:p>
        </w:tc>
        <w:tc>
          <w:tcPr>
            <w:tcW w:w="878" w:type="dxa"/>
            <w:vAlign w:val="center"/>
          </w:tcPr>
          <w:p w:rsidR="00EB543C" w:rsidRPr="00F379B7" w:rsidRDefault="00EB543C" w:rsidP="00EB543C">
            <w:pPr>
              <w:jc w:val="center"/>
              <w:rPr>
                <w:rFonts w:ascii="Times New Roman" w:hAnsi="Times New Roman"/>
              </w:rPr>
            </w:pPr>
            <w:r w:rsidRPr="00F379B7">
              <w:rPr>
                <w:rFonts w:ascii="Times New Roman" w:hAnsi="Times New Roman"/>
                <w:sz w:val="24"/>
                <w:szCs w:val="24"/>
              </w:rPr>
              <w:t>&gt;1</w:t>
            </w:r>
            <w:r w:rsidRPr="00F379B7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64" w:type="dxa"/>
            <w:vAlign w:val="center"/>
          </w:tcPr>
          <w:p w:rsidR="00EB543C" w:rsidRPr="00F379B7" w:rsidRDefault="00EB543C" w:rsidP="00EB543C">
            <w:pPr>
              <w:jc w:val="center"/>
              <w:rPr>
                <w:rFonts w:ascii="Times New Roman" w:hAnsi="Times New Roman"/>
              </w:rPr>
            </w:pPr>
            <w:r w:rsidRPr="00F379B7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989" w:type="dxa"/>
            <w:vAlign w:val="center"/>
          </w:tcPr>
          <w:p w:rsidR="00EB543C" w:rsidRPr="00F379B7" w:rsidRDefault="00EB543C" w:rsidP="00EB543C">
            <w:pPr>
              <w:jc w:val="center"/>
              <w:rPr>
                <w:rFonts w:ascii="Times New Roman" w:hAnsi="Times New Roman"/>
              </w:rPr>
            </w:pPr>
            <w:r w:rsidRPr="00F379B7">
              <w:rPr>
                <w:rFonts w:ascii="Times New Roman" w:hAnsi="Times New Roman"/>
                <w:sz w:val="24"/>
                <w:szCs w:val="24"/>
              </w:rPr>
              <w:t>ca.2</w:t>
            </w:r>
            <w:r w:rsidRPr="00F379B7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03" w:type="dxa"/>
            <w:vAlign w:val="center"/>
          </w:tcPr>
          <w:p w:rsidR="00EB543C" w:rsidRPr="00F379B7" w:rsidRDefault="00EB543C" w:rsidP="00EB543C">
            <w:pPr>
              <w:jc w:val="center"/>
              <w:rPr>
                <w:rFonts w:ascii="Times New Roman" w:hAnsi="Times New Roman"/>
              </w:rPr>
            </w:pPr>
            <w:r w:rsidRPr="00F379B7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074" w:type="dxa"/>
            <w:vAlign w:val="center"/>
          </w:tcPr>
          <w:p w:rsidR="00EB543C" w:rsidRDefault="00EB543C" w:rsidP="00EB54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379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vAlign w:val="center"/>
          </w:tcPr>
          <w:p w:rsidR="00EB543C" w:rsidRDefault="00EB543C" w:rsidP="00EB54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379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4" w:type="dxa"/>
            <w:vAlign w:val="center"/>
          </w:tcPr>
          <w:p w:rsidR="00EB543C" w:rsidRDefault="00EB543C" w:rsidP="00EB54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379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281A31" w:rsidRPr="00D6032C" w:rsidRDefault="00281A31" w:rsidP="00D6032C">
      <w:pPr>
        <w:jc w:val="both"/>
        <w:rPr>
          <w:rFonts w:ascii="Times New Roman" w:hAnsi="Times New Roman"/>
          <w:b/>
        </w:rPr>
      </w:pPr>
    </w:p>
    <w:p w:rsidR="00D6032C" w:rsidRPr="00D6032C" w:rsidRDefault="00D6032C" w:rsidP="00D6032C">
      <w:pPr>
        <w:jc w:val="both"/>
        <w:rPr>
          <w:rFonts w:ascii="Times New Roman" w:hAnsi="Times New Roman"/>
          <w:b/>
        </w:rPr>
      </w:pPr>
    </w:p>
    <w:p w:rsidR="00D6032C" w:rsidRPr="00CA14F2" w:rsidRDefault="00D6032C" w:rsidP="00D6032C">
      <w:pPr>
        <w:jc w:val="both"/>
        <w:rPr>
          <w:rFonts w:ascii="Times New Roman" w:hAnsi="Times New Roman"/>
          <w:b/>
        </w:rPr>
      </w:pPr>
      <w:r w:rsidRPr="00D6032C">
        <w:rPr>
          <w:rFonts w:ascii="Times New Roman" w:hAnsi="Times New Roman"/>
          <w:b/>
        </w:rPr>
        <w:t xml:space="preserve"> Таблица 2.</w:t>
      </w:r>
      <w:r w:rsidR="00E8670D">
        <w:rPr>
          <w:rFonts w:ascii="Times New Roman" w:hAnsi="Times New Roman"/>
          <w:b/>
        </w:rPr>
        <w:t xml:space="preserve"> Приорите</w:t>
      </w:r>
      <w:r w:rsidR="00CA14F2">
        <w:rPr>
          <w:rFonts w:ascii="Times New Roman" w:hAnsi="Times New Roman"/>
          <w:b/>
        </w:rPr>
        <w:t>тные</w:t>
      </w:r>
      <w:r w:rsidRPr="00D6032C">
        <w:rPr>
          <w:rFonts w:ascii="Times New Roman" w:hAnsi="Times New Roman"/>
          <w:b/>
        </w:rPr>
        <w:t xml:space="preserve"> мероприятия по направлению</w:t>
      </w:r>
      <w:r w:rsidR="004D60C4">
        <w:rPr>
          <w:rFonts w:ascii="Times New Roman" w:hAnsi="Times New Roman"/>
          <w:b/>
        </w:rPr>
        <w:t xml:space="preserve"> </w:t>
      </w:r>
      <w:r w:rsidRPr="00D6032C">
        <w:rPr>
          <w:rFonts w:ascii="Times New Roman" w:hAnsi="Times New Roman"/>
          <w:b/>
        </w:rPr>
        <w:t>НИУ ВШЭ – Санкт-Петербург на период 2016-2017 учебного года</w:t>
      </w:r>
    </w:p>
    <w:p w:rsidR="00D6032C" w:rsidRPr="00D6032C" w:rsidRDefault="00D6032C" w:rsidP="00D6032C">
      <w:pPr>
        <w:jc w:val="both"/>
        <w:rPr>
          <w:rFonts w:ascii="Times New Roman" w:hAnsi="Times New Roman"/>
          <w:b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66"/>
        <w:gridCol w:w="1479"/>
        <w:gridCol w:w="33"/>
        <w:gridCol w:w="2656"/>
        <w:gridCol w:w="2831"/>
      </w:tblGrid>
      <w:tr w:rsidR="00D6032C" w:rsidRPr="00D6032C" w:rsidTr="00CA14F2">
        <w:tc>
          <w:tcPr>
            <w:tcW w:w="2566" w:type="dxa"/>
          </w:tcPr>
          <w:p w:rsidR="00D6032C" w:rsidRPr="00D6032C" w:rsidRDefault="00D6032C" w:rsidP="00D60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79" w:type="dxa"/>
          </w:tcPr>
          <w:p w:rsidR="00D6032C" w:rsidRPr="00D6032C" w:rsidRDefault="00D6032C" w:rsidP="00D60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689" w:type="dxa"/>
            <w:gridSpan w:val="2"/>
          </w:tcPr>
          <w:p w:rsidR="00D6032C" w:rsidRPr="00D6032C" w:rsidRDefault="00D6032C" w:rsidP="00D60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31" w:type="dxa"/>
          </w:tcPr>
          <w:p w:rsidR="00D6032C" w:rsidRPr="00D6032C" w:rsidRDefault="00D6032C" w:rsidP="00D60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Финансирование на проведение/реализацию мероприятия, тыс. руб.</w:t>
            </w:r>
          </w:p>
        </w:tc>
      </w:tr>
      <w:tr w:rsidR="003536F2" w:rsidRPr="00D6032C" w:rsidTr="00CA14F2">
        <w:tc>
          <w:tcPr>
            <w:tcW w:w="9565" w:type="dxa"/>
            <w:gridSpan w:val="5"/>
          </w:tcPr>
          <w:p w:rsidR="003536F2" w:rsidRPr="00D6032C" w:rsidRDefault="003536F2" w:rsidP="004D60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Приоритет</w:t>
            </w:r>
            <w:r w:rsidR="000D34B2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D60C4">
              <w:rPr>
                <w:rFonts w:ascii="Times New Roman" w:hAnsi="Times New Roman"/>
                <w:b/>
                <w:sz w:val="24"/>
                <w:szCs w:val="24"/>
              </w:rPr>
              <w:t>Открытие программ дополнительного образования для иностранных студентов</w:t>
            </w:r>
          </w:p>
        </w:tc>
      </w:tr>
      <w:tr w:rsidR="00D6032C" w:rsidRPr="00D6032C" w:rsidTr="00CA14F2">
        <w:tc>
          <w:tcPr>
            <w:tcW w:w="2566" w:type="dxa"/>
          </w:tcPr>
          <w:p w:rsidR="00D6032C" w:rsidRPr="004D60C4" w:rsidRDefault="004D60C4" w:rsidP="00D6032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0C4">
              <w:rPr>
                <w:rFonts w:ascii="Times New Roman" w:hAnsi="Times New Roman"/>
                <w:sz w:val="24"/>
                <w:szCs w:val="24"/>
              </w:rPr>
              <w:t>Открытие</w:t>
            </w:r>
            <w:r w:rsidRPr="00ED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60C4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ED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60C4">
              <w:rPr>
                <w:rFonts w:ascii="Times New Roman" w:hAnsi="Times New Roman"/>
                <w:sz w:val="24"/>
                <w:szCs w:val="24"/>
              </w:rPr>
              <w:t>обучения</w:t>
            </w:r>
            <w:r w:rsidRPr="00ED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60C4">
              <w:rPr>
                <w:rFonts w:ascii="Times New Roman" w:hAnsi="Times New Roman"/>
                <w:sz w:val="24"/>
                <w:szCs w:val="24"/>
              </w:rPr>
              <w:t>за</w:t>
            </w:r>
            <w:r w:rsidRPr="00ED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60C4">
              <w:rPr>
                <w:rFonts w:ascii="Times New Roman" w:hAnsi="Times New Roman"/>
                <w:sz w:val="24"/>
                <w:szCs w:val="24"/>
              </w:rPr>
              <w:t>рубежом</w:t>
            </w:r>
            <w:r w:rsidRPr="00ED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60C4">
              <w:rPr>
                <w:rFonts w:ascii="Times New Roman" w:hAnsi="Times New Roman"/>
                <w:sz w:val="24"/>
                <w:szCs w:val="24"/>
                <w:lang w:val="en-US"/>
              </w:rPr>
              <w:t>Russian, Eurasian and Post-Soviet Studies</w:t>
            </w:r>
          </w:p>
        </w:tc>
        <w:tc>
          <w:tcPr>
            <w:tcW w:w="1479" w:type="dxa"/>
          </w:tcPr>
          <w:p w:rsidR="00D6032C" w:rsidRPr="00FF034C" w:rsidRDefault="004D60C4" w:rsidP="00D60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0C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  <w:r w:rsidRPr="004D60C4">
              <w:rPr>
                <w:rFonts w:ascii="Times New Roman" w:hAnsi="Times New Roman"/>
                <w:sz w:val="24"/>
                <w:szCs w:val="24"/>
              </w:rPr>
              <w:t>2017</w:t>
            </w:r>
            <w:r w:rsidR="00FF034C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689" w:type="dxa"/>
            <w:gridSpan w:val="2"/>
          </w:tcPr>
          <w:p w:rsidR="00D6032C" w:rsidRPr="004D60C4" w:rsidRDefault="004D60C4" w:rsidP="00D60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0C4">
              <w:rPr>
                <w:rFonts w:ascii="Times New Roman" w:hAnsi="Times New Roman"/>
                <w:sz w:val="24"/>
                <w:szCs w:val="24"/>
              </w:rPr>
              <w:t xml:space="preserve"> 10 иностранных студентов, принявших участие в программы</w:t>
            </w:r>
          </w:p>
        </w:tc>
        <w:tc>
          <w:tcPr>
            <w:tcW w:w="2831" w:type="dxa"/>
          </w:tcPr>
          <w:p w:rsidR="00D6032C" w:rsidRDefault="00AA25BA" w:rsidP="00D60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D60C4" w:rsidRPr="004D60C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4E2BC6">
              <w:rPr>
                <w:rFonts w:ascii="Times New Roman" w:hAnsi="Times New Roman"/>
                <w:sz w:val="24"/>
                <w:szCs w:val="24"/>
              </w:rPr>
              <w:t xml:space="preserve"> руб. – печать брошюр о программе и доставка получателям в США</w:t>
            </w:r>
          </w:p>
          <w:p w:rsidR="00882D73" w:rsidRPr="00882D73" w:rsidRDefault="00882D73" w:rsidP="00D60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предполагает доходную часть </w:t>
            </w:r>
          </w:p>
        </w:tc>
      </w:tr>
      <w:tr w:rsidR="003536F2" w:rsidRPr="00D6032C" w:rsidTr="00CA14F2">
        <w:tc>
          <w:tcPr>
            <w:tcW w:w="2566" w:type="dxa"/>
          </w:tcPr>
          <w:p w:rsidR="003536F2" w:rsidRPr="00ED5FE0" w:rsidRDefault="004D60C4" w:rsidP="00D60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0C4">
              <w:rPr>
                <w:rFonts w:ascii="Times New Roman" w:hAnsi="Times New Roman"/>
                <w:sz w:val="24"/>
                <w:szCs w:val="24"/>
              </w:rPr>
              <w:t xml:space="preserve">Проведение зимней школы для студентов </w:t>
            </w:r>
            <w:r w:rsidRPr="004D60C4">
              <w:rPr>
                <w:rFonts w:ascii="Times New Roman" w:hAnsi="Times New Roman"/>
                <w:sz w:val="24"/>
                <w:szCs w:val="24"/>
                <w:lang w:val="en-US"/>
              </w:rPr>
              <w:t>Smith</w:t>
            </w:r>
            <w:r w:rsidRPr="00ED5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0C4">
              <w:rPr>
                <w:rFonts w:ascii="Times New Roman" w:hAnsi="Times New Roman"/>
                <w:sz w:val="24"/>
                <w:szCs w:val="24"/>
                <w:lang w:val="en-US"/>
              </w:rPr>
              <w:t>College</w:t>
            </w:r>
            <w:r w:rsidRPr="00ED5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3536F2" w:rsidRPr="004D60C4" w:rsidRDefault="004D60C4" w:rsidP="00D60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0C4">
              <w:rPr>
                <w:rFonts w:ascii="Times New Roman" w:hAnsi="Times New Roman"/>
                <w:sz w:val="24"/>
                <w:szCs w:val="24"/>
              </w:rPr>
              <w:t>Январь 2017</w:t>
            </w:r>
          </w:p>
        </w:tc>
        <w:tc>
          <w:tcPr>
            <w:tcW w:w="2689" w:type="dxa"/>
            <w:gridSpan w:val="2"/>
          </w:tcPr>
          <w:p w:rsidR="003536F2" w:rsidRPr="004D60C4" w:rsidRDefault="004D60C4" w:rsidP="00D6032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Smith College </w:t>
            </w:r>
          </w:p>
        </w:tc>
        <w:tc>
          <w:tcPr>
            <w:tcW w:w="2831" w:type="dxa"/>
          </w:tcPr>
          <w:p w:rsidR="003536F2" w:rsidRPr="004D60C4" w:rsidRDefault="004D60C4" w:rsidP="00D60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предполагает только доходную часть</w:t>
            </w:r>
            <w:r w:rsidR="00882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36F2" w:rsidRPr="00D6032C" w:rsidTr="00CA14F2">
        <w:tc>
          <w:tcPr>
            <w:tcW w:w="2566" w:type="dxa"/>
          </w:tcPr>
          <w:p w:rsidR="003536F2" w:rsidRPr="00ED5FE0" w:rsidRDefault="004D60C4" w:rsidP="00D6032C">
            <w:pPr>
              <w:jc w:val="both"/>
              <w:rPr>
                <w:rFonts w:ascii="Times New Roman" w:hAnsi="Times New Roman"/>
                <w:sz w:val="24"/>
              </w:rPr>
            </w:pPr>
            <w:r w:rsidRPr="004D60C4">
              <w:rPr>
                <w:rFonts w:ascii="Times New Roman" w:hAnsi="Times New Roman"/>
                <w:sz w:val="24"/>
              </w:rPr>
              <w:t xml:space="preserve">Проведение программы обучения за рубежом для студентов </w:t>
            </w:r>
            <w:r w:rsidRPr="004D60C4">
              <w:rPr>
                <w:rFonts w:ascii="Times New Roman" w:hAnsi="Times New Roman"/>
                <w:sz w:val="24"/>
                <w:lang w:val="en-US"/>
              </w:rPr>
              <w:t>UCL</w:t>
            </w:r>
            <w:r w:rsidRPr="00ED5FE0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479" w:type="dxa"/>
          </w:tcPr>
          <w:p w:rsidR="003536F2" w:rsidRPr="004D60C4" w:rsidRDefault="004D60C4" w:rsidP="00D6032C">
            <w:pPr>
              <w:jc w:val="both"/>
              <w:rPr>
                <w:rFonts w:ascii="Times New Roman" w:hAnsi="Times New Roman"/>
                <w:sz w:val="24"/>
              </w:rPr>
            </w:pPr>
            <w:r w:rsidRPr="004D60C4">
              <w:rPr>
                <w:rFonts w:ascii="Times New Roman" w:hAnsi="Times New Roman"/>
                <w:sz w:val="24"/>
              </w:rPr>
              <w:t>Январь –</w:t>
            </w:r>
            <w:r w:rsidR="00FF034C">
              <w:rPr>
                <w:rFonts w:ascii="Times New Roman" w:hAnsi="Times New Roman"/>
                <w:sz w:val="24"/>
              </w:rPr>
              <w:t xml:space="preserve"> июнь</w:t>
            </w:r>
            <w:r w:rsidRPr="004D60C4">
              <w:rPr>
                <w:rFonts w:ascii="Times New Roman" w:hAnsi="Times New Roman"/>
                <w:sz w:val="24"/>
              </w:rPr>
              <w:t xml:space="preserve"> 2017</w:t>
            </w:r>
          </w:p>
        </w:tc>
        <w:tc>
          <w:tcPr>
            <w:tcW w:w="2689" w:type="dxa"/>
            <w:gridSpan w:val="2"/>
          </w:tcPr>
          <w:p w:rsidR="003536F2" w:rsidRDefault="004D60C4" w:rsidP="00D603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студентов </w:t>
            </w:r>
            <w:r>
              <w:rPr>
                <w:rFonts w:ascii="Times New Roman" w:hAnsi="Times New Roman"/>
                <w:sz w:val="24"/>
                <w:lang w:val="en-US"/>
              </w:rPr>
              <w:t>UCL</w:t>
            </w:r>
            <w:r w:rsidR="00FF034C" w:rsidRPr="00ED5FE0">
              <w:rPr>
                <w:rFonts w:ascii="Times New Roman" w:hAnsi="Times New Roman"/>
                <w:sz w:val="24"/>
              </w:rPr>
              <w:t xml:space="preserve"> </w:t>
            </w:r>
            <w:r w:rsidR="00FF034C">
              <w:rPr>
                <w:rFonts w:ascii="Times New Roman" w:hAnsi="Times New Roman"/>
                <w:sz w:val="24"/>
              </w:rPr>
              <w:t xml:space="preserve">весной 2016-2017 </w:t>
            </w:r>
            <w:proofErr w:type="spellStart"/>
            <w:r w:rsidR="00FF034C">
              <w:rPr>
                <w:rFonts w:ascii="Times New Roman" w:hAnsi="Times New Roman"/>
                <w:sz w:val="24"/>
              </w:rPr>
              <w:t>уч.г</w:t>
            </w:r>
            <w:proofErr w:type="spellEnd"/>
            <w:r w:rsidR="00FF034C">
              <w:rPr>
                <w:rFonts w:ascii="Times New Roman" w:hAnsi="Times New Roman"/>
                <w:sz w:val="24"/>
              </w:rPr>
              <w:t xml:space="preserve">. </w:t>
            </w:r>
          </w:p>
          <w:p w:rsidR="00FF034C" w:rsidRDefault="00FF034C" w:rsidP="00D6032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FF034C" w:rsidRPr="00FF034C" w:rsidRDefault="00FF034C" w:rsidP="00D603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студентов </w:t>
            </w:r>
            <w:r>
              <w:rPr>
                <w:rFonts w:ascii="Times New Roman" w:hAnsi="Times New Roman"/>
                <w:sz w:val="24"/>
                <w:lang w:val="en-US"/>
              </w:rPr>
              <w:t>UCL</w:t>
            </w:r>
            <w:r w:rsidRPr="00ED5FE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осенью 2017-2018 </w:t>
            </w:r>
            <w:proofErr w:type="spellStart"/>
            <w:r>
              <w:rPr>
                <w:rFonts w:ascii="Times New Roman" w:hAnsi="Times New Roman"/>
                <w:sz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31" w:type="dxa"/>
          </w:tcPr>
          <w:p w:rsidR="003536F2" w:rsidRPr="004D60C4" w:rsidRDefault="004D60C4" w:rsidP="00D603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предполагает только доходную часть</w:t>
            </w:r>
          </w:p>
        </w:tc>
      </w:tr>
      <w:tr w:rsidR="00FF034C" w:rsidRPr="00D6032C" w:rsidTr="00CA14F2">
        <w:tc>
          <w:tcPr>
            <w:tcW w:w="2566" w:type="dxa"/>
          </w:tcPr>
          <w:p w:rsidR="00FF034C" w:rsidRPr="00ED5FE0" w:rsidRDefault="00FF034C" w:rsidP="00D60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4C">
              <w:rPr>
                <w:rFonts w:ascii="Times New Roman" w:hAnsi="Times New Roman"/>
                <w:sz w:val="24"/>
                <w:szCs w:val="24"/>
              </w:rPr>
              <w:t>Привлечение студентов, обучающихся на части образовательных программ НИУ ВШЭ - Санкт-Петербург на платной основе (</w:t>
            </w:r>
            <w:r w:rsidRPr="00FF034C">
              <w:rPr>
                <w:rFonts w:ascii="Times New Roman" w:hAnsi="Times New Roman"/>
                <w:sz w:val="24"/>
                <w:szCs w:val="24"/>
                <w:lang w:val="en-US"/>
              </w:rPr>
              <w:t>free</w:t>
            </w:r>
            <w:r w:rsidRPr="00ED5FE0">
              <w:rPr>
                <w:rFonts w:ascii="Times New Roman" w:hAnsi="Times New Roman"/>
                <w:sz w:val="24"/>
                <w:szCs w:val="24"/>
              </w:rPr>
              <w:t>-</w:t>
            </w:r>
            <w:r w:rsidRPr="00FF034C">
              <w:rPr>
                <w:rFonts w:ascii="Times New Roman" w:hAnsi="Times New Roman"/>
                <w:sz w:val="24"/>
                <w:szCs w:val="24"/>
                <w:lang w:val="en-US"/>
              </w:rPr>
              <w:t>movers</w:t>
            </w:r>
            <w:r w:rsidRPr="00ED5F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FF034C" w:rsidRPr="00FF034C" w:rsidRDefault="00FF034C" w:rsidP="00D60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  <w:gridSpan w:val="2"/>
          </w:tcPr>
          <w:p w:rsidR="00FF034C" w:rsidRPr="00FF034C" w:rsidRDefault="00FF034C" w:rsidP="00D60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4C">
              <w:rPr>
                <w:rFonts w:ascii="Times New Roman" w:hAnsi="Times New Roman"/>
                <w:sz w:val="24"/>
                <w:szCs w:val="24"/>
              </w:rPr>
              <w:t>10 иностранных студентов, обучающихся на части образовательных программ НИУ ВШЭ-Санкт-Петербург на платной основе</w:t>
            </w:r>
          </w:p>
        </w:tc>
        <w:tc>
          <w:tcPr>
            <w:tcW w:w="2831" w:type="dxa"/>
          </w:tcPr>
          <w:p w:rsidR="00FF034C" w:rsidRDefault="00FF034C" w:rsidP="00D6032C">
            <w:pPr>
              <w:jc w:val="both"/>
              <w:rPr>
                <w:rFonts w:ascii="Times New Roman" w:hAnsi="Times New Roman"/>
              </w:rPr>
            </w:pPr>
          </w:p>
        </w:tc>
      </w:tr>
      <w:tr w:rsidR="000D34B2" w:rsidRPr="00D6032C" w:rsidTr="00CA14F2">
        <w:tc>
          <w:tcPr>
            <w:tcW w:w="6734" w:type="dxa"/>
            <w:gridSpan w:val="4"/>
          </w:tcPr>
          <w:p w:rsidR="000D34B2" w:rsidRPr="004D60C4" w:rsidRDefault="000D34B2" w:rsidP="000D34B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D60C4">
              <w:rPr>
                <w:rFonts w:ascii="Times New Roman" w:hAnsi="Times New Roman"/>
                <w:b/>
                <w:sz w:val="24"/>
                <w:szCs w:val="24"/>
              </w:rPr>
              <w:t>Итого по Приоритету 1:</w:t>
            </w:r>
          </w:p>
        </w:tc>
        <w:tc>
          <w:tcPr>
            <w:tcW w:w="2831" w:type="dxa"/>
          </w:tcPr>
          <w:p w:rsidR="000D34B2" w:rsidRPr="00CA14F2" w:rsidRDefault="00AA25BA" w:rsidP="004D60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4D60C4" w:rsidRPr="004D60C4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  <w:r w:rsidR="00CA14F2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="004D60C4" w:rsidRPr="004D60C4">
              <w:rPr>
                <w:rFonts w:ascii="Times New Roman" w:hAnsi="Times New Roman"/>
                <w:i/>
                <w:sz w:val="24"/>
                <w:szCs w:val="24"/>
              </w:rPr>
              <w:t>000</w:t>
            </w:r>
            <w:r w:rsidR="00CA14F2">
              <w:rPr>
                <w:rFonts w:ascii="Times New Roman" w:hAnsi="Times New Roman"/>
                <w:i/>
                <w:sz w:val="24"/>
                <w:szCs w:val="24"/>
              </w:rPr>
              <w:t xml:space="preserve"> руб.</w:t>
            </w:r>
          </w:p>
        </w:tc>
      </w:tr>
      <w:tr w:rsidR="003536F2" w:rsidRPr="004D60C4" w:rsidTr="00CA14F2">
        <w:tc>
          <w:tcPr>
            <w:tcW w:w="9565" w:type="dxa"/>
            <w:gridSpan w:val="5"/>
          </w:tcPr>
          <w:p w:rsidR="003536F2" w:rsidRPr="009E646D" w:rsidRDefault="000D34B2" w:rsidP="00C05CD5">
            <w:pPr>
              <w:jc w:val="both"/>
              <w:rPr>
                <w:rFonts w:ascii="Times New Roman" w:hAnsi="Times New Roman"/>
                <w:b/>
              </w:rPr>
            </w:pPr>
            <w:r w:rsidRPr="009E646D">
              <w:rPr>
                <w:rFonts w:ascii="Times New Roman" w:hAnsi="Times New Roman"/>
                <w:b/>
                <w:sz w:val="24"/>
                <w:szCs w:val="24"/>
              </w:rPr>
              <w:t>Приоритет 2</w:t>
            </w:r>
            <w:r w:rsidRPr="00CA14F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C168C5" w:rsidRPr="00CA14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5CD5" w:rsidRPr="00CA14F2">
              <w:rPr>
                <w:rFonts w:ascii="Times New Roman" w:hAnsi="Times New Roman"/>
                <w:b/>
                <w:sz w:val="24"/>
                <w:szCs w:val="24"/>
              </w:rPr>
              <w:t>Развитие международных партнерств и</w:t>
            </w:r>
            <w:r w:rsidR="00C05CD5">
              <w:rPr>
                <w:rFonts w:ascii="Times New Roman" w:hAnsi="Times New Roman"/>
                <w:b/>
                <w:sz w:val="24"/>
                <w:szCs w:val="24"/>
              </w:rPr>
              <w:t xml:space="preserve"> у</w:t>
            </w:r>
            <w:r w:rsidR="00C168C5" w:rsidRPr="009E646D">
              <w:rPr>
                <w:rFonts w:ascii="Times New Roman" w:hAnsi="Times New Roman"/>
                <w:b/>
                <w:sz w:val="24"/>
                <w:szCs w:val="24"/>
              </w:rPr>
              <w:t xml:space="preserve">величение количества студентов-участников программ международной академической мобильности </w:t>
            </w:r>
          </w:p>
        </w:tc>
      </w:tr>
      <w:tr w:rsidR="003536F2" w:rsidRPr="00D6032C" w:rsidTr="00CA14F2">
        <w:tc>
          <w:tcPr>
            <w:tcW w:w="2566" w:type="dxa"/>
          </w:tcPr>
          <w:p w:rsidR="003536F2" w:rsidRDefault="004E2BC6" w:rsidP="00D60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46D">
              <w:rPr>
                <w:rFonts w:ascii="Times New Roman" w:hAnsi="Times New Roman"/>
                <w:sz w:val="24"/>
                <w:szCs w:val="24"/>
              </w:rPr>
              <w:t xml:space="preserve">Развитие программ международной </w:t>
            </w:r>
            <w:r w:rsidRPr="009E646D">
              <w:rPr>
                <w:rFonts w:ascii="Times New Roman" w:hAnsi="Times New Roman"/>
                <w:sz w:val="24"/>
                <w:szCs w:val="24"/>
              </w:rPr>
              <w:lastRenderedPageBreak/>
              <w:t>академической мобильности для студентов НИУ ВШЭ - Санкт-Петербург</w:t>
            </w:r>
            <w:r w:rsidR="009E646D" w:rsidRPr="009E646D">
              <w:rPr>
                <w:rFonts w:ascii="Times New Roman" w:hAnsi="Times New Roman"/>
                <w:sz w:val="24"/>
                <w:szCs w:val="24"/>
              </w:rPr>
              <w:t xml:space="preserve"> в зарубежных университетах-партнерах</w:t>
            </w:r>
          </w:p>
          <w:p w:rsidR="00CA14F2" w:rsidRPr="009E646D" w:rsidRDefault="00CA14F2" w:rsidP="00D60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36F2" w:rsidRPr="009E646D" w:rsidRDefault="004E2BC6" w:rsidP="00D60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46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89" w:type="dxa"/>
            <w:gridSpan w:val="2"/>
          </w:tcPr>
          <w:p w:rsidR="003536F2" w:rsidRPr="00185243" w:rsidRDefault="00E8670D" w:rsidP="009E6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 студентов ОП филиала,</w:t>
            </w:r>
            <w:r w:rsidR="009E646D" w:rsidRPr="00185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46D" w:rsidRPr="001852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принявших участие в программах международной академической мобильности </w:t>
            </w:r>
          </w:p>
        </w:tc>
        <w:tc>
          <w:tcPr>
            <w:tcW w:w="2831" w:type="dxa"/>
          </w:tcPr>
          <w:p w:rsidR="003536F2" w:rsidRPr="00185243" w:rsidRDefault="004E2BC6" w:rsidP="00D60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50 000 руб. – печать листовок о программе </w:t>
            </w:r>
            <w:r w:rsidRPr="00185243">
              <w:rPr>
                <w:rFonts w:ascii="Times New Roman" w:hAnsi="Times New Roman"/>
                <w:sz w:val="24"/>
                <w:szCs w:val="24"/>
              </w:rPr>
              <w:lastRenderedPageBreak/>
              <w:t>мобильности для студентов на русском и английском языках</w:t>
            </w:r>
          </w:p>
        </w:tc>
      </w:tr>
      <w:tr w:rsidR="00D6032C" w:rsidRPr="00D6032C" w:rsidTr="00CA14F2">
        <w:tc>
          <w:tcPr>
            <w:tcW w:w="2566" w:type="dxa"/>
          </w:tcPr>
          <w:p w:rsidR="00D6032C" w:rsidRPr="009E646D" w:rsidRDefault="009E646D" w:rsidP="00D60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4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 числа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иностранных студентов, обучающихся в </w:t>
            </w:r>
            <w:r w:rsidRPr="009E646D">
              <w:rPr>
                <w:rFonts w:ascii="Times New Roman" w:hAnsi="Times New Roman"/>
              </w:rPr>
              <w:t>НИУ ВШЭ - Санкт-Петербург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рамках программ международной академической мобильности</w:t>
            </w:r>
          </w:p>
        </w:tc>
        <w:tc>
          <w:tcPr>
            <w:tcW w:w="1479" w:type="dxa"/>
          </w:tcPr>
          <w:p w:rsidR="00D6032C" w:rsidRPr="009E646D" w:rsidRDefault="009E646D" w:rsidP="00D60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4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  <w:gridSpan w:val="2"/>
          </w:tcPr>
          <w:p w:rsidR="00D6032C" w:rsidRPr="00185243" w:rsidRDefault="00E8670D" w:rsidP="00D60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иностранных студентов, обучающихся в филиале, </w:t>
            </w:r>
            <w:r w:rsidR="009E646D" w:rsidRPr="00185243">
              <w:rPr>
                <w:rFonts w:ascii="Times New Roman" w:hAnsi="Times New Roman"/>
                <w:sz w:val="24"/>
                <w:szCs w:val="24"/>
              </w:rPr>
              <w:t>в рамках программ международной академической мобильности</w:t>
            </w:r>
          </w:p>
        </w:tc>
        <w:tc>
          <w:tcPr>
            <w:tcW w:w="2831" w:type="dxa"/>
          </w:tcPr>
          <w:p w:rsidR="00D6032C" w:rsidRDefault="007E364B" w:rsidP="00185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43">
              <w:rPr>
                <w:rFonts w:ascii="Times New Roman" w:hAnsi="Times New Roman"/>
                <w:sz w:val="24"/>
                <w:szCs w:val="24"/>
              </w:rPr>
              <w:t>50 000 руб.</w:t>
            </w:r>
            <w:r w:rsidRPr="00185243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185243">
              <w:rPr>
                <w:rFonts w:ascii="Times New Roman" w:hAnsi="Times New Roman"/>
                <w:sz w:val="24"/>
                <w:szCs w:val="24"/>
              </w:rPr>
              <w:t>печать листовок о программе мобильности</w:t>
            </w:r>
            <w:r w:rsidR="00185243" w:rsidRPr="00ED5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243" w:rsidRPr="00185243">
              <w:rPr>
                <w:rFonts w:ascii="Times New Roman" w:hAnsi="Times New Roman"/>
                <w:sz w:val="24"/>
                <w:szCs w:val="24"/>
              </w:rPr>
              <w:t>в НИУ ВШЭ - Санкт-Петербург</w:t>
            </w:r>
            <w:r w:rsidRPr="00185243">
              <w:rPr>
                <w:rFonts w:ascii="Times New Roman" w:hAnsi="Times New Roman"/>
                <w:sz w:val="24"/>
                <w:szCs w:val="24"/>
              </w:rPr>
              <w:t xml:space="preserve"> для студентов на английском язык</w:t>
            </w:r>
            <w:r w:rsidR="00185243" w:rsidRPr="00185243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882D73" w:rsidRPr="00185243" w:rsidRDefault="00882D73" w:rsidP="00185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100 000 руб. на отправку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экспресс-корреспонденции</w:t>
            </w:r>
            <w:proofErr w:type="gramEnd"/>
          </w:p>
          <w:p w:rsidR="00185243" w:rsidRPr="00185243" w:rsidRDefault="00185243" w:rsidP="001852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243" w:rsidRPr="00D6032C" w:rsidTr="00CA14F2">
        <w:tc>
          <w:tcPr>
            <w:tcW w:w="2566" w:type="dxa"/>
          </w:tcPr>
          <w:p w:rsidR="00185243" w:rsidRPr="00735E7A" w:rsidRDefault="00185243" w:rsidP="00D60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E7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35E7A">
              <w:rPr>
                <w:rFonts w:ascii="Times New Roman" w:hAnsi="Times New Roman"/>
                <w:sz w:val="24"/>
                <w:szCs w:val="24"/>
              </w:rPr>
              <w:t>кросс-культурных</w:t>
            </w:r>
            <w:proofErr w:type="gramEnd"/>
            <w:r w:rsidRPr="00735E7A">
              <w:rPr>
                <w:rFonts w:ascii="Times New Roman" w:hAnsi="Times New Roman"/>
                <w:sz w:val="24"/>
                <w:szCs w:val="24"/>
              </w:rPr>
              <w:t xml:space="preserve"> мероприятий для российских и иностранных студентов, направленных на формирование межкультурных компетенций у студентов НИУ ВШЭ-Санкт-Петербург и иностранных студентов</w:t>
            </w:r>
          </w:p>
        </w:tc>
        <w:tc>
          <w:tcPr>
            <w:tcW w:w="1479" w:type="dxa"/>
          </w:tcPr>
          <w:p w:rsidR="00185243" w:rsidRPr="00735E7A" w:rsidRDefault="00185243" w:rsidP="00D60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E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  <w:gridSpan w:val="2"/>
          </w:tcPr>
          <w:p w:rsidR="00185243" w:rsidRPr="00735E7A" w:rsidRDefault="00185243" w:rsidP="00D60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E7A">
              <w:rPr>
                <w:rFonts w:ascii="Times New Roman" w:hAnsi="Times New Roman"/>
                <w:sz w:val="24"/>
                <w:szCs w:val="24"/>
              </w:rPr>
              <w:t>2 ориентационных недели для иностранных студентов</w:t>
            </w:r>
            <w:proofErr w:type="gramEnd"/>
          </w:p>
          <w:p w:rsidR="00185243" w:rsidRPr="00735E7A" w:rsidRDefault="00185243" w:rsidP="00D60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E7A">
              <w:rPr>
                <w:rFonts w:ascii="Times New Roman" w:hAnsi="Times New Roman"/>
                <w:sz w:val="24"/>
                <w:szCs w:val="24"/>
              </w:rPr>
              <w:t>1 международная неделя для иностранных студентов в рамках Международного студенческого научного форума</w:t>
            </w:r>
          </w:p>
          <w:p w:rsidR="00185243" w:rsidRPr="00735E7A" w:rsidRDefault="00185243" w:rsidP="00D60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E7A">
              <w:rPr>
                <w:rFonts w:ascii="Times New Roman" w:hAnsi="Times New Roman"/>
                <w:sz w:val="24"/>
                <w:szCs w:val="24"/>
              </w:rPr>
              <w:t>1 ежегодный День культур в НИУ ВШЭ - Санкт-Петербург</w:t>
            </w:r>
          </w:p>
        </w:tc>
        <w:tc>
          <w:tcPr>
            <w:tcW w:w="2831" w:type="dxa"/>
          </w:tcPr>
          <w:p w:rsidR="00185243" w:rsidRPr="00C311D1" w:rsidRDefault="00185243" w:rsidP="00185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D1">
              <w:rPr>
                <w:rFonts w:ascii="Times New Roman" w:hAnsi="Times New Roman"/>
                <w:sz w:val="24"/>
                <w:szCs w:val="24"/>
              </w:rPr>
              <w:t xml:space="preserve">200 000 руб. на проведение международных </w:t>
            </w:r>
            <w:proofErr w:type="gramStart"/>
            <w:r w:rsidRPr="00C311D1">
              <w:rPr>
                <w:rFonts w:ascii="Times New Roman" w:hAnsi="Times New Roman"/>
                <w:sz w:val="24"/>
                <w:szCs w:val="24"/>
              </w:rPr>
              <w:t>кросс-культурных</w:t>
            </w:r>
            <w:proofErr w:type="gramEnd"/>
            <w:r w:rsidRPr="00C311D1">
              <w:rPr>
                <w:rFonts w:ascii="Times New Roman" w:hAnsi="Times New Roman"/>
                <w:sz w:val="24"/>
                <w:szCs w:val="24"/>
              </w:rPr>
              <w:t xml:space="preserve"> мероприятий для иностранных студентов и студентов НИУ ВШЭ - Санкт-Петербург</w:t>
            </w:r>
          </w:p>
        </w:tc>
      </w:tr>
      <w:tr w:rsidR="004D7C72" w:rsidRPr="00D6032C" w:rsidTr="00CA14F2">
        <w:tc>
          <w:tcPr>
            <w:tcW w:w="2566" w:type="dxa"/>
          </w:tcPr>
          <w:p w:rsidR="004D7C72" w:rsidRPr="00735E7A" w:rsidRDefault="004D7C72" w:rsidP="00D6032C">
            <w:pPr>
              <w:jc w:val="both"/>
              <w:rPr>
                <w:rFonts w:ascii="Times New Roman" w:hAnsi="Times New Roman"/>
              </w:rPr>
            </w:pPr>
            <w:r w:rsidRPr="00735E7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735E7A">
              <w:rPr>
                <w:rFonts w:ascii="Times New Roman" w:hAnsi="Times New Roman"/>
                <w:sz w:val="24"/>
                <w:szCs w:val="24"/>
              </w:rPr>
              <w:t>кейс-семинаров</w:t>
            </w:r>
            <w:proofErr w:type="gramEnd"/>
            <w:r w:rsidRPr="00735E7A">
              <w:rPr>
                <w:rFonts w:ascii="Times New Roman" w:hAnsi="Times New Roman"/>
                <w:sz w:val="24"/>
                <w:szCs w:val="24"/>
              </w:rPr>
              <w:t xml:space="preserve"> и презентаций по межкультурной компетенции для сотрудников общежития и других служб НИУ ВШЭ-Санкт-Петербург</w:t>
            </w:r>
          </w:p>
        </w:tc>
        <w:tc>
          <w:tcPr>
            <w:tcW w:w="1479" w:type="dxa"/>
          </w:tcPr>
          <w:p w:rsidR="004D7C72" w:rsidRPr="00735E7A" w:rsidRDefault="004D7C72" w:rsidP="00D6032C">
            <w:pPr>
              <w:jc w:val="both"/>
              <w:rPr>
                <w:rFonts w:ascii="Times New Roman" w:hAnsi="Times New Roman"/>
              </w:rPr>
            </w:pPr>
            <w:r w:rsidRPr="00735E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  <w:gridSpan w:val="2"/>
          </w:tcPr>
          <w:p w:rsidR="004D7C72" w:rsidRDefault="004D7C72" w:rsidP="00D603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5E7A">
              <w:rPr>
                <w:rFonts w:ascii="Times New Roman" w:hAnsi="Times New Roman"/>
                <w:sz w:val="24"/>
                <w:szCs w:val="24"/>
              </w:rPr>
              <w:t xml:space="preserve"> семинара в год с участием сотрудников социальной службы, общежития, возможно столовой и хозяйственных служб</w:t>
            </w:r>
          </w:p>
        </w:tc>
        <w:tc>
          <w:tcPr>
            <w:tcW w:w="2831" w:type="dxa"/>
          </w:tcPr>
          <w:p w:rsidR="004D7C72" w:rsidRDefault="004D7C72" w:rsidP="00D66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 руб. – организация командировок в НИУ ВШЭ (Москва) для обмена опытов по интеграции иностранных студентов</w:t>
            </w:r>
          </w:p>
          <w:p w:rsidR="004D7C72" w:rsidRDefault="004D7C72" w:rsidP="00C311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 руб. на проведение и организацию семинаров</w:t>
            </w:r>
          </w:p>
        </w:tc>
      </w:tr>
      <w:tr w:rsidR="004D7C72" w:rsidRPr="00D6032C" w:rsidTr="00CA14F2">
        <w:tc>
          <w:tcPr>
            <w:tcW w:w="2566" w:type="dxa"/>
          </w:tcPr>
          <w:p w:rsidR="004D7C72" w:rsidRPr="00CA14F2" w:rsidRDefault="004D7C72" w:rsidP="00CA14F2">
            <w:pPr>
              <w:rPr>
                <w:rFonts w:ascii="Times New Roman" w:hAnsi="Times New Roman"/>
                <w:sz w:val="24"/>
                <w:szCs w:val="24"/>
              </w:rPr>
            </w:pPr>
            <w:r w:rsidRPr="00CA14F2">
              <w:rPr>
                <w:rFonts w:ascii="Times New Roman" w:hAnsi="Times New Roman"/>
                <w:sz w:val="24"/>
                <w:szCs w:val="24"/>
              </w:rPr>
              <w:t xml:space="preserve">Заключение новых международных соглашений об обмене студентами и развитие действующих партнерств </w:t>
            </w:r>
            <w:r w:rsidR="00C05CD5" w:rsidRPr="00CA14F2">
              <w:rPr>
                <w:rFonts w:ascii="Times New Roman" w:hAnsi="Times New Roman"/>
                <w:sz w:val="24"/>
                <w:szCs w:val="24"/>
              </w:rPr>
              <w:t>различного уровня</w:t>
            </w:r>
            <w:r w:rsidR="00EA16FB" w:rsidRPr="00CA14F2">
              <w:rPr>
                <w:rFonts w:ascii="Times New Roman" w:hAnsi="Times New Roman"/>
                <w:sz w:val="24"/>
                <w:szCs w:val="24"/>
              </w:rPr>
              <w:t xml:space="preserve"> в соответствии со Стратегией интернационализации</w:t>
            </w:r>
            <w:r w:rsidR="00260EE1" w:rsidRPr="00CA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4D7C72" w:rsidRPr="00735E7A" w:rsidRDefault="004D7C72" w:rsidP="00D60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  <w:gridSpan w:val="2"/>
          </w:tcPr>
          <w:p w:rsidR="00C05CD5" w:rsidRPr="00C05CD5" w:rsidRDefault="00EA16FB" w:rsidP="00C05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проактивное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CD5">
              <w:rPr>
                <w:rFonts w:ascii="Times New Roman" w:hAnsi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5CD5">
              <w:rPr>
                <w:rFonts w:ascii="Times New Roman" w:hAnsi="Times New Roman"/>
                <w:sz w:val="24"/>
                <w:szCs w:val="24"/>
              </w:rPr>
              <w:t xml:space="preserve"> партнерств по заказу 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05CD5">
              <w:rPr>
                <w:rFonts w:ascii="Times New Roman" w:hAnsi="Times New Roman"/>
                <w:sz w:val="24"/>
                <w:szCs w:val="24"/>
              </w:rPr>
              <w:t xml:space="preserve">пул партнеров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мобильности </w:t>
            </w:r>
            <w:r w:rsidR="00C05CD5">
              <w:rPr>
                <w:rFonts w:ascii="Times New Roman" w:hAnsi="Times New Roman"/>
                <w:sz w:val="24"/>
                <w:szCs w:val="24"/>
              </w:rPr>
              <w:t>для каждой 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пул партнеров для </w:t>
            </w:r>
            <w:r w:rsidR="00C05CD5">
              <w:rPr>
                <w:rFonts w:ascii="Times New Roman" w:hAnsi="Times New Roman"/>
                <w:sz w:val="24"/>
                <w:szCs w:val="24"/>
              </w:rPr>
              <w:t>ПДД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международных ОП</w:t>
            </w:r>
            <w:r w:rsidR="00C05CD5">
              <w:rPr>
                <w:rFonts w:ascii="Times New Roman" w:hAnsi="Times New Roman"/>
                <w:sz w:val="24"/>
                <w:szCs w:val="24"/>
              </w:rPr>
              <w:t>;</w:t>
            </w:r>
            <w:r w:rsidR="00C05CD5" w:rsidRPr="00C05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7C72" w:rsidRDefault="00EA16FB" w:rsidP="00495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49561E">
              <w:rPr>
                <w:rFonts w:ascii="Times New Roman" w:hAnsi="Times New Roman"/>
                <w:sz w:val="24"/>
                <w:szCs w:val="24"/>
              </w:rPr>
              <w:t xml:space="preserve">ормализация принципа «20% студентов по мобильности» </w:t>
            </w:r>
            <w:proofErr w:type="gramStart"/>
            <w:r w:rsidR="0049561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49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6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англоязычных ОП; </w:t>
            </w:r>
          </w:p>
          <w:p w:rsidR="0049561E" w:rsidRPr="00735E7A" w:rsidRDefault="00EA16FB" w:rsidP="00CA1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9561E">
              <w:rPr>
                <w:rFonts w:ascii="Times New Roman" w:hAnsi="Times New Roman"/>
                <w:sz w:val="24"/>
                <w:szCs w:val="24"/>
              </w:rPr>
              <w:t xml:space="preserve">оиск дополнительных источников финансирования исходящей мобильности (новые заявки на </w:t>
            </w:r>
            <w:r w:rsidR="0049561E">
              <w:rPr>
                <w:rFonts w:ascii="Times New Roman" w:hAnsi="Times New Roman"/>
                <w:sz w:val="24"/>
                <w:szCs w:val="24"/>
                <w:lang w:val="en-US"/>
              </w:rPr>
              <w:t>Erasmus</w:t>
            </w:r>
            <w:r w:rsidR="0049561E" w:rsidRPr="0049561E">
              <w:rPr>
                <w:rFonts w:ascii="Times New Roman" w:hAnsi="Times New Roman"/>
                <w:sz w:val="24"/>
                <w:szCs w:val="24"/>
              </w:rPr>
              <w:t xml:space="preserve">+, </w:t>
            </w:r>
            <w:r w:rsidR="0049561E">
              <w:rPr>
                <w:rFonts w:ascii="Times New Roman" w:hAnsi="Times New Roman"/>
                <w:sz w:val="24"/>
                <w:szCs w:val="24"/>
                <w:lang w:val="en-US"/>
              </w:rPr>
              <w:t>FIRST</w:t>
            </w:r>
            <w:r w:rsidR="00CA14F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49561E" w:rsidRPr="0049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61E">
              <w:rPr>
                <w:rFonts w:ascii="Times New Roman" w:hAnsi="Times New Roman"/>
                <w:sz w:val="24"/>
                <w:szCs w:val="24"/>
              </w:rPr>
              <w:t>др</w:t>
            </w:r>
            <w:r w:rsidR="00CA14F2">
              <w:rPr>
                <w:rFonts w:ascii="Times New Roman" w:hAnsi="Times New Roman"/>
                <w:sz w:val="24"/>
                <w:szCs w:val="24"/>
              </w:rPr>
              <w:t>.</w:t>
            </w:r>
            <w:r w:rsidR="004956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1" w:type="dxa"/>
          </w:tcPr>
          <w:p w:rsidR="004D7C72" w:rsidRPr="00185243" w:rsidRDefault="00C05CD5" w:rsidP="00C05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321006">
              <w:rPr>
                <w:rFonts w:ascii="Times New Roman" w:hAnsi="Times New Roman"/>
                <w:sz w:val="24"/>
                <w:szCs w:val="24"/>
              </w:rPr>
              <w:t>00 000 руб. – организация визитов делегаций в вузы-партнеры; расходы на прием делегаций в кампусе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расходы на организацию партнерств (пересылка соглашений; сувенирная продукция) </w:t>
            </w:r>
          </w:p>
        </w:tc>
      </w:tr>
      <w:tr w:rsidR="004D7C72" w:rsidRPr="00D6032C" w:rsidTr="00CA14F2">
        <w:tc>
          <w:tcPr>
            <w:tcW w:w="6734" w:type="dxa"/>
            <w:gridSpan w:val="4"/>
          </w:tcPr>
          <w:p w:rsidR="004D7C72" w:rsidRPr="006262A9" w:rsidRDefault="004D7C72" w:rsidP="0099022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62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Приоритету 2:</w:t>
            </w:r>
          </w:p>
        </w:tc>
        <w:tc>
          <w:tcPr>
            <w:tcW w:w="2831" w:type="dxa"/>
          </w:tcPr>
          <w:p w:rsidR="004D7C72" w:rsidRPr="006262A9" w:rsidRDefault="00321006" w:rsidP="00C05C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 </w:t>
            </w:r>
            <w:r w:rsidR="00C05CD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4D7C7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4D7C72" w:rsidRPr="006262A9">
              <w:rPr>
                <w:rFonts w:ascii="Times New Roman" w:hAnsi="Times New Roman"/>
                <w:i/>
                <w:sz w:val="24"/>
                <w:szCs w:val="24"/>
              </w:rPr>
              <w:t>0 000 руб.</w:t>
            </w:r>
          </w:p>
        </w:tc>
      </w:tr>
      <w:tr w:rsidR="004D7C72" w:rsidRPr="00FF45D3" w:rsidTr="00CA14F2">
        <w:trPr>
          <w:trHeight w:val="873"/>
        </w:trPr>
        <w:tc>
          <w:tcPr>
            <w:tcW w:w="9565" w:type="dxa"/>
            <w:gridSpan w:val="5"/>
          </w:tcPr>
          <w:p w:rsidR="004D7C72" w:rsidRPr="00FF45D3" w:rsidRDefault="004D7C72" w:rsidP="00C311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5D3">
              <w:rPr>
                <w:rFonts w:ascii="Times New Roman" w:hAnsi="Times New Roman"/>
                <w:b/>
                <w:sz w:val="24"/>
                <w:szCs w:val="24"/>
              </w:rPr>
              <w:t>Приоритет 3. Проведение международных летних школ НИУ ВШЭ - Санкт-Петербург</w:t>
            </w:r>
          </w:p>
        </w:tc>
      </w:tr>
      <w:tr w:rsidR="004D7C72" w:rsidRPr="00FF45D3" w:rsidTr="00CA14F2">
        <w:tc>
          <w:tcPr>
            <w:tcW w:w="2566" w:type="dxa"/>
          </w:tcPr>
          <w:p w:rsidR="004D7C72" w:rsidRPr="00FF45D3" w:rsidRDefault="004D7C72" w:rsidP="00CA14F2">
            <w:pPr>
              <w:rPr>
                <w:rFonts w:ascii="Times New Roman" w:hAnsi="Times New Roman"/>
                <w:sz w:val="24"/>
                <w:szCs w:val="24"/>
              </w:rPr>
            </w:pPr>
            <w:r w:rsidRPr="00FF45D3">
              <w:rPr>
                <w:rFonts w:ascii="Times New Roman" w:hAnsi="Times New Roman"/>
                <w:sz w:val="24"/>
                <w:szCs w:val="24"/>
              </w:rPr>
              <w:t>Проведение международной летней школы совместно с международными партнерами НИУ ВШЭ - Санкт-Петербург</w:t>
            </w:r>
          </w:p>
        </w:tc>
        <w:tc>
          <w:tcPr>
            <w:tcW w:w="1512" w:type="dxa"/>
            <w:gridSpan w:val="2"/>
          </w:tcPr>
          <w:p w:rsidR="004D7C72" w:rsidRPr="00FF45D3" w:rsidRDefault="004D7C72" w:rsidP="00CA14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5D3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656" w:type="dxa"/>
          </w:tcPr>
          <w:p w:rsidR="004D7C72" w:rsidRPr="00FF45D3" w:rsidRDefault="004D7C72" w:rsidP="006262A9">
            <w:pPr>
              <w:rPr>
                <w:rFonts w:ascii="Times New Roman" w:hAnsi="Times New Roman"/>
                <w:sz w:val="24"/>
                <w:szCs w:val="24"/>
              </w:rPr>
            </w:pPr>
            <w:r w:rsidRPr="00FF45D3">
              <w:rPr>
                <w:rFonts w:ascii="Times New Roman" w:hAnsi="Times New Roman"/>
                <w:sz w:val="24"/>
                <w:szCs w:val="24"/>
              </w:rPr>
              <w:t>1 летняя школа по международному бизнесу в России и странах БРИКС</w:t>
            </w:r>
          </w:p>
        </w:tc>
        <w:tc>
          <w:tcPr>
            <w:tcW w:w="2831" w:type="dxa"/>
          </w:tcPr>
          <w:p w:rsidR="004D7C72" w:rsidRPr="00AA25BA" w:rsidRDefault="004D7C72" w:rsidP="00D6032C">
            <w:pPr>
              <w:rPr>
                <w:rFonts w:ascii="Times New Roman" w:hAnsi="Times New Roman"/>
                <w:sz w:val="24"/>
                <w:szCs w:val="24"/>
              </w:rPr>
            </w:pPr>
            <w:r w:rsidRPr="00FF45D3">
              <w:rPr>
                <w:rFonts w:ascii="Times New Roman" w:hAnsi="Times New Roman"/>
                <w:sz w:val="24"/>
                <w:szCs w:val="24"/>
              </w:rPr>
              <w:t>600 000 руб. – стипендиальная поддержка иностранных участников летней школы (полное покрытие расходов на участие и проживание для 10 участников, частичное покрытие расходов для 5 участников)</w:t>
            </w:r>
          </w:p>
        </w:tc>
      </w:tr>
      <w:tr w:rsidR="00321006" w:rsidRPr="00FF45D3" w:rsidTr="00CA14F2">
        <w:tc>
          <w:tcPr>
            <w:tcW w:w="2566" w:type="dxa"/>
          </w:tcPr>
          <w:p w:rsidR="00321006" w:rsidRPr="00FF45D3" w:rsidRDefault="00321006" w:rsidP="00CA14F2">
            <w:pPr>
              <w:rPr>
                <w:rFonts w:ascii="Times New Roman" w:hAnsi="Times New Roman"/>
              </w:rPr>
            </w:pPr>
            <w:r w:rsidRPr="00FF45D3">
              <w:rPr>
                <w:rFonts w:ascii="Times New Roman" w:hAnsi="Times New Roman"/>
                <w:sz w:val="24"/>
                <w:szCs w:val="24"/>
              </w:rPr>
              <w:t>Участие в Летнем университете НИУ ВШЭ</w:t>
            </w:r>
          </w:p>
        </w:tc>
        <w:tc>
          <w:tcPr>
            <w:tcW w:w="1512" w:type="dxa"/>
            <w:gridSpan w:val="2"/>
          </w:tcPr>
          <w:p w:rsidR="00321006" w:rsidRPr="00FF45D3" w:rsidRDefault="00321006" w:rsidP="00CA14F2">
            <w:pPr>
              <w:rPr>
                <w:rFonts w:ascii="Times New Roman" w:hAnsi="Times New Roman"/>
              </w:rPr>
            </w:pPr>
            <w:r w:rsidRPr="00FF45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6" w:type="dxa"/>
          </w:tcPr>
          <w:p w:rsidR="00321006" w:rsidRPr="00FF45D3" w:rsidRDefault="00321006" w:rsidP="00CA14F2">
            <w:pPr>
              <w:rPr>
                <w:rFonts w:ascii="Times New Roman" w:hAnsi="Times New Roman"/>
              </w:rPr>
            </w:pPr>
            <w:r w:rsidRPr="00FF45D3">
              <w:rPr>
                <w:rFonts w:ascii="Times New Roman" w:hAnsi="Times New Roman"/>
                <w:sz w:val="24"/>
                <w:szCs w:val="24"/>
              </w:rPr>
              <w:t>Привлечение 20 участников для участия в неделе в Санкт-Петербурге</w:t>
            </w:r>
          </w:p>
        </w:tc>
        <w:tc>
          <w:tcPr>
            <w:tcW w:w="2831" w:type="dxa"/>
          </w:tcPr>
          <w:p w:rsidR="00321006" w:rsidRPr="00FF45D3" w:rsidRDefault="00321006" w:rsidP="006262A9">
            <w:pPr>
              <w:rPr>
                <w:rFonts w:ascii="Times New Roman" w:hAnsi="Times New Roman"/>
              </w:rPr>
            </w:pPr>
            <w:r w:rsidRPr="00FF45D3">
              <w:rPr>
                <w:rFonts w:ascii="Times New Roman" w:hAnsi="Times New Roman"/>
                <w:sz w:val="24"/>
              </w:rPr>
              <w:t xml:space="preserve">Финансирование осуществляется НИУ ВШЭ </w:t>
            </w:r>
          </w:p>
        </w:tc>
      </w:tr>
      <w:tr w:rsidR="00321006" w:rsidRPr="00991460" w:rsidTr="00CA14F2">
        <w:tc>
          <w:tcPr>
            <w:tcW w:w="2566" w:type="dxa"/>
            <w:shd w:val="clear" w:color="auto" w:fill="auto"/>
          </w:tcPr>
          <w:p w:rsidR="00321006" w:rsidRPr="00CA14F2" w:rsidRDefault="00321006" w:rsidP="00CA14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14F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CA14F2">
              <w:rPr>
                <w:rFonts w:ascii="Times New Roman" w:hAnsi="Times New Roman"/>
                <w:sz w:val="24"/>
                <w:szCs w:val="24"/>
              </w:rPr>
              <w:t>международной</w:t>
            </w:r>
            <w:proofErr w:type="gramEnd"/>
            <w:r w:rsidRPr="00CA14F2">
              <w:rPr>
                <w:rFonts w:ascii="Times New Roman" w:hAnsi="Times New Roman"/>
                <w:sz w:val="24"/>
                <w:szCs w:val="24"/>
              </w:rPr>
              <w:t xml:space="preserve"> ЛШ </w:t>
            </w:r>
            <w:r w:rsidRPr="00CA14F2">
              <w:rPr>
                <w:rFonts w:ascii="Times New Roman" w:hAnsi="Times New Roman"/>
                <w:sz w:val="24"/>
                <w:szCs w:val="24"/>
                <w:lang w:val="en-US"/>
              </w:rPr>
              <w:t>IPSA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321006" w:rsidRPr="00CA14F2" w:rsidRDefault="00991460" w:rsidP="00CA14F2">
            <w:pPr>
              <w:rPr>
                <w:rFonts w:ascii="Times New Roman" w:hAnsi="Times New Roman"/>
                <w:sz w:val="24"/>
                <w:szCs w:val="24"/>
              </w:rPr>
            </w:pPr>
            <w:r w:rsidRPr="00CA14F2">
              <w:rPr>
                <w:rFonts w:ascii="Times New Roman" w:hAnsi="Times New Roman"/>
                <w:sz w:val="24"/>
                <w:szCs w:val="24"/>
              </w:rPr>
              <w:t>Август 2017</w:t>
            </w:r>
          </w:p>
        </w:tc>
        <w:tc>
          <w:tcPr>
            <w:tcW w:w="2656" w:type="dxa"/>
            <w:shd w:val="clear" w:color="auto" w:fill="auto"/>
          </w:tcPr>
          <w:p w:rsidR="00321006" w:rsidRPr="00CA14F2" w:rsidRDefault="00991460" w:rsidP="00CA14F2">
            <w:pPr>
              <w:rPr>
                <w:rFonts w:ascii="Times New Roman" w:hAnsi="Times New Roman"/>
                <w:sz w:val="24"/>
                <w:szCs w:val="24"/>
              </w:rPr>
            </w:pPr>
            <w:r w:rsidRPr="00CA14F2">
              <w:rPr>
                <w:rFonts w:ascii="Times New Roman" w:hAnsi="Times New Roman"/>
                <w:sz w:val="24"/>
                <w:szCs w:val="24"/>
              </w:rPr>
              <w:t>1 летная школа международной ассоциации политических наук с возможностью ежегодного проведения</w:t>
            </w:r>
            <w:r w:rsidR="00CA14F2">
              <w:rPr>
                <w:rFonts w:ascii="Times New Roman" w:hAnsi="Times New Roman"/>
                <w:sz w:val="24"/>
                <w:szCs w:val="24"/>
              </w:rPr>
              <w:t xml:space="preserve"> (организатор – департамент Политологии)</w:t>
            </w:r>
            <w:r w:rsidRPr="00CA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  <w:shd w:val="clear" w:color="auto" w:fill="auto"/>
          </w:tcPr>
          <w:p w:rsidR="00321006" w:rsidRPr="00CA14F2" w:rsidRDefault="00991460" w:rsidP="00BD7051">
            <w:pPr>
              <w:rPr>
                <w:rFonts w:ascii="Times New Roman" w:hAnsi="Times New Roman"/>
                <w:sz w:val="24"/>
              </w:rPr>
            </w:pPr>
            <w:r w:rsidRPr="00CA14F2">
              <w:rPr>
                <w:rFonts w:ascii="Times New Roman" w:hAnsi="Times New Roman"/>
                <w:sz w:val="24"/>
              </w:rPr>
              <w:t>300 000 руб. – финансирование визита приглашенных спикеров</w:t>
            </w:r>
            <w:r w:rsidR="00CA14F2" w:rsidRPr="00CA14F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21006" w:rsidRPr="00FF45D3" w:rsidTr="00CA14F2">
        <w:tc>
          <w:tcPr>
            <w:tcW w:w="6734" w:type="dxa"/>
            <w:gridSpan w:val="4"/>
          </w:tcPr>
          <w:p w:rsidR="00321006" w:rsidRPr="00CA14F2" w:rsidRDefault="00321006" w:rsidP="00AA25BA">
            <w:pPr>
              <w:tabs>
                <w:tab w:val="left" w:pos="4659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14F2">
              <w:rPr>
                <w:rFonts w:ascii="Times New Roman" w:hAnsi="Times New Roman"/>
                <w:b/>
                <w:sz w:val="24"/>
                <w:szCs w:val="24"/>
              </w:rPr>
              <w:t>Итого по приоритету 3</w:t>
            </w:r>
            <w:r w:rsidR="00AA25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831" w:type="dxa"/>
          </w:tcPr>
          <w:p w:rsidR="00321006" w:rsidRPr="00FF45D3" w:rsidRDefault="00BD7051" w:rsidP="00AA25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AA25B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321006" w:rsidRPr="00FF45D3">
              <w:rPr>
                <w:rFonts w:ascii="Times New Roman" w:hAnsi="Times New Roman"/>
                <w:i/>
                <w:sz w:val="24"/>
                <w:szCs w:val="24"/>
              </w:rPr>
              <w:t>0 000 руб.</w:t>
            </w:r>
          </w:p>
        </w:tc>
      </w:tr>
      <w:tr w:rsidR="00321006" w:rsidRPr="00FF45D3" w:rsidTr="00CA14F2">
        <w:tc>
          <w:tcPr>
            <w:tcW w:w="9565" w:type="dxa"/>
            <w:gridSpan w:val="5"/>
          </w:tcPr>
          <w:p w:rsidR="00321006" w:rsidRPr="00FF45D3" w:rsidRDefault="00321006" w:rsidP="00882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5D3"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 4. Получение международных аккредитаций и участие в международных сетевых образовательных проектах </w:t>
            </w:r>
          </w:p>
        </w:tc>
      </w:tr>
      <w:tr w:rsidR="00321006" w:rsidRPr="00FF45D3" w:rsidTr="00CA14F2">
        <w:tc>
          <w:tcPr>
            <w:tcW w:w="2566" w:type="dxa"/>
          </w:tcPr>
          <w:p w:rsidR="00321006" w:rsidRPr="00ED5FE0" w:rsidRDefault="00321006" w:rsidP="00735E7A">
            <w:pPr>
              <w:rPr>
                <w:rFonts w:ascii="Times New Roman" w:hAnsi="Times New Roman"/>
                <w:sz w:val="24"/>
                <w:szCs w:val="24"/>
              </w:rPr>
            </w:pPr>
            <w:r w:rsidRPr="00FF45D3">
              <w:rPr>
                <w:rFonts w:ascii="Times New Roman" w:hAnsi="Times New Roman"/>
                <w:sz w:val="24"/>
                <w:szCs w:val="24"/>
              </w:rPr>
              <w:t xml:space="preserve">Подготовка отчета о </w:t>
            </w:r>
            <w:proofErr w:type="spellStart"/>
            <w:r w:rsidRPr="00FF45D3"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Pr="00FF45D3">
              <w:rPr>
                <w:rFonts w:ascii="Times New Roman" w:hAnsi="Times New Roman"/>
                <w:sz w:val="24"/>
                <w:szCs w:val="24"/>
              </w:rPr>
              <w:t xml:space="preserve"> в рамках подготовки к международной аккредитации </w:t>
            </w:r>
            <w:r w:rsidRPr="00FF45D3">
              <w:rPr>
                <w:rFonts w:ascii="Times New Roman" w:hAnsi="Times New Roman"/>
                <w:sz w:val="24"/>
                <w:szCs w:val="24"/>
                <w:lang w:val="en-US"/>
              </w:rPr>
              <w:t>EPAS</w:t>
            </w:r>
          </w:p>
        </w:tc>
        <w:tc>
          <w:tcPr>
            <w:tcW w:w="1512" w:type="dxa"/>
            <w:gridSpan w:val="2"/>
          </w:tcPr>
          <w:p w:rsidR="00321006" w:rsidRPr="00FF45D3" w:rsidRDefault="00321006" w:rsidP="00D6032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5D3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2656" w:type="dxa"/>
          </w:tcPr>
          <w:p w:rsidR="00321006" w:rsidRPr="00ED5FE0" w:rsidRDefault="00321006" w:rsidP="00FF034C">
            <w:pPr>
              <w:rPr>
                <w:rFonts w:ascii="Times New Roman" w:hAnsi="Times New Roman"/>
                <w:sz w:val="24"/>
                <w:szCs w:val="24"/>
              </w:rPr>
            </w:pPr>
            <w:r w:rsidRPr="00FF45D3">
              <w:rPr>
                <w:rFonts w:ascii="Times New Roman" w:hAnsi="Times New Roman"/>
                <w:sz w:val="24"/>
                <w:szCs w:val="24"/>
              </w:rPr>
              <w:t xml:space="preserve">Написание и оценка качества текста отчета о </w:t>
            </w:r>
            <w:proofErr w:type="spellStart"/>
            <w:r w:rsidRPr="00FF45D3"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Pr="00FF45D3">
              <w:rPr>
                <w:rFonts w:ascii="Times New Roman" w:hAnsi="Times New Roman"/>
                <w:sz w:val="24"/>
                <w:szCs w:val="24"/>
              </w:rPr>
              <w:t xml:space="preserve"> для международной аккредитации </w:t>
            </w:r>
            <w:r w:rsidRPr="00FF45D3">
              <w:rPr>
                <w:rFonts w:ascii="Times New Roman" w:hAnsi="Times New Roman"/>
                <w:sz w:val="24"/>
                <w:szCs w:val="24"/>
                <w:lang w:val="en-US"/>
              </w:rPr>
              <w:t>EPAS</w:t>
            </w:r>
          </w:p>
        </w:tc>
        <w:tc>
          <w:tcPr>
            <w:tcW w:w="2831" w:type="dxa"/>
          </w:tcPr>
          <w:p w:rsidR="00321006" w:rsidRPr="00FF45D3" w:rsidRDefault="00321006" w:rsidP="00D6032C">
            <w:pPr>
              <w:rPr>
                <w:rFonts w:ascii="Times New Roman" w:hAnsi="Times New Roman"/>
                <w:sz w:val="24"/>
                <w:szCs w:val="24"/>
              </w:rPr>
            </w:pPr>
            <w:r w:rsidRPr="00FF45D3">
              <w:rPr>
                <w:rFonts w:ascii="Times New Roman" w:hAnsi="Times New Roman"/>
                <w:sz w:val="24"/>
                <w:szCs w:val="24"/>
              </w:rPr>
              <w:t>200 000 тыс. на проверку документа носителем английского языка</w:t>
            </w:r>
          </w:p>
          <w:p w:rsidR="00321006" w:rsidRPr="00FF45D3" w:rsidRDefault="00321006" w:rsidP="00D603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1006" w:rsidRPr="00FF45D3" w:rsidTr="00CA14F2">
        <w:tc>
          <w:tcPr>
            <w:tcW w:w="2566" w:type="dxa"/>
          </w:tcPr>
          <w:p w:rsidR="00321006" w:rsidRPr="00FF45D3" w:rsidRDefault="00321006" w:rsidP="00735E7A">
            <w:pPr>
              <w:rPr>
                <w:rFonts w:ascii="Times New Roman" w:hAnsi="Times New Roman"/>
                <w:sz w:val="24"/>
                <w:szCs w:val="24"/>
              </w:rPr>
            </w:pPr>
            <w:r w:rsidRPr="00FF45D3">
              <w:rPr>
                <w:rFonts w:ascii="Times New Roman" w:hAnsi="Times New Roman"/>
                <w:sz w:val="24"/>
                <w:szCs w:val="24"/>
              </w:rPr>
              <w:t xml:space="preserve">Проведение семинара по подготовке к международной аккредитации </w:t>
            </w:r>
            <w:r w:rsidRPr="00FF45D3">
              <w:rPr>
                <w:rFonts w:ascii="Times New Roman" w:hAnsi="Times New Roman"/>
                <w:sz w:val="24"/>
                <w:szCs w:val="24"/>
                <w:lang w:val="en-US"/>
              </w:rPr>
              <w:t>EPAS</w:t>
            </w:r>
            <w:r w:rsidRPr="00ED5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5D3">
              <w:rPr>
                <w:rFonts w:ascii="Times New Roman" w:hAnsi="Times New Roman"/>
                <w:sz w:val="24"/>
                <w:szCs w:val="24"/>
              </w:rPr>
              <w:t>с привлечением внешних экспертов</w:t>
            </w:r>
          </w:p>
        </w:tc>
        <w:tc>
          <w:tcPr>
            <w:tcW w:w="1512" w:type="dxa"/>
            <w:gridSpan w:val="2"/>
          </w:tcPr>
          <w:p w:rsidR="00321006" w:rsidRPr="00FF45D3" w:rsidRDefault="00321006" w:rsidP="00D6032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5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6" w:type="dxa"/>
          </w:tcPr>
          <w:p w:rsidR="00321006" w:rsidRPr="00FF45D3" w:rsidRDefault="00321006" w:rsidP="00FF034C">
            <w:pPr>
              <w:rPr>
                <w:rFonts w:ascii="Times New Roman" w:hAnsi="Times New Roman"/>
                <w:sz w:val="24"/>
                <w:szCs w:val="24"/>
              </w:rPr>
            </w:pPr>
            <w:r w:rsidRPr="00FF45D3">
              <w:rPr>
                <w:rFonts w:ascii="Times New Roman" w:hAnsi="Times New Roman"/>
                <w:sz w:val="24"/>
                <w:szCs w:val="24"/>
              </w:rPr>
              <w:t xml:space="preserve">Написание и экспертная оценка отчета о </w:t>
            </w:r>
            <w:proofErr w:type="spellStart"/>
            <w:r w:rsidRPr="00FF45D3"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Pr="00FF45D3">
              <w:rPr>
                <w:rFonts w:ascii="Times New Roman" w:hAnsi="Times New Roman"/>
                <w:sz w:val="24"/>
                <w:szCs w:val="24"/>
              </w:rPr>
              <w:t xml:space="preserve"> для международной аккредитации </w:t>
            </w:r>
            <w:r w:rsidRPr="00FF45D3">
              <w:rPr>
                <w:rFonts w:ascii="Times New Roman" w:hAnsi="Times New Roman"/>
                <w:sz w:val="24"/>
                <w:szCs w:val="24"/>
                <w:lang w:val="en-US"/>
              </w:rPr>
              <w:t>EPAS</w:t>
            </w:r>
          </w:p>
        </w:tc>
        <w:tc>
          <w:tcPr>
            <w:tcW w:w="2831" w:type="dxa"/>
          </w:tcPr>
          <w:p w:rsidR="00CA14F2" w:rsidRPr="00FF45D3" w:rsidRDefault="00321006" w:rsidP="00D6032C">
            <w:pPr>
              <w:rPr>
                <w:rFonts w:ascii="Times New Roman" w:hAnsi="Times New Roman"/>
                <w:sz w:val="24"/>
                <w:szCs w:val="24"/>
              </w:rPr>
            </w:pPr>
            <w:r w:rsidRPr="00FF45D3">
              <w:rPr>
                <w:rFonts w:ascii="Times New Roman" w:hAnsi="Times New Roman"/>
                <w:sz w:val="24"/>
                <w:szCs w:val="24"/>
              </w:rPr>
              <w:t xml:space="preserve">300 000 тыс. на приглашение внешних экспертов и организацию семинаров по различных </w:t>
            </w:r>
            <w:proofErr w:type="gramStart"/>
            <w:r w:rsidRPr="00FF45D3">
              <w:rPr>
                <w:rFonts w:ascii="Times New Roman" w:hAnsi="Times New Roman"/>
                <w:sz w:val="24"/>
                <w:szCs w:val="24"/>
              </w:rPr>
              <w:t>направлениях</w:t>
            </w:r>
            <w:proofErr w:type="gramEnd"/>
            <w:r w:rsidRPr="00FF45D3">
              <w:rPr>
                <w:rFonts w:ascii="Times New Roman" w:hAnsi="Times New Roman"/>
                <w:sz w:val="24"/>
                <w:szCs w:val="24"/>
              </w:rPr>
              <w:t xml:space="preserve"> деятельности бизнес-школы</w:t>
            </w:r>
          </w:p>
        </w:tc>
      </w:tr>
      <w:tr w:rsidR="00321006" w:rsidRPr="00FF45D3" w:rsidTr="00CA14F2">
        <w:tc>
          <w:tcPr>
            <w:tcW w:w="2566" w:type="dxa"/>
          </w:tcPr>
          <w:p w:rsidR="00321006" w:rsidRPr="00FF45D3" w:rsidRDefault="00321006" w:rsidP="00735E7A">
            <w:pPr>
              <w:rPr>
                <w:rFonts w:ascii="Times New Roman" w:hAnsi="Times New Roman"/>
                <w:sz w:val="24"/>
                <w:szCs w:val="24"/>
              </w:rPr>
            </w:pPr>
            <w:r w:rsidRPr="00FF45D3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</w:t>
            </w:r>
            <w:r w:rsidRPr="00FF45D3">
              <w:rPr>
                <w:rFonts w:ascii="Times New Roman" w:hAnsi="Times New Roman"/>
                <w:sz w:val="24"/>
                <w:szCs w:val="24"/>
                <w:lang w:val="en-US"/>
              </w:rPr>
              <w:t>EFMD</w:t>
            </w:r>
            <w:r w:rsidRPr="00ED5FE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F45D3">
              <w:rPr>
                <w:rFonts w:ascii="Times New Roman" w:hAnsi="Times New Roman"/>
                <w:sz w:val="24"/>
                <w:szCs w:val="24"/>
                <w:lang w:val="en-US"/>
              </w:rPr>
              <w:t>AACSB</w:t>
            </w:r>
          </w:p>
        </w:tc>
        <w:tc>
          <w:tcPr>
            <w:tcW w:w="1512" w:type="dxa"/>
            <w:gridSpan w:val="2"/>
          </w:tcPr>
          <w:p w:rsidR="00321006" w:rsidRPr="00FF45D3" w:rsidRDefault="00321006" w:rsidP="00D6032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5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6" w:type="dxa"/>
          </w:tcPr>
          <w:p w:rsidR="00321006" w:rsidRPr="00FF45D3" w:rsidRDefault="00321006" w:rsidP="00735E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321006" w:rsidRDefault="00321006" w:rsidP="00CA14F2">
            <w:pPr>
              <w:rPr>
                <w:rFonts w:ascii="Times New Roman" w:hAnsi="Times New Roman"/>
                <w:sz w:val="24"/>
                <w:szCs w:val="24"/>
              </w:rPr>
            </w:pPr>
            <w:r w:rsidRPr="00FF45D3">
              <w:rPr>
                <w:rFonts w:ascii="Times New Roman" w:hAnsi="Times New Roman"/>
                <w:sz w:val="24"/>
                <w:szCs w:val="24"/>
              </w:rPr>
              <w:t xml:space="preserve">700 000 руб. на организацию командировок для участия в </w:t>
            </w:r>
            <w:r w:rsidR="00CA14F2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r w:rsidRPr="00FF4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5D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EFMD</w:t>
            </w:r>
            <w:r w:rsidRPr="00FF45D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F45D3">
              <w:rPr>
                <w:rFonts w:ascii="Times New Roman" w:hAnsi="Times New Roman"/>
                <w:sz w:val="24"/>
                <w:szCs w:val="24"/>
                <w:lang w:val="en-US"/>
              </w:rPr>
              <w:t>AACSB</w:t>
            </w:r>
          </w:p>
          <w:p w:rsidR="007D689E" w:rsidRPr="007D689E" w:rsidRDefault="007D689E" w:rsidP="00CA14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051" w:rsidRPr="00FF45D3" w:rsidTr="00CA14F2">
        <w:tc>
          <w:tcPr>
            <w:tcW w:w="2566" w:type="dxa"/>
          </w:tcPr>
          <w:p w:rsidR="00BD7051" w:rsidRPr="00BD7051" w:rsidRDefault="00BD7051" w:rsidP="00735E7A">
            <w:pPr>
              <w:rPr>
                <w:rFonts w:ascii="Times New Roman" w:hAnsi="Times New Roman"/>
                <w:sz w:val="24"/>
              </w:rPr>
            </w:pPr>
            <w:r w:rsidRPr="00BD7051">
              <w:rPr>
                <w:rFonts w:ascii="Times New Roman" w:hAnsi="Times New Roman"/>
                <w:sz w:val="24"/>
              </w:rPr>
              <w:lastRenderedPageBreak/>
              <w:t xml:space="preserve">Оплата взноса на прием МП «Финансы» в качестве кандидата на получение международной аккредитации </w:t>
            </w:r>
            <w:r w:rsidRPr="00BD7051">
              <w:rPr>
                <w:rFonts w:ascii="Times New Roman" w:hAnsi="Times New Roman"/>
                <w:sz w:val="24"/>
                <w:lang w:val="en-US"/>
              </w:rPr>
              <w:t>EPAS</w:t>
            </w:r>
          </w:p>
        </w:tc>
        <w:tc>
          <w:tcPr>
            <w:tcW w:w="1512" w:type="dxa"/>
            <w:gridSpan w:val="2"/>
          </w:tcPr>
          <w:p w:rsidR="00BD7051" w:rsidRPr="00BD7051" w:rsidRDefault="00BD7051" w:rsidP="00D6032C">
            <w:pPr>
              <w:jc w:val="right"/>
              <w:rPr>
                <w:rFonts w:ascii="Times New Roman" w:hAnsi="Times New Roman"/>
                <w:sz w:val="24"/>
              </w:rPr>
            </w:pPr>
            <w:r w:rsidRPr="00BD7051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656" w:type="dxa"/>
          </w:tcPr>
          <w:p w:rsidR="00BD7051" w:rsidRPr="00BD7051" w:rsidRDefault="00BD7051" w:rsidP="00735E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</w:tcPr>
          <w:p w:rsidR="00BD7051" w:rsidRPr="00BD7051" w:rsidRDefault="00BD7051" w:rsidP="00CA14F2">
            <w:pPr>
              <w:rPr>
                <w:rFonts w:ascii="Times New Roman" w:hAnsi="Times New Roman"/>
                <w:sz w:val="24"/>
              </w:rPr>
            </w:pPr>
            <w:r w:rsidRPr="00BD7051">
              <w:rPr>
                <w:rFonts w:ascii="Times New Roman" w:hAnsi="Times New Roman"/>
                <w:sz w:val="24"/>
              </w:rPr>
              <w:t>900 000 руб. – оплата взноса за рассмотрение заявки, оплата взноса за прием программы в качестве кандидата</w:t>
            </w:r>
          </w:p>
        </w:tc>
      </w:tr>
      <w:tr w:rsidR="00321006" w:rsidRPr="00FF45D3" w:rsidTr="00CA14F2">
        <w:tc>
          <w:tcPr>
            <w:tcW w:w="2566" w:type="dxa"/>
          </w:tcPr>
          <w:p w:rsidR="00321006" w:rsidRPr="00ED5FE0" w:rsidRDefault="00321006" w:rsidP="00735E7A">
            <w:pPr>
              <w:rPr>
                <w:rFonts w:ascii="Times New Roman" w:hAnsi="Times New Roman"/>
                <w:sz w:val="24"/>
                <w:szCs w:val="24"/>
              </w:rPr>
            </w:pPr>
            <w:r w:rsidRPr="00FF45D3">
              <w:rPr>
                <w:rFonts w:ascii="Times New Roman" w:hAnsi="Times New Roman"/>
                <w:sz w:val="24"/>
                <w:szCs w:val="24"/>
              </w:rPr>
              <w:t xml:space="preserve">Участие в международной академической сети </w:t>
            </w:r>
            <w:r w:rsidRPr="00FF45D3">
              <w:rPr>
                <w:rFonts w:ascii="Times New Roman" w:hAnsi="Times New Roman"/>
                <w:sz w:val="24"/>
                <w:szCs w:val="24"/>
                <w:lang w:val="en-US"/>
              </w:rPr>
              <w:t>QTEM</w:t>
            </w:r>
          </w:p>
        </w:tc>
        <w:tc>
          <w:tcPr>
            <w:tcW w:w="1512" w:type="dxa"/>
            <w:gridSpan w:val="2"/>
          </w:tcPr>
          <w:p w:rsidR="00321006" w:rsidRPr="00FF45D3" w:rsidRDefault="00321006" w:rsidP="00D6032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5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6" w:type="dxa"/>
          </w:tcPr>
          <w:p w:rsidR="00321006" w:rsidRPr="00FF45D3" w:rsidRDefault="00321006" w:rsidP="00735E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321006" w:rsidRPr="00ED5FE0" w:rsidRDefault="00321006" w:rsidP="00CA14F2">
            <w:pPr>
              <w:rPr>
                <w:rFonts w:ascii="Times New Roman" w:hAnsi="Times New Roman"/>
                <w:sz w:val="24"/>
                <w:szCs w:val="24"/>
              </w:rPr>
            </w:pPr>
            <w:r w:rsidRPr="00FF45D3">
              <w:rPr>
                <w:rFonts w:ascii="Times New Roman" w:hAnsi="Times New Roman"/>
                <w:sz w:val="24"/>
                <w:szCs w:val="24"/>
              </w:rPr>
              <w:t xml:space="preserve">800 000 руб. для оплаты членского взноса и участие в мероприятиях </w:t>
            </w:r>
            <w:r w:rsidRPr="00FF45D3">
              <w:rPr>
                <w:rFonts w:ascii="Times New Roman" w:hAnsi="Times New Roman"/>
                <w:sz w:val="24"/>
                <w:szCs w:val="24"/>
                <w:lang w:val="en-US"/>
              </w:rPr>
              <w:t>QTEM</w:t>
            </w:r>
          </w:p>
        </w:tc>
      </w:tr>
      <w:tr w:rsidR="00321006" w:rsidRPr="00FF45D3" w:rsidTr="00CA14F2">
        <w:tc>
          <w:tcPr>
            <w:tcW w:w="6734" w:type="dxa"/>
            <w:gridSpan w:val="4"/>
          </w:tcPr>
          <w:p w:rsidR="00321006" w:rsidRPr="00FF45D3" w:rsidRDefault="00321006" w:rsidP="00882D7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F45D3">
              <w:rPr>
                <w:rFonts w:ascii="Times New Roman" w:hAnsi="Times New Roman"/>
                <w:b/>
                <w:sz w:val="24"/>
                <w:szCs w:val="24"/>
              </w:rPr>
              <w:t>Итого по приоритету 4:</w:t>
            </w:r>
          </w:p>
        </w:tc>
        <w:tc>
          <w:tcPr>
            <w:tcW w:w="2831" w:type="dxa"/>
          </w:tcPr>
          <w:p w:rsidR="00321006" w:rsidRPr="00FF45D3" w:rsidRDefault="00321006" w:rsidP="00BD70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45D3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r w:rsidR="00BD7051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FF45D3">
              <w:rPr>
                <w:rFonts w:ascii="Times New Roman" w:hAnsi="Times New Roman"/>
                <w:i/>
                <w:sz w:val="24"/>
                <w:szCs w:val="24"/>
              </w:rPr>
              <w:t>00 000 руб.</w:t>
            </w:r>
          </w:p>
        </w:tc>
      </w:tr>
      <w:tr w:rsidR="00321006" w:rsidRPr="00FF45D3" w:rsidTr="00CA14F2">
        <w:tc>
          <w:tcPr>
            <w:tcW w:w="9565" w:type="dxa"/>
            <w:gridSpan w:val="5"/>
          </w:tcPr>
          <w:p w:rsidR="00321006" w:rsidRPr="00FF45D3" w:rsidRDefault="00321006" w:rsidP="00321006">
            <w:pPr>
              <w:rPr>
                <w:rFonts w:ascii="Times New Roman" w:hAnsi="Times New Roman"/>
                <w:b/>
                <w:i/>
              </w:rPr>
            </w:pPr>
            <w:r w:rsidRPr="00CA14F2">
              <w:rPr>
                <w:rFonts w:ascii="Times New Roman" w:hAnsi="Times New Roman"/>
                <w:b/>
                <w:sz w:val="24"/>
                <w:szCs w:val="24"/>
              </w:rPr>
              <w:t>Приоритет 5. Продвижение ОП филиала за рубежом и рекрутинг иностранных студентов</w:t>
            </w:r>
          </w:p>
        </w:tc>
      </w:tr>
      <w:tr w:rsidR="00321006" w:rsidRPr="00FF45D3" w:rsidTr="00CA14F2">
        <w:tc>
          <w:tcPr>
            <w:tcW w:w="2566" w:type="dxa"/>
          </w:tcPr>
          <w:p w:rsidR="00321006" w:rsidRDefault="00321006" w:rsidP="00D6032C">
            <w:pPr>
              <w:jc w:val="right"/>
              <w:rPr>
                <w:rFonts w:ascii="Times New Roman" w:hAnsi="Times New Roman"/>
                <w:b/>
              </w:rPr>
            </w:pPr>
          </w:p>
          <w:p w:rsidR="00321006" w:rsidRPr="00321006" w:rsidRDefault="00321006" w:rsidP="00321006">
            <w:pPr>
              <w:rPr>
                <w:rFonts w:ascii="Times New Roman" w:hAnsi="Times New Roman"/>
                <w:sz w:val="24"/>
                <w:szCs w:val="24"/>
              </w:rPr>
            </w:pPr>
            <w:r w:rsidRPr="00321006">
              <w:rPr>
                <w:rFonts w:ascii="Times New Roman" w:hAnsi="Times New Roman"/>
                <w:sz w:val="24"/>
                <w:szCs w:val="24"/>
              </w:rPr>
              <w:t>Реализация Плана продвижения и рекрутинга</w:t>
            </w:r>
            <w:r w:rsidR="00C05CD5">
              <w:rPr>
                <w:rFonts w:ascii="Times New Roman" w:hAnsi="Times New Roman"/>
                <w:sz w:val="24"/>
                <w:szCs w:val="24"/>
              </w:rPr>
              <w:t xml:space="preserve"> на 2016-17гг.</w:t>
            </w:r>
            <w:r w:rsidR="00760023">
              <w:rPr>
                <w:rFonts w:ascii="Times New Roman" w:hAnsi="Times New Roman"/>
                <w:sz w:val="24"/>
                <w:szCs w:val="24"/>
              </w:rPr>
              <w:t xml:space="preserve"> (см. отдельное приложение)</w:t>
            </w:r>
          </w:p>
          <w:p w:rsidR="00321006" w:rsidRDefault="00321006" w:rsidP="00D6032C">
            <w:pPr>
              <w:jc w:val="right"/>
              <w:rPr>
                <w:rFonts w:ascii="Times New Roman" w:hAnsi="Times New Roman"/>
                <w:b/>
              </w:rPr>
            </w:pPr>
          </w:p>
          <w:p w:rsidR="00321006" w:rsidRDefault="00321006" w:rsidP="00D6032C">
            <w:pPr>
              <w:jc w:val="right"/>
              <w:rPr>
                <w:rFonts w:ascii="Times New Roman" w:hAnsi="Times New Roman"/>
                <w:b/>
              </w:rPr>
            </w:pPr>
          </w:p>
          <w:p w:rsidR="00321006" w:rsidRPr="00FF45D3" w:rsidRDefault="00321006" w:rsidP="00321006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12" w:type="dxa"/>
            <w:gridSpan w:val="2"/>
          </w:tcPr>
          <w:p w:rsidR="00321006" w:rsidRPr="00321006" w:rsidRDefault="00321006" w:rsidP="00D6032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006" w:rsidRPr="00321006" w:rsidRDefault="00321006" w:rsidP="00D6032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006" w:rsidRPr="00321006" w:rsidRDefault="00321006" w:rsidP="00D6032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006">
              <w:rPr>
                <w:rFonts w:ascii="Times New Roman" w:hAnsi="Times New Roman"/>
                <w:sz w:val="24"/>
                <w:szCs w:val="24"/>
              </w:rPr>
              <w:t>4 кв. 2016 – 3 кв. 2017</w:t>
            </w:r>
          </w:p>
          <w:p w:rsidR="00321006" w:rsidRPr="00321006" w:rsidRDefault="00321006" w:rsidP="00D6032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006" w:rsidRPr="00321006" w:rsidRDefault="00321006" w:rsidP="003210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21006" w:rsidRDefault="00321006" w:rsidP="00321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установленных целевых ориентиров квотного набора (оценочно - 112 чел.);</w:t>
            </w:r>
          </w:p>
          <w:p w:rsidR="00321006" w:rsidRPr="00321006" w:rsidRDefault="00321006" w:rsidP="00321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установленных целевых ориентиров платного набора в соответствии с поручением Ректора «1:1» и принципа «не менее 5 платных мест для иностранцев на каждой ОП» (115 чел.) </w:t>
            </w:r>
          </w:p>
        </w:tc>
        <w:tc>
          <w:tcPr>
            <w:tcW w:w="2831" w:type="dxa"/>
          </w:tcPr>
          <w:p w:rsidR="00321006" w:rsidRDefault="00321006" w:rsidP="00D6032C">
            <w:pPr>
              <w:rPr>
                <w:rFonts w:ascii="Times New Roman" w:hAnsi="Times New Roman"/>
                <w:sz w:val="24"/>
                <w:szCs w:val="24"/>
              </w:rPr>
            </w:pPr>
            <w:r w:rsidRPr="00321006">
              <w:rPr>
                <w:rFonts w:ascii="Times New Roman" w:hAnsi="Times New Roman"/>
                <w:sz w:val="24"/>
                <w:szCs w:val="24"/>
              </w:rPr>
              <w:t xml:space="preserve">2 930 000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  <w:r w:rsidRPr="00321006">
              <w:rPr>
                <w:rFonts w:ascii="Times New Roman" w:hAnsi="Times New Roman"/>
                <w:sz w:val="24"/>
                <w:szCs w:val="24"/>
              </w:rPr>
              <w:t>без учета увеличения ФОТ</w:t>
            </w:r>
            <w:r>
              <w:rPr>
                <w:rFonts w:ascii="Times New Roman" w:hAnsi="Times New Roman"/>
                <w:sz w:val="24"/>
                <w:szCs w:val="24"/>
              </w:rPr>
              <w:t>, субсидии ФЦП РЯ и косвенных расходов в виде комиссионных выплат агентам или недополученной прибыли</w:t>
            </w:r>
          </w:p>
          <w:p w:rsidR="00321006" w:rsidRDefault="00321006" w:rsidP="00D603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006" w:rsidRPr="00321006" w:rsidRDefault="00321006" w:rsidP="0032100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1006">
              <w:rPr>
                <w:rFonts w:ascii="Times New Roman" w:hAnsi="Times New Roman"/>
                <w:i/>
                <w:sz w:val="24"/>
                <w:szCs w:val="24"/>
              </w:rPr>
              <w:t>(данные расходы учтены отдельно в Плане продвижения и рекрутинга)</w:t>
            </w:r>
          </w:p>
        </w:tc>
      </w:tr>
      <w:tr w:rsidR="00321006" w:rsidRPr="00FF45D3" w:rsidTr="00CA14F2">
        <w:tc>
          <w:tcPr>
            <w:tcW w:w="6734" w:type="dxa"/>
            <w:gridSpan w:val="4"/>
          </w:tcPr>
          <w:p w:rsidR="00321006" w:rsidRPr="00FF45D3" w:rsidRDefault="00321006" w:rsidP="00AA25B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F45D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(без учета расходов по Приоритету 5)</w:t>
            </w:r>
            <w:r w:rsidRPr="00FF45D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831" w:type="dxa"/>
          </w:tcPr>
          <w:p w:rsidR="00321006" w:rsidRPr="00FF45D3" w:rsidRDefault="00AA25BA" w:rsidP="00AA25B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</w:t>
            </w:r>
            <w:r w:rsidR="00C05CD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50 </w:t>
            </w:r>
            <w:r w:rsidR="00321006" w:rsidRPr="00FF45D3">
              <w:rPr>
                <w:rFonts w:ascii="Times New Roman" w:hAnsi="Times New Roman"/>
                <w:b/>
                <w:i/>
                <w:sz w:val="24"/>
                <w:szCs w:val="24"/>
              </w:rPr>
              <w:t>000 руб.</w:t>
            </w:r>
          </w:p>
        </w:tc>
      </w:tr>
      <w:tr w:rsidR="00534EAA" w:rsidRPr="00FF45D3" w:rsidTr="00CA14F2">
        <w:tc>
          <w:tcPr>
            <w:tcW w:w="6734" w:type="dxa"/>
            <w:gridSpan w:val="4"/>
          </w:tcPr>
          <w:p w:rsidR="00534EAA" w:rsidRPr="006C7459" w:rsidRDefault="00D66A53" w:rsidP="00D6032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</w:t>
            </w:r>
            <w:r w:rsidR="006C7459" w:rsidRPr="006C7459">
              <w:rPr>
                <w:rFonts w:ascii="Times New Roman" w:hAnsi="Times New Roman"/>
                <w:sz w:val="24"/>
                <w:szCs w:val="24"/>
              </w:rPr>
              <w:t xml:space="preserve">очно: </w:t>
            </w:r>
            <w:r w:rsidR="00534EAA" w:rsidRPr="006C7459">
              <w:rPr>
                <w:rFonts w:ascii="Times New Roman" w:hAnsi="Times New Roman"/>
                <w:sz w:val="24"/>
                <w:szCs w:val="24"/>
              </w:rPr>
              <w:t>ФОТ ЦМО</w:t>
            </w:r>
            <w:r w:rsidR="006C7459" w:rsidRPr="006C7459">
              <w:rPr>
                <w:rFonts w:ascii="Times New Roman" w:hAnsi="Times New Roman"/>
                <w:sz w:val="24"/>
                <w:szCs w:val="24"/>
              </w:rPr>
              <w:t xml:space="preserve"> на 2016-17</w:t>
            </w:r>
            <w:r w:rsidR="006C7459">
              <w:rPr>
                <w:rFonts w:ascii="Times New Roman" w:hAnsi="Times New Roman"/>
                <w:sz w:val="24"/>
                <w:szCs w:val="24"/>
              </w:rPr>
              <w:t>, без учета страховых взносов</w:t>
            </w:r>
            <w:r w:rsidR="00534EAA" w:rsidRPr="006C745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831" w:type="dxa"/>
          </w:tcPr>
          <w:p w:rsidR="00534EAA" w:rsidRPr="006C7459" w:rsidRDefault="00D66A53" w:rsidP="00C05C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900 тыс. рублей</w:t>
            </w:r>
          </w:p>
        </w:tc>
      </w:tr>
      <w:tr w:rsidR="00534EAA" w:rsidRPr="00FF45D3" w:rsidTr="00CA14F2">
        <w:tc>
          <w:tcPr>
            <w:tcW w:w="6734" w:type="dxa"/>
            <w:gridSpan w:val="4"/>
          </w:tcPr>
          <w:p w:rsidR="00534EAA" w:rsidRPr="006C7459" w:rsidRDefault="006C7459" w:rsidP="00D6032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7459">
              <w:rPr>
                <w:rFonts w:ascii="Times New Roman" w:hAnsi="Times New Roman"/>
                <w:sz w:val="24"/>
                <w:szCs w:val="24"/>
              </w:rPr>
              <w:t xml:space="preserve">Справочно: </w:t>
            </w:r>
            <w:r w:rsidR="00534EAA" w:rsidRPr="006C7459">
              <w:rPr>
                <w:rFonts w:ascii="Times New Roman" w:hAnsi="Times New Roman"/>
                <w:sz w:val="24"/>
                <w:szCs w:val="24"/>
              </w:rPr>
              <w:t>ФОТ ЦМС</w:t>
            </w:r>
            <w:r w:rsidRPr="006C7459">
              <w:rPr>
                <w:rFonts w:ascii="Times New Roman" w:hAnsi="Times New Roman"/>
                <w:sz w:val="24"/>
                <w:szCs w:val="24"/>
              </w:rPr>
              <w:t xml:space="preserve"> на 2016-17</w:t>
            </w:r>
            <w:r>
              <w:rPr>
                <w:rFonts w:ascii="Times New Roman" w:hAnsi="Times New Roman"/>
                <w:sz w:val="24"/>
                <w:szCs w:val="24"/>
              </w:rPr>
              <w:t>, без учета страховых взносов</w:t>
            </w:r>
            <w:r w:rsidR="00534EAA" w:rsidRPr="006C74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31" w:type="dxa"/>
          </w:tcPr>
          <w:p w:rsidR="006C7459" w:rsidRPr="006C7459" w:rsidRDefault="006C7459" w:rsidP="00C05C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7459">
              <w:rPr>
                <w:rFonts w:ascii="Times New Roman" w:hAnsi="Times New Roman"/>
                <w:i/>
                <w:sz w:val="24"/>
                <w:szCs w:val="24"/>
              </w:rPr>
              <w:t xml:space="preserve">1260 тыс. руб. без учета новых ставок </w:t>
            </w:r>
          </w:p>
          <w:p w:rsidR="00534EAA" w:rsidRPr="006C7459" w:rsidRDefault="006C7459" w:rsidP="00C05C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7459">
              <w:rPr>
                <w:rFonts w:ascii="Times New Roman" w:hAnsi="Times New Roman"/>
                <w:i/>
                <w:sz w:val="24"/>
                <w:szCs w:val="24"/>
              </w:rPr>
              <w:t xml:space="preserve">1630 тыс. руб. с учетом новых ставок (ориентир)  </w:t>
            </w:r>
          </w:p>
        </w:tc>
      </w:tr>
      <w:tr w:rsidR="00534EAA" w:rsidRPr="00FF45D3" w:rsidTr="00CA14F2">
        <w:tc>
          <w:tcPr>
            <w:tcW w:w="6734" w:type="dxa"/>
            <w:gridSpan w:val="4"/>
          </w:tcPr>
          <w:p w:rsidR="00534EAA" w:rsidRPr="006C7459" w:rsidRDefault="006C7459" w:rsidP="00D6032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Справочно: </w:t>
            </w:r>
            <w:r w:rsidR="00534EAA" w:rsidRPr="006C7459">
              <w:rPr>
                <w:rFonts w:ascii="Times New Roman" w:hAnsi="Times New Roman"/>
                <w:b/>
                <w:sz w:val="24"/>
                <w:szCs w:val="24"/>
              </w:rPr>
              <w:t>ИТОГО ФОТ УМС</w:t>
            </w:r>
            <w:r w:rsidRPr="006C7459">
              <w:rPr>
                <w:rFonts w:ascii="Times New Roman" w:hAnsi="Times New Roman"/>
                <w:b/>
                <w:sz w:val="24"/>
                <w:szCs w:val="24"/>
              </w:rPr>
              <w:t xml:space="preserve"> на 2016-17</w:t>
            </w:r>
            <w:r w:rsidR="00534EAA" w:rsidRPr="006C74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831" w:type="dxa"/>
          </w:tcPr>
          <w:p w:rsidR="00534EAA" w:rsidRDefault="00D66A53" w:rsidP="00C05CD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2160 тыс. руб. без учета новых ставок</w:t>
            </w:r>
          </w:p>
          <w:p w:rsidR="00D66A53" w:rsidRPr="006C7459" w:rsidRDefault="00D66A53" w:rsidP="00C05CD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2530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с учетом новых ставок</w:t>
            </w:r>
          </w:p>
        </w:tc>
      </w:tr>
    </w:tbl>
    <w:p w:rsidR="00CA14F2" w:rsidRDefault="00CA14F2" w:rsidP="00D6032C">
      <w:pPr>
        <w:jc w:val="both"/>
        <w:rPr>
          <w:rFonts w:ascii="Times New Roman" w:hAnsi="Times New Roman"/>
          <w:b/>
        </w:rPr>
      </w:pPr>
    </w:p>
    <w:p w:rsidR="00CA14F2" w:rsidRDefault="00CA14F2" w:rsidP="00D6032C">
      <w:pPr>
        <w:jc w:val="both"/>
        <w:rPr>
          <w:rFonts w:ascii="Times New Roman" w:hAnsi="Times New Roman"/>
          <w:b/>
        </w:rPr>
      </w:pPr>
    </w:p>
    <w:p w:rsidR="00D6032C" w:rsidRPr="00735E7A" w:rsidRDefault="00D6032C" w:rsidP="00D6032C">
      <w:pPr>
        <w:jc w:val="both"/>
        <w:rPr>
          <w:rFonts w:ascii="Times New Roman" w:hAnsi="Times New Roman"/>
          <w:b/>
        </w:rPr>
      </w:pPr>
      <w:r w:rsidRPr="00735E7A">
        <w:rPr>
          <w:rFonts w:ascii="Times New Roman" w:hAnsi="Times New Roman"/>
          <w:b/>
        </w:rPr>
        <w:t>Ключевые ожидаемые результаты деятельности НИУ ВШЭ – Санкт-Петербург по направлению</w:t>
      </w:r>
      <w:r w:rsidR="00FF034C">
        <w:rPr>
          <w:rFonts w:ascii="Times New Roman" w:hAnsi="Times New Roman"/>
          <w:b/>
        </w:rPr>
        <w:t xml:space="preserve"> </w:t>
      </w:r>
      <w:r w:rsidRPr="00735E7A">
        <w:rPr>
          <w:rFonts w:ascii="Times New Roman" w:hAnsi="Times New Roman"/>
          <w:b/>
        </w:rPr>
        <w:t>в 2016-2017 учебном году:</w:t>
      </w:r>
    </w:p>
    <w:p w:rsidR="00EA16FB" w:rsidRPr="00CA14F2" w:rsidRDefault="00EA16FB" w:rsidP="00D6032C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CA14F2">
        <w:rPr>
          <w:rFonts w:ascii="Times New Roman" w:hAnsi="Times New Roman"/>
        </w:rPr>
        <w:t>Выполнение установленных на 2017 год целевых ориентиров платного и квотного набора иностранных студентов;</w:t>
      </w:r>
    </w:p>
    <w:p w:rsidR="00555B63" w:rsidRPr="00CA14F2" w:rsidRDefault="00A121C9" w:rsidP="00EA16FB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CA14F2">
        <w:rPr>
          <w:rFonts w:ascii="Times New Roman" w:hAnsi="Times New Roman"/>
          <w:bCs/>
        </w:rPr>
        <w:t xml:space="preserve">Формирование пула зарубежных партнеров для </w:t>
      </w:r>
      <w:r w:rsidR="00EA16FB" w:rsidRPr="00CA14F2">
        <w:rPr>
          <w:rFonts w:ascii="Times New Roman" w:hAnsi="Times New Roman"/>
          <w:bCs/>
        </w:rPr>
        <w:t xml:space="preserve">мобильности </w:t>
      </w:r>
      <w:proofErr w:type="gramStart"/>
      <w:r w:rsidRPr="00CA14F2">
        <w:rPr>
          <w:rFonts w:ascii="Times New Roman" w:hAnsi="Times New Roman"/>
        </w:rPr>
        <w:t>для</w:t>
      </w:r>
      <w:proofErr w:type="gramEnd"/>
      <w:r w:rsidRPr="00CA14F2">
        <w:rPr>
          <w:rFonts w:ascii="Times New Roman" w:hAnsi="Times New Roman"/>
        </w:rPr>
        <w:t xml:space="preserve"> </w:t>
      </w:r>
      <w:r w:rsidR="00EA16FB" w:rsidRPr="00CA14F2">
        <w:rPr>
          <w:rFonts w:ascii="Times New Roman" w:hAnsi="Times New Roman"/>
        </w:rPr>
        <w:t xml:space="preserve">ОП </w:t>
      </w:r>
      <w:proofErr w:type="gramStart"/>
      <w:r w:rsidR="00EA16FB" w:rsidRPr="00CA14F2">
        <w:rPr>
          <w:rFonts w:ascii="Times New Roman" w:hAnsi="Times New Roman"/>
        </w:rPr>
        <w:t>по</w:t>
      </w:r>
      <w:proofErr w:type="gramEnd"/>
      <w:r w:rsidR="00EA16FB" w:rsidRPr="00CA14F2">
        <w:rPr>
          <w:rFonts w:ascii="Times New Roman" w:hAnsi="Times New Roman"/>
        </w:rPr>
        <w:t xml:space="preserve"> </w:t>
      </w:r>
      <w:r w:rsidRPr="00CA14F2">
        <w:rPr>
          <w:rFonts w:ascii="Times New Roman" w:hAnsi="Times New Roman"/>
        </w:rPr>
        <w:t>направления</w:t>
      </w:r>
      <w:r w:rsidR="00EA16FB" w:rsidRPr="00CA14F2">
        <w:rPr>
          <w:rFonts w:ascii="Times New Roman" w:hAnsi="Times New Roman"/>
        </w:rPr>
        <w:t xml:space="preserve">м </w:t>
      </w:r>
      <w:r w:rsidRPr="00CA14F2">
        <w:rPr>
          <w:rFonts w:ascii="Times New Roman" w:hAnsi="Times New Roman"/>
        </w:rPr>
        <w:t>«Экономика», «Политология», «Востоковедение и Африканистика», «Менеджмент», «Социология», «Прикл</w:t>
      </w:r>
      <w:r w:rsidR="00EA16FB" w:rsidRPr="00CA14F2">
        <w:rPr>
          <w:rFonts w:ascii="Times New Roman" w:hAnsi="Times New Roman"/>
        </w:rPr>
        <w:t>адная математика и информатика»</w:t>
      </w:r>
      <w:r w:rsidR="00534EAA">
        <w:rPr>
          <w:rFonts w:ascii="Times New Roman" w:hAnsi="Times New Roman"/>
        </w:rPr>
        <w:t xml:space="preserve"> (минимум 1 партнер для мобильности для каждой программы)</w:t>
      </w:r>
      <w:r w:rsidR="00EA16FB" w:rsidRPr="00CA14F2">
        <w:rPr>
          <w:rFonts w:ascii="Times New Roman" w:hAnsi="Times New Roman"/>
        </w:rPr>
        <w:t>.</w:t>
      </w:r>
    </w:p>
    <w:p w:rsidR="00EA16FB" w:rsidRPr="00D66A53" w:rsidRDefault="00EA16FB" w:rsidP="00EA16FB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CA14F2">
        <w:rPr>
          <w:rFonts w:ascii="Times New Roman" w:hAnsi="Times New Roman"/>
        </w:rPr>
        <w:lastRenderedPageBreak/>
        <w:t xml:space="preserve">Формирование пула зарубежных партнеров для открытия ПДД на базе ОП </w:t>
      </w:r>
      <w:r w:rsidRPr="00D66A53">
        <w:rPr>
          <w:rFonts w:ascii="Times New Roman" w:hAnsi="Times New Roman"/>
        </w:rPr>
        <w:t xml:space="preserve">«Менеджмент», «Прикладная и междисциплинарная история», </w:t>
      </w:r>
      <w:r w:rsidRPr="00D66A53">
        <w:rPr>
          <w:rFonts w:ascii="Times New Roman" w:hAnsi="Times New Roman"/>
          <w:lang w:val="en-US"/>
        </w:rPr>
        <w:t>Comparative</w:t>
      </w:r>
      <w:r w:rsidRPr="00D66A53">
        <w:rPr>
          <w:rFonts w:ascii="Times New Roman" w:hAnsi="Times New Roman"/>
        </w:rPr>
        <w:t xml:space="preserve"> </w:t>
      </w:r>
      <w:r w:rsidRPr="00D66A53">
        <w:rPr>
          <w:rFonts w:ascii="Times New Roman" w:hAnsi="Times New Roman"/>
          <w:lang w:val="en-US"/>
        </w:rPr>
        <w:t>Politics</w:t>
      </w:r>
      <w:r w:rsidRPr="00D66A53">
        <w:rPr>
          <w:rFonts w:ascii="Times New Roman" w:hAnsi="Times New Roman"/>
        </w:rPr>
        <w:t xml:space="preserve"> </w:t>
      </w:r>
      <w:r w:rsidRPr="00D66A53">
        <w:rPr>
          <w:rFonts w:ascii="Times New Roman" w:hAnsi="Times New Roman"/>
          <w:lang w:val="en-US"/>
        </w:rPr>
        <w:t>of</w:t>
      </w:r>
      <w:r w:rsidRPr="00D66A53">
        <w:rPr>
          <w:rFonts w:ascii="Times New Roman" w:hAnsi="Times New Roman"/>
        </w:rPr>
        <w:t xml:space="preserve"> </w:t>
      </w:r>
      <w:r w:rsidRPr="00D66A53">
        <w:rPr>
          <w:rFonts w:ascii="Times New Roman" w:hAnsi="Times New Roman"/>
          <w:lang w:val="en-US"/>
        </w:rPr>
        <w:t>Eurasia</w:t>
      </w:r>
      <w:r w:rsidR="00534EAA" w:rsidRPr="00D66A53">
        <w:rPr>
          <w:rFonts w:ascii="Times New Roman" w:hAnsi="Times New Roman"/>
        </w:rPr>
        <w:t xml:space="preserve"> (1 потенциальный партнер для создания ПДД для каждой программы)</w:t>
      </w:r>
      <w:r w:rsidRPr="00D66A53">
        <w:rPr>
          <w:rFonts w:ascii="Times New Roman" w:hAnsi="Times New Roman"/>
        </w:rPr>
        <w:t>.</w:t>
      </w:r>
    </w:p>
    <w:p w:rsidR="00534EAA" w:rsidRPr="00D66A53" w:rsidRDefault="00534EAA" w:rsidP="00D6032C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D66A53">
        <w:rPr>
          <w:rFonts w:ascii="Times New Roman" w:hAnsi="Times New Roman"/>
        </w:rPr>
        <w:t xml:space="preserve">Привлечение иностранных граждан на </w:t>
      </w:r>
      <w:r w:rsidRPr="00D66A53">
        <w:rPr>
          <w:rFonts w:ascii="Times New Roman" w:hAnsi="Times New Roman"/>
          <w:lang w:val="en-US"/>
        </w:rPr>
        <w:t>non</w:t>
      </w:r>
      <w:r w:rsidRPr="00D66A53">
        <w:rPr>
          <w:rFonts w:ascii="Times New Roman" w:hAnsi="Times New Roman"/>
        </w:rPr>
        <w:t>-</w:t>
      </w:r>
      <w:r w:rsidRPr="00D66A53">
        <w:rPr>
          <w:rFonts w:ascii="Times New Roman" w:hAnsi="Times New Roman"/>
          <w:lang w:val="en-US"/>
        </w:rPr>
        <w:t>degree</w:t>
      </w:r>
      <w:r w:rsidRPr="00D66A53">
        <w:rPr>
          <w:rFonts w:ascii="Times New Roman" w:hAnsi="Times New Roman"/>
        </w:rPr>
        <w:t xml:space="preserve"> программы филиала (программы дополнительного образования, летние и зимние школы,</w:t>
      </w:r>
      <w:r w:rsidR="006C7459" w:rsidRPr="00D66A53">
        <w:rPr>
          <w:rFonts w:ascii="Times New Roman" w:hAnsi="Times New Roman"/>
        </w:rPr>
        <w:t xml:space="preserve"> «Летний университет», </w:t>
      </w:r>
      <w:r w:rsidRPr="00D66A53">
        <w:rPr>
          <w:rFonts w:ascii="Times New Roman" w:hAnsi="Times New Roman"/>
          <w:lang w:val="en-US"/>
        </w:rPr>
        <w:t>study</w:t>
      </w:r>
      <w:r w:rsidRPr="00D66A53">
        <w:rPr>
          <w:rFonts w:ascii="Times New Roman" w:hAnsi="Times New Roman"/>
        </w:rPr>
        <w:t xml:space="preserve"> </w:t>
      </w:r>
      <w:r w:rsidRPr="00D66A53">
        <w:rPr>
          <w:rFonts w:ascii="Times New Roman" w:hAnsi="Times New Roman"/>
          <w:lang w:val="en-US"/>
        </w:rPr>
        <w:t>tours</w:t>
      </w:r>
      <w:r w:rsidRPr="00D66A53">
        <w:rPr>
          <w:rFonts w:ascii="Times New Roman" w:hAnsi="Times New Roman"/>
        </w:rPr>
        <w:t xml:space="preserve">, </w:t>
      </w:r>
      <w:r w:rsidRPr="00D66A53">
        <w:rPr>
          <w:rFonts w:ascii="Times New Roman" w:hAnsi="Times New Roman"/>
          <w:lang w:val="en-US"/>
        </w:rPr>
        <w:t>free</w:t>
      </w:r>
      <w:r w:rsidRPr="00D66A53">
        <w:rPr>
          <w:rFonts w:ascii="Times New Roman" w:hAnsi="Times New Roman"/>
        </w:rPr>
        <w:t xml:space="preserve"> </w:t>
      </w:r>
      <w:r w:rsidRPr="00D66A53">
        <w:rPr>
          <w:rFonts w:ascii="Times New Roman" w:hAnsi="Times New Roman"/>
          <w:lang w:val="en-US"/>
        </w:rPr>
        <w:t>movers</w:t>
      </w:r>
      <w:r w:rsidRPr="00D66A53">
        <w:rPr>
          <w:rFonts w:ascii="Times New Roman" w:hAnsi="Times New Roman"/>
        </w:rPr>
        <w:t xml:space="preserve">, входящая мобильность) </w:t>
      </w:r>
      <w:r w:rsidR="00F51A56">
        <w:rPr>
          <w:rFonts w:ascii="Times New Roman" w:hAnsi="Times New Roman"/>
        </w:rPr>
        <w:t xml:space="preserve">до </w:t>
      </w:r>
      <w:r w:rsidR="004C6F5E">
        <w:rPr>
          <w:rFonts w:ascii="Times New Roman" w:hAnsi="Times New Roman"/>
        </w:rPr>
        <w:t>11%</w:t>
      </w:r>
      <w:r w:rsidR="00F51A56">
        <w:rPr>
          <w:rFonts w:ascii="Times New Roman" w:hAnsi="Times New Roman"/>
        </w:rPr>
        <w:t xml:space="preserve"> в 2020 году</w:t>
      </w:r>
    </w:p>
    <w:p w:rsidR="00D6032C" w:rsidRPr="00D66A53" w:rsidRDefault="00FF034C" w:rsidP="00D6032C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D66A53">
        <w:rPr>
          <w:rFonts w:ascii="Times New Roman" w:hAnsi="Times New Roman"/>
        </w:rPr>
        <w:t xml:space="preserve">Подготовка отчета о </w:t>
      </w:r>
      <w:proofErr w:type="spellStart"/>
      <w:r w:rsidRPr="00D66A53">
        <w:rPr>
          <w:rFonts w:ascii="Times New Roman" w:hAnsi="Times New Roman"/>
        </w:rPr>
        <w:t>самообследовании</w:t>
      </w:r>
      <w:proofErr w:type="spellEnd"/>
      <w:r w:rsidRPr="00D66A53">
        <w:rPr>
          <w:rFonts w:ascii="Times New Roman" w:hAnsi="Times New Roman"/>
        </w:rPr>
        <w:t xml:space="preserve"> в рамках подготовки к международной аккредитации </w:t>
      </w:r>
      <w:r w:rsidRPr="00D66A53">
        <w:rPr>
          <w:rFonts w:ascii="Times New Roman" w:hAnsi="Times New Roman"/>
          <w:lang w:val="en-US"/>
        </w:rPr>
        <w:t>EPAS</w:t>
      </w:r>
      <w:r w:rsidR="00534EAA" w:rsidRPr="00D66A53">
        <w:rPr>
          <w:rFonts w:ascii="Times New Roman" w:hAnsi="Times New Roman"/>
        </w:rPr>
        <w:t>.</w:t>
      </w:r>
    </w:p>
    <w:p w:rsidR="00FF45D3" w:rsidRPr="00D66A53" w:rsidRDefault="00FF45D3" w:rsidP="00D6032C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D66A53">
        <w:rPr>
          <w:rFonts w:ascii="Times New Roman" w:hAnsi="Times New Roman"/>
        </w:rPr>
        <w:t xml:space="preserve">Увеличение </w:t>
      </w:r>
      <w:r w:rsidR="004C6F5E">
        <w:rPr>
          <w:rFonts w:ascii="Times New Roman" w:hAnsi="Times New Roman"/>
        </w:rPr>
        <w:t>доли</w:t>
      </w:r>
      <w:r w:rsidR="00534EAA" w:rsidRPr="00D66A53">
        <w:rPr>
          <w:rFonts w:ascii="Times New Roman" w:hAnsi="Times New Roman"/>
        </w:rPr>
        <w:t xml:space="preserve"> студентов ОП филиала, принявших участие в международных программах мобиль</w:t>
      </w:r>
      <w:r w:rsidR="00D66A53" w:rsidRPr="00D66A53">
        <w:rPr>
          <w:rFonts w:ascii="Times New Roman" w:hAnsi="Times New Roman"/>
        </w:rPr>
        <w:t>ности и студенческого обмена, международных летних школах и других программах краткосрочной мобильности</w:t>
      </w:r>
      <w:r w:rsidR="00F51A56">
        <w:rPr>
          <w:rFonts w:ascii="Times New Roman" w:hAnsi="Times New Roman"/>
        </w:rPr>
        <w:t xml:space="preserve"> до </w:t>
      </w:r>
      <w:r w:rsidR="004C6F5E">
        <w:rPr>
          <w:rFonts w:ascii="Times New Roman" w:hAnsi="Times New Roman"/>
        </w:rPr>
        <w:t>8%</w:t>
      </w:r>
      <w:r w:rsidR="00F51A56">
        <w:rPr>
          <w:rFonts w:ascii="Times New Roman" w:hAnsi="Times New Roman"/>
        </w:rPr>
        <w:t xml:space="preserve"> в 2020 году</w:t>
      </w:r>
    </w:p>
    <w:p w:rsidR="00D6032C" w:rsidRPr="00D66A53" w:rsidRDefault="00FF034C" w:rsidP="00990225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D66A53">
        <w:rPr>
          <w:rFonts w:ascii="Times New Roman" w:hAnsi="Times New Roman"/>
        </w:rPr>
        <w:t>Формирование качественной системы поддержки иностранных студентов в рамках деятельности подразделения НИУ ВШЭ-Санкт-Петербург</w:t>
      </w:r>
      <w:r w:rsidR="00FF45D3" w:rsidRPr="00D66A53">
        <w:rPr>
          <w:rFonts w:ascii="Times New Roman" w:hAnsi="Times New Roman"/>
        </w:rPr>
        <w:t>.</w:t>
      </w:r>
    </w:p>
    <w:p w:rsidR="00FF45D3" w:rsidRDefault="00FF45D3" w:rsidP="00FF45D3">
      <w:pPr>
        <w:ind w:left="360"/>
        <w:jc w:val="both"/>
        <w:rPr>
          <w:rFonts w:ascii="Times New Roman" w:hAnsi="Times New Roman"/>
        </w:rPr>
      </w:pPr>
    </w:p>
    <w:p w:rsidR="00FF45D3" w:rsidRPr="00FF45D3" w:rsidRDefault="00FF45D3" w:rsidP="00FF45D3">
      <w:pPr>
        <w:ind w:left="360"/>
        <w:jc w:val="both"/>
        <w:rPr>
          <w:rFonts w:ascii="Times New Roman" w:hAnsi="Times New Roman"/>
        </w:rPr>
      </w:pPr>
    </w:p>
    <w:p w:rsidR="00990225" w:rsidRDefault="00C05CD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 ЦМС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К.С. Платонов</w:t>
      </w:r>
      <w:r w:rsidR="00990225" w:rsidRPr="00735E7A">
        <w:rPr>
          <w:rFonts w:ascii="Times New Roman" w:hAnsi="Times New Roman"/>
        </w:rPr>
        <w:t xml:space="preserve">   </w:t>
      </w:r>
    </w:p>
    <w:p w:rsidR="00C05CD5" w:rsidRDefault="00C05CD5" w:rsidP="00990225">
      <w:pPr>
        <w:jc w:val="both"/>
        <w:rPr>
          <w:rFonts w:ascii="Times New Roman" w:hAnsi="Times New Roman"/>
        </w:rPr>
      </w:pPr>
    </w:p>
    <w:p w:rsidR="00C05CD5" w:rsidRDefault="00C05CD5" w:rsidP="00990225">
      <w:pPr>
        <w:jc w:val="both"/>
        <w:rPr>
          <w:rFonts w:ascii="Times New Roman" w:hAnsi="Times New Roman"/>
        </w:rPr>
      </w:pPr>
    </w:p>
    <w:p w:rsidR="00C05CD5" w:rsidRPr="00735E7A" w:rsidRDefault="00C05CD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ЦМО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О.И. Окулова</w:t>
      </w:r>
    </w:p>
    <w:p w:rsidR="00990225" w:rsidRPr="00735E7A" w:rsidRDefault="00990225" w:rsidP="00990225">
      <w:pPr>
        <w:jc w:val="both"/>
        <w:rPr>
          <w:rFonts w:ascii="Times New Roman" w:hAnsi="Times New Roman"/>
        </w:rPr>
      </w:pPr>
    </w:p>
    <w:p w:rsidR="00760023" w:rsidRDefault="00760023" w:rsidP="00990225">
      <w:pPr>
        <w:jc w:val="both"/>
        <w:rPr>
          <w:rFonts w:ascii="Times New Roman" w:hAnsi="Times New Roman"/>
        </w:rPr>
      </w:pPr>
    </w:p>
    <w:p w:rsidR="00990225" w:rsidRPr="00735E7A" w:rsidRDefault="00990225" w:rsidP="00990225">
      <w:pPr>
        <w:jc w:val="both"/>
        <w:rPr>
          <w:rFonts w:ascii="Times New Roman" w:hAnsi="Times New Roman"/>
        </w:rPr>
      </w:pPr>
      <w:r w:rsidRPr="00735E7A">
        <w:rPr>
          <w:rFonts w:ascii="Times New Roman" w:hAnsi="Times New Roman"/>
        </w:rPr>
        <w:t xml:space="preserve">Согласовано:     </w:t>
      </w:r>
    </w:p>
    <w:p w:rsidR="00CA14F2" w:rsidRDefault="00CA14F2" w:rsidP="00990225">
      <w:pPr>
        <w:jc w:val="both"/>
        <w:rPr>
          <w:rFonts w:ascii="Times New Roman" w:hAnsi="Times New Roman"/>
        </w:rPr>
      </w:pPr>
    </w:p>
    <w:p w:rsidR="00CA14F2" w:rsidRPr="00735E7A" w:rsidRDefault="00CA14F2" w:rsidP="00CA14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</w:t>
      </w:r>
      <w:r w:rsidRPr="00735E7A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5E7A">
        <w:rPr>
          <w:rFonts w:ascii="Times New Roman" w:hAnsi="Times New Roman"/>
        </w:rPr>
        <w:t xml:space="preserve">   ________________________  </w:t>
      </w:r>
      <w:r>
        <w:rPr>
          <w:rFonts w:ascii="Times New Roman" w:hAnsi="Times New Roman"/>
        </w:rPr>
        <w:t>Александров Д.А.</w:t>
      </w:r>
      <w:r w:rsidRPr="00735E7A">
        <w:rPr>
          <w:rFonts w:ascii="Times New Roman" w:hAnsi="Times New Roman"/>
        </w:rPr>
        <w:t xml:space="preserve">  </w:t>
      </w:r>
    </w:p>
    <w:p w:rsidR="00CA14F2" w:rsidRPr="00990225" w:rsidRDefault="00CA14F2" w:rsidP="00CA14F2">
      <w:pPr>
        <w:jc w:val="both"/>
        <w:rPr>
          <w:rFonts w:ascii="Times New Roman" w:hAnsi="Times New Roman"/>
        </w:rPr>
      </w:pPr>
      <w:r w:rsidRPr="00735E7A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(подпись)                     </w:t>
      </w:r>
    </w:p>
    <w:p w:rsidR="00CA14F2" w:rsidRDefault="00CA14F2" w:rsidP="00990225">
      <w:pPr>
        <w:jc w:val="both"/>
        <w:rPr>
          <w:rFonts w:ascii="Times New Roman" w:hAnsi="Times New Roman"/>
        </w:rPr>
      </w:pPr>
    </w:p>
    <w:p w:rsidR="00CA14F2" w:rsidRDefault="00CA14F2" w:rsidP="00990225">
      <w:pPr>
        <w:jc w:val="both"/>
        <w:rPr>
          <w:rFonts w:ascii="Times New Roman" w:hAnsi="Times New Roman"/>
        </w:rPr>
      </w:pPr>
    </w:p>
    <w:p w:rsidR="00990225" w:rsidRPr="00735E7A" w:rsidRDefault="00990225" w:rsidP="00990225">
      <w:pPr>
        <w:jc w:val="both"/>
        <w:rPr>
          <w:rFonts w:ascii="Times New Roman" w:hAnsi="Times New Roman"/>
        </w:rPr>
      </w:pPr>
      <w:r w:rsidRPr="00735E7A">
        <w:rPr>
          <w:rFonts w:ascii="Times New Roman" w:hAnsi="Times New Roman"/>
        </w:rPr>
        <w:t xml:space="preserve">Директор НИУ ВШЭ – Санкт-Петербург    ________________________  Кадочников С.М.  </w:t>
      </w:r>
    </w:p>
    <w:p w:rsidR="00990225" w:rsidRPr="00990225" w:rsidRDefault="00990225" w:rsidP="00990225">
      <w:pPr>
        <w:jc w:val="both"/>
        <w:rPr>
          <w:rFonts w:ascii="Times New Roman" w:hAnsi="Times New Roman"/>
        </w:rPr>
      </w:pPr>
      <w:r w:rsidRPr="00735E7A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(подпись)                     </w:t>
      </w:r>
    </w:p>
    <w:sectPr w:rsidR="00990225" w:rsidRPr="00990225" w:rsidSect="00CA14F2">
      <w:footerReference w:type="default" r:id="rId8"/>
      <w:pgSz w:w="11900" w:h="16840"/>
      <w:pgMar w:top="709" w:right="850" w:bottom="851" w:left="1701" w:header="708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1D" w:rsidRDefault="00C11B1D" w:rsidP="00EA16FB">
      <w:r>
        <w:separator/>
      </w:r>
    </w:p>
  </w:endnote>
  <w:endnote w:type="continuationSeparator" w:id="0">
    <w:p w:rsidR="00C11B1D" w:rsidRDefault="00C11B1D" w:rsidP="00EA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365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66A53" w:rsidRPr="00EA16FB" w:rsidRDefault="00D66A53">
        <w:pPr>
          <w:pStyle w:val="a7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EA16F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A16F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EA16F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91DC5">
          <w:rPr>
            <w:rFonts w:ascii="Times New Roman" w:hAnsi="Times New Roman" w:cs="Times New Roman"/>
            <w:noProof/>
            <w:sz w:val="18"/>
            <w:szCs w:val="18"/>
          </w:rPr>
          <w:t>6</w:t>
        </w:r>
        <w:r w:rsidRPr="00EA16F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D66A53" w:rsidRDefault="00D66A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1D" w:rsidRDefault="00C11B1D" w:rsidP="00EA16FB">
      <w:r>
        <w:separator/>
      </w:r>
    </w:p>
  </w:footnote>
  <w:footnote w:type="continuationSeparator" w:id="0">
    <w:p w:rsidR="00C11B1D" w:rsidRDefault="00C11B1D" w:rsidP="00EA1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F770E"/>
    <w:multiLevelType w:val="hybridMultilevel"/>
    <w:tmpl w:val="6234F7BE"/>
    <w:lvl w:ilvl="0" w:tplc="D50A85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2F0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0CC5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0E2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D0B2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08C7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E0D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70A5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A38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F65884"/>
    <w:multiLevelType w:val="hybridMultilevel"/>
    <w:tmpl w:val="F1225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2C"/>
    <w:rsid w:val="00074BC8"/>
    <w:rsid w:val="00091DC5"/>
    <w:rsid w:val="000D34B2"/>
    <w:rsid w:val="00147580"/>
    <w:rsid w:val="00182D6C"/>
    <w:rsid w:val="00185243"/>
    <w:rsid w:val="00197F8E"/>
    <w:rsid w:val="00260EE1"/>
    <w:rsid w:val="00281A31"/>
    <w:rsid w:val="002E1147"/>
    <w:rsid w:val="00321006"/>
    <w:rsid w:val="003536F2"/>
    <w:rsid w:val="003F1566"/>
    <w:rsid w:val="00405097"/>
    <w:rsid w:val="00463D34"/>
    <w:rsid w:val="00484ABD"/>
    <w:rsid w:val="0049561E"/>
    <w:rsid w:val="004A30BE"/>
    <w:rsid w:val="004C6F5E"/>
    <w:rsid w:val="004D60C4"/>
    <w:rsid w:val="004D7C72"/>
    <w:rsid w:val="004E2BC6"/>
    <w:rsid w:val="00534EAA"/>
    <w:rsid w:val="00555B63"/>
    <w:rsid w:val="005B3350"/>
    <w:rsid w:val="006262A9"/>
    <w:rsid w:val="00695243"/>
    <w:rsid w:val="006C7459"/>
    <w:rsid w:val="00735E7A"/>
    <w:rsid w:val="00760023"/>
    <w:rsid w:val="007613FD"/>
    <w:rsid w:val="007D689E"/>
    <w:rsid w:val="007D7C05"/>
    <w:rsid w:val="007E364B"/>
    <w:rsid w:val="00855960"/>
    <w:rsid w:val="00882D73"/>
    <w:rsid w:val="008B69BF"/>
    <w:rsid w:val="00914FDC"/>
    <w:rsid w:val="00915060"/>
    <w:rsid w:val="00990225"/>
    <w:rsid w:val="00991460"/>
    <w:rsid w:val="009D697D"/>
    <w:rsid w:val="009E646D"/>
    <w:rsid w:val="00A02E37"/>
    <w:rsid w:val="00A0524B"/>
    <w:rsid w:val="00A10521"/>
    <w:rsid w:val="00A121C9"/>
    <w:rsid w:val="00AA25BA"/>
    <w:rsid w:val="00B65B5D"/>
    <w:rsid w:val="00B72FDF"/>
    <w:rsid w:val="00BB438B"/>
    <w:rsid w:val="00BD5CDE"/>
    <w:rsid w:val="00BD7051"/>
    <w:rsid w:val="00C05CD5"/>
    <w:rsid w:val="00C11B1D"/>
    <w:rsid w:val="00C168C5"/>
    <w:rsid w:val="00C311D1"/>
    <w:rsid w:val="00C5381B"/>
    <w:rsid w:val="00C95D9B"/>
    <w:rsid w:val="00CA14F2"/>
    <w:rsid w:val="00D6032C"/>
    <w:rsid w:val="00D66A53"/>
    <w:rsid w:val="00D76AB2"/>
    <w:rsid w:val="00DA5CF7"/>
    <w:rsid w:val="00E8670D"/>
    <w:rsid w:val="00EA16FB"/>
    <w:rsid w:val="00EB543C"/>
    <w:rsid w:val="00ED5FE0"/>
    <w:rsid w:val="00F51A56"/>
    <w:rsid w:val="00FA0F25"/>
    <w:rsid w:val="00FF034C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2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3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1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6FB"/>
  </w:style>
  <w:style w:type="paragraph" w:styleId="a7">
    <w:name w:val="footer"/>
    <w:basedOn w:val="a"/>
    <w:link w:val="a8"/>
    <w:uiPriority w:val="99"/>
    <w:unhideWhenUsed/>
    <w:rsid w:val="00EA16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2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3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1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6FB"/>
  </w:style>
  <w:style w:type="paragraph" w:styleId="a7">
    <w:name w:val="footer"/>
    <w:basedOn w:val="a"/>
    <w:link w:val="a8"/>
    <w:uiPriority w:val="99"/>
    <w:unhideWhenUsed/>
    <w:rsid w:val="00EA16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3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Федюнина</dc:creator>
  <cp:lastModifiedBy>jvasilevskaya</cp:lastModifiedBy>
  <cp:revision>6</cp:revision>
  <dcterms:created xsi:type="dcterms:W3CDTF">2016-11-01T09:31:00Z</dcterms:created>
  <dcterms:modified xsi:type="dcterms:W3CDTF">2016-11-29T08:35:00Z</dcterms:modified>
</cp:coreProperties>
</file>