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7" w:rsidRDefault="009368E7" w:rsidP="009368E7">
      <w:pPr>
        <w:pStyle w:val="lastchild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Евстифеев Р.В.</w:t>
      </w:r>
    </w:p>
    <w:p w:rsidR="009368E7" w:rsidRDefault="009368E7" w:rsidP="005859D2">
      <w:pPr>
        <w:pStyle w:val="lastchil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6C1" w:rsidRPr="001811B3" w:rsidRDefault="000C5026" w:rsidP="005859D2">
      <w:pPr>
        <w:pStyle w:val="lastchil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1B3">
        <w:rPr>
          <w:b/>
          <w:sz w:val="28"/>
          <w:szCs w:val="28"/>
        </w:rPr>
        <w:t>В</w:t>
      </w:r>
      <w:r w:rsidR="000646C1" w:rsidRPr="001811B3">
        <w:rPr>
          <w:b/>
          <w:sz w:val="28"/>
          <w:szCs w:val="28"/>
        </w:rPr>
        <w:t>ызовы политической глобализации и возможные ответы российского государства</w:t>
      </w:r>
      <w:r w:rsidRPr="001811B3">
        <w:rPr>
          <w:b/>
          <w:sz w:val="28"/>
          <w:szCs w:val="28"/>
        </w:rPr>
        <w:t xml:space="preserve"> в </w:t>
      </w:r>
      <w:r w:rsidRPr="001811B3">
        <w:rPr>
          <w:b/>
          <w:sz w:val="28"/>
          <w:szCs w:val="28"/>
          <w:lang w:val="en-US"/>
        </w:rPr>
        <w:t>XXI</w:t>
      </w:r>
      <w:r w:rsidRPr="001811B3">
        <w:rPr>
          <w:b/>
          <w:sz w:val="28"/>
          <w:szCs w:val="28"/>
        </w:rPr>
        <w:t>-м веке</w:t>
      </w:r>
      <w:r w:rsidR="000646C1" w:rsidRPr="001811B3">
        <w:rPr>
          <w:b/>
          <w:sz w:val="28"/>
          <w:szCs w:val="28"/>
        </w:rPr>
        <w:t>.</w:t>
      </w:r>
    </w:p>
    <w:p w:rsidR="000646C1" w:rsidRPr="001811B3" w:rsidRDefault="000646C1" w:rsidP="000646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59" w:rsidRPr="001811B3" w:rsidRDefault="00A55159" w:rsidP="00476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1B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61205" w:rsidRPr="001811B3">
        <w:rPr>
          <w:rFonts w:ascii="Times New Roman" w:hAnsi="Times New Roman" w:cs="Times New Roman"/>
          <w:bCs/>
          <w:sz w:val="28"/>
          <w:szCs w:val="28"/>
        </w:rPr>
        <w:t xml:space="preserve">докладе </w:t>
      </w:r>
      <w:r w:rsidRPr="001811B3">
        <w:rPr>
          <w:rFonts w:ascii="Times New Roman" w:hAnsi="Times New Roman" w:cs="Times New Roman"/>
          <w:bCs/>
          <w:sz w:val="28"/>
          <w:szCs w:val="28"/>
        </w:rPr>
        <w:t xml:space="preserve">рассматриваются изменения, происходящие в </w:t>
      </w:r>
      <w:r w:rsidR="00617940" w:rsidRPr="001811B3">
        <w:rPr>
          <w:rFonts w:ascii="Times New Roman" w:hAnsi="Times New Roman" w:cs="Times New Roman"/>
          <w:bCs/>
          <w:sz w:val="28"/>
          <w:szCs w:val="28"/>
        </w:rPr>
        <w:t>мировом</w:t>
      </w:r>
      <w:r w:rsidR="00861205" w:rsidRPr="001811B3">
        <w:rPr>
          <w:rFonts w:ascii="Times New Roman" w:hAnsi="Times New Roman" w:cs="Times New Roman"/>
          <w:bCs/>
          <w:sz w:val="28"/>
          <w:szCs w:val="28"/>
        </w:rPr>
        <w:t xml:space="preserve"> политическом </w:t>
      </w:r>
      <w:r w:rsidR="00617940" w:rsidRPr="001811B3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C87A3D" w:rsidRPr="001811B3">
        <w:rPr>
          <w:rFonts w:ascii="Times New Roman" w:hAnsi="Times New Roman" w:cs="Times New Roman"/>
          <w:bCs/>
          <w:sz w:val="28"/>
          <w:szCs w:val="28"/>
        </w:rPr>
        <w:t>з</w:t>
      </w:r>
      <w:r w:rsidR="00617940" w:rsidRPr="001811B3">
        <w:rPr>
          <w:rFonts w:ascii="Times New Roman" w:hAnsi="Times New Roman" w:cs="Times New Roman"/>
          <w:bCs/>
          <w:sz w:val="28"/>
          <w:szCs w:val="28"/>
        </w:rPr>
        <w:t>витии и характеризующиеся сменой вектора глобализации</w:t>
      </w:r>
      <w:r w:rsidR="00C87A3D" w:rsidRPr="001811B3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2C55B3" w:rsidRPr="001811B3">
        <w:rPr>
          <w:rFonts w:ascii="Times New Roman" w:hAnsi="Times New Roman" w:cs="Times New Roman"/>
          <w:bCs/>
          <w:sz w:val="28"/>
          <w:szCs w:val="28"/>
        </w:rPr>
        <w:t xml:space="preserve"> роль России в этом процессе</w:t>
      </w:r>
      <w:r w:rsidR="00617940" w:rsidRPr="001811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1BD4" w:rsidRPr="001811B3" w:rsidRDefault="007202DD" w:rsidP="00170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1B3">
        <w:rPr>
          <w:rFonts w:ascii="Times New Roman" w:eastAsia="Calibri" w:hAnsi="Times New Roman" w:cs="Times New Roman"/>
          <w:sz w:val="28"/>
          <w:szCs w:val="28"/>
        </w:rPr>
        <w:t>В</w:t>
      </w:r>
      <w:r w:rsidR="0049678E" w:rsidRPr="001811B3">
        <w:rPr>
          <w:rFonts w:ascii="Times New Roman" w:hAnsi="Times New Roman" w:cs="Times New Roman"/>
          <w:sz w:val="28"/>
          <w:szCs w:val="28"/>
        </w:rPr>
        <w:t xml:space="preserve"> конце </w:t>
      </w:r>
      <w:r w:rsidRPr="001811B3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811B3">
        <w:rPr>
          <w:rFonts w:ascii="Times New Roman" w:eastAsia="Calibri" w:hAnsi="Times New Roman" w:cs="Times New Roman"/>
          <w:sz w:val="28"/>
          <w:szCs w:val="28"/>
        </w:rPr>
        <w:t xml:space="preserve"> века </w:t>
      </w:r>
      <w:r w:rsidR="0049678E" w:rsidRPr="001811B3">
        <w:rPr>
          <w:rFonts w:ascii="Times New Roman" w:hAnsi="Times New Roman" w:cs="Times New Roman"/>
          <w:sz w:val="28"/>
          <w:szCs w:val="28"/>
        </w:rPr>
        <w:t>глобальные процессы, проходившие в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49678E" w:rsidRPr="001811B3">
        <w:rPr>
          <w:rFonts w:ascii="Times New Roman" w:hAnsi="Times New Roman" w:cs="Times New Roman"/>
          <w:sz w:val="28"/>
          <w:szCs w:val="28"/>
        </w:rPr>
        <w:t xml:space="preserve"> экономической сфере, вышли </w:t>
      </w:r>
      <w:proofErr w:type="gramStart"/>
      <w:r w:rsidR="0049678E" w:rsidRPr="001811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678E" w:rsidRPr="0018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78E" w:rsidRPr="001811B3">
        <w:rPr>
          <w:rFonts w:ascii="Times New Roman" w:hAnsi="Times New Roman" w:cs="Times New Roman"/>
          <w:sz w:val="28"/>
          <w:szCs w:val="28"/>
        </w:rPr>
        <w:t>политический</w:t>
      </w:r>
      <w:proofErr w:type="gramEnd"/>
      <w:r w:rsidR="0049678E" w:rsidRPr="001811B3">
        <w:rPr>
          <w:rFonts w:ascii="Times New Roman" w:hAnsi="Times New Roman" w:cs="Times New Roman"/>
          <w:sz w:val="28"/>
          <w:szCs w:val="28"/>
        </w:rPr>
        <w:t xml:space="preserve"> уровень и привели к тому, </w:t>
      </w:r>
      <w:r w:rsidRPr="001811B3">
        <w:rPr>
          <w:rFonts w:ascii="Times New Roman" w:eastAsia="Calibri" w:hAnsi="Times New Roman" w:cs="Times New Roman"/>
          <w:sz w:val="28"/>
          <w:szCs w:val="28"/>
        </w:rPr>
        <w:t>что большое количество стран мира вынуж</w:t>
      </w:r>
      <w:r w:rsidRPr="001811B3">
        <w:rPr>
          <w:rFonts w:ascii="Times New Roman" w:eastAsia="Calibri" w:hAnsi="Times New Roman" w:cs="Times New Roman"/>
          <w:sz w:val="28"/>
          <w:szCs w:val="28"/>
        </w:rPr>
        <w:softHyphen/>
        <w:t>дены были проводить из</w:t>
      </w:r>
      <w:r w:rsidRPr="001811B3">
        <w:rPr>
          <w:rFonts w:ascii="Times New Roman" w:eastAsia="Calibri" w:hAnsi="Times New Roman" w:cs="Times New Roman"/>
          <w:sz w:val="28"/>
          <w:szCs w:val="28"/>
        </w:rPr>
        <w:softHyphen/>
        <w:t>менения, направленные на повышение эффектив</w:t>
      </w:r>
      <w:r w:rsidRPr="001811B3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ности </w:t>
      </w:r>
      <w:r w:rsidR="0049678E" w:rsidRPr="001811B3">
        <w:rPr>
          <w:rFonts w:ascii="Times New Roman" w:hAnsi="Times New Roman" w:cs="Times New Roman"/>
          <w:sz w:val="28"/>
          <w:szCs w:val="28"/>
        </w:rPr>
        <w:t>своих политиче</w:t>
      </w:r>
      <w:r w:rsidR="00D574D1" w:rsidRPr="001811B3">
        <w:rPr>
          <w:rFonts w:ascii="Times New Roman" w:hAnsi="Times New Roman" w:cs="Times New Roman"/>
          <w:sz w:val="28"/>
          <w:szCs w:val="28"/>
        </w:rPr>
        <w:t>с</w:t>
      </w:r>
      <w:r w:rsidR="0049678E" w:rsidRPr="001811B3">
        <w:rPr>
          <w:rFonts w:ascii="Times New Roman" w:hAnsi="Times New Roman" w:cs="Times New Roman"/>
          <w:sz w:val="28"/>
          <w:szCs w:val="28"/>
        </w:rPr>
        <w:t xml:space="preserve">ких систем. </w:t>
      </w:r>
      <w:r w:rsidRPr="001811B3">
        <w:rPr>
          <w:rFonts w:ascii="Times New Roman" w:eastAsia="Calibri" w:hAnsi="Times New Roman" w:cs="Times New Roman"/>
          <w:sz w:val="28"/>
          <w:szCs w:val="28"/>
        </w:rPr>
        <w:t>В</w:t>
      </w:r>
      <w:r w:rsidR="0049678E" w:rsidRPr="001811B3">
        <w:rPr>
          <w:rFonts w:ascii="Times New Roman" w:hAnsi="Times New Roman" w:cs="Times New Roman"/>
          <w:sz w:val="28"/>
          <w:szCs w:val="28"/>
        </w:rPr>
        <w:t xml:space="preserve"> результате, можно говорить о новом явлении, в полной мере проявившемся уже в </w:t>
      </w:r>
      <w:r w:rsidR="0049678E" w:rsidRPr="001811B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9678E" w:rsidRPr="001811B3">
        <w:rPr>
          <w:rFonts w:ascii="Times New Roman" w:hAnsi="Times New Roman" w:cs="Times New Roman"/>
          <w:sz w:val="28"/>
          <w:szCs w:val="28"/>
        </w:rPr>
        <w:t xml:space="preserve"> веке - о политической глоб</w:t>
      </w:r>
      <w:r w:rsidR="00B51BD4" w:rsidRPr="001811B3">
        <w:rPr>
          <w:rFonts w:ascii="Times New Roman" w:hAnsi="Times New Roman" w:cs="Times New Roman"/>
          <w:sz w:val="28"/>
          <w:szCs w:val="28"/>
        </w:rPr>
        <w:t>а</w:t>
      </w:r>
      <w:r w:rsidR="0049678E" w:rsidRPr="001811B3">
        <w:rPr>
          <w:rFonts w:ascii="Times New Roman" w:hAnsi="Times New Roman" w:cs="Times New Roman"/>
          <w:sz w:val="28"/>
          <w:szCs w:val="28"/>
        </w:rPr>
        <w:t>лизации.</w:t>
      </w:r>
      <w:r w:rsidR="001703F1"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126DA9" w:rsidRPr="001811B3">
        <w:rPr>
          <w:rFonts w:ascii="Times New Roman" w:hAnsi="Times New Roman" w:cs="Times New Roman"/>
          <w:bCs/>
          <w:sz w:val="28"/>
          <w:szCs w:val="28"/>
        </w:rPr>
        <w:t>На</w:t>
      </w:r>
      <w:r w:rsidR="00C0316A" w:rsidRPr="0018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78E" w:rsidRPr="001811B3">
        <w:rPr>
          <w:rFonts w:ascii="Times New Roman" w:hAnsi="Times New Roman" w:cs="Times New Roman"/>
          <w:bCs/>
          <w:sz w:val="28"/>
          <w:szCs w:val="28"/>
        </w:rPr>
        <w:t>смену альтернативам экономического развития</w:t>
      </w:r>
      <w:r w:rsidR="00014F7B" w:rsidRPr="001811B3">
        <w:rPr>
          <w:rFonts w:ascii="Times New Roman" w:hAnsi="Times New Roman" w:cs="Times New Roman"/>
          <w:bCs/>
          <w:sz w:val="28"/>
          <w:szCs w:val="28"/>
        </w:rPr>
        <w:t xml:space="preserve"> (классическая глобализация)</w:t>
      </w:r>
      <w:r w:rsidR="0049678E" w:rsidRPr="001811B3">
        <w:rPr>
          <w:rFonts w:ascii="Times New Roman" w:hAnsi="Times New Roman" w:cs="Times New Roman"/>
          <w:bCs/>
          <w:sz w:val="28"/>
          <w:szCs w:val="28"/>
        </w:rPr>
        <w:t xml:space="preserve"> приходят </w:t>
      </w:r>
      <w:r w:rsidR="00B51BD4" w:rsidRPr="001811B3">
        <w:rPr>
          <w:rFonts w:ascii="Times New Roman" w:hAnsi="Times New Roman" w:cs="Times New Roman"/>
          <w:bCs/>
          <w:sz w:val="28"/>
          <w:szCs w:val="28"/>
        </w:rPr>
        <w:t xml:space="preserve">ценностные </w:t>
      </w:r>
      <w:r w:rsidR="0049678E" w:rsidRPr="001811B3">
        <w:rPr>
          <w:rFonts w:ascii="Times New Roman" w:hAnsi="Times New Roman" w:cs="Times New Roman"/>
          <w:bCs/>
          <w:sz w:val="28"/>
          <w:szCs w:val="28"/>
        </w:rPr>
        <w:t xml:space="preserve">альтернативы </w:t>
      </w:r>
      <w:r w:rsidR="00B51BD4" w:rsidRPr="001811B3">
        <w:rPr>
          <w:rFonts w:ascii="Times New Roman" w:hAnsi="Times New Roman" w:cs="Times New Roman"/>
          <w:bCs/>
          <w:sz w:val="28"/>
          <w:szCs w:val="28"/>
        </w:rPr>
        <w:t xml:space="preserve">и различные модели </w:t>
      </w:r>
      <w:r w:rsidR="0049678E" w:rsidRPr="001811B3">
        <w:rPr>
          <w:rFonts w:ascii="Times New Roman" w:hAnsi="Times New Roman" w:cs="Times New Roman"/>
          <w:bCs/>
          <w:sz w:val="28"/>
          <w:szCs w:val="28"/>
        </w:rPr>
        <w:t xml:space="preserve">распределения ценностей. </w:t>
      </w:r>
    </w:p>
    <w:p w:rsidR="00DF0A04" w:rsidRPr="001811B3" w:rsidRDefault="00DF0A04" w:rsidP="00DF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Таким образом, т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t>рансформа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ция автономных национальных госу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да</w:t>
      </w:r>
      <w:proofErr w:type="gramStart"/>
      <w:r w:rsidRPr="001811B3">
        <w:rPr>
          <w:rFonts w:ascii="Times New Roman" w:hAnsi="Times New Roman" w:cs="Times New Roman"/>
          <w:spacing w:val="-2"/>
          <w:sz w:val="28"/>
          <w:szCs w:val="28"/>
        </w:rPr>
        <w:t>рств в гл</w:t>
      </w:r>
      <w:proofErr w:type="gramEnd"/>
      <w:r w:rsidRPr="001811B3">
        <w:rPr>
          <w:rFonts w:ascii="Times New Roman" w:hAnsi="Times New Roman" w:cs="Times New Roman"/>
          <w:spacing w:val="-2"/>
          <w:sz w:val="28"/>
          <w:szCs w:val="28"/>
        </w:rPr>
        <w:t>обальную взаимозависи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мую систему приводит к возникновению фено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мена политической глобализации, под которой сегодня можно понимать протяженность политических отношений в пространстве и во времени и распро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странение политической власти за пределы на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ционального государства вплоть до пла</w:t>
      </w:r>
      <w:r w:rsidRPr="001811B3">
        <w:rPr>
          <w:rFonts w:ascii="Times New Roman" w:hAnsi="Times New Roman" w:cs="Times New Roman"/>
          <w:spacing w:val="-2"/>
          <w:sz w:val="28"/>
          <w:szCs w:val="28"/>
        </w:rPr>
        <w:softHyphen/>
        <w:t>нетарного масштаба. Политическая глобализация</w:t>
      </w:r>
      <w:r w:rsidRPr="001811B3">
        <w:rPr>
          <w:rFonts w:ascii="Times New Roman" w:hAnsi="Times New Roman" w:cs="Times New Roman"/>
          <w:sz w:val="28"/>
          <w:szCs w:val="28"/>
        </w:rPr>
        <w:t>, таким образом, образует многоуровневую систему полити</w:t>
      </w:r>
      <w:r w:rsidRPr="001811B3">
        <w:rPr>
          <w:rFonts w:ascii="Times New Roman" w:hAnsi="Times New Roman" w:cs="Times New Roman"/>
          <w:sz w:val="28"/>
          <w:szCs w:val="28"/>
        </w:rPr>
        <w:softHyphen/>
        <w:t xml:space="preserve">ческих </w:t>
      </w:r>
      <w:proofErr w:type="spellStart"/>
      <w:r w:rsidRPr="001811B3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1811B3">
        <w:rPr>
          <w:rFonts w:ascii="Times New Roman" w:hAnsi="Times New Roman" w:cs="Times New Roman"/>
          <w:sz w:val="28"/>
          <w:szCs w:val="28"/>
        </w:rPr>
        <w:t>, в которой по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литическая власть и политические действия распространяются незави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симо от геогра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фического расположения. Современные характеристики политической гло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бализации прояв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ются не только в тра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диционных «классических» геопо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литических инте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ресах государств, но и во  множестве разнообразных эко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номических, со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11B3">
        <w:rPr>
          <w:rFonts w:ascii="Times New Roman" w:hAnsi="Times New Roman" w:cs="Times New Roman"/>
          <w:sz w:val="28"/>
          <w:szCs w:val="28"/>
        </w:rPr>
        <w:softHyphen/>
        <w:t xml:space="preserve">альных, экологических и </w:t>
      </w:r>
      <w:proofErr w:type="spellStart"/>
      <w:r w:rsidRPr="001811B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811B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43A31" w:rsidRPr="001811B3">
        <w:rPr>
          <w:rFonts w:ascii="Times New Roman" w:hAnsi="Times New Roman" w:cs="Times New Roman"/>
          <w:sz w:val="28"/>
          <w:szCs w:val="28"/>
        </w:rPr>
        <w:t>ах</w:t>
      </w:r>
      <w:r w:rsidRPr="001811B3">
        <w:rPr>
          <w:rFonts w:ascii="Times New Roman" w:hAnsi="Times New Roman" w:cs="Times New Roman"/>
          <w:sz w:val="28"/>
          <w:szCs w:val="28"/>
        </w:rPr>
        <w:t>, в поисках эффек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1811B3">
        <w:rPr>
          <w:rFonts w:ascii="Times New Roman" w:hAnsi="Times New Roman" w:cs="Times New Roman"/>
          <w:sz w:val="28"/>
          <w:szCs w:val="28"/>
        </w:rPr>
        <w:softHyphen/>
        <w:t xml:space="preserve">ного решения которых многочисленные политические </w:t>
      </w:r>
      <w:proofErr w:type="spellStart"/>
      <w:r w:rsidRPr="001811B3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1811B3">
        <w:rPr>
          <w:rFonts w:ascii="Times New Roman" w:hAnsi="Times New Roman" w:cs="Times New Roman"/>
          <w:sz w:val="28"/>
          <w:szCs w:val="28"/>
        </w:rPr>
        <w:t xml:space="preserve"> выхо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дят на межгосударственный, межнациональный и наднацио</w:t>
      </w:r>
      <w:r w:rsidRPr="001811B3">
        <w:rPr>
          <w:rFonts w:ascii="Times New Roman" w:hAnsi="Times New Roman" w:cs="Times New Roman"/>
          <w:sz w:val="28"/>
          <w:szCs w:val="28"/>
        </w:rPr>
        <w:softHyphen/>
        <w:t>нальный уровни.</w:t>
      </w:r>
    </w:p>
    <w:p w:rsidR="00B51BD4" w:rsidRPr="001811B3" w:rsidRDefault="00126DA9" w:rsidP="00B5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М</w:t>
      </w:r>
      <w:r w:rsidR="00B51BD4" w:rsidRPr="001811B3">
        <w:rPr>
          <w:rFonts w:ascii="Times New Roman" w:hAnsi="Times New Roman" w:cs="Times New Roman"/>
          <w:sz w:val="28"/>
          <w:szCs w:val="28"/>
        </w:rPr>
        <w:t>ногообразие взглядов и предположений, выра</w:t>
      </w:r>
      <w:r w:rsidR="00B51BD4" w:rsidRPr="001811B3">
        <w:rPr>
          <w:rFonts w:ascii="Times New Roman" w:hAnsi="Times New Roman" w:cs="Times New Roman"/>
          <w:sz w:val="28"/>
          <w:szCs w:val="28"/>
        </w:rPr>
        <w:softHyphen/>
        <w:t xml:space="preserve">женных в </w:t>
      </w:r>
      <w:r w:rsidR="00C0316A" w:rsidRPr="001811B3">
        <w:rPr>
          <w:rFonts w:ascii="Times New Roman" w:hAnsi="Times New Roman" w:cs="Times New Roman"/>
          <w:sz w:val="28"/>
          <w:szCs w:val="28"/>
        </w:rPr>
        <w:t xml:space="preserve">научной литературе о </w:t>
      </w:r>
      <w:r w:rsidRPr="001811B3">
        <w:rPr>
          <w:rFonts w:ascii="Times New Roman" w:hAnsi="Times New Roman" w:cs="Times New Roman"/>
          <w:sz w:val="28"/>
          <w:szCs w:val="28"/>
        </w:rPr>
        <w:t>политиче</w:t>
      </w:r>
      <w:r w:rsidR="00C0316A" w:rsidRPr="001811B3">
        <w:rPr>
          <w:rFonts w:ascii="Times New Roman" w:hAnsi="Times New Roman" w:cs="Times New Roman"/>
          <w:sz w:val="28"/>
          <w:szCs w:val="28"/>
        </w:rPr>
        <w:t>с</w:t>
      </w:r>
      <w:r w:rsidRPr="001811B3">
        <w:rPr>
          <w:rFonts w:ascii="Times New Roman" w:hAnsi="Times New Roman" w:cs="Times New Roman"/>
          <w:sz w:val="28"/>
          <w:szCs w:val="28"/>
        </w:rPr>
        <w:t>кой глобализации</w:t>
      </w:r>
      <w:r w:rsidR="00027928" w:rsidRPr="001811B3">
        <w:rPr>
          <w:rFonts w:ascii="Times New Roman" w:hAnsi="Times New Roman" w:cs="Times New Roman"/>
          <w:sz w:val="28"/>
          <w:szCs w:val="28"/>
        </w:rPr>
        <w:t>,</w:t>
      </w:r>
      <w:r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можно свести к </w:t>
      </w:r>
      <w:r w:rsidR="00CD7E1E" w:rsidRPr="001811B3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811B3">
        <w:rPr>
          <w:rFonts w:ascii="Times New Roman" w:hAnsi="Times New Roman" w:cs="Times New Roman"/>
          <w:sz w:val="28"/>
          <w:szCs w:val="28"/>
        </w:rPr>
        <w:t>тенденциям</w:t>
      </w:r>
      <w:r w:rsidR="00B51BD4" w:rsidRPr="001811B3">
        <w:rPr>
          <w:rFonts w:ascii="Times New Roman" w:hAnsi="Times New Roman" w:cs="Times New Roman"/>
          <w:sz w:val="28"/>
          <w:szCs w:val="28"/>
        </w:rPr>
        <w:t>, проявивши</w:t>
      </w:r>
      <w:r w:rsidRPr="001811B3">
        <w:rPr>
          <w:rFonts w:ascii="Times New Roman" w:hAnsi="Times New Roman" w:cs="Times New Roman"/>
          <w:sz w:val="28"/>
          <w:szCs w:val="28"/>
        </w:rPr>
        <w:t>м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ся в начале </w:t>
      </w:r>
      <w:r w:rsidR="00B51BD4" w:rsidRPr="001811B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CD7E1E" w:rsidRPr="001811B3" w:rsidRDefault="00CD7E1E" w:rsidP="00794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1B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27928" w:rsidRPr="001811B3">
        <w:rPr>
          <w:rFonts w:ascii="Times New Roman" w:hAnsi="Times New Roman" w:cs="Times New Roman"/>
          <w:bCs/>
          <w:sz w:val="28"/>
          <w:szCs w:val="28"/>
        </w:rPr>
        <w:t xml:space="preserve">Ускорение ценностных трансформаций в </w:t>
      </w:r>
      <w:proofErr w:type="spellStart"/>
      <w:r w:rsidR="00027928" w:rsidRPr="001811B3">
        <w:rPr>
          <w:rFonts w:ascii="Times New Roman" w:hAnsi="Times New Roman" w:cs="Times New Roman"/>
          <w:bCs/>
          <w:sz w:val="28"/>
          <w:szCs w:val="28"/>
        </w:rPr>
        <w:t>политиях</w:t>
      </w:r>
      <w:proofErr w:type="spellEnd"/>
      <w:r w:rsidR="00027928" w:rsidRPr="001811B3">
        <w:rPr>
          <w:rFonts w:ascii="Times New Roman" w:hAnsi="Times New Roman" w:cs="Times New Roman"/>
          <w:bCs/>
          <w:sz w:val="28"/>
          <w:szCs w:val="28"/>
        </w:rPr>
        <w:t xml:space="preserve"> под воздействием столкновения и конкуренции ценностных систем и моделей распределения ценностей</w:t>
      </w:r>
      <w:r w:rsidR="00CB6DE1" w:rsidRPr="001811B3">
        <w:rPr>
          <w:rFonts w:ascii="Times New Roman" w:hAnsi="Times New Roman" w:cs="Times New Roman"/>
          <w:bCs/>
          <w:sz w:val="28"/>
          <w:szCs w:val="28"/>
        </w:rPr>
        <w:t xml:space="preserve"> и способов их имплементации</w:t>
      </w:r>
      <w:r w:rsidR="007B776D" w:rsidRPr="001811B3">
        <w:rPr>
          <w:rFonts w:ascii="Times New Roman" w:hAnsi="Times New Roman" w:cs="Times New Roman"/>
          <w:bCs/>
          <w:sz w:val="28"/>
          <w:szCs w:val="28"/>
        </w:rPr>
        <w:t xml:space="preserve">, включая </w:t>
      </w:r>
      <w:r w:rsidR="00027928" w:rsidRPr="001811B3">
        <w:rPr>
          <w:rFonts w:ascii="Times New Roman" w:hAnsi="Times New Roman" w:cs="Times New Roman"/>
          <w:bCs/>
          <w:sz w:val="28"/>
          <w:szCs w:val="28"/>
        </w:rPr>
        <w:t xml:space="preserve">различные модели распределения государственного и поощряемого государством насилия.  </w:t>
      </w:r>
    </w:p>
    <w:p w:rsidR="00B51BD4" w:rsidRPr="001811B3" w:rsidRDefault="00CD7E1E" w:rsidP="00794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bCs/>
          <w:sz w:val="28"/>
          <w:szCs w:val="28"/>
        </w:rPr>
        <w:t>2</w:t>
      </w:r>
      <w:r w:rsidR="00126DA9" w:rsidRPr="001811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1BD4" w:rsidRPr="001811B3">
        <w:rPr>
          <w:rFonts w:ascii="Times New Roman" w:hAnsi="Times New Roman" w:cs="Times New Roman"/>
          <w:bCs/>
          <w:sz w:val="28"/>
          <w:szCs w:val="28"/>
        </w:rPr>
        <w:t>Возвращение истории</w:t>
      </w:r>
      <w:r w:rsidR="009F7273" w:rsidRPr="001811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78CC" w:rsidRPr="001811B3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E8392B" w:rsidRPr="001811B3">
        <w:rPr>
          <w:rFonts w:ascii="Times New Roman" w:hAnsi="Times New Roman" w:cs="Times New Roman"/>
          <w:sz w:val="28"/>
          <w:szCs w:val="28"/>
        </w:rPr>
        <w:t>противостояни</w:t>
      </w:r>
      <w:r w:rsidR="009E78CC" w:rsidRPr="001811B3">
        <w:rPr>
          <w:rFonts w:ascii="Times New Roman" w:hAnsi="Times New Roman" w:cs="Times New Roman"/>
          <w:sz w:val="28"/>
          <w:szCs w:val="28"/>
        </w:rPr>
        <w:t>я</w:t>
      </w:r>
      <w:r w:rsidR="00E8392B" w:rsidRPr="001811B3">
        <w:rPr>
          <w:rFonts w:ascii="Times New Roman" w:hAnsi="Times New Roman" w:cs="Times New Roman"/>
          <w:sz w:val="28"/>
          <w:szCs w:val="28"/>
        </w:rPr>
        <w:t xml:space="preserve"> разл</w:t>
      </w:r>
      <w:r w:rsidR="009E78CC" w:rsidRPr="001811B3">
        <w:rPr>
          <w:rFonts w:ascii="Times New Roman" w:hAnsi="Times New Roman" w:cs="Times New Roman"/>
          <w:sz w:val="28"/>
          <w:szCs w:val="28"/>
        </w:rPr>
        <w:t>и</w:t>
      </w:r>
      <w:r w:rsidR="00E8392B" w:rsidRPr="001811B3">
        <w:rPr>
          <w:rFonts w:ascii="Times New Roman" w:hAnsi="Times New Roman" w:cs="Times New Roman"/>
          <w:sz w:val="28"/>
          <w:szCs w:val="28"/>
        </w:rPr>
        <w:t>чных политических моделей</w:t>
      </w:r>
      <w:r w:rsidR="009E78CC" w:rsidRPr="001811B3">
        <w:rPr>
          <w:rFonts w:ascii="Times New Roman" w:hAnsi="Times New Roman" w:cs="Times New Roman"/>
          <w:sz w:val="28"/>
          <w:szCs w:val="28"/>
        </w:rPr>
        <w:t>.</w:t>
      </w:r>
      <w:r w:rsidR="00794FC7"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49116F" w:rsidRPr="001811B3">
        <w:rPr>
          <w:rFonts w:ascii="Times New Roman" w:hAnsi="Times New Roman" w:cs="Times New Roman"/>
          <w:sz w:val="28"/>
          <w:szCs w:val="28"/>
        </w:rPr>
        <w:t xml:space="preserve">«Старые» либеральные демократии сталкиваются с настоящей конкуренцией с авторитарными, </w:t>
      </w:r>
      <w:proofErr w:type="spellStart"/>
      <w:r w:rsidR="0049116F" w:rsidRPr="001811B3">
        <w:rPr>
          <w:rFonts w:ascii="Times New Roman" w:hAnsi="Times New Roman" w:cs="Times New Roman"/>
          <w:sz w:val="28"/>
          <w:szCs w:val="28"/>
        </w:rPr>
        <w:t>полуавторитарными</w:t>
      </w:r>
      <w:proofErr w:type="spellEnd"/>
      <w:r w:rsidR="0049116F" w:rsidRPr="001811B3">
        <w:rPr>
          <w:rFonts w:ascii="Times New Roman" w:hAnsi="Times New Roman" w:cs="Times New Roman"/>
          <w:sz w:val="28"/>
          <w:szCs w:val="28"/>
        </w:rPr>
        <w:t xml:space="preserve"> и «гибридными» режимами, демонст</w:t>
      </w:r>
      <w:r w:rsidR="002D372D" w:rsidRPr="001811B3">
        <w:rPr>
          <w:rFonts w:ascii="Times New Roman" w:hAnsi="Times New Roman" w:cs="Times New Roman"/>
          <w:sz w:val="28"/>
          <w:szCs w:val="28"/>
        </w:rPr>
        <w:t>р</w:t>
      </w:r>
      <w:r w:rsidR="0049116F" w:rsidRPr="001811B3">
        <w:rPr>
          <w:rFonts w:ascii="Times New Roman" w:hAnsi="Times New Roman" w:cs="Times New Roman"/>
          <w:sz w:val="28"/>
          <w:szCs w:val="28"/>
        </w:rPr>
        <w:t>ирующими свою эффективность.</w:t>
      </w:r>
    </w:p>
    <w:p w:rsidR="00B51BD4" w:rsidRPr="001811B3" w:rsidRDefault="00CD7E1E" w:rsidP="00B13D6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3</w:t>
      </w:r>
      <w:r w:rsidR="001703F1" w:rsidRPr="001811B3">
        <w:rPr>
          <w:rFonts w:ascii="Times New Roman" w:hAnsi="Times New Roman" w:cs="Times New Roman"/>
          <w:sz w:val="28"/>
          <w:szCs w:val="28"/>
        </w:rPr>
        <w:t xml:space="preserve">. </w:t>
      </w:r>
      <w:r w:rsidR="00B51BD4" w:rsidRPr="001811B3">
        <w:rPr>
          <w:rFonts w:ascii="Times New Roman" w:hAnsi="Times New Roman" w:cs="Times New Roman"/>
          <w:spacing w:val="-3"/>
          <w:sz w:val="28"/>
          <w:szCs w:val="28"/>
        </w:rPr>
        <w:t>Возвращение государства</w:t>
      </w:r>
      <w:r w:rsidR="00F6639E" w:rsidRPr="001811B3">
        <w:rPr>
          <w:rFonts w:ascii="Times New Roman" w:hAnsi="Times New Roman" w:cs="Times New Roman"/>
          <w:spacing w:val="-3"/>
          <w:sz w:val="28"/>
          <w:szCs w:val="28"/>
        </w:rPr>
        <w:t>. Т</w:t>
      </w:r>
      <w:r w:rsidR="00BE7484" w:rsidRPr="001811B3">
        <w:rPr>
          <w:rFonts w:ascii="Times New Roman" w:hAnsi="Times New Roman" w:cs="Times New Roman"/>
          <w:spacing w:val="-3"/>
          <w:sz w:val="28"/>
          <w:szCs w:val="28"/>
        </w:rPr>
        <w:t xml:space="preserve">енденции </w:t>
      </w:r>
      <w:r w:rsidR="00B51BD4" w:rsidRPr="001811B3">
        <w:rPr>
          <w:rFonts w:ascii="Times New Roman" w:hAnsi="Times New Roman" w:cs="Times New Roman"/>
          <w:sz w:val="28"/>
          <w:szCs w:val="28"/>
        </w:rPr>
        <w:t>ис</w:t>
      </w:r>
      <w:r w:rsidR="00B51BD4" w:rsidRPr="001811B3">
        <w:rPr>
          <w:rFonts w:ascii="Times New Roman" w:hAnsi="Times New Roman" w:cs="Times New Roman"/>
          <w:sz w:val="28"/>
          <w:szCs w:val="28"/>
        </w:rPr>
        <w:softHyphen/>
        <w:t>чезновени</w:t>
      </w:r>
      <w:r w:rsidR="006B46E3" w:rsidRPr="001811B3">
        <w:rPr>
          <w:rFonts w:ascii="Times New Roman" w:hAnsi="Times New Roman" w:cs="Times New Roman"/>
          <w:sz w:val="28"/>
          <w:szCs w:val="28"/>
        </w:rPr>
        <w:t>я</w:t>
      </w:r>
      <w:r w:rsidR="00B51BD4" w:rsidRPr="001811B3">
        <w:rPr>
          <w:rFonts w:ascii="Times New Roman" w:hAnsi="Times New Roman" w:cs="Times New Roman"/>
          <w:sz w:val="28"/>
          <w:szCs w:val="28"/>
        </w:rPr>
        <w:t>, вымывани</w:t>
      </w:r>
      <w:r w:rsidR="006B46E3" w:rsidRPr="001811B3">
        <w:rPr>
          <w:rFonts w:ascii="Times New Roman" w:hAnsi="Times New Roman" w:cs="Times New Roman"/>
          <w:sz w:val="28"/>
          <w:szCs w:val="28"/>
        </w:rPr>
        <w:t>я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6B46E3"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843A31" w:rsidRPr="001811B3">
        <w:rPr>
          <w:rFonts w:ascii="Times New Roman" w:hAnsi="Times New Roman" w:cs="Times New Roman"/>
          <w:sz w:val="28"/>
          <w:szCs w:val="28"/>
        </w:rPr>
        <w:t>с</w:t>
      </w:r>
      <w:r w:rsidR="00F6639E" w:rsidRPr="001811B3">
        <w:rPr>
          <w:rFonts w:ascii="Times New Roman" w:hAnsi="Times New Roman" w:cs="Times New Roman"/>
          <w:sz w:val="28"/>
          <w:szCs w:val="28"/>
        </w:rPr>
        <w:t>меня</w:t>
      </w:r>
      <w:r w:rsidR="00DF0A04" w:rsidRPr="001811B3">
        <w:rPr>
          <w:rFonts w:ascii="Times New Roman" w:hAnsi="Times New Roman" w:cs="Times New Roman"/>
          <w:sz w:val="28"/>
          <w:szCs w:val="28"/>
        </w:rPr>
        <w:t>ю</w:t>
      </w:r>
      <w:r w:rsidR="00F6639E" w:rsidRPr="001811B3">
        <w:rPr>
          <w:rFonts w:ascii="Times New Roman" w:hAnsi="Times New Roman" w:cs="Times New Roman"/>
          <w:sz w:val="28"/>
          <w:szCs w:val="28"/>
        </w:rPr>
        <w:t>тся тенденци</w:t>
      </w:r>
      <w:r w:rsidR="00843A31" w:rsidRPr="001811B3">
        <w:rPr>
          <w:rFonts w:ascii="Times New Roman" w:hAnsi="Times New Roman" w:cs="Times New Roman"/>
          <w:sz w:val="28"/>
          <w:szCs w:val="28"/>
        </w:rPr>
        <w:t>ями</w:t>
      </w:r>
      <w:r w:rsidR="00F6639E"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B51BD4" w:rsidRPr="001811B3">
        <w:rPr>
          <w:rFonts w:ascii="Times New Roman" w:hAnsi="Times New Roman" w:cs="Times New Roman"/>
          <w:sz w:val="28"/>
          <w:szCs w:val="28"/>
        </w:rPr>
        <w:t>уси</w:t>
      </w:r>
      <w:r w:rsidR="00B51BD4" w:rsidRPr="001811B3">
        <w:rPr>
          <w:rFonts w:ascii="Times New Roman" w:hAnsi="Times New Roman" w:cs="Times New Roman"/>
          <w:sz w:val="28"/>
          <w:szCs w:val="28"/>
        </w:rPr>
        <w:softHyphen/>
        <w:t>л</w:t>
      </w:r>
      <w:r w:rsidR="006B46E3" w:rsidRPr="001811B3">
        <w:rPr>
          <w:rFonts w:ascii="Times New Roman" w:hAnsi="Times New Roman" w:cs="Times New Roman"/>
          <w:sz w:val="28"/>
          <w:szCs w:val="28"/>
        </w:rPr>
        <w:t xml:space="preserve">ения </w:t>
      </w:r>
      <w:r w:rsidR="00B51BD4" w:rsidRPr="001811B3">
        <w:rPr>
          <w:rFonts w:ascii="Times New Roman" w:hAnsi="Times New Roman" w:cs="Times New Roman"/>
          <w:bCs/>
          <w:iCs/>
          <w:spacing w:val="-5"/>
          <w:sz w:val="28"/>
          <w:szCs w:val="28"/>
        </w:rPr>
        <w:t>управ</w:t>
      </w:r>
      <w:r w:rsidR="00B51BD4" w:rsidRPr="001811B3">
        <w:rPr>
          <w:rFonts w:ascii="Times New Roman" w:hAnsi="Times New Roman" w:cs="Times New Roman"/>
          <w:bCs/>
          <w:iCs/>
          <w:spacing w:val="-5"/>
          <w:sz w:val="28"/>
          <w:szCs w:val="28"/>
        </w:rPr>
        <w:softHyphen/>
      </w:r>
      <w:r w:rsidR="00B51BD4" w:rsidRPr="001811B3">
        <w:rPr>
          <w:rFonts w:ascii="Times New Roman" w:hAnsi="Times New Roman" w:cs="Times New Roman"/>
          <w:bCs/>
          <w:iCs/>
          <w:spacing w:val="-7"/>
          <w:sz w:val="28"/>
          <w:szCs w:val="28"/>
        </w:rPr>
        <w:t>ленческ</w:t>
      </w:r>
      <w:r w:rsidR="006B46E3" w:rsidRPr="001811B3">
        <w:rPr>
          <w:rFonts w:ascii="Times New Roman" w:hAnsi="Times New Roman" w:cs="Times New Roman"/>
          <w:bCs/>
          <w:iCs/>
          <w:spacing w:val="-7"/>
          <w:sz w:val="28"/>
          <w:szCs w:val="28"/>
        </w:rPr>
        <w:t>их</w:t>
      </w:r>
      <w:r w:rsidR="00B51BD4" w:rsidRPr="001811B3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способност</w:t>
      </w:r>
      <w:r w:rsidR="006B46E3" w:rsidRPr="001811B3">
        <w:rPr>
          <w:rFonts w:ascii="Times New Roman" w:hAnsi="Times New Roman" w:cs="Times New Roman"/>
          <w:bCs/>
          <w:iCs/>
          <w:spacing w:val="-7"/>
          <w:sz w:val="28"/>
          <w:szCs w:val="28"/>
        </w:rPr>
        <w:t>ей</w:t>
      </w:r>
      <w:r w:rsidR="00B51BD4" w:rsidRPr="001811B3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  <w:r w:rsidR="00B51BD4" w:rsidRPr="001811B3">
        <w:rPr>
          <w:rFonts w:ascii="Times New Roman" w:hAnsi="Times New Roman" w:cs="Times New Roman"/>
          <w:spacing w:val="-7"/>
          <w:sz w:val="28"/>
          <w:szCs w:val="28"/>
        </w:rPr>
        <w:t>государства (</w:t>
      </w:r>
      <w:r w:rsidR="00B51BD4" w:rsidRPr="001811B3">
        <w:rPr>
          <w:rFonts w:ascii="Times New Roman" w:hAnsi="Times New Roman" w:cs="Times New Roman"/>
          <w:spacing w:val="-7"/>
          <w:sz w:val="28"/>
          <w:szCs w:val="28"/>
          <w:lang w:val="en-US"/>
        </w:rPr>
        <w:t>state</w:t>
      </w:r>
      <w:r w:rsidR="00B51BD4" w:rsidRPr="001811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51BD4" w:rsidRPr="001811B3">
        <w:rPr>
          <w:rFonts w:ascii="Times New Roman" w:hAnsi="Times New Roman" w:cs="Times New Roman"/>
          <w:spacing w:val="-7"/>
          <w:sz w:val="28"/>
          <w:szCs w:val="28"/>
          <w:lang w:val="en-US"/>
        </w:rPr>
        <w:t>capacity</w:t>
      </w:r>
      <w:r w:rsidR="00B51BD4" w:rsidRPr="001811B3">
        <w:rPr>
          <w:rFonts w:ascii="Times New Roman" w:hAnsi="Times New Roman" w:cs="Times New Roman"/>
          <w:spacing w:val="-7"/>
          <w:sz w:val="28"/>
          <w:szCs w:val="28"/>
        </w:rPr>
        <w:t xml:space="preserve">), </w:t>
      </w:r>
      <w:r w:rsidR="00DF0A04" w:rsidRPr="001811B3">
        <w:rPr>
          <w:rFonts w:ascii="Times New Roman" w:hAnsi="Times New Roman" w:cs="Times New Roman"/>
          <w:spacing w:val="-7"/>
          <w:sz w:val="28"/>
          <w:szCs w:val="28"/>
        </w:rPr>
        <w:t xml:space="preserve">позволяющих </w:t>
      </w:r>
      <w:r w:rsidR="00B51BD4" w:rsidRPr="001811B3">
        <w:rPr>
          <w:rFonts w:ascii="Times New Roman" w:hAnsi="Times New Roman" w:cs="Times New Roman"/>
          <w:spacing w:val="-3"/>
          <w:sz w:val="28"/>
          <w:szCs w:val="28"/>
        </w:rPr>
        <w:t>формулировать всеоб</w:t>
      </w:r>
      <w:r w:rsidR="00B51BD4" w:rsidRPr="001811B3">
        <w:rPr>
          <w:rFonts w:ascii="Times New Roman" w:hAnsi="Times New Roman" w:cs="Times New Roman"/>
          <w:spacing w:val="-3"/>
          <w:sz w:val="28"/>
          <w:szCs w:val="28"/>
        </w:rPr>
        <w:softHyphen/>
        <w:t>щие пра</w:t>
      </w:r>
      <w:r w:rsidR="00B51BD4" w:rsidRPr="001811B3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вила и </w:t>
      </w:r>
      <w:r w:rsidR="00B51BD4" w:rsidRPr="001811B3">
        <w:rPr>
          <w:rFonts w:ascii="Times New Roman" w:hAnsi="Times New Roman" w:cs="Times New Roman"/>
          <w:spacing w:val="-3"/>
          <w:sz w:val="28"/>
          <w:szCs w:val="28"/>
        </w:rPr>
        <w:lastRenderedPageBreak/>
        <w:t>внедрять их в политику, управление, экономику и об</w:t>
      </w:r>
      <w:r w:rsidR="00B51BD4" w:rsidRPr="001811B3">
        <w:rPr>
          <w:rFonts w:ascii="Times New Roman" w:hAnsi="Times New Roman" w:cs="Times New Roman"/>
          <w:spacing w:val="-1"/>
          <w:sz w:val="28"/>
          <w:szCs w:val="28"/>
        </w:rPr>
        <w:t>щество с ми</w:t>
      </w:r>
      <w:r w:rsidR="00B51BD4" w:rsidRPr="001811B3">
        <w:rPr>
          <w:rFonts w:ascii="Times New Roman" w:hAnsi="Times New Roman" w:cs="Times New Roman"/>
          <w:spacing w:val="-1"/>
          <w:sz w:val="28"/>
          <w:szCs w:val="28"/>
        </w:rPr>
        <w:softHyphen/>
        <w:t>нималь</w:t>
      </w:r>
      <w:r w:rsidR="00B51BD4" w:rsidRPr="001811B3">
        <w:rPr>
          <w:rFonts w:ascii="Times New Roman" w:hAnsi="Times New Roman" w:cs="Times New Roman"/>
          <w:spacing w:val="-1"/>
          <w:sz w:val="28"/>
          <w:szCs w:val="28"/>
        </w:rPr>
        <w:softHyphen/>
        <w:t>ными отклонениями от политических намере</w:t>
      </w:r>
      <w:r w:rsidR="00B51BD4" w:rsidRPr="001811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51BD4" w:rsidRPr="001811B3">
        <w:rPr>
          <w:rFonts w:ascii="Times New Roman" w:hAnsi="Times New Roman" w:cs="Times New Roman"/>
          <w:spacing w:val="-2"/>
          <w:sz w:val="28"/>
          <w:szCs w:val="28"/>
        </w:rPr>
        <w:t>ний.</w:t>
      </w:r>
    </w:p>
    <w:p w:rsidR="00B51BD4" w:rsidRPr="001811B3" w:rsidRDefault="00CD7E1E" w:rsidP="0079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4</w:t>
      </w:r>
      <w:r w:rsidR="00794FC7" w:rsidRPr="001811B3">
        <w:rPr>
          <w:rFonts w:ascii="Times New Roman" w:hAnsi="Times New Roman" w:cs="Times New Roman"/>
          <w:sz w:val="28"/>
          <w:szCs w:val="28"/>
        </w:rPr>
        <w:t xml:space="preserve">. </w:t>
      </w:r>
      <w:r w:rsidR="00B51BD4" w:rsidRPr="001811B3">
        <w:rPr>
          <w:rFonts w:ascii="Times New Roman" w:hAnsi="Times New Roman" w:cs="Times New Roman"/>
          <w:sz w:val="28"/>
          <w:szCs w:val="28"/>
        </w:rPr>
        <w:t>Превращение глобализации в глобализацию с «</w:t>
      </w:r>
      <w:proofErr w:type="spellStart"/>
      <w:r w:rsidR="00B51BD4" w:rsidRPr="001811B3">
        <w:rPr>
          <w:rFonts w:ascii="Times New Roman" w:hAnsi="Times New Roman" w:cs="Times New Roman"/>
          <w:sz w:val="28"/>
          <w:szCs w:val="28"/>
        </w:rPr>
        <w:t>незападным</w:t>
      </w:r>
      <w:proofErr w:type="spellEnd"/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ли</w:t>
      </w:r>
      <w:r w:rsidR="00B51BD4" w:rsidRPr="001811B3">
        <w:rPr>
          <w:rFonts w:ascii="Times New Roman" w:hAnsi="Times New Roman" w:cs="Times New Roman"/>
          <w:sz w:val="28"/>
          <w:szCs w:val="28"/>
        </w:rPr>
        <w:softHyphen/>
        <w:t>цом»</w:t>
      </w:r>
      <w:r w:rsidR="00DF0A04" w:rsidRPr="001811B3">
        <w:rPr>
          <w:rFonts w:ascii="Times New Roman" w:hAnsi="Times New Roman" w:cs="Times New Roman"/>
          <w:sz w:val="28"/>
          <w:szCs w:val="28"/>
        </w:rPr>
        <w:t xml:space="preserve">, в которой стандарты и тренды задаются уже </w:t>
      </w:r>
      <w:proofErr w:type="spellStart"/>
      <w:r w:rsidR="00DF0A04" w:rsidRPr="001811B3">
        <w:rPr>
          <w:rFonts w:ascii="Times New Roman" w:hAnsi="Times New Roman" w:cs="Times New Roman"/>
          <w:sz w:val="28"/>
          <w:szCs w:val="28"/>
        </w:rPr>
        <w:t>незападным</w:t>
      </w:r>
      <w:proofErr w:type="spellEnd"/>
      <w:r w:rsidR="00DF0A04" w:rsidRPr="001811B3">
        <w:rPr>
          <w:rFonts w:ascii="Times New Roman" w:hAnsi="Times New Roman" w:cs="Times New Roman"/>
          <w:sz w:val="28"/>
          <w:szCs w:val="28"/>
        </w:rPr>
        <w:t xml:space="preserve"> миром («</w:t>
      </w:r>
      <w:proofErr w:type="spellStart"/>
      <w:r w:rsidR="00DF0A04" w:rsidRPr="001811B3">
        <w:rPr>
          <w:rFonts w:ascii="Times New Roman" w:hAnsi="Times New Roman" w:cs="Times New Roman"/>
          <w:bCs/>
          <w:iCs/>
          <w:sz w:val="28"/>
          <w:szCs w:val="28"/>
        </w:rPr>
        <w:t>non-Western</w:t>
      </w:r>
      <w:proofErr w:type="spellEnd"/>
      <w:r w:rsidR="00DF0A04" w:rsidRPr="001811B3">
        <w:rPr>
          <w:rFonts w:ascii="Times New Roman" w:hAnsi="Times New Roman" w:cs="Times New Roman"/>
          <w:bCs/>
          <w:iCs/>
          <w:sz w:val="28"/>
          <w:szCs w:val="28"/>
        </w:rPr>
        <w:t xml:space="preserve">’ </w:t>
      </w:r>
      <w:proofErr w:type="spellStart"/>
      <w:r w:rsidR="00DF0A04" w:rsidRPr="001811B3">
        <w:rPr>
          <w:rFonts w:ascii="Times New Roman" w:hAnsi="Times New Roman" w:cs="Times New Roman"/>
          <w:bCs/>
          <w:iCs/>
          <w:sz w:val="28"/>
          <w:szCs w:val="28"/>
        </w:rPr>
        <w:t>face</w:t>
      </w:r>
      <w:proofErr w:type="spellEnd"/>
      <w:r w:rsidR="00DF0A04" w:rsidRPr="001811B3">
        <w:rPr>
          <w:rFonts w:ascii="Times New Roman" w:hAnsi="Times New Roman" w:cs="Times New Roman"/>
          <w:bCs/>
          <w:iCs/>
          <w:sz w:val="28"/>
          <w:szCs w:val="28"/>
        </w:rPr>
        <w:t>»), и, прежде всего азиатскими державами.</w:t>
      </w:r>
      <w:r w:rsidR="00794FC7" w:rsidRPr="0018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2D" w:rsidRPr="001811B3" w:rsidRDefault="00CD7E1E" w:rsidP="00B5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5</w:t>
      </w:r>
      <w:r w:rsidR="0049116F" w:rsidRPr="001811B3">
        <w:rPr>
          <w:rFonts w:ascii="Times New Roman" w:hAnsi="Times New Roman" w:cs="Times New Roman"/>
          <w:sz w:val="28"/>
          <w:szCs w:val="28"/>
        </w:rPr>
        <w:t xml:space="preserve">. </w:t>
      </w:r>
      <w:r w:rsidR="00B51BD4" w:rsidRPr="001811B3">
        <w:rPr>
          <w:rFonts w:ascii="Times New Roman" w:hAnsi="Times New Roman" w:cs="Times New Roman"/>
          <w:sz w:val="28"/>
          <w:szCs w:val="28"/>
        </w:rPr>
        <w:t>Превращения полярного мира</w:t>
      </w:r>
      <w:r w:rsidRPr="001811B3">
        <w:rPr>
          <w:rFonts w:ascii="Times New Roman" w:hAnsi="Times New Roman" w:cs="Times New Roman"/>
          <w:sz w:val="28"/>
          <w:szCs w:val="28"/>
        </w:rPr>
        <w:t xml:space="preserve"> в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BD4" w:rsidRPr="001811B3">
        <w:rPr>
          <w:rFonts w:ascii="Times New Roman" w:hAnsi="Times New Roman" w:cs="Times New Roman"/>
          <w:sz w:val="28"/>
          <w:szCs w:val="28"/>
        </w:rPr>
        <w:t>бесполярный</w:t>
      </w:r>
      <w:proofErr w:type="spellEnd"/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беспорядок»</w:t>
      </w:r>
      <w:r w:rsidR="002D372D" w:rsidRPr="001811B3">
        <w:rPr>
          <w:rFonts w:ascii="Times New Roman" w:hAnsi="Times New Roman" w:cs="Times New Roman"/>
          <w:sz w:val="28"/>
          <w:szCs w:val="28"/>
        </w:rPr>
        <w:t xml:space="preserve"> (</w:t>
      </w:r>
      <w:r w:rsidR="00B51BD4" w:rsidRPr="00181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1BD4" w:rsidRPr="001811B3">
        <w:rPr>
          <w:rFonts w:ascii="Times New Roman" w:hAnsi="Times New Roman" w:cs="Times New Roman"/>
          <w:sz w:val="28"/>
          <w:szCs w:val="28"/>
          <w:lang w:val="en-US"/>
        </w:rPr>
        <w:t>unpolar</w:t>
      </w:r>
      <w:proofErr w:type="spellEnd"/>
      <w:r w:rsidR="00B51BD4" w:rsidRP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B51BD4" w:rsidRPr="001811B3">
        <w:rPr>
          <w:rFonts w:ascii="Times New Roman" w:hAnsi="Times New Roman" w:cs="Times New Roman"/>
          <w:sz w:val="28"/>
          <w:szCs w:val="28"/>
          <w:lang w:val="en-US"/>
        </w:rPr>
        <w:t>disorder</w:t>
      </w:r>
      <w:r w:rsidR="00B51BD4" w:rsidRPr="001811B3">
        <w:rPr>
          <w:rFonts w:ascii="Times New Roman" w:hAnsi="Times New Roman" w:cs="Times New Roman"/>
          <w:sz w:val="28"/>
          <w:szCs w:val="28"/>
        </w:rPr>
        <w:t>»</w:t>
      </w:r>
      <w:r w:rsidR="002D372D" w:rsidRPr="001811B3">
        <w:rPr>
          <w:rFonts w:ascii="Times New Roman" w:hAnsi="Times New Roman" w:cs="Times New Roman"/>
          <w:sz w:val="28"/>
          <w:szCs w:val="28"/>
        </w:rPr>
        <w:t>)</w:t>
      </w:r>
      <w:r w:rsidR="00B51BD4" w:rsidRPr="001811B3">
        <w:rPr>
          <w:rFonts w:ascii="Times New Roman" w:hAnsi="Times New Roman" w:cs="Times New Roman"/>
          <w:sz w:val="28"/>
          <w:szCs w:val="28"/>
        </w:rPr>
        <w:t>, где полю</w:t>
      </w:r>
      <w:r w:rsidR="00B51BD4" w:rsidRPr="001811B3">
        <w:rPr>
          <w:rFonts w:ascii="Times New Roman" w:hAnsi="Times New Roman" w:cs="Times New Roman"/>
          <w:sz w:val="28"/>
          <w:szCs w:val="28"/>
        </w:rPr>
        <w:softHyphen/>
        <w:t xml:space="preserve">сом силы неожиданно может стать любое </w:t>
      </w:r>
      <w:proofErr w:type="gramStart"/>
      <w:r w:rsidR="00B51BD4" w:rsidRPr="001811B3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B51BD4" w:rsidRPr="001811B3">
        <w:rPr>
          <w:rFonts w:ascii="Times New Roman" w:hAnsi="Times New Roman" w:cs="Times New Roman"/>
          <w:sz w:val="28"/>
          <w:szCs w:val="28"/>
        </w:rPr>
        <w:t xml:space="preserve"> и </w:t>
      </w:r>
      <w:r w:rsidR="002D372D" w:rsidRPr="001811B3">
        <w:rPr>
          <w:rFonts w:ascii="Times New Roman" w:hAnsi="Times New Roman" w:cs="Times New Roman"/>
          <w:sz w:val="28"/>
          <w:szCs w:val="28"/>
        </w:rPr>
        <w:t xml:space="preserve">даже </w:t>
      </w:r>
      <w:r w:rsidR="00B51BD4" w:rsidRPr="001811B3">
        <w:rPr>
          <w:rFonts w:ascii="Times New Roman" w:hAnsi="Times New Roman" w:cs="Times New Roman"/>
          <w:sz w:val="28"/>
          <w:szCs w:val="28"/>
        </w:rPr>
        <w:t xml:space="preserve">негосударственное образование. </w:t>
      </w:r>
    </w:p>
    <w:p w:rsidR="00843A31" w:rsidRPr="001811B3" w:rsidRDefault="00843A31" w:rsidP="00B5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>В результате воздействия всех указанных тенденций, казавшиеся универсальными либеральные и демократические ценности, подвергаются мощному давлению как внутри национальных государств, так и в межгосударственных отношениях. При этом</w:t>
      </w:r>
      <w:proofErr w:type="gramStart"/>
      <w:r w:rsidRPr="001811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1B3">
        <w:rPr>
          <w:rFonts w:ascii="Times New Roman" w:hAnsi="Times New Roman" w:cs="Times New Roman"/>
          <w:sz w:val="28"/>
          <w:szCs w:val="28"/>
        </w:rPr>
        <w:t xml:space="preserve"> идут активные процессы конкуренции и конвергенции </w:t>
      </w:r>
      <w:r w:rsidR="00B85904">
        <w:rPr>
          <w:rFonts w:ascii="Times New Roman" w:hAnsi="Times New Roman" w:cs="Times New Roman"/>
          <w:sz w:val="28"/>
          <w:szCs w:val="28"/>
        </w:rPr>
        <w:t xml:space="preserve">идей и </w:t>
      </w:r>
      <w:r w:rsidRPr="001811B3">
        <w:rPr>
          <w:rFonts w:ascii="Times New Roman" w:hAnsi="Times New Roman" w:cs="Times New Roman"/>
          <w:sz w:val="28"/>
          <w:szCs w:val="28"/>
        </w:rPr>
        <w:t xml:space="preserve">ценностей и на наших глазах рождаются </w:t>
      </w:r>
      <w:r w:rsidR="00027928" w:rsidRPr="001811B3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1811B3">
        <w:rPr>
          <w:rFonts w:ascii="Times New Roman" w:hAnsi="Times New Roman" w:cs="Times New Roman"/>
          <w:sz w:val="28"/>
          <w:szCs w:val="28"/>
        </w:rPr>
        <w:t xml:space="preserve">модели политической дистрибуции </w:t>
      </w:r>
      <w:r w:rsidR="00027928" w:rsidRPr="001811B3">
        <w:rPr>
          <w:rFonts w:ascii="Times New Roman" w:hAnsi="Times New Roman" w:cs="Times New Roman"/>
          <w:sz w:val="28"/>
          <w:szCs w:val="28"/>
        </w:rPr>
        <w:t xml:space="preserve">и отстаивания </w:t>
      </w:r>
      <w:r w:rsidRPr="001811B3">
        <w:rPr>
          <w:rFonts w:ascii="Times New Roman" w:hAnsi="Times New Roman" w:cs="Times New Roman"/>
          <w:sz w:val="28"/>
          <w:szCs w:val="28"/>
        </w:rPr>
        <w:t xml:space="preserve">измененных ценностей. </w:t>
      </w:r>
    </w:p>
    <w:p w:rsidR="00E41540" w:rsidRDefault="00843A31" w:rsidP="00E4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3">
        <w:rPr>
          <w:rFonts w:ascii="Times New Roman" w:hAnsi="Times New Roman" w:cs="Times New Roman"/>
          <w:sz w:val="28"/>
          <w:szCs w:val="28"/>
        </w:rPr>
        <w:t xml:space="preserve">Российское государство, несмотря на неустойчивость </w:t>
      </w:r>
      <w:r w:rsidR="00027928" w:rsidRPr="001811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7928" w:rsidRPr="001811B3">
        <w:rPr>
          <w:rFonts w:ascii="Times New Roman" w:hAnsi="Times New Roman" w:cs="Times New Roman"/>
          <w:sz w:val="28"/>
          <w:szCs w:val="28"/>
        </w:rPr>
        <w:t>переферийный</w:t>
      </w:r>
      <w:proofErr w:type="spellEnd"/>
      <w:r w:rsidR="00027928" w:rsidRPr="001811B3">
        <w:rPr>
          <w:rFonts w:ascii="Times New Roman" w:hAnsi="Times New Roman" w:cs="Times New Roman"/>
          <w:sz w:val="28"/>
          <w:szCs w:val="28"/>
        </w:rPr>
        <w:t xml:space="preserve"> характер своей экономики, </w:t>
      </w:r>
      <w:r w:rsidRPr="001811B3">
        <w:rPr>
          <w:rFonts w:ascii="Times New Roman" w:hAnsi="Times New Roman" w:cs="Times New Roman"/>
          <w:sz w:val="28"/>
          <w:szCs w:val="28"/>
        </w:rPr>
        <w:t xml:space="preserve">тем не менее, не </w:t>
      </w:r>
      <w:r w:rsidR="00027928" w:rsidRPr="001811B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1811B3">
        <w:rPr>
          <w:rFonts w:ascii="Times New Roman" w:hAnsi="Times New Roman" w:cs="Times New Roman"/>
          <w:sz w:val="28"/>
          <w:szCs w:val="28"/>
        </w:rPr>
        <w:t xml:space="preserve">в стороне от этой конкуренции, </w:t>
      </w:r>
      <w:r w:rsidR="00CD7E1E" w:rsidRPr="001811B3">
        <w:rPr>
          <w:rFonts w:ascii="Times New Roman" w:hAnsi="Times New Roman" w:cs="Times New Roman"/>
          <w:sz w:val="28"/>
          <w:szCs w:val="28"/>
        </w:rPr>
        <w:t xml:space="preserve">а, </w:t>
      </w:r>
      <w:r w:rsidRPr="001811B3">
        <w:rPr>
          <w:rFonts w:ascii="Times New Roman" w:hAnsi="Times New Roman" w:cs="Times New Roman"/>
          <w:sz w:val="28"/>
          <w:szCs w:val="28"/>
        </w:rPr>
        <w:t xml:space="preserve">напротив, пытается </w:t>
      </w:r>
      <w:r w:rsidR="003D3E08" w:rsidRPr="001811B3">
        <w:rPr>
          <w:rFonts w:ascii="Times New Roman" w:hAnsi="Times New Roman" w:cs="Times New Roman"/>
          <w:sz w:val="28"/>
          <w:szCs w:val="28"/>
        </w:rPr>
        <w:t xml:space="preserve">выработать собственные ответы в рамках политической глобализации. </w:t>
      </w:r>
      <w:r w:rsidR="001811B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1811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11B3">
        <w:rPr>
          <w:rFonts w:ascii="Times New Roman" w:hAnsi="Times New Roman" w:cs="Times New Roman"/>
          <w:sz w:val="28"/>
          <w:szCs w:val="28"/>
        </w:rPr>
        <w:t xml:space="preserve"> </w:t>
      </w:r>
      <w:r w:rsidR="00B85904">
        <w:rPr>
          <w:rFonts w:ascii="Times New Roman" w:hAnsi="Times New Roman" w:cs="Times New Roman"/>
          <w:sz w:val="28"/>
          <w:szCs w:val="28"/>
        </w:rPr>
        <w:t>формируемые российским государством ответы пока нельзя признать современными, они, скорее основываются на использовании консервативного потенциала, чем на предложениях новых идей и ценностей. При этом</w:t>
      </w:r>
      <w:proofErr w:type="gramStart"/>
      <w:r w:rsidR="00B859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5904">
        <w:rPr>
          <w:rFonts w:ascii="Times New Roman" w:hAnsi="Times New Roman" w:cs="Times New Roman"/>
          <w:sz w:val="28"/>
          <w:szCs w:val="28"/>
        </w:rPr>
        <w:t xml:space="preserve"> Россия пока не справилась с проблемами, доставшимися ей </w:t>
      </w:r>
      <w:r w:rsidR="001811B3">
        <w:rPr>
          <w:rFonts w:ascii="Times New Roman" w:hAnsi="Times New Roman" w:cs="Times New Roman"/>
          <w:sz w:val="28"/>
          <w:szCs w:val="28"/>
        </w:rPr>
        <w:t xml:space="preserve">в наследство от </w:t>
      </w:r>
      <w:r w:rsidR="00B859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85904">
        <w:rPr>
          <w:rFonts w:ascii="Times New Roman" w:hAnsi="Times New Roman" w:cs="Times New Roman"/>
          <w:sz w:val="28"/>
          <w:szCs w:val="28"/>
        </w:rPr>
        <w:t>-го века</w:t>
      </w:r>
      <w:r w:rsidR="00E41540">
        <w:rPr>
          <w:rFonts w:ascii="Times New Roman" w:hAnsi="Times New Roman" w:cs="Times New Roman"/>
          <w:sz w:val="28"/>
          <w:szCs w:val="28"/>
        </w:rPr>
        <w:t xml:space="preserve">. </w:t>
      </w:r>
      <w:r w:rsidR="00E41540" w:rsidRPr="00E41540">
        <w:rPr>
          <w:rFonts w:ascii="Times New Roman" w:hAnsi="Times New Roman" w:cs="Times New Roman"/>
          <w:sz w:val="28"/>
          <w:szCs w:val="28"/>
        </w:rPr>
        <w:t xml:space="preserve">«Долгий </w:t>
      </w:r>
      <w:r w:rsidR="00E41540" w:rsidRPr="00E415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41540" w:rsidRPr="00E415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1540" w:rsidRPr="00E415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41540" w:rsidRPr="00E41540">
        <w:rPr>
          <w:rFonts w:ascii="Times New Roman" w:hAnsi="Times New Roman" w:cs="Times New Roman"/>
          <w:sz w:val="28"/>
          <w:szCs w:val="28"/>
        </w:rPr>
        <w:t xml:space="preserve"> век», начавшийся в конце </w:t>
      </w:r>
      <w:r w:rsidR="00E41540" w:rsidRPr="00E415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41540" w:rsidRPr="00E41540">
        <w:rPr>
          <w:rFonts w:ascii="Times New Roman" w:hAnsi="Times New Roman" w:cs="Times New Roman"/>
          <w:sz w:val="28"/>
          <w:szCs w:val="28"/>
        </w:rPr>
        <w:t xml:space="preserve"> века и принесший с собой невиданные трансформации для России, видимо, еще не закончился, хотя и привел к созданию нового варианта российской государственности на рубеже </w:t>
      </w:r>
      <w:r w:rsidR="00E41540" w:rsidRPr="00E415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41540" w:rsidRPr="00E41540">
        <w:rPr>
          <w:rFonts w:ascii="Times New Roman" w:hAnsi="Times New Roman" w:cs="Times New Roman"/>
          <w:sz w:val="28"/>
          <w:szCs w:val="28"/>
        </w:rPr>
        <w:t xml:space="preserve"> и </w:t>
      </w:r>
      <w:r w:rsidR="00E41540" w:rsidRPr="00E4154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41540" w:rsidRPr="00E41540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68015C" w:rsidRPr="001811B3" w:rsidRDefault="00E41540" w:rsidP="00E4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ближайшее перспективе России так или иначе предстоят трансформации, позволяющие, с одной стороны, завершить «долгий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154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век»,  а, с другой стороны, – войти в век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поэтому, на наш взгляд, пути трансформации России лежат, прежде всего, в политической сфере и вк</w:t>
      </w:r>
      <w:r w:rsidR="009368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ючают в себя: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Pr="001811B3">
        <w:rPr>
          <w:rFonts w:ascii="Times New Roman" w:hAnsi="Times New Roman" w:cs="Times New Roman"/>
          <w:spacing w:val="-3"/>
          <w:sz w:val="28"/>
          <w:szCs w:val="28"/>
        </w:rPr>
        <w:t>эф</w:t>
      </w:r>
      <w:r w:rsidRPr="001811B3">
        <w:rPr>
          <w:rFonts w:ascii="Times New Roman" w:hAnsi="Times New Roman" w:cs="Times New Roman"/>
          <w:spacing w:val="-3"/>
          <w:sz w:val="28"/>
          <w:szCs w:val="28"/>
        </w:rPr>
        <w:softHyphen/>
        <w:t>фективных инструментов позитивной селекции политических идей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11B3">
        <w:rPr>
          <w:rFonts w:ascii="Times New Roman" w:hAnsi="Times New Roman" w:cs="Times New Roman"/>
          <w:spacing w:val="-3"/>
          <w:sz w:val="28"/>
          <w:szCs w:val="28"/>
        </w:rPr>
        <w:t>и носителей этих идей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 рамках политической конкуренции</w:t>
      </w:r>
      <w:r w:rsidRPr="001811B3">
        <w:rPr>
          <w:rFonts w:ascii="Times New Roman" w:hAnsi="Times New Roman" w:cs="Times New Roman"/>
          <w:spacing w:val="-3"/>
          <w:sz w:val="28"/>
          <w:szCs w:val="28"/>
        </w:rPr>
        <w:t>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368E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9368E7" w:rsidRPr="001811B3">
        <w:rPr>
          <w:rFonts w:ascii="Times New Roman" w:hAnsi="Times New Roman" w:cs="Times New Roman"/>
          <w:sz w:val="28"/>
          <w:szCs w:val="28"/>
        </w:rPr>
        <w:t>рансформаци</w:t>
      </w:r>
      <w:r w:rsidR="009368E7">
        <w:rPr>
          <w:rFonts w:ascii="Times New Roman" w:hAnsi="Times New Roman" w:cs="Times New Roman"/>
          <w:sz w:val="28"/>
          <w:szCs w:val="28"/>
        </w:rPr>
        <w:t>ю</w:t>
      </w:r>
      <w:r w:rsidR="009368E7" w:rsidRPr="001811B3">
        <w:rPr>
          <w:rFonts w:ascii="Times New Roman" w:hAnsi="Times New Roman" w:cs="Times New Roman"/>
          <w:sz w:val="28"/>
          <w:szCs w:val="28"/>
        </w:rPr>
        <w:t xml:space="preserve"> пространственного распределения политической власти</w:t>
      </w:r>
      <w:r w:rsidR="009368E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создание механизмов выявления и учета </w:t>
      </w:r>
      <w:r w:rsidR="001811B3" w:rsidRPr="001811B3">
        <w:rPr>
          <w:rFonts w:ascii="Times New Roman" w:hAnsi="Times New Roman" w:cs="Times New Roman"/>
          <w:spacing w:val="-3"/>
          <w:sz w:val="28"/>
          <w:szCs w:val="28"/>
        </w:rPr>
        <w:t>мнения граждан;</w:t>
      </w:r>
      <w:r w:rsidR="009368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368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граждан и политической и государственной власти.</w:t>
      </w:r>
      <w:proofErr w:type="gramEnd"/>
    </w:p>
    <w:sectPr w:rsidR="0068015C" w:rsidRPr="001811B3" w:rsidSect="00C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7B" w:rsidRDefault="00CD147B" w:rsidP="00CD147B">
      <w:pPr>
        <w:spacing w:after="0" w:line="240" w:lineRule="auto"/>
      </w:pPr>
      <w:r>
        <w:separator/>
      </w:r>
    </w:p>
  </w:endnote>
  <w:endnote w:type="continuationSeparator" w:id="1">
    <w:p w:rsidR="00CD147B" w:rsidRDefault="00CD147B" w:rsidP="00CD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7B" w:rsidRDefault="00CD147B" w:rsidP="00CD147B">
      <w:pPr>
        <w:spacing w:after="0" w:line="240" w:lineRule="auto"/>
      </w:pPr>
      <w:r>
        <w:separator/>
      </w:r>
    </w:p>
  </w:footnote>
  <w:footnote w:type="continuationSeparator" w:id="1">
    <w:p w:rsidR="00CD147B" w:rsidRDefault="00CD147B" w:rsidP="00CD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596"/>
    <w:multiLevelType w:val="multilevel"/>
    <w:tmpl w:val="FF9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D6357"/>
    <w:multiLevelType w:val="multilevel"/>
    <w:tmpl w:val="98A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466C0"/>
    <w:multiLevelType w:val="multilevel"/>
    <w:tmpl w:val="662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56145"/>
    <w:multiLevelType w:val="multilevel"/>
    <w:tmpl w:val="B21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C1"/>
    <w:rsid w:val="00014F7B"/>
    <w:rsid w:val="00027928"/>
    <w:rsid w:val="00041374"/>
    <w:rsid w:val="00044A01"/>
    <w:rsid w:val="0005018C"/>
    <w:rsid w:val="000514D8"/>
    <w:rsid w:val="0006468A"/>
    <w:rsid w:val="000646C1"/>
    <w:rsid w:val="00076227"/>
    <w:rsid w:val="000A5268"/>
    <w:rsid w:val="000C5026"/>
    <w:rsid w:val="00126DA9"/>
    <w:rsid w:val="00162AAA"/>
    <w:rsid w:val="001703F1"/>
    <w:rsid w:val="001811B3"/>
    <w:rsid w:val="0018580F"/>
    <w:rsid w:val="002945C6"/>
    <w:rsid w:val="002C55B3"/>
    <w:rsid w:val="002D372D"/>
    <w:rsid w:val="00300650"/>
    <w:rsid w:val="00340CDB"/>
    <w:rsid w:val="003747F3"/>
    <w:rsid w:val="003B3656"/>
    <w:rsid w:val="003D3E08"/>
    <w:rsid w:val="003D4243"/>
    <w:rsid w:val="00404BAE"/>
    <w:rsid w:val="0044307A"/>
    <w:rsid w:val="00471522"/>
    <w:rsid w:val="0047668C"/>
    <w:rsid w:val="0049116F"/>
    <w:rsid w:val="0049678E"/>
    <w:rsid w:val="004D50E3"/>
    <w:rsid w:val="004D713B"/>
    <w:rsid w:val="00530E59"/>
    <w:rsid w:val="00552482"/>
    <w:rsid w:val="0058554F"/>
    <w:rsid w:val="005859D2"/>
    <w:rsid w:val="00594124"/>
    <w:rsid w:val="00617940"/>
    <w:rsid w:val="0068015C"/>
    <w:rsid w:val="006B46E3"/>
    <w:rsid w:val="006E7CBD"/>
    <w:rsid w:val="00717C98"/>
    <w:rsid w:val="007202DD"/>
    <w:rsid w:val="00760C44"/>
    <w:rsid w:val="00770B1E"/>
    <w:rsid w:val="00794FC7"/>
    <w:rsid w:val="007A38D7"/>
    <w:rsid w:val="007B776D"/>
    <w:rsid w:val="00801C4C"/>
    <w:rsid w:val="008437E5"/>
    <w:rsid w:val="00843A31"/>
    <w:rsid w:val="008444B0"/>
    <w:rsid w:val="008511B4"/>
    <w:rsid w:val="00861205"/>
    <w:rsid w:val="008B3E17"/>
    <w:rsid w:val="008D1162"/>
    <w:rsid w:val="008D51A7"/>
    <w:rsid w:val="008D744B"/>
    <w:rsid w:val="008F148C"/>
    <w:rsid w:val="0092215B"/>
    <w:rsid w:val="0093228D"/>
    <w:rsid w:val="009368E7"/>
    <w:rsid w:val="00940A95"/>
    <w:rsid w:val="009D19AF"/>
    <w:rsid w:val="009E51F9"/>
    <w:rsid w:val="009E78CC"/>
    <w:rsid w:val="009F7273"/>
    <w:rsid w:val="00A55159"/>
    <w:rsid w:val="00A94826"/>
    <w:rsid w:val="00B13D6A"/>
    <w:rsid w:val="00B47D61"/>
    <w:rsid w:val="00B51BD4"/>
    <w:rsid w:val="00B85904"/>
    <w:rsid w:val="00BA61E6"/>
    <w:rsid w:val="00BC4CC8"/>
    <w:rsid w:val="00BE7484"/>
    <w:rsid w:val="00C0316A"/>
    <w:rsid w:val="00C044B7"/>
    <w:rsid w:val="00C34638"/>
    <w:rsid w:val="00C76CCB"/>
    <w:rsid w:val="00C84AFB"/>
    <w:rsid w:val="00C87A3D"/>
    <w:rsid w:val="00CB6DE1"/>
    <w:rsid w:val="00CC2D16"/>
    <w:rsid w:val="00CD147B"/>
    <w:rsid w:val="00CD7E1E"/>
    <w:rsid w:val="00CF7815"/>
    <w:rsid w:val="00D047FD"/>
    <w:rsid w:val="00D05C19"/>
    <w:rsid w:val="00D574D1"/>
    <w:rsid w:val="00D65BCA"/>
    <w:rsid w:val="00D84283"/>
    <w:rsid w:val="00DD0601"/>
    <w:rsid w:val="00DF0A04"/>
    <w:rsid w:val="00DF2DDF"/>
    <w:rsid w:val="00DF44B5"/>
    <w:rsid w:val="00E41540"/>
    <w:rsid w:val="00E8392B"/>
    <w:rsid w:val="00EA05CD"/>
    <w:rsid w:val="00F16F0D"/>
    <w:rsid w:val="00F65821"/>
    <w:rsid w:val="00F6639E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4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46C1"/>
    <w:rPr>
      <w:b/>
      <w:bCs/>
    </w:rPr>
  </w:style>
  <w:style w:type="character" w:styleId="a4">
    <w:name w:val="Hyperlink"/>
    <w:basedOn w:val="a0"/>
    <w:unhideWhenUsed/>
    <w:rsid w:val="00064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6C1"/>
  </w:style>
  <w:style w:type="paragraph" w:customStyle="1" w:styleId="firstchild">
    <w:name w:val="first_child"/>
    <w:basedOn w:val="a"/>
    <w:rsid w:val="000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0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62AAA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2A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162A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A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имволы концевой сноски"/>
    <w:basedOn w:val="a0"/>
    <w:rsid w:val="00CD147B"/>
    <w:rPr>
      <w:vertAlign w:val="superscript"/>
    </w:rPr>
  </w:style>
  <w:style w:type="paragraph" w:styleId="a9">
    <w:name w:val="footnote text"/>
    <w:basedOn w:val="a"/>
    <w:link w:val="aa"/>
    <w:uiPriority w:val="99"/>
    <w:rsid w:val="00CD14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CD147B"/>
    <w:rPr>
      <w:rFonts w:ascii="Times New Roman" w:eastAsia="Lucida Sans Unicode" w:hAnsi="Times New Roman" w:cs="Tahoma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051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3</cp:revision>
  <dcterms:created xsi:type="dcterms:W3CDTF">2016-06-15T05:09:00Z</dcterms:created>
  <dcterms:modified xsi:type="dcterms:W3CDTF">2016-06-15T05:14:00Z</dcterms:modified>
</cp:coreProperties>
</file>