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C7" w:rsidRPr="00DD19D7" w:rsidRDefault="003C68C7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Вадим Карастелев,</w:t>
      </w:r>
    </w:p>
    <w:p w:rsidR="003C68C7" w:rsidRPr="00DD19D7" w:rsidRDefault="003C68C7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координатор проектов Московской Хельсинкской группы</w:t>
      </w:r>
    </w:p>
    <w:p w:rsidR="003C68C7" w:rsidRPr="00DD19D7" w:rsidRDefault="003C68C7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u w:val="single"/>
          <w:shd w:val="clear" w:color="auto" w:fill="FEFEFE"/>
          <w:lang w:eastAsia="ru-RU"/>
        </w:rPr>
      </w:pPr>
    </w:p>
    <w:p w:rsidR="003C68C7" w:rsidRPr="00DD19D7" w:rsidRDefault="003C68C7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u w:val="single"/>
          <w:shd w:val="clear" w:color="auto" w:fill="FEFEFE"/>
          <w:lang w:eastAsia="ru-RU"/>
        </w:rPr>
      </w:pPr>
    </w:p>
    <w:p w:rsidR="003C68C7" w:rsidRPr="00DD19D7" w:rsidRDefault="00606D60" w:rsidP="00DD1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i/>
          <w:color w:val="4B4F56"/>
          <w:sz w:val="28"/>
          <w:szCs w:val="28"/>
          <w:shd w:val="clear" w:color="auto" w:fill="FEFEFE"/>
          <w:lang w:eastAsia="ru-RU"/>
        </w:rPr>
        <w:t>От человеческих мук</w:t>
      </w:r>
      <w:r w:rsidR="003C68C7" w:rsidRPr="00DD19D7">
        <w:rPr>
          <w:rFonts w:ascii="Times New Roman" w:eastAsia="Times New Roman" w:hAnsi="Times New Roman" w:cs="Times New Roman"/>
          <w:i/>
          <w:color w:val="4B4F56"/>
          <w:sz w:val="28"/>
          <w:szCs w:val="28"/>
          <w:shd w:val="clear" w:color="auto" w:fill="FEFEFE"/>
          <w:lang w:eastAsia="ru-RU"/>
        </w:rPr>
        <w:t xml:space="preserve"> к </w:t>
      </w:r>
      <w:proofErr w:type="spellStart"/>
      <w:r w:rsidR="003C68C7" w:rsidRPr="00DD19D7">
        <w:rPr>
          <w:rFonts w:ascii="Times New Roman" w:eastAsia="Times New Roman" w:hAnsi="Times New Roman" w:cs="Times New Roman"/>
          <w:i/>
          <w:color w:val="4B4F56"/>
          <w:sz w:val="28"/>
          <w:szCs w:val="28"/>
          <w:shd w:val="clear" w:color="auto" w:fill="FEFEFE"/>
          <w:lang w:eastAsia="ru-RU"/>
        </w:rPr>
        <w:t>человекосбережению</w:t>
      </w:r>
      <w:proofErr w:type="spellEnd"/>
    </w:p>
    <w:p w:rsidR="003C68C7" w:rsidRPr="00DD19D7" w:rsidRDefault="003C68C7" w:rsidP="00DD1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i/>
          <w:color w:val="4B4F56"/>
          <w:sz w:val="28"/>
          <w:szCs w:val="28"/>
          <w:shd w:val="clear" w:color="auto" w:fill="FEFEFE"/>
          <w:lang w:eastAsia="ru-RU"/>
        </w:rPr>
        <w:t>Какими могут стать тюрьмы в недалеком будущем?</w:t>
      </w:r>
    </w:p>
    <w:p w:rsidR="003C68C7" w:rsidRPr="00DD19D7" w:rsidRDefault="003C68C7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u w:val="single"/>
          <w:shd w:val="clear" w:color="auto" w:fill="FEFEFE"/>
          <w:lang w:eastAsia="ru-RU"/>
        </w:rPr>
      </w:pPr>
    </w:p>
    <w:p w:rsidR="003C68C7" w:rsidRPr="00DD19D7" w:rsidRDefault="003C68C7" w:rsidP="00DD19D7">
      <w:pPr>
        <w:pStyle w:val="aci0m00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DD19D7">
        <w:rPr>
          <w:color w:val="4B4F56"/>
          <w:sz w:val="28"/>
          <w:szCs w:val="28"/>
          <w:shd w:val="clear" w:color="auto" w:fill="FEFEFE"/>
        </w:rPr>
        <w:t>В последние столетия в мире идет постоянное смягчение нравов. Если в начале XIX века в Великобритании каралась смертью кража репы и нанесение вреда рыбе в пруду, а в России XVII столетия фальшивомонетчикам заливали в рот расплавленный свинец, то уже во второй половине двадцатого века европейские страны стали одна за другой ратифицировать протокол</w:t>
      </w:r>
      <w:r w:rsidR="0011246B" w:rsidRPr="00DD19D7">
        <w:rPr>
          <w:color w:val="4B4F56"/>
          <w:sz w:val="28"/>
          <w:szCs w:val="28"/>
          <w:shd w:val="clear" w:color="auto" w:fill="FEFEFE"/>
        </w:rPr>
        <w:t xml:space="preserve"> 13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 </w:t>
      </w:r>
      <w:r w:rsidR="0011246B" w:rsidRPr="00DD19D7">
        <w:rPr>
          <w:color w:val="4B4F56"/>
          <w:sz w:val="28"/>
          <w:szCs w:val="28"/>
          <w:shd w:val="clear" w:color="auto" w:fill="FEFEFE"/>
        </w:rPr>
        <w:t>к Европейской конвенции о защите прав человека и основных свобод относительно отмены смертной казни в любых обстоятельствах (2002 г.)</w:t>
      </w:r>
      <w:r w:rsidRPr="00DD19D7">
        <w:rPr>
          <w:color w:val="4B4F56"/>
          <w:sz w:val="28"/>
          <w:szCs w:val="28"/>
          <w:shd w:val="clear" w:color="auto" w:fill="FEFEFE"/>
        </w:rPr>
        <w:t>, полностью запрещающий смертную казнь (</w:t>
      </w:r>
      <w:r w:rsidR="00613931" w:rsidRPr="00DD19D7">
        <w:rPr>
          <w:color w:val="4B4F56"/>
          <w:sz w:val="28"/>
          <w:szCs w:val="28"/>
          <w:shd w:val="clear" w:color="auto" w:fill="FEFEFE"/>
        </w:rPr>
        <w:t>в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 России сейчас наложен мораторий на ее применение). Асоциальные личности и </w:t>
      </w:r>
      <w:proofErr w:type="spellStart"/>
      <w:r w:rsidRPr="00DD19D7">
        <w:rPr>
          <w:color w:val="4B4F56"/>
          <w:sz w:val="28"/>
          <w:szCs w:val="28"/>
          <w:shd w:val="clear" w:color="auto" w:fill="FEFEFE"/>
        </w:rPr>
        <w:t>социопаты</w:t>
      </w:r>
      <w:proofErr w:type="spellEnd"/>
      <w:r w:rsidRPr="00DD19D7">
        <w:rPr>
          <w:color w:val="4B4F56"/>
          <w:sz w:val="28"/>
          <w:szCs w:val="28"/>
          <w:shd w:val="clear" w:color="auto" w:fill="FEFEFE"/>
        </w:rPr>
        <w:t xml:space="preserve"> больше не приговариваются к «высшей мере социальной защиты», а содержатся в тюрьмах и психиатрических клиниках закрытого типа – в том числе и в России. Между тем</w:t>
      </w:r>
      <w:r w:rsidR="00613931" w:rsidRPr="00DD19D7">
        <w:rPr>
          <w:color w:val="4B4F56"/>
          <w:sz w:val="28"/>
          <w:szCs w:val="28"/>
          <w:shd w:val="clear" w:color="auto" w:fill="FEFEFE"/>
        </w:rPr>
        <w:t>,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 это серьезный ресурс, который пропадает впустую. В эпоху Великих географических открытий именно такие люди осваивали Австралию и Южную Америку, Сибирь и Дальний Восток</w:t>
      </w:r>
      <w:r w:rsidR="00613931" w:rsidRPr="00DD19D7">
        <w:rPr>
          <w:color w:val="4B4F56"/>
          <w:sz w:val="28"/>
          <w:szCs w:val="28"/>
          <w:shd w:val="clear" w:color="auto" w:fill="FEFEFE"/>
        </w:rPr>
        <w:t>, а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 сейчас они заняты преимущественно однообразным физическим трудом, с которым легко справятся машины. Можно ли использовать</w:t>
      </w:r>
      <w:r w:rsidR="0011246B" w:rsidRPr="00DD19D7">
        <w:rPr>
          <w:color w:val="4B4F56"/>
          <w:sz w:val="28"/>
          <w:szCs w:val="28"/>
          <w:shd w:val="clear" w:color="auto" w:fill="FEFEFE"/>
        </w:rPr>
        <w:t xml:space="preserve"> потенциал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 </w:t>
      </w:r>
      <w:r w:rsidR="00613931" w:rsidRPr="00DD19D7">
        <w:rPr>
          <w:color w:val="4B4F56"/>
          <w:sz w:val="28"/>
          <w:szCs w:val="28"/>
          <w:shd w:val="clear" w:color="auto" w:fill="FEFEFE"/>
        </w:rPr>
        <w:t>заключенных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 с большей пользой для общества, перенаправи</w:t>
      </w:r>
      <w:r w:rsidR="00613931" w:rsidRPr="00DD19D7">
        <w:rPr>
          <w:color w:val="4B4F56"/>
          <w:sz w:val="28"/>
          <w:szCs w:val="28"/>
          <w:shd w:val="clear" w:color="auto" w:fill="FEFEFE"/>
        </w:rPr>
        <w:t>в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 </w:t>
      </w:r>
      <w:r w:rsidR="00613931" w:rsidRPr="00DD19D7">
        <w:rPr>
          <w:color w:val="4B4F56"/>
          <w:sz w:val="28"/>
          <w:szCs w:val="28"/>
          <w:shd w:val="clear" w:color="auto" w:fill="FEFEFE"/>
        </w:rPr>
        <w:t xml:space="preserve">их 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нерастраченную энергию на решение более важных и актуальных задач? Какие варианты, на ваш взгляд, существуют, </w:t>
      </w:r>
      <w:r w:rsidR="00613931" w:rsidRPr="00DD19D7">
        <w:rPr>
          <w:color w:val="4B4F56"/>
          <w:sz w:val="28"/>
          <w:szCs w:val="28"/>
          <w:shd w:val="clear" w:color="auto" w:fill="FEFEFE"/>
        </w:rPr>
        <w:t xml:space="preserve">и </w:t>
      </w:r>
      <w:r w:rsidRPr="00DD19D7">
        <w:rPr>
          <w:color w:val="4B4F56"/>
          <w:sz w:val="28"/>
          <w:szCs w:val="28"/>
          <w:shd w:val="clear" w:color="auto" w:fill="FEFEFE"/>
        </w:rPr>
        <w:t xml:space="preserve">чего </w:t>
      </w:r>
      <w:r w:rsidR="00613931" w:rsidRPr="00DD19D7">
        <w:rPr>
          <w:color w:val="4B4F56"/>
          <w:sz w:val="28"/>
          <w:szCs w:val="28"/>
          <w:shd w:val="clear" w:color="auto" w:fill="FEFEFE"/>
        </w:rPr>
        <w:t xml:space="preserve">нам </w:t>
      </w:r>
      <w:r w:rsidRPr="00DD19D7">
        <w:rPr>
          <w:color w:val="4B4F56"/>
          <w:sz w:val="28"/>
          <w:szCs w:val="28"/>
          <w:shd w:val="clear" w:color="auto" w:fill="FEFEFE"/>
        </w:rPr>
        <w:t>ждать от завтрашнего дня?</w:t>
      </w:r>
    </w:p>
    <w:p w:rsidR="00DD19D7" w:rsidRDefault="00DD19D7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</w:p>
    <w:p w:rsidR="003C68C7" w:rsidRPr="00DD19D7" w:rsidRDefault="00DD19D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Скорее стоит говорить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не о смягчении нравов, а о практике, которая показывает, что нет людей, исправившихся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за счет пенитенциарной системы. Наоборот, 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тех, кто озлобился, "профессионализировался", самоопределился 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lastRenderedPageBreak/>
        <w:t>как агент криминального мира - море.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Как и много лет назад, большинство населения понимает тюремное наказание как </w:t>
      </w:r>
      <w:r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муку</w:t>
      </w:r>
      <w:bookmarkStart w:id="0" w:name="_GoBack"/>
      <w:bookmarkEnd w:id="0"/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 а не наказание</w:t>
      </w:r>
      <w:r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 основанные на законе и соблюдении прав человека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 Этим оправдываются пытки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и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нечеловеческие условия существования, поскольку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 обществе считается, что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 тюрьму законопослушные гр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аждане не попадают.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А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д для осужденных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считается нормой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, чтобы 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не было рецидивов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 Но эта архаическая мысль ведет в прошлое. С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уществующее сегодня тюремное заключение</w:t>
      </w:r>
      <w:r w:rsidR="002831A8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 как правило,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не является эффективной мерой</w:t>
      </w:r>
      <w:r w:rsidR="0061393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исправления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 тем более, что затраты на ее осуществление, особенно, в раз</w:t>
      </w:r>
      <w:r w:rsidR="00961411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витых странах стремительно расту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т, превышая расходы на образование в расчете на одного человека.</w:t>
      </w:r>
    </w:p>
    <w:p w:rsidR="003C68C7" w:rsidRPr="00DD19D7" w:rsidRDefault="00961411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Можно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выдели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ть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следующие тенденции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 пенитенциарной сфере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1.Использование различных примирительных процедур, пробации и т.д., что резко сокращает количество лиц, приговариваемых к отбытию наказания в тюрьмах. В этой связи количество "сидельцев" не только снижается, но и не пополняются ряды криминальной сферы. Примирение сторон в суде по нетяжким составам все больше становится повседневной мировой практикой.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А вот в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о Франции и Польше практикуются, например,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такие оригинальные методы исправления, как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пеший поход отбывшего уже небольшой срок молодого осужденного с подготовленным волонтером в течение месяца с проживанием в монастырях. Т.е. речь идет об индивидуальном подходе к каждому, подборе кадров и методиках.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2.Как показывает опыт работы с </w:t>
      </w:r>
      <w:proofErr w:type="spellStart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нарко</w:t>
      </w:r>
      <w:proofErr w:type="spellEnd"/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-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и </w:t>
      </w:r>
      <w:proofErr w:type="spellStart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алкозависимыми</w:t>
      </w:r>
      <w:proofErr w:type="spellEnd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людьми, а также сторонниками радикальных групп, </w:t>
      </w:r>
      <w:r w:rsidR="0011246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никто лучше тех, кто этим переболел, не сможет помочь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сойти другим с этой дороги. В этой связи все, кто не безнадежен и вменяем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мо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гут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быть реабилитирован в подобных сообществах и государство могло бы платить за это. Подобные группы уже существуют, в </w:t>
      </w:r>
      <w:proofErr w:type="spellStart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т.ч</w:t>
      </w:r>
      <w:proofErr w:type="spellEnd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 и в России, правда это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-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весьма малочисленные группы.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3.Тюремный подход (надзирать и наказывать) должен быть заменен на реабилитационный (восстановительный). Государство монополизировало весь процесс от пресечения и расследования преступления до наказания,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lastRenderedPageBreak/>
        <w:t>исключив жертву и местные сообщества из значимого источника принятия решения о наказании. Между тем, мировой опыт показывает, что примирение с жертвой и участие сообществ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 этом процессе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могут значительно снизить как рецидив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преступлений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 так и нормализовать отношения между жертвой и преступником.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4.Лишь для очень узкой группы лиц, должны быть применены меры изоляции, но точно не тюремное заключение, а режим в виде самообслуживания, выращивания еды на просторной огороженной терри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тории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(или острове как в норвежской тюрьме </w:t>
      </w:r>
      <w:proofErr w:type="spellStart"/>
      <w:r w:rsidRPr="00DD19D7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Bastoey</w:t>
      </w:r>
      <w:proofErr w:type="spellEnd"/>
      <w:r w:rsidRPr="00DD19D7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DD19D7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Island</w:t>
      </w:r>
      <w:proofErr w:type="spellEnd"/>
      <w:r w:rsidRPr="00DD19D7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)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 системами электронной фиксации передвижения и видеонаблюдения. Подобные пилотные проекты запущены в Голландии и Франции, а на Корсике существуют больше 20 лет.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5.Массовое участие граждан в деятельности пенитенциарных учреждений, начиная от Совета визитеров в Великобритании, которые круглосуточно находятся в тюрьме, могут зайти в любую камеру и поговорить с любым заключенным и заканчивая Общественными наблюдательными комиссиями, которые с 2008 г. работают в России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Э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та форма организации показывает свою эффективность. Как оказалось, очень креативным стала практика вовлечения как бывших, так и нынешних сидельцев в проекты по преобразованию тюрем,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но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к сожалению, Россия далека от этих новаций.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6.Вовлечение (непринудительное) осужденных в учебу и работу. За чтение в некоторых странах можно получить небольшое снижение срока. </w:t>
      </w:r>
      <w:r w:rsidR="0011246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В Великобритании попавшим в тюрьмы неграмотным людям немного доплачивают за то, что они учатся.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Также там можно приобрести востребованные профессии в отлично оборудованных классах.</w:t>
      </w:r>
      <w:r w:rsidR="0011246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Например, в Норвегии с</w:t>
      </w:r>
      <w:r w:rsidR="00521909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11246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2016 года заключенным можно пройти очень дорогостоящее обучение по специальности «пчеловод». Скандинавы объясняют такое расточительство заботой не только о людях, но и </w:t>
      </w:r>
      <w:proofErr w:type="gramStart"/>
      <w:r w:rsidR="0011246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о полезных человечеству</w:t>
      </w:r>
      <w:proofErr w:type="gramEnd"/>
      <w:r w:rsidR="0011246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исчезающих насекомых – пчелах.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lastRenderedPageBreak/>
        <w:t xml:space="preserve">7.Осужденные в одной стране по договоренности отбывают заключение в другой стране за вознаграждение от государства.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То есть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развивающиеся страны могут предлагать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развитым странам свои тюрьмы, 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содержащиеся по международным стандартам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, 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в качестве мест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отбывания наказания осужденных.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8.</w:t>
      </w:r>
      <w:r w:rsidR="0011246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Возрастающая роль международных стандартов от Минимальных стандартных правил обращения с заключенными (</w:t>
      </w:r>
      <w:r w:rsidR="0011246B" w:rsidRPr="00DD19D7">
        <w:rPr>
          <w:rFonts w:ascii="Times New Roman" w:eastAsia="Times New Roman" w:hAnsi="Times New Roman" w:cs="Times New Roman"/>
          <w:bCs/>
          <w:color w:val="4B4F56"/>
          <w:sz w:val="28"/>
          <w:szCs w:val="28"/>
          <w:shd w:val="clear" w:color="auto" w:fill="FEFEFE"/>
          <w:lang w:eastAsia="ru-RU"/>
        </w:rPr>
        <w:t xml:space="preserve">Правила </w:t>
      </w:r>
      <w:proofErr w:type="spellStart"/>
      <w:r w:rsidR="0011246B" w:rsidRPr="00DD19D7">
        <w:rPr>
          <w:rFonts w:ascii="Times New Roman" w:eastAsia="Times New Roman" w:hAnsi="Times New Roman" w:cs="Times New Roman"/>
          <w:bCs/>
          <w:color w:val="4B4F56"/>
          <w:sz w:val="28"/>
          <w:szCs w:val="28"/>
          <w:shd w:val="clear" w:color="auto" w:fill="FEFEFE"/>
          <w:lang w:eastAsia="ru-RU"/>
        </w:rPr>
        <w:t>Манделы</w:t>
      </w:r>
      <w:proofErr w:type="spellEnd"/>
      <w:r w:rsidR="0011246B" w:rsidRPr="00DD19D7">
        <w:rPr>
          <w:rFonts w:ascii="Times New Roman" w:eastAsia="Times New Roman" w:hAnsi="Times New Roman" w:cs="Times New Roman"/>
          <w:bCs/>
          <w:color w:val="4B4F56"/>
          <w:sz w:val="28"/>
          <w:szCs w:val="28"/>
          <w:shd w:val="clear" w:color="auto" w:fill="FEFEFE"/>
          <w:lang w:eastAsia="ru-RU"/>
        </w:rPr>
        <w:t xml:space="preserve">)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до решений Европейского суда по правам человека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 процессах управления и принятия решений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9.Увеличение доли психологической и педагогической работы в системе исполнения наказания. Например, чтобы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заключенный мог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попасть в лучшие тюрьмы Израиля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, ему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надо сдать экзамен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и право решающего голоса принадлежит врачу-психиатру.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10.Большая роль местных сообществ в процессе, как назначения, так и исполнения наказаний. В одном африканском племени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если человек совершает что-то плохое, то все племя садится вокруг него и целую неделю они 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вспоминают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какие хорошие поступки были совершены провинившимся. Это пример, указывающий на направление работы.</w:t>
      </w:r>
    </w:p>
    <w:p w:rsidR="00961411" w:rsidRPr="00DD19D7" w:rsidRDefault="00961411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11.Распределение полномочий и ответственности между разными уровнями управления – центральная власть устанавливает минимальный порог, а субъекты на уровне регионов должны соблюсти минимум, но могут и повышать уровень комфортности.</w:t>
      </w:r>
    </w:p>
    <w:p w:rsidR="00961411" w:rsidRPr="00DD19D7" w:rsidRDefault="00961411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12.Наконец, од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ин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из главных фа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кторов, помимо законодательства -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это рефлексивная и демократическая система управления системой исполнения наказания.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В</w:t>
      </w:r>
      <w:r w:rsidR="009E473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многочисленных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компьютерных играх и фильмах нам показывают тюрьмы будущего, которые характеризуются удалением (вдали от мирных граждан, далее варианты: на острове, в пустыне, в небе, в космосе и т.д.), дорогостоящими средствами безопасности, в которых не соблюдаются права человека, исключением из обычной жизни и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прерыванием связей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lastRenderedPageBreak/>
        <w:t>родственниками и т.д. Конечно, это касается антиутопий, до которых, вряд ли, доберется реальный мир. Я полагаю, что ближайший горизонт буд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ет задан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D13CE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пакетом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тенденций, которые будут усиливаться технической и социально-гуманитарной инфраструктурой для исторически конкретной формы организации системы исполнения наказаний. В то же время сама модель этой системы будет выстраиваться исходя из имеющихся представлений, традиций, сообществ, правоприменительной практики и других факторов.</w:t>
      </w:r>
    </w:p>
    <w:p w:rsidR="003C68C7" w:rsidRPr="00DD19D7" w:rsidRDefault="007D41F4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Можно сгруппировать ближайшие изменения по категориям.</w:t>
      </w:r>
    </w:p>
    <w:p w:rsidR="00C5348A" w:rsidRPr="00DD19D7" w:rsidRDefault="003C68C7" w:rsidP="00DD19D7">
      <w:pPr>
        <w:pStyle w:val="aci0m00"/>
        <w:autoSpaceDE w:val="0"/>
        <w:autoSpaceDN w:val="0"/>
        <w:adjustRightInd w:val="0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DD19D7">
        <w:rPr>
          <w:color w:val="222222"/>
          <w:sz w:val="28"/>
          <w:szCs w:val="28"/>
          <w:u w:val="single"/>
        </w:rPr>
        <w:t>Архитектура.</w:t>
      </w:r>
      <w:r w:rsidRPr="00DD19D7">
        <w:rPr>
          <w:color w:val="222222"/>
          <w:sz w:val="28"/>
          <w:szCs w:val="28"/>
        </w:rPr>
        <w:t xml:space="preserve"> В современных тюрьмах на Западе уже не увидишь решеток, а проезжая мимо вы не заметит</w:t>
      </w:r>
      <w:r w:rsidR="00D13CE7" w:rsidRPr="00DD19D7">
        <w:rPr>
          <w:color w:val="222222"/>
          <w:sz w:val="28"/>
          <w:szCs w:val="28"/>
        </w:rPr>
        <w:t>е</w:t>
      </w:r>
      <w:r w:rsidRPr="00DD19D7">
        <w:rPr>
          <w:color w:val="222222"/>
          <w:sz w:val="28"/>
          <w:szCs w:val="28"/>
        </w:rPr>
        <w:t>, что перед вами тюремное здание</w:t>
      </w:r>
      <w:r w:rsidR="00040E9A" w:rsidRPr="00DD19D7">
        <w:rPr>
          <w:color w:val="222222"/>
          <w:sz w:val="28"/>
          <w:szCs w:val="28"/>
        </w:rPr>
        <w:t>;</w:t>
      </w:r>
      <w:r w:rsidRPr="00DD19D7">
        <w:rPr>
          <w:color w:val="222222"/>
          <w:sz w:val="28"/>
          <w:szCs w:val="28"/>
        </w:rPr>
        <w:t xml:space="preserve"> например,</w:t>
      </w:r>
      <w:r w:rsidR="007D41F4" w:rsidRPr="00DD19D7">
        <w:rPr>
          <w:color w:val="222222"/>
          <w:sz w:val="28"/>
          <w:szCs w:val="28"/>
        </w:rPr>
        <w:t xml:space="preserve"> тюрьма</w:t>
      </w:r>
      <w:r w:rsidRPr="00DD19D7">
        <w:rPr>
          <w:color w:val="222222"/>
          <w:sz w:val="28"/>
          <w:szCs w:val="28"/>
        </w:rPr>
        <w:t xml:space="preserve"> </w:t>
      </w:r>
      <w:proofErr w:type="spellStart"/>
      <w:r w:rsidRPr="00DD19D7">
        <w:rPr>
          <w:color w:val="222222"/>
          <w:sz w:val="28"/>
          <w:szCs w:val="28"/>
        </w:rPr>
        <w:t>Justizzentrum</w:t>
      </w:r>
      <w:proofErr w:type="spellEnd"/>
      <w:r w:rsidRPr="00DD19D7">
        <w:rPr>
          <w:color w:val="222222"/>
          <w:sz w:val="28"/>
          <w:szCs w:val="28"/>
        </w:rPr>
        <w:t xml:space="preserve"> </w:t>
      </w:r>
      <w:proofErr w:type="spellStart"/>
      <w:r w:rsidRPr="00DD19D7">
        <w:rPr>
          <w:color w:val="222222"/>
          <w:sz w:val="28"/>
          <w:szCs w:val="28"/>
        </w:rPr>
        <w:t>Leoben</w:t>
      </w:r>
      <w:proofErr w:type="spellEnd"/>
      <w:r w:rsidRPr="00DD19D7">
        <w:rPr>
          <w:color w:val="222222"/>
          <w:sz w:val="28"/>
          <w:szCs w:val="28"/>
        </w:rPr>
        <w:t xml:space="preserve"> (Австрия)</w:t>
      </w:r>
      <w:r w:rsidR="007D41F4" w:rsidRPr="00DD19D7">
        <w:rPr>
          <w:color w:val="222222"/>
          <w:sz w:val="28"/>
          <w:szCs w:val="28"/>
        </w:rPr>
        <w:t xml:space="preserve"> выглядит как современное офисное здание</w:t>
      </w:r>
      <w:r w:rsidRPr="00DD19D7">
        <w:rPr>
          <w:color w:val="222222"/>
          <w:sz w:val="28"/>
          <w:szCs w:val="28"/>
        </w:rPr>
        <w:t>. Обилие, света, зеленая трава, широкие окна</w:t>
      </w:r>
      <w:r w:rsidR="00C5348A" w:rsidRPr="00DD19D7">
        <w:rPr>
          <w:color w:val="222222"/>
          <w:sz w:val="28"/>
          <w:szCs w:val="28"/>
        </w:rPr>
        <w:t>. Кроме того</w:t>
      </w:r>
      <w:r w:rsidRPr="00DD19D7">
        <w:rPr>
          <w:color w:val="222222"/>
          <w:sz w:val="28"/>
          <w:szCs w:val="28"/>
        </w:rPr>
        <w:t xml:space="preserve">, </w:t>
      </w:r>
      <w:r w:rsidR="00C5348A" w:rsidRPr="00DD19D7">
        <w:rPr>
          <w:color w:val="222222"/>
          <w:sz w:val="28"/>
          <w:szCs w:val="28"/>
        </w:rPr>
        <w:t>возможность содержать в тюремных помещениях, где заключенные проводят большую часть дневного времени, птиц (мужская тюрьма города Роттердам в Голландии), а в камерах кроликов, кошек (Германия).</w:t>
      </w:r>
    </w:p>
    <w:p w:rsidR="007D41F4" w:rsidRPr="00DD19D7" w:rsidRDefault="003C68C7" w:rsidP="00DD1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 создают более комфортную среду. Вполне возможна совместная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эксплуатация части тюремного пространства местными сообществами, а также проведения совместных мероприятий.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Создание комфортных условий для общения с родственниками и знакомыми - одна из ключевых возможностей для профилактики депрессивного и асоциального поведения. В этой связи должны быть предусмотрены такие "мелочи" как отсутствие решеток, лязгающих запоров, приватность</w:t>
      </w:r>
      <w:r w:rsidR="00040E9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совмещенная с безопасностью и пресечением доступа запрещенных предметов (наркотики, деньги, оружие).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u w:val="single"/>
          <w:shd w:val="clear" w:color="auto" w:fill="FEFEFE"/>
          <w:lang w:eastAsia="ru-RU"/>
        </w:rPr>
        <w:t>Формы собственности.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Государства и бюрократическ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ая машина в целом плохо справляю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тся с новыми вызовами, поэтому постепенно будет происходить демонополизация этой сферы. Появляются и вполне эффективно работают, например</w:t>
      </w:r>
      <w:r w:rsidR="00040E9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 Австралии</w:t>
      </w:r>
      <w:r w:rsidR="00040E9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частные тюрьмы. </w:t>
      </w:r>
      <w:r w:rsidR="00040E9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И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дея снять с государства заботу о тюрьмах, оставив за ним выделение средств, утверждение правил содержания и контроль за исполнением через правоохранительные органы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lastRenderedPageBreak/>
        <w:t>использ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уя пр</w:t>
      </w:r>
      <w:r w:rsidR="00040E9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и этом видеокамеры и компьютеры, является здравой и жизнеспособной.</w:t>
      </w:r>
    </w:p>
    <w:p w:rsidR="007D41F4" w:rsidRPr="00DD19D7" w:rsidRDefault="007D41F4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u w:val="single"/>
          <w:shd w:val="clear" w:color="auto" w:fill="FEFEFE"/>
          <w:lang w:eastAsia="ru-RU"/>
        </w:rPr>
        <w:t>Экономика.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3C68C7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Стоимость содержания заключенных будет фактором, на который будут ориентироваться при утверждении бюджетов системы исполнения наказания.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Будут востребованы принципы </w:t>
      </w:r>
      <w:proofErr w:type="spellStart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софинансирования</w:t>
      </w:r>
      <w:proofErr w:type="spellEnd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в разных комбинациях. В некоторых странах, например, Боливии, заключенные </w:t>
      </w:r>
      <w:proofErr w:type="gramStart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сами</w:t>
      </w:r>
      <w:proofErr w:type="gramEnd"/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оплачивают свое содержание, что заставляет </w:t>
      </w:r>
      <w:r w:rsidR="00040E9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их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работать на территории тюрьмы продавцом, парикмахером и т.д. Больше заработал - можешь купить более комфортные условия содержания. 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u w:val="single"/>
          <w:shd w:val="clear" w:color="auto" w:fill="FEFEFE"/>
          <w:lang w:eastAsia="ru-RU"/>
        </w:rPr>
        <w:t>Размеры.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Оптимальным представляется размер от 100 до 200</w:t>
      </w:r>
      <w:r w:rsidR="00040E9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заключенных в тюрьме,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местные поселения, с одноместным размещением. Однако стоит предусматривать и семейные камеры, чтобы с отдельными категориями заключенных могли проживать семьи, как в тюрьме </w:t>
      </w:r>
      <w:proofErr w:type="spellStart"/>
      <w:r w:rsidRPr="00DD19D7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Aranjuez</w:t>
      </w:r>
      <w:proofErr w:type="spellEnd"/>
      <w:r w:rsidRPr="00DD19D7"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 xml:space="preserve"> (Испания).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u w:val="single"/>
          <w:shd w:val="clear" w:color="auto" w:fill="FEFEFE"/>
          <w:lang w:eastAsia="ru-RU"/>
        </w:rPr>
        <w:t>Контроль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за перемещением заключенных и соблюдение режима - одна из самых затратных в смысле времени и денег</w:t>
      </w:r>
      <w:r w:rsidR="00C5348A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статей тюремных расходов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 Поэтому здесь предлагается использовать смарт-карты (Израиль) или браслеты (Голландия), что позволит значительно сократить расходы.</w:t>
      </w:r>
    </w:p>
    <w:p w:rsidR="003C68C7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Возникает законный вопрос, а стоит ли стараться преобразовать систему исполнения наказания. Цифры говорят за себя: там</w:t>
      </w:r>
      <w:r w:rsidR="007D41F4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где лучше условия содержания, там и рецидива меньше, например, в США - 60%, а в Швеции всего 40%.</w:t>
      </w:r>
    </w:p>
    <w:p w:rsidR="00F70C18" w:rsidRPr="00DD19D7" w:rsidRDefault="003C68C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Когда люди из России, особенно чиновники, знакомятся с условиями содержания в тюрьмах на Западе, они часто высказывают две мысли: первая - у нас так не живет больше половины населения, поэтому такие условия мы создавать не должны; вторая - людям так понравится здесь быть (курорт!), что они будут стремиться попасть в тюрьму. Никакие аргументы в опровержении этих мыслей не срабатывают, но когда анализируется конкретная практика, например, в Германии, то ответ дает статистика - люди не хотят возвращаться на этот "курорт", хотя в Японии</w:t>
      </w:r>
      <w:r w:rsidR="00A7355D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были случаи, когда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малообеспеченная часть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lastRenderedPageBreak/>
        <w:t>пенсионеров, действительно по экономическим соображениям стрем</w:t>
      </w:r>
      <w:r w:rsidR="00A7355D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ились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довольно сносно провести время в тюрьме на государственном обеспечении.</w:t>
      </w:r>
    </w:p>
    <w:p w:rsidR="00B511B1" w:rsidRPr="00DD19D7" w:rsidRDefault="00B511B1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С точки зрения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реформирования российской пенитенциарной системы </w:t>
      </w: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практическим ориентиром на ближайшую перспективу может послужить в том числе и опыт наших украинских коллег.</w:t>
      </w:r>
    </w:p>
    <w:p w:rsidR="00C623E3" w:rsidRPr="00DD19D7" w:rsidRDefault="00EB30D7" w:rsidP="00DD19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Подводя итоги, можно сказать, что</w:t>
      </w:r>
      <w:r w:rsidR="00C623E3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от</w:t>
      </w:r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C623E3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карательного подхода</w:t>
      </w:r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</w:t>
      </w:r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к исполнению наказания</w:t>
      </w:r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, продуцирующего муки,</w:t>
      </w:r>
      <w:r w:rsidR="00C623E3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 будет осуществлять</w:t>
      </w:r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ся переход к </w:t>
      </w:r>
      <w:proofErr w:type="spellStart"/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человекосбережению</w:t>
      </w:r>
      <w:proofErr w:type="spellEnd"/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 xml:space="preserve">, где ставка делается на </w:t>
      </w:r>
      <w:proofErr w:type="spellStart"/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ресоциализацию</w:t>
      </w:r>
      <w:proofErr w:type="spellEnd"/>
      <w:r w:rsidR="00235A9B" w:rsidRPr="00DD19D7">
        <w:rPr>
          <w:rFonts w:ascii="Times New Roman" w:eastAsia="Times New Roman" w:hAnsi="Times New Roman" w:cs="Times New Roman"/>
          <w:color w:val="4B4F56"/>
          <w:sz w:val="28"/>
          <w:szCs w:val="28"/>
          <w:shd w:val="clear" w:color="auto" w:fill="FEFEFE"/>
          <w:lang w:eastAsia="ru-RU"/>
        </w:rPr>
        <w:t>.</w:t>
      </w:r>
    </w:p>
    <w:sectPr w:rsidR="00C623E3" w:rsidRPr="00D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445D1"/>
    <w:multiLevelType w:val="hybridMultilevel"/>
    <w:tmpl w:val="5F4095D0"/>
    <w:lvl w:ilvl="0" w:tplc="6A82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7"/>
    <w:rsid w:val="00040E9A"/>
    <w:rsid w:val="0011246B"/>
    <w:rsid w:val="00205726"/>
    <w:rsid w:val="00235A9B"/>
    <w:rsid w:val="002831A8"/>
    <w:rsid w:val="003C68C7"/>
    <w:rsid w:val="00521909"/>
    <w:rsid w:val="00533BBB"/>
    <w:rsid w:val="005552D4"/>
    <w:rsid w:val="00555821"/>
    <w:rsid w:val="00606D60"/>
    <w:rsid w:val="00613931"/>
    <w:rsid w:val="007D41F4"/>
    <w:rsid w:val="007D7B74"/>
    <w:rsid w:val="00961411"/>
    <w:rsid w:val="009E4737"/>
    <w:rsid w:val="00A7355D"/>
    <w:rsid w:val="00B511B1"/>
    <w:rsid w:val="00C5348A"/>
    <w:rsid w:val="00C623E3"/>
    <w:rsid w:val="00D13CE7"/>
    <w:rsid w:val="00D4135C"/>
    <w:rsid w:val="00DD19D7"/>
    <w:rsid w:val="00E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4C7F6-9D31-4F77-AA34-0BB0744F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i0m00">
    <w:name w:val="aci0m0_0"/>
    <w:basedOn w:val="a"/>
    <w:rsid w:val="001124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246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 KARASTELEV</cp:lastModifiedBy>
  <cp:revision>4</cp:revision>
  <dcterms:created xsi:type="dcterms:W3CDTF">2016-06-20T11:34:00Z</dcterms:created>
  <dcterms:modified xsi:type="dcterms:W3CDTF">2016-06-20T11:39:00Z</dcterms:modified>
</cp:coreProperties>
</file>