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A9" w:rsidRPr="00FE7F63" w:rsidRDefault="005B38A9" w:rsidP="00482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sz w:val="24"/>
          <w:szCs w:val="24"/>
        </w:rPr>
        <w:t xml:space="preserve">Макарова Анна Леонидовна, студентка 3 курса департамента прикладной политологии Санкт-Петербургской </w:t>
      </w:r>
      <w:r w:rsidR="00FD1A49" w:rsidRPr="00FE7F63">
        <w:rPr>
          <w:rFonts w:ascii="Times New Roman" w:hAnsi="Times New Roman" w:cs="Times New Roman"/>
          <w:sz w:val="24"/>
          <w:szCs w:val="24"/>
        </w:rPr>
        <w:t>школы</w:t>
      </w:r>
      <w:r w:rsidRPr="00FE7F63">
        <w:rPr>
          <w:rFonts w:ascii="Times New Roman" w:hAnsi="Times New Roman" w:cs="Times New Roman"/>
          <w:sz w:val="24"/>
          <w:szCs w:val="24"/>
        </w:rPr>
        <w:t xml:space="preserve"> социальных и гуманитарных наук НИУ «ВШЭ»</w:t>
      </w:r>
      <w:r w:rsidR="0076640D" w:rsidRPr="00FE7F63">
        <w:rPr>
          <w:rFonts w:ascii="Times New Roman" w:hAnsi="Times New Roman" w:cs="Times New Roman"/>
          <w:sz w:val="24"/>
          <w:szCs w:val="24"/>
        </w:rPr>
        <w:t xml:space="preserve"> СПБ</w:t>
      </w:r>
      <w:r w:rsidRPr="00FE7F63">
        <w:rPr>
          <w:rFonts w:ascii="Times New Roman" w:hAnsi="Times New Roman" w:cs="Times New Roman"/>
          <w:sz w:val="24"/>
          <w:szCs w:val="24"/>
        </w:rPr>
        <w:t>.</w:t>
      </w:r>
      <w:r w:rsidR="00877CB4" w:rsidRPr="00FE7F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</w:rPr>
          <w:t>a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lmakarova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77CB4" w:rsidRPr="00FE7F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77CB4" w:rsidRPr="00FE7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A9" w:rsidRPr="00482A89" w:rsidRDefault="00291405" w:rsidP="00482A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89">
        <w:rPr>
          <w:rFonts w:ascii="Times New Roman" w:hAnsi="Times New Roman" w:cs="Times New Roman"/>
          <w:b/>
          <w:sz w:val="24"/>
          <w:szCs w:val="24"/>
        </w:rPr>
        <w:t>Тема доклада</w:t>
      </w:r>
      <w:r w:rsidR="005B38A9" w:rsidRPr="00482A89">
        <w:rPr>
          <w:rFonts w:ascii="Times New Roman" w:hAnsi="Times New Roman" w:cs="Times New Roman"/>
          <w:b/>
          <w:sz w:val="24"/>
          <w:szCs w:val="24"/>
        </w:rPr>
        <w:t>:</w:t>
      </w:r>
      <w:r w:rsidR="005B38A9" w:rsidRPr="00482A89">
        <w:rPr>
          <w:rFonts w:ascii="Times New Roman" w:hAnsi="Times New Roman" w:cs="Times New Roman"/>
          <w:sz w:val="24"/>
          <w:szCs w:val="24"/>
        </w:rPr>
        <w:t xml:space="preserve"> Проблемы формирования национальной идентичности в Беларуси: столкновения между польским меньшинством и официальными властями</w:t>
      </w:r>
      <w:r w:rsidR="00482A89" w:rsidRPr="00482A89">
        <w:rPr>
          <w:rFonts w:ascii="Times New Roman" w:hAnsi="Times New Roman" w:cs="Times New Roman"/>
          <w:sz w:val="24"/>
          <w:szCs w:val="24"/>
        </w:rPr>
        <w:t xml:space="preserve"> (в рамках направления «</w:t>
      </w:r>
      <w:r w:rsidR="00482A89" w:rsidRPr="00482A89">
        <w:rPr>
          <w:rFonts w:ascii="Times New Roman" w:hAnsi="Times New Roman" w:cs="Times New Roman"/>
          <w:sz w:val="24"/>
          <w:szCs w:val="24"/>
        </w:rPr>
        <w:t xml:space="preserve">Функционирование политических </w:t>
      </w:r>
      <w:bookmarkStart w:id="0" w:name="_GoBack"/>
      <w:bookmarkEnd w:id="0"/>
      <w:r w:rsidR="00482A89" w:rsidRPr="00482A89">
        <w:rPr>
          <w:rFonts w:ascii="Times New Roman" w:hAnsi="Times New Roman" w:cs="Times New Roman"/>
          <w:sz w:val="24"/>
          <w:szCs w:val="24"/>
        </w:rPr>
        <w:t>институтов в гибридных режимах</w:t>
      </w:r>
      <w:r w:rsidR="00482A89" w:rsidRPr="00482A89">
        <w:rPr>
          <w:rFonts w:ascii="Times New Roman" w:hAnsi="Times New Roman" w:cs="Times New Roman"/>
          <w:sz w:val="24"/>
          <w:szCs w:val="24"/>
        </w:rPr>
        <w:t>»)</w:t>
      </w:r>
    </w:p>
    <w:p w:rsidR="00877CB4" w:rsidRPr="00FE7F63" w:rsidRDefault="00877CB4" w:rsidP="00482A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63">
        <w:rPr>
          <w:rFonts w:ascii="Times New Roman" w:hAnsi="Times New Roman" w:cs="Times New Roman"/>
          <w:b/>
          <w:sz w:val="24"/>
          <w:szCs w:val="24"/>
          <w:lang w:val="en-US"/>
        </w:rPr>
        <w:t>Основные тезисы:</w:t>
      </w:r>
    </w:p>
    <w:p w:rsidR="00FD2DF1" w:rsidRPr="00FE7F63" w:rsidRDefault="00FD2DF1" w:rsidP="00482A89">
      <w:pPr>
        <w:pStyle w:val="a3"/>
        <w:numPr>
          <w:ilvl w:val="0"/>
          <w:numId w:val="2"/>
        </w:numPr>
        <w:spacing w:after="0" w:line="360" w:lineRule="auto"/>
        <w:ind w:left="-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F63">
        <w:rPr>
          <w:rFonts w:ascii="Times New Roman" w:hAnsi="Times New Roman" w:cs="Times New Roman"/>
          <w:color w:val="000000"/>
          <w:sz w:val="24"/>
          <w:szCs w:val="24"/>
        </w:rPr>
        <w:t>После событий 1991 года новое белорусское правительство оказалось во главе государства, более 80% населения которого были против выхода из состава СССР и не мыслили себя отдельной нацией. В первые годы после обретения независимости белорусский политический курс имел в целом «антироссийский характер», что коренным образом изменилось с приходом к власти в 1994 году А. Лукашенко. В 2015 году Лукашенко был выбран на пост президента Республики Беларусь в пятый раз, и за столь длительное время нахождения его у власти политический курс в сфере конструирования национальной идентичности принимал различные направления.</w:t>
      </w:r>
    </w:p>
    <w:p w:rsidR="00877CB4" w:rsidRPr="00FE7F63" w:rsidRDefault="00FD2DF1" w:rsidP="001371E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color w:val="000000"/>
          <w:sz w:val="24"/>
          <w:szCs w:val="24"/>
        </w:rPr>
        <w:t>С середины 2000-х годов в белорусской политике нациестроительства наметился существенный крен в сторону подавления самоидентификации польского меньшинства Беларуси. К слову, польское меньшинство – третье по численности на территории Беларуси. Кроме того, именно польское меньшинство является самой политически активной диаспорой Республики Беларусь.</w:t>
      </w:r>
    </w:p>
    <w:p w:rsidR="00FD2DF1" w:rsidRPr="00FE7F63" w:rsidRDefault="00FD2DF1" w:rsidP="00877C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FB772F" w:rsidRPr="00FE7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проведенного </w:t>
      </w:r>
      <w:r w:rsidRPr="00FE7F63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исследования</w:t>
      </w:r>
      <w:r w:rsidR="00877CB4"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заключалась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в в</w:t>
      </w:r>
      <w:r w:rsidRPr="00FE7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ыяснении явных и скрытых причин и мотиваций действий властей Беларуси в отношении польского меньшинства в контексте реализуемой политики нациестроительства. </w:t>
      </w:r>
      <w:r w:rsidR="00877CB4" w:rsidRPr="00FE7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исследования был проанализирован 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>политический курс официальной власти, направленный на гомогенизацию белорусского общества и формиров</w:t>
      </w:r>
      <w:r w:rsidR="00877CB4" w:rsidRPr="00FE7F63">
        <w:rPr>
          <w:rFonts w:ascii="Times New Roman" w:hAnsi="Times New Roman" w:cs="Times New Roman"/>
          <w:color w:val="000000"/>
          <w:sz w:val="24"/>
          <w:szCs w:val="24"/>
        </w:rPr>
        <w:t>ание национальной идентичности; исследованы проводимая в Беларуси политика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в о</w:t>
      </w:r>
      <w:r w:rsidR="00877CB4" w:rsidRPr="00FE7F63">
        <w:rPr>
          <w:rFonts w:ascii="Times New Roman" w:hAnsi="Times New Roman" w:cs="Times New Roman"/>
          <w:color w:val="000000"/>
          <w:sz w:val="24"/>
          <w:szCs w:val="24"/>
        </w:rPr>
        <w:t>тношении польского меньшинства,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и позици</w:t>
      </w:r>
      <w:r w:rsidR="00877CB4" w:rsidRPr="00FE7F63">
        <w:rPr>
          <w:rFonts w:ascii="Times New Roman" w:hAnsi="Times New Roman" w:cs="Times New Roman"/>
          <w:color w:val="000000"/>
          <w:sz w:val="24"/>
          <w:szCs w:val="24"/>
        </w:rPr>
        <w:t>я данного меньшинства, а также политика, реализуемая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Польш</w:t>
      </w:r>
      <w:r w:rsidR="00877CB4" w:rsidRPr="00FE7F63">
        <w:rPr>
          <w:rFonts w:ascii="Times New Roman" w:hAnsi="Times New Roman" w:cs="Times New Roman"/>
          <w:color w:val="000000"/>
          <w:sz w:val="24"/>
          <w:szCs w:val="24"/>
        </w:rPr>
        <w:t>ей, направленная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на польское население Беларуси.</w:t>
      </w:r>
    </w:p>
    <w:p w:rsidR="001371E1" w:rsidRPr="00FE7F63" w:rsidRDefault="001371E1" w:rsidP="001371E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b/>
          <w:color w:val="000000"/>
          <w:sz w:val="24"/>
          <w:szCs w:val="24"/>
        </w:rPr>
        <w:t>Ключевые проявления конфронтации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между польским меньшинством и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официальными властями Беларуси возникают по вопросам распространения 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польской культур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ы и 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польско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, деятельности римско-католической церкви, политическо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участи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E3A3F" w:rsidRPr="00FE7F63">
        <w:rPr>
          <w:rFonts w:ascii="Times New Roman" w:hAnsi="Times New Roman" w:cs="Times New Roman"/>
          <w:color w:val="000000"/>
          <w:sz w:val="24"/>
          <w:szCs w:val="24"/>
        </w:rPr>
        <w:t xml:space="preserve"> польского меньшинства.</w:t>
      </w:r>
    </w:p>
    <w:p w:rsidR="00877CB4" w:rsidRPr="00FE7F63" w:rsidRDefault="00877CB4" w:rsidP="00877C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b/>
          <w:sz w:val="24"/>
          <w:szCs w:val="24"/>
        </w:rPr>
        <w:t>Были выдвинуты следующие гипотезы</w:t>
      </w:r>
      <w:r w:rsidRPr="00FE7F63">
        <w:rPr>
          <w:rFonts w:ascii="Times New Roman" w:hAnsi="Times New Roman" w:cs="Times New Roman"/>
          <w:sz w:val="24"/>
          <w:szCs w:val="24"/>
        </w:rPr>
        <w:t xml:space="preserve"> о возможных причинах возникновения конфронтации между официальными властями и этническими поляками Беларуси:</w:t>
      </w:r>
    </w:p>
    <w:p w:rsidR="00000000" w:rsidRPr="00FE7F63" w:rsidRDefault="00325BCC" w:rsidP="00141FB3">
      <w:pPr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sz w:val="24"/>
          <w:szCs w:val="24"/>
        </w:rPr>
        <w:lastRenderedPageBreak/>
        <w:t xml:space="preserve">Конфронтация между белорусскими властями </w:t>
      </w:r>
      <w:r w:rsidR="00885B90" w:rsidRPr="00FE7F63">
        <w:rPr>
          <w:rFonts w:ascii="Times New Roman" w:hAnsi="Times New Roman" w:cs="Times New Roman"/>
          <w:sz w:val="24"/>
          <w:szCs w:val="24"/>
        </w:rPr>
        <w:t>и польским меньшинством объясняе</w:t>
      </w:r>
      <w:r w:rsidRPr="00FE7F63">
        <w:rPr>
          <w:rFonts w:ascii="Times New Roman" w:hAnsi="Times New Roman" w:cs="Times New Roman"/>
          <w:sz w:val="24"/>
          <w:szCs w:val="24"/>
        </w:rPr>
        <w:t xml:space="preserve">тся тем, что </w:t>
      </w:r>
      <w:r w:rsidRPr="00FE7F63">
        <w:rPr>
          <w:rFonts w:ascii="Times New Roman" w:hAnsi="Times New Roman" w:cs="Times New Roman"/>
          <w:b/>
          <w:bCs/>
          <w:sz w:val="24"/>
          <w:szCs w:val="24"/>
        </w:rPr>
        <w:t>действия польского меньшинства Беларуси</w:t>
      </w:r>
      <w:r w:rsidRPr="00FE7F6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E7F63">
        <w:rPr>
          <w:rFonts w:ascii="Times New Roman" w:hAnsi="Times New Roman" w:cs="Times New Roman"/>
          <w:b/>
          <w:bCs/>
          <w:sz w:val="24"/>
          <w:szCs w:val="24"/>
        </w:rPr>
        <w:t xml:space="preserve">политика, проводимая Польшей </w:t>
      </w:r>
      <w:r w:rsidRPr="00FE7F63">
        <w:rPr>
          <w:rFonts w:ascii="Times New Roman" w:hAnsi="Times New Roman" w:cs="Times New Roman"/>
          <w:sz w:val="24"/>
          <w:szCs w:val="24"/>
        </w:rPr>
        <w:t xml:space="preserve">в отношении этого меньшинства, </w:t>
      </w:r>
      <w:r w:rsidRPr="00FE7F63">
        <w:rPr>
          <w:rFonts w:ascii="Times New Roman" w:hAnsi="Times New Roman" w:cs="Times New Roman"/>
          <w:b/>
          <w:bCs/>
          <w:sz w:val="24"/>
          <w:szCs w:val="24"/>
        </w:rPr>
        <w:t>вызывают угрозу и препятствуют консолидированию белорусской нации</w:t>
      </w:r>
      <w:r w:rsidRPr="00FE7F6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E7F63" w:rsidRDefault="00325BCC" w:rsidP="00141FB3">
      <w:pPr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sz w:val="24"/>
          <w:szCs w:val="24"/>
        </w:rPr>
        <w:t>Конфронтация между белорусскими властями</w:t>
      </w:r>
      <w:r w:rsidRPr="00FE7F63">
        <w:rPr>
          <w:rFonts w:ascii="Times New Roman" w:hAnsi="Times New Roman" w:cs="Times New Roman"/>
          <w:sz w:val="24"/>
          <w:szCs w:val="24"/>
        </w:rPr>
        <w:t xml:space="preserve"> и польским меньшинством как </w:t>
      </w:r>
      <w:r w:rsidRPr="00FE7F63">
        <w:rPr>
          <w:rFonts w:ascii="Times New Roman" w:hAnsi="Times New Roman" w:cs="Times New Roman"/>
          <w:b/>
          <w:bCs/>
          <w:sz w:val="24"/>
          <w:szCs w:val="24"/>
        </w:rPr>
        <w:t>результат стремления белорусских властей к осуществлению самобытного и независимого пути развития белорусской нации</w:t>
      </w:r>
      <w:r w:rsidRPr="00FE7F63">
        <w:rPr>
          <w:rFonts w:ascii="Times New Roman" w:hAnsi="Times New Roman" w:cs="Times New Roman"/>
          <w:sz w:val="24"/>
          <w:szCs w:val="24"/>
        </w:rPr>
        <w:t xml:space="preserve">, поскольку активная поддержка данного меньшинства со стороны Польши может восприниматься властями как препятствие к достижению этой самобытности. </w:t>
      </w:r>
    </w:p>
    <w:p w:rsidR="00111BE2" w:rsidRPr="00FE7F63" w:rsidRDefault="00325BCC" w:rsidP="00111BE2">
      <w:pPr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sz w:val="24"/>
          <w:szCs w:val="24"/>
        </w:rPr>
        <w:t>Конфронтация между б</w:t>
      </w:r>
      <w:r w:rsidRPr="00FE7F63">
        <w:rPr>
          <w:rFonts w:ascii="Times New Roman" w:hAnsi="Times New Roman" w:cs="Times New Roman"/>
          <w:sz w:val="24"/>
          <w:szCs w:val="24"/>
        </w:rPr>
        <w:t xml:space="preserve">елорусскими властями и польским меньшинством происходит в рамках политического курса белорусских властей, направленного на </w:t>
      </w:r>
      <w:r w:rsidRPr="00FE7F63">
        <w:rPr>
          <w:rFonts w:ascii="Times New Roman" w:hAnsi="Times New Roman" w:cs="Times New Roman"/>
          <w:b/>
          <w:bCs/>
          <w:sz w:val="24"/>
          <w:szCs w:val="24"/>
        </w:rPr>
        <w:t>подавление оппозиции.</w:t>
      </w:r>
      <w:r w:rsidRPr="00FE7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E2" w:rsidRPr="00FE7F63" w:rsidRDefault="00111BE2" w:rsidP="00111BE2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b/>
          <w:color w:val="000000"/>
          <w:sz w:val="24"/>
          <w:szCs w:val="24"/>
        </w:rPr>
        <w:t>Методы, использованные в ис</w:t>
      </w:r>
      <w:r w:rsidR="00084274" w:rsidRPr="00FE7F63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FE7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ледовании: </w:t>
      </w:r>
      <w:r w:rsidRPr="00FE7F63">
        <w:rPr>
          <w:rFonts w:ascii="Times New Roman" w:hAnsi="Times New Roman" w:cs="Times New Roman"/>
          <w:color w:val="000000"/>
          <w:sz w:val="24"/>
          <w:szCs w:val="24"/>
        </w:rPr>
        <w:t>дискурс-анализ; контент-анализ; process tracing method.</w:t>
      </w:r>
    </w:p>
    <w:p w:rsidR="00000000" w:rsidRPr="00FE7F63" w:rsidRDefault="00141FB3" w:rsidP="00111BE2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b/>
          <w:sz w:val="24"/>
          <w:szCs w:val="24"/>
        </w:rPr>
        <w:t>По результатам проведенного исследования, о</w:t>
      </w:r>
      <w:r w:rsidR="00325BCC" w:rsidRPr="00FE7F63">
        <w:rPr>
          <w:rFonts w:ascii="Times New Roman" w:hAnsi="Times New Roman" w:cs="Times New Roman"/>
          <w:b/>
          <w:sz w:val="24"/>
          <w:szCs w:val="24"/>
        </w:rPr>
        <w:t>сновной причиной возникновения конфронтации</w:t>
      </w:r>
      <w:r w:rsidR="00325BCC" w:rsidRPr="00FE7F63">
        <w:rPr>
          <w:rFonts w:ascii="Times New Roman" w:hAnsi="Times New Roman" w:cs="Times New Roman"/>
          <w:sz w:val="24"/>
          <w:szCs w:val="24"/>
        </w:rPr>
        <w:t xml:space="preserve"> между белорусскими властями и этническими поляками </w:t>
      </w:r>
      <w:r w:rsidR="0013242C" w:rsidRPr="00FE7F63">
        <w:rPr>
          <w:rFonts w:ascii="Times New Roman" w:hAnsi="Times New Roman" w:cs="Times New Roman"/>
          <w:sz w:val="24"/>
          <w:szCs w:val="24"/>
        </w:rPr>
        <w:t xml:space="preserve">выявилось </w:t>
      </w:r>
      <w:r w:rsidR="00325BCC" w:rsidRPr="00FE7F63">
        <w:rPr>
          <w:rFonts w:ascii="Times New Roman" w:hAnsi="Times New Roman" w:cs="Times New Roman"/>
          <w:sz w:val="24"/>
          <w:szCs w:val="24"/>
        </w:rPr>
        <w:t>крайне негативное отношение властей к</w:t>
      </w:r>
      <w:r w:rsidR="00325BCC" w:rsidRPr="00FE7F63">
        <w:rPr>
          <w:rFonts w:ascii="Times New Roman" w:hAnsi="Times New Roman" w:cs="Times New Roman"/>
          <w:sz w:val="24"/>
          <w:szCs w:val="24"/>
        </w:rPr>
        <w:t xml:space="preserve"> проявлению любой, даже незначительной, угрозы суверенности пути развития Беларуси. Также в объяснении возникающих конфликтов имеют место политические причины - Беларусь остается авторитарным государством, где подавляются оппозиционные взгляды и деятельнос</w:t>
      </w:r>
      <w:r w:rsidR="00325BCC" w:rsidRPr="00FE7F63">
        <w:rPr>
          <w:rFonts w:ascii="Times New Roman" w:hAnsi="Times New Roman" w:cs="Times New Roman"/>
          <w:sz w:val="24"/>
          <w:szCs w:val="24"/>
        </w:rPr>
        <w:t>ть.</w:t>
      </w:r>
    </w:p>
    <w:p w:rsidR="00093E9A" w:rsidRPr="00FE7F63" w:rsidRDefault="00093E9A" w:rsidP="00093E9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F63">
        <w:rPr>
          <w:rFonts w:ascii="Times New Roman" w:hAnsi="Times New Roman" w:cs="Times New Roman"/>
          <w:sz w:val="24"/>
          <w:szCs w:val="24"/>
        </w:rPr>
        <w:t>Потребность</w:t>
      </w:r>
      <w:r w:rsidRPr="00FE7F63">
        <w:rPr>
          <w:rFonts w:ascii="Times New Roman" w:hAnsi="Times New Roman" w:cs="Times New Roman"/>
          <w:sz w:val="24"/>
          <w:szCs w:val="24"/>
        </w:rPr>
        <w:t xml:space="preserve"> в бронировании гостиницы</w:t>
      </w:r>
      <w:r w:rsidRPr="00FE7F63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5B38A9" w:rsidRDefault="005B38A9" w:rsidP="005B38A9">
      <w:pPr>
        <w:spacing w:after="0" w:line="240" w:lineRule="auto"/>
        <w:jc w:val="both"/>
      </w:pPr>
    </w:p>
    <w:sectPr w:rsidR="005B38A9" w:rsidSect="00093E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CC" w:rsidRDefault="00325BCC" w:rsidP="00FD2DF1">
      <w:pPr>
        <w:spacing w:after="0" w:line="240" w:lineRule="auto"/>
      </w:pPr>
      <w:r>
        <w:separator/>
      </w:r>
    </w:p>
  </w:endnote>
  <w:endnote w:type="continuationSeparator" w:id="0">
    <w:p w:rsidR="00325BCC" w:rsidRDefault="00325BCC" w:rsidP="00FD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CC" w:rsidRDefault="00325BCC" w:rsidP="00FD2DF1">
      <w:pPr>
        <w:spacing w:after="0" w:line="240" w:lineRule="auto"/>
      </w:pPr>
      <w:r>
        <w:separator/>
      </w:r>
    </w:p>
  </w:footnote>
  <w:footnote w:type="continuationSeparator" w:id="0">
    <w:p w:rsidR="00325BCC" w:rsidRDefault="00325BCC" w:rsidP="00FD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711"/>
    <w:multiLevelType w:val="multilevel"/>
    <w:tmpl w:val="8BE0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4073E"/>
    <w:multiLevelType w:val="hybridMultilevel"/>
    <w:tmpl w:val="80AA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46A8"/>
    <w:multiLevelType w:val="multilevel"/>
    <w:tmpl w:val="8BE0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E08E7"/>
    <w:multiLevelType w:val="hybridMultilevel"/>
    <w:tmpl w:val="71A2DC16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EA023C6"/>
    <w:multiLevelType w:val="multilevel"/>
    <w:tmpl w:val="8BE0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0691E"/>
    <w:multiLevelType w:val="hybridMultilevel"/>
    <w:tmpl w:val="4B00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F4DCB"/>
    <w:multiLevelType w:val="multilevel"/>
    <w:tmpl w:val="8BE0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44A07"/>
    <w:multiLevelType w:val="hybridMultilevel"/>
    <w:tmpl w:val="8BE09B76"/>
    <w:lvl w:ilvl="0" w:tplc="5AE6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C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64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E0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AA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86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44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06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4E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E330B"/>
    <w:multiLevelType w:val="hybridMultilevel"/>
    <w:tmpl w:val="ECB0D5C0"/>
    <w:lvl w:ilvl="0" w:tplc="A2285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EB8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2E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B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0D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2B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2BD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E9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88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A9"/>
    <w:rsid w:val="00084274"/>
    <w:rsid w:val="00093E9A"/>
    <w:rsid w:val="00111BE2"/>
    <w:rsid w:val="0013242C"/>
    <w:rsid w:val="001371E1"/>
    <w:rsid w:val="00141FB3"/>
    <w:rsid w:val="00165E85"/>
    <w:rsid w:val="002576FB"/>
    <w:rsid w:val="00291405"/>
    <w:rsid w:val="00325BCC"/>
    <w:rsid w:val="003E0E1A"/>
    <w:rsid w:val="00482A89"/>
    <w:rsid w:val="005B38A9"/>
    <w:rsid w:val="0076640D"/>
    <w:rsid w:val="00877CB4"/>
    <w:rsid w:val="00885B90"/>
    <w:rsid w:val="00BE0670"/>
    <w:rsid w:val="00BE3A3F"/>
    <w:rsid w:val="00D2301B"/>
    <w:rsid w:val="00DD1BEC"/>
    <w:rsid w:val="00F07BA3"/>
    <w:rsid w:val="00FB772F"/>
    <w:rsid w:val="00FD1A49"/>
    <w:rsid w:val="00FD2DF1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8060"/>
  <w15:chartTrackingRefBased/>
  <w15:docId w15:val="{D81BF95F-4B4A-4BD9-9AE0-4AB3DE4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A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D2DF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2DF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D2DF1"/>
    <w:rPr>
      <w:vertAlign w:val="superscript"/>
    </w:rPr>
  </w:style>
  <w:style w:type="character" w:styleId="a7">
    <w:name w:val="Hyperlink"/>
    <w:basedOn w:val="a0"/>
    <w:uiPriority w:val="99"/>
    <w:unhideWhenUsed/>
    <w:rsid w:val="00877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karova@edu.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445</Words>
  <Characters>3314</Characters>
  <Application>Microsoft Office Word</Application>
  <DocSecurity>0</DocSecurity>
  <Lines>64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</dc:creator>
  <cp:keywords/>
  <dc:description/>
  <cp:lastModifiedBy>Pony</cp:lastModifiedBy>
  <cp:revision>16</cp:revision>
  <dcterms:created xsi:type="dcterms:W3CDTF">2016-05-30T16:40:00Z</dcterms:created>
  <dcterms:modified xsi:type="dcterms:W3CDTF">2016-05-30T18:33:00Z</dcterms:modified>
</cp:coreProperties>
</file>