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bookmarkStart w:id="0" w:name="_GoBack"/>
      <w:bookmarkEnd w:id="0"/>
    </w:p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1E3CC8" w:rsidRPr="00396F27" w:rsidRDefault="005556D3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  <w:r>
        <w:rPr>
          <w:b/>
          <w:color w:val="auto"/>
          <w:kern w:val="0"/>
          <w:sz w:val="26"/>
          <w:szCs w:val="2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</w:tblGrid>
      <w:tr w:rsidR="007C646D" w:rsidRPr="007C646D" w:rsidTr="007C64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46D" w:rsidRPr="00396F27" w:rsidRDefault="007C646D" w:rsidP="007C646D">
            <w:pPr>
              <w:rPr>
                <w:rFonts w:eastAsia="Calibri"/>
                <w:color w:val="auto"/>
                <w:kern w:val="0"/>
                <w:sz w:val="24"/>
                <w:szCs w:val="24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От </w:t>
            </w:r>
            <w:r w:rsidRPr="007C646D">
              <w:rPr>
                <w:rFonts w:eastAsia="Calibri"/>
                <w:color w:val="auto"/>
                <w:kern w:val="0"/>
                <w:sz w:val="24"/>
                <w:szCs w:val="24"/>
              </w:rPr>
              <w:t>29.03.2016</w:t>
            </w:r>
            <w:r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 № </w:t>
            </w:r>
            <w:r w:rsidRPr="007C646D">
              <w:rPr>
                <w:rFonts w:eastAsia="Calibri"/>
                <w:color w:val="auto"/>
                <w:kern w:val="0"/>
                <w:sz w:val="24"/>
                <w:szCs w:val="24"/>
              </w:rPr>
              <w:t>6.18.1-01/2903-05</w:t>
            </w:r>
          </w:p>
        </w:tc>
      </w:tr>
      <w:tr w:rsidR="007C646D" w:rsidRPr="007C646D" w:rsidTr="007C646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46D" w:rsidRPr="00396F27" w:rsidRDefault="007C646D" w:rsidP="007C646D">
            <w:pPr>
              <w:rPr>
                <w:rFonts w:eastAsia="Calibri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 w:rsidR="001E3CC8" w:rsidRPr="00396F27" w:rsidRDefault="001E3CC8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396F27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396F27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396F27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BC7C74" w:rsidRPr="00396F27" w:rsidRDefault="00BC7C74" w:rsidP="00BC7C74">
      <w:pPr>
        <w:shd w:val="clear" w:color="auto" w:fill="FFFFFF"/>
        <w:jc w:val="center"/>
        <w:rPr>
          <w:b/>
          <w:color w:val="auto"/>
          <w:kern w:val="0"/>
          <w:sz w:val="26"/>
          <w:szCs w:val="26"/>
        </w:rPr>
      </w:pPr>
    </w:p>
    <w:p w:rsidR="00C647BD" w:rsidRPr="00396F27" w:rsidRDefault="00C647BD" w:rsidP="00C647BD">
      <w:pPr>
        <w:jc w:val="both"/>
        <w:rPr>
          <w:b/>
          <w:color w:val="auto"/>
          <w:kern w:val="0"/>
          <w:sz w:val="26"/>
          <w:szCs w:val="26"/>
        </w:rPr>
      </w:pPr>
      <w:r w:rsidRPr="00DA1D67">
        <w:rPr>
          <w:b/>
          <w:color w:val="auto"/>
          <w:kern w:val="0"/>
          <w:sz w:val="26"/>
          <w:szCs w:val="26"/>
        </w:rPr>
        <w:t xml:space="preserve">О внесении изменений в </w:t>
      </w:r>
      <w:r w:rsidR="0009240E" w:rsidRPr="0009240E">
        <w:rPr>
          <w:b/>
          <w:color w:val="auto"/>
          <w:kern w:val="0"/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="0009240E" w:rsidRPr="0009240E">
        <w:rPr>
          <w:b/>
          <w:color w:val="auto"/>
          <w:kern w:val="0"/>
          <w:sz w:val="26"/>
          <w:szCs w:val="26"/>
        </w:rPr>
        <w:t>бакалавриата</w:t>
      </w:r>
      <w:proofErr w:type="spellEnd"/>
      <w:r w:rsidR="0009240E" w:rsidRPr="0009240E">
        <w:rPr>
          <w:b/>
          <w:color w:val="auto"/>
          <w:kern w:val="0"/>
          <w:sz w:val="26"/>
          <w:szCs w:val="26"/>
        </w:rPr>
        <w:t xml:space="preserve">, </w:t>
      </w:r>
      <w:proofErr w:type="spellStart"/>
      <w:r w:rsidR="0009240E" w:rsidRPr="0009240E">
        <w:rPr>
          <w:b/>
          <w:color w:val="auto"/>
          <w:kern w:val="0"/>
          <w:sz w:val="26"/>
          <w:szCs w:val="26"/>
        </w:rPr>
        <w:t>специалитета</w:t>
      </w:r>
      <w:proofErr w:type="spellEnd"/>
      <w:r w:rsidR="0009240E" w:rsidRPr="0009240E">
        <w:rPr>
          <w:b/>
          <w:color w:val="auto"/>
          <w:kern w:val="0"/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</w:p>
    <w:p w:rsidR="00C647BD" w:rsidRPr="00396F27" w:rsidRDefault="00C647BD" w:rsidP="00C647BD">
      <w:pPr>
        <w:jc w:val="both"/>
        <w:rPr>
          <w:b/>
          <w:color w:val="auto"/>
          <w:kern w:val="0"/>
          <w:sz w:val="26"/>
          <w:szCs w:val="26"/>
        </w:rPr>
      </w:pPr>
    </w:p>
    <w:p w:rsidR="001E3CC8" w:rsidRPr="00396F27" w:rsidRDefault="001E3CC8" w:rsidP="00C647BD">
      <w:pPr>
        <w:jc w:val="both"/>
        <w:rPr>
          <w:color w:val="auto"/>
          <w:kern w:val="0"/>
          <w:sz w:val="26"/>
          <w:szCs w:val="26"/>
        </w:rPr>
      </w:pPr>
      <w:r w:rsidRPr="00C647BD">
        <w:rPr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C647BD">
        <w:rPr>
          <w:color w:val="auto"/>
          <w:kern w:val="0"/>
          <w:sz w:val="26"/>
          <w:szCs w:val="26"/>
        </w:rPr>
        <w:t xml:space="preserve"> 26.02</w:t>
      </w:r>
      <w:r w:rsidRPr="00C647BD">
        <w:rPr>
          <w:color w:val="auto"/>
          <w:kern w:val="0"/>
          <w:sz w:val="26"/>
          <w:szCs w:val="26"/>
        </w:rPr>
        <w:t>.201</w:t>
      </w:r>
      <w:r w:rsidR="00DB2FA2" w:rsidRPr="00C647BD">
        <w:rPr>
          <w:color w:val="auto"/>
          <w:kern w:val="0"/>
          <w:sz w:val="26"/>
          <w:szCs w:val="26"/>
        </w:rPr>
        <w:t>6</w:t>
      </w:r>
      <w:r w:rsidRPr="00C647BD">
        <w:rPr>
          <w:color w:val="auto"/>
          <w:kern w:val="0"/>
          <w:sz w:val="26"/>
          <w:szCs w:val="26"/>
        </w:rPr>
        <w:t xml:space="preserve">, протокол № </w:t>
      </w:r>
      <w:r w:rsidR="00DB2FA2" w:rsidRPr="00C647BD">
        <w:rPr>
          <w:color w:val="auto"/>
          <w:kern w:val="0"/>
          <w:sz w:val="26"/>
          <w:szCs w:val="26"/>
        </w:rPr>
        <w:t>03</w:t>
      </w:r>
    </w:p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09240E" w:rsidRPr="00396F27" w:rsidRDefault="000A1F28" w:rsidP="000A1F28">
      <w:pPr>
        <w:jc w:val="both"/>
        <w:outlineLvl w:val="0"/>
        <w:rPr>
          <w:rFonts w:eastAsia="Calibri"/>
          <w:kern w:val="0"/>
          <w:sz w:val="26"/>
          <w:szCs w:val="26"/>
        </w:rPr>
      </w:pPr>
      <w:r>
        <w:rPr>
          <w:rFonts w:eastAsia="Calibri"/>
          <w:kern w:val="0"/>
          <w:sz w:val="26"/>
          <w:szCs w:val="26"/>
        </w:rPr>
        <w:t xml:space="preserve">1. </w:t>
      </w:r>
      <w:r w:rsidR="0009240E" w:rsidRPr="0009240E">
        <w:rPr>
          <w:rFonts w:eastAsia="Calibri"/>
          <w:kern w:val="0"/>
          <w:sz w:val="26"/>
          <w:szCs w:val="26"/>
        </w:rPr>
        <w:t>Внести в Положение о курсовой и выпускной квалификационной работе студентов,</w:t>
      </w:r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 обучающихся по программам </w:t>
      </w:r>
      <w:proofErr w:type="spellStart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, </w:t>
      </w:r>
      <w:proofErr w:type="spellStart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специалитета</w:t>
      </w:r>
      <w:proofErr w:type="spellEnd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 и магистратуры в Национальном исследовательском университете «Высшая школа экономики»</w:t>
      </w:r>
      <w:r w:rsidR="0009240E" w:rsidRPr="0009240E">
        <w:rPr>
          <w:rFonts w:eastAsia="Calibri"/>
          <w:kern w:val="0"/>
          <w:sz w:val="26"/>
          <w:szCs w:val="26"/>
        </w:rPr>
        <w:t>, утвержденное ученым советом НИУ ВШЭ 28.11.2014, протокол № 08, и введенное в действие приказом НИУ ВШЭ от 10.07.2015 № 6.18.1-01/1007-02, следующие изменения:</w:t>
      </w:r>
    </w:p>
    <w:p w:rsidR="0009240E" w:rsidRPr="00396F27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</w:rPr>
        <w:t>1.</w:t>
      </w:r>
      <w:r w:rsidR="0009240E" w:rsidRPr="0009240E">
        <w:rPr>
          <w:rFonts w:eastAsia="Calibri"/>
          <w:kern w:val="0"/>
          <w:sz w:val="26"/>
          <w:szCs w:val="26"/>
        </w:rPr>
        <w:t>1. </w:t>
      </w:r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в пунктах 4.3.5, 4.4.3, 5.2.1, приложениях 3, 4, 7 слова «научный руководитель» в соответствующем падеже заменить словами «руководитель» в соответствующем падеже;</w:t>
      </w:r>
    </w:p>
    <w:p w:rsidR="0009240E" w:rsidRPr="00396F27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kern w:val="0"/>
          <w:sz w:val="26"/>
          <w:szCs w:val="26"/>
        </w:rPr>
      </w:pPr>
      <w:r>
        <w:rPr>
          <w:rFonts w:eastAsia="Calibri"/>
          <w:kern w:val="0"/>
          <w:sz w:val="26"/>
          <w:szCs w:val="26"/>
        </w:rPr>
        <w:t>1.</w:t>
      </w:r>
      <w:r w:rsidR="0009240E" w:rsidRPr="0009240E">
        <w:rPr>
          <w:rFonts w:eastAsia="Calibri"/>
          <w:kern w:val="0"/>
          <w:sz w:val="26"/>
          <w:szCs w:val="26"/>
        </w:rPr>
        <w:t>2. пункт 4.4.6 изложить в редакции</w:t>
      </w:r>
      <w:r>
        <w:rPr>
          <w:rFonts w:eastAsia="Calibri"/>
          <w:kern w:val="0"/>
          <w:sz w:val="26"/>
          <w:szCs w:val="26"/>
        </w:rPr>
        <w:t xml:space="preserve"> согласно приложению 1;</w:t>
      </w:r>
    </w:p>
    <w:p w:rsidR="0009240E" w:rsidRPr="00396F27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3. в пункте 4.4.7 слова «Положением о государственной итоговой аттестации выпускников НИУ ВШЭ» заменить словами «Положением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, </w:t>
      </w:r>
      <w:proofErr w:type="spellStart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специалитета</w:t>
      </w:r>
      <w:proofErr w:type="spellEnd"/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 и магистратуры НИУ ВШЭ»;</w:t>
      </w:r>
    </w:p>
    <w:p w:rsidR="0009240E" w:rsidRPr="00396F27" w:rsidRDefault="000A1F28" w:rsidP="0009240E">
      <w:pPr>
        <w:ind w:firstLine="708"/>
        <w:contextualSpacing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1.</w:t>
      </w:r>
      <w:r w:rsidR="0009240E" w:rsidRPr="0009240E">
        <w:rPr>
          <w:color w:val="auto"/>
          <w:kern w:val="0"/>
          <w:sz w:val="26"/>
          <w:szCs w:val="26"/>
        </w:rPr>
        <w:t>4. в Приложении 2 строки 10, 11, 12 и 13 изложить в редакции</w:t>
      </w:r>
      <w:r>
        <w:rPr>
          <w:color w:val="auto"/>
          <w:kern w:val="0"/>
          <w:sz w:val="26"/>
          <w:szCs w:val="26"/>
        </w:rPr>
        <w:t>, согласно приложению 2 к приказу.</w:t>
      </w:r>
    </w:p>
    <w:p w:rsidR="0009240E" w:rsidRPr="00396F27" w:rsidRDefault="000A1F28" w:rsidP="00CE0D3E">
      <w:pPr>
        <w:tabs>
          <w:tab w:val="left" w:pos="-284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 xml:space="preserve">5. в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>П</w:t>
      </w:r>
      <w:r w:rsidR="0009240E" w:rsidRPr="0009240E">
        <w:rPr>
          <w:rFonts w:eastAsia="Calibri"/>
          <w:color w:val="auto"/>
          <w:kern w:val="0"/>
          <w:sz w:val="26"/>
          <w:szCs w:val="26"/>
          <w:lang w:eastAsia="en-US"/>
        </w:rPr>
        <w:t>риложении 5 слова «научный руководитель» заменить словом «рецензент».</w:t>
      </w:r>
    </w:p>
    <w:p w:rsidR="00CE0D3E" w:rsidRPr="00396F27" w:rsidRDefault="00CE0D3E" w:rsidP="00CE0D3E">
      <w:pPr>
        <w:contextualSpacing/>
        <w:jc w:val="both"/>
        <w:rPr>
          <w:sz w:val="26"/>
        </w:rPr>
      </w:pPr>
    </w:p>
    <w:p w:rsidR="00DE3DB0" w:rsidRPr="00396F27" w:rsidRDefault="00DE3DB0" w:rsidP="00BC7C74">
      <w:pPr>
        <w:jc w:val="both"/>
        <w:rPr>
          <w:sz w:val="26"/>
        </w:rPr>
      </w:pPr>
    </w:p>
    <w:p w:rsidR="00711A6F" w:rsidRPr="00396F27" w:rsidRDefault="00711A6F" w:rsidP="00BC7C74">
      <w:pPr>
        <w:jc w:val="both"/>
        <w:rPr>
          <w:sz w:val="26"/>
        </w:rPr>
      </w:pPr>
    </w:p>
    <w:p w:rsidR="001E3CC8" w:rsidRPr="00396F27" w:rsidRDefault="001E3CC8" w:rsidP="00BC7C74">
      <w:pPr>
        <w:jc w:val="both"/>
        <w:rPr>
          <w:sz w:val="26"/>
        </w:rPr>
      </w:pPr>
      <w:r>
        <w:rPr>
          <w:sz w:val="26"/>
        </w:rPr>
        <w:t>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C7C74">
        <w:rPr>
          <w:sz w:val="26"/>
        </w:rPr>
        <w:t xml:space="preserve"> </w:t>
      </w:r>
      <w:r>
        <w:rPr>
          <w:sz w:val="26"/>
        </w:rPr>
        <w:t>Я.И.</w:t>
      </w:r>
      <w:r w:rsidR="00B918F7">
        <w:rPr>
          <w:sz w:val="26"/>
        </w:rPr>
        <w:t xml:space="preserve"> </w:t>
      </w:r>
      <w:r>
        <w:rPr>
          <w:sz w:val="26"/>
        </w:rPr>
        <w:t>Кузьминов</w:t>
      </w:r>
    </w:p>
    <w:sectPr w:rsidR="001E3CC8" w:rsidRPr="00396F27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90" w:rsidRDefault="00361190" w:rsidP="00CE0D3E">
      <w:r>
        <w:separator/>
      </w:r>
    </w:p>
  </w:endnote>
  <w:endnote w:type="continuationSeparator" w:id="0">
    <w:p w:rsidR="00361190" w:rsidRDefault="00361190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90" w:rsidRDefault="00361190" w:rsidP="00CE0D3E">
      <w:r>
        <w:separator/>
      </w:r>
    </w:p>
  </w:footnote>
  <w:footnote w:type="continuationSeparator" w:id="0">
    <w:p w:rsidR="00361190" w:rsidRDefault="00361190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47654"/>
    <w:rsid w:val="000867CE"/>
    <w:rsid w:val="00086A94"/>
    <w:rsid w:val="0009240E"/>
    <w:rsid w:val="000947B5"/>
    <w:rsid w:val="000A1F28"/>
    <w:rsid w:val="000A4042"/>
    <w:rsid w:val="000D32B6"/>
    <w:rsid w:val="00120D51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8656F"/>
    <w:rsid w:val="002944F9"/>
    <w:rsid w:val="002C3D31"/>
    <w:rsid w:val="002C4BA5"/>
    <w:rsid w:val="00361190"/>
    <w:rsid w:val="00394A3F"/>
    <w:rsid w:val="00396F27"/>
    <w:rsid w:val="003E4B6E"/>
    <w:rsid w:val="003F6139"/>
    <w:rsid w:val="00400647"/>
    <w:rsid w:val="004F07F9"/>
    <w:rsid w:val="004F695D"/>
    <w:rsid w:val="00530090"/>
    <w:rsid w:val="005556D3"/>
    <w:rsid w:val="00557F47"/>
    <w:rsid w:val="00581B99"/>
    <w:rsid w:val="005B5BF3"/>
    <w:rsid w:val="00634417"/>
    <w:rsid w:val="006A5931"/>
    <w:rsid w:val="00711A6F"/>
    <w:rsid w:val="00761AB4"/>
    <w:rsid w:val="00766013"/>
    <w:rsid w:val="007A2A46"/>
    <w:rsid w:val="007A367B"/>
    <w:rsid w:val="007C646D"/>
    <w:rsid w:val="00813F4C"/>
    <w:rsid w:val="0082099F"/>
    <w:rsid w:val="00830AA9"/>
    <w:rsid w:val="00882439"/>
    <w:rsid w:val="00883E91"/>
    <w:rsid w:val="00897B2A"/>
    <w:rsid w:val="008F1938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77961"/>
    <w:rsid w:val="00B85EF1"/>
    <w:rsid w:val="00B918F7"/>
    <w:rsid w:val="00BC7C74"/>
    <w:rsid w:val="00C20842"/>
    <w:rsid w:val="00C250A4"/>
    <w:rsid w:val="00C647BD"/>
    <w:rsid w:val="00C85AAF"/>
    <w:rsid w:val="00CB209E"/>
    <w:rsid w:val="00CC2B8E"/>
    <w:rsid w:val="00CE0D3E"/>
    <w:rsid w:val="00D40913"/>
    <w:rsid w:val="00D870B5"/>
    <w:rsid w:val="00DB2FA2"/>
    <w:rsid w:val="00DB5B92"/>
    <w:rsid w:val="00DE3DB0"/>
    <w:rsid w:val="00DE5B6B"/>
    <w:rsid w:val="00E95798"/>
    <w:rsid w:val="00EE3C47"/>
    <w:rsid w:val="00EF6159"/>
    <w:rsid w:val="00EF7DFC"/>
    <w:rsid w:val="00F626E8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color w:val="auto"/>
      <w:kern w:val="0"/>
      <w:sz w:val="20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color w:val="auto"/>
      <w:kern w:val="0"/>
      <w:sz w:val="20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rlabazanova</cp:lastModifiedBy>
  <cp:revision>2</cp:revision>
  <cp:lastPrinted>2011-03-15T07:23:00Z</cp:lastPrinted>
  <dcterms:created xsi:type="dcterms:W3CDTF">2016-09-27T16:05:00Z</dcterms:created>
  <dcterms:modified xsi:type="dcterms:W3CDTF">2016-09-27T16:05:00Z</dcterms:modified>
</cp:coreProperties>
</file>