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FB" w:rsidRPr="00A806FB" w:rsidRDefault="00A806FB" w:rsidP="00796490">
      <w:pPr>
        <w:pStyle w:val="2"/>
        <w:rPr>
          <w:lang w:val="en-US"/>
        </w:rPr>
      </w:pPr>
      <w:bookmarkStart w:id="0" w:name="_GoBack"/>
      <w:bookmarkEnd w:id="0"/>
      <w:r w:rsidRPr="00796490">
        <w:rPr>
          <w:lang w:val="en-US"/>
        </w:rPr>
        <w:t>What is the meaning of the term “religion”?</w:t>
      </w:r>
    </w:p>
    <w:p w:rsidR="0082797C" w:rsidRDefault="0044324C" w:rsidP="008F208C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Dear colleagues! I’m glad to introduce you my small research concerning a very important problem: </w:t>
      </w:r>
      <w:r w:rsidR="008F208C" w:rsidRPr="008F208C">
        <w:rPr>
          <w:rFonts w:ascii="Times New Roman" w:hAnsi="Times New Roman" w:cs="Times New Roman"/>
          <w:sz w:val="28"/>
          <w:szCs w:val="28"/>
          <w:lang w:val="en-US"/>
        </w:rPr>
        <w:t>What is the meaning of the term</w:t>
      </w:r>
      <w:r w:rsidR="008F208C">
        <w:rPr>
          <w:rFonts w:ascii="Times New Roman" w:hAnsi="Times New Roman" w:cs="Times New Roman"/>
          <w:sz w:val="28"/>
          <w:szCs w:val="28"/>
          <w:lang w:val="en-US"/>
        </w:rPr>
        <w:t xml:space="preserve"> “religion”?</w:t>
      </w:r>
      <w:r w:rsidR="00814A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20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1750" w:rsidRPr="007E17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Quite often not only in ordinary language, but even in special literature the term "religion" is used without clarification of sense and volume of </w:t>
      </w:r>
      <w:r w:rsidR="007E17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r w:rsidR="007E1750" w:rsidRPr="007E17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concept. Perhaps, we just pragmatically use it as required – in literal (as it seems to us) or in </w:t>
      </w:r>
      <w:r w:rsidR="00814A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 </w:t>
      </w:r>
      <w:r w:rsidR="007E1750" w:rsidRPr="007E17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metaphorical sense.</w:t>
      </w:r>
      <w:r w:rsidR="0082797C" w:rsidRPr="00827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E1750" w:rsidRPr="007E17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2797C" w:rsidRPr="00827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B468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82797C" w:rsidRPr="00827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really, when we read that </w:t>
      </w:r>
      <w:r w:rsidR="00CD4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Cro-Magnons</w:t>
      </w:r>
      <w:r w:rsidR="0082797C" w:rsidRPr="00827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CD4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buried</w:t>
      </w:r>
      <w:r w:rsidR="0082797C" w:rsidRPr="00827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="0082797C" w:rsidRPr="00827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CD4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</w:t>
      </w:r>
      <w:r w:rsidR="0082797C" w:rsidRPr="00827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died</w:t>
      </w:r>
      <w:proofErr w:type="gramEnd"/>
      <w:r w:rsidR="0082797C" w:rsidRPr="00827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tribes</w:t>
      </w:r>
      <w:r w:rsidR="007779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men</w:t>
      </w:r>
      <w:r w:rsidR="0082797C" w:rsidRPr="00827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(most often </w:t>
      </w:r>
      <w:r w:rsidR="00814A6E" w:rsidRPr="00814A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="0082797C" w:rsidRPr="00827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head to the </w:t>
      </w:r>
      <w:r w:rsidR="00CD4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82797C" w:rsidRPr="00827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ast) and made over them a funeral ceremony, we understand that it </w:t>
      </w:r>
      <w:r w:rsidR="00BE48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</w:t>
      </w:r>
      <w:r w:rsidR="0082797C" w:rsidRPr="00827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F77247" w:rsidRPr="00F772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772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82797C" w:rsidRPr="00827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manifestation of </w:t>
      </w:r>
      <w:r w:rsidR="00CD4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r w:rsidR="0082797C" w:rsidRPr="00827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archaic religiousness. </w:t>
      </w:r>
      <w:r w:rsidR="0082797C" w:rsidRPr="00C672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Ritual</w:t>
      </w:r>
      <w:r w:rsidR="00C672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2797C" w:rsidRPr="00827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eating of </w:t>
      </w:r>
      <w:r w:rsidR="00B468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r w:rsidR="0082797C" w:rsidRPr="00827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crocodile by the tribe of </w:t>
      </w:r>
      <w:r w:rsidR="007779C5" w:rsidRPr="00C672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Hottentot</w:t>
      </w:r>
      <w:r w:rsidR="007779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82797C" w:rsidRPr="00827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</w:t>
      </w:r>
      <w:r w:rsidR="009758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 </w:t>
      </w:r>
      <w:r w:rsidR="0082797C" w:rsidRPr="00827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religiousness manifestation too; Sunday mass; </w:t>
      </w:r>
      <w:r w:rsidR="00827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r w:rsidR="0082797C" w:rsidRPr="00827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shaman</w:t>
      </w:r>
      <w:r w:rsidR="00934A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istic</w:t>
      </w:r>
      <w:r w:rsidR="0082797C" w:rsidRPr="00827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34A91" w:rsidRPr="00C672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ritual</w:t>
      </w:r>
      <w:r w:rsidR="0082797C" w:rsidRPr="00827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meditations of </w:t>
      </w:r>
      <w:r w:rsidR="00827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Taoists</w:t>
      </w:r>
      <w:r w:rsidR="0082797C" w:rsidRPr="00827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or Buddhists; the </w:t>
      </w:r>
      <w:r w:rsidR="0082797C" w:rsidRPr="00B506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yogi</w:t>
      </w:r>
      <w:r w:rsidR="0082797C" w:rsidRPr="00827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who </w:t>
      </w:r>
      <w:r w:rsidR="00B506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is </w:t>
      </w:r>
      <w:r w:rsidR="0082797C" w:rsidRPr="00827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stiffened in a lotus pose; </w:t>
      </w:r>
      <w:r w:rsidR="00CD4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crying of the </w:t>
      </w:r>
      <w:r w:rsidR="009758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CD4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rophet </w:t>
      </w:r>
      <w:r w:rsidR="0082797C" w:rsidRPr="00827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Jeremiah; the dervish who is infinitely turn</w:t>
      </w:r>
      <w:r w:rsidR="00CD4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ing</w:t>
      </w:r>
      <w:r w:rsidR="0082797C" w:rsidRPr="00827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under</w:t>
      </w:r>
      <w:r w:rsidR="00814A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</w:t>
      </w:r>
      <w:r w:rsidR="0082797C" w:rsidRPr="00827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flute sounds; </w:t>
      </w:r>
      <w:r w:rsidR="001528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r w:rsidR="0082797C" w:rsidRPr="00827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murder ("</w:t>
      </w:r>
      <w:r w:rsidR="00CD4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sacrifice</w:t>
      </w:r>
      <w:r w:rsidR="0082797C" w:rsidRPr="00827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") of 666 cats by the modern Satanist – is</w:t>
      </w:r>
      <w:r w:rsidR="00044F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there </w:t>
      </w:r>
      <w:r w:rsidR="00521C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any</w:t>
      </w:r>
      <w:r w:rsidR="0082797C" w:rsidRPr="00827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thing </w:t>
      </w:r>
      <w:r w:rsidR="00CD4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 </w:t>
      </w:r>
      <w:r w:rsidR="00EB68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common</w:t>
      </w:r>
      <w:r w:rsidR="00044F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between them</w:t>
      </w:r>
      <w:r w:rsidR="0082797C" w:rsidRPr="00827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?! And</w:t>
      </w:r>
      <w:r w:rsidR="00044F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82797C" w:rsidRPr="00827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on the other hand, the </w:t>
      </w:r>
      <w:r w:rsidR="007779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Russian </w:t>
      </w:r>
      <w:r w:rsidR="0082797C" w:rsidRPr="00827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Bolshevik</w:t>
      </w:r>
      <w:r w:rsidR="00044F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82797C" w:rsidRPr="00827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going to death for the sake of the</w:t>
      </w:r>
      <w:r w:rsidR="007779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</w:t>
      </w:r>
      <w:r w:rsidR="0082797C" w:rsidRPr="00827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</w:t>
      </w:r>
      <w:r w:rsidR="007779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aith</w:t>
      </w:r>
      <w:r w:rsidR="0082797C" w:rsidRPr="00827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</w:t>
      </w:r>
      <w:r w:rsidR="009758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r w:rsidR="0082797C" w:rsidRPr="00827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bright future of </w:t>
      </w:r>
      <w:r w:rsidR="004203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r w:rsidR="0082797C" w:rsidRPr="00827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mankind</w:t>
      </w:r>
      <w:r w:rsidR="00521C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r w:rsidR="0082797C" w:rsidRPr="00827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or people, tremblingly and </w:t>
      </w:r>
      <w:r w:rsidR="004203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with </w:t>
      </w:r>
      <w:r w:rsidR="0082797C" w:rsidRPr="00827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delight tears looking at </w:t>
      </w:r>
      <w:r w:rsidR="009758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82797C" w:rsidRPr="00827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flag of the</w:t>
      </w:r>
      <w:r w:rsidR="009758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</w:t>
      </w:r>
      <w:r w:rsidR="0082797C" w:rsidRPr="00827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state or listening to its anthem – </w:t>
      </w:r>
      <w:r w:rsidR="007779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 w:rsidR="0082797C" w:rsidRPr="00827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they not religious?</w:t>
      </w:r>
      <w:r w:rsidR="007779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...</w:t>
      </w:r>
      <w:r w:rsidR="0082797C" w:rsidRPr="00827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Perhaps, any person is religious even if he does not know it </w:t>
      </w:r>
      <w:r w:rsidR="00E226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="009758F4" w:rsidRPr="009758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B468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Moliere’s</w:t>
      </w:r>
      <w:r w:rsidR="009758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2797C" w:rsidRPr="00827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</w:t>
      </w:r>
      <w:r w:rsidR="00827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onsieur</w:t>
      </w:r>
      <w:r w:rsidR="0082797C" w:rsidRPr="00827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E226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Jourdain</w:t>
      </w:r>
      <w:proofErr w:type="spellEnd"/>
      <w:r w:rsidR="0082797C" w:rsidRPr="00827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did not know that he</w:t>
      </w:r>
      <w:r w:rsidR="004709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had</w:t>
      </w:r>
      <w:r w:rsidR="0082797C" w:rsidRPr="00827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told all </w:t>
      </w:r>
      <w:r w:rsidR="00827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his </w:t>
      </w:r>
      <w:r w:rsidR="0082797C" w:rsidRPr="00827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life</w:t>
      </w:r>
      <w:r w:rsidR="00827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by</w:t>
      </w:r>
      <w:r w:rsidR="0082797C" w:rsidRPr="00827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prose?</w:t>
      </w:r>
      <w:r w:rsidR="00827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...</w:t>
      </w:r>
      <w:r w:rsidR="0082797C" w:rsidRPr="00827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44F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 not “religion” an</w:t>
      </w:r>
      <w:r w:rsidR="0082797C" w:rsidRPr="00827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empty concept, in th</w:t>
      </w:r>
      <w:r w:rsidR="00044F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82797C" w:rsidRPr="00827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case?</w:t>
      </w:r>
      <w:r w:rsidR="004709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27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</w:p>
    <w:p w:rsidR="00180B59" w:rsidRPr="00040EEA" w:rsidRDefault="00044F00" w:rsidP="008F208C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Nevertheless,</w:t>
      </w:r>
      <w:r w:rsidR="007E1750" w:rsidRPr="007E17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for</w:t>
      </w:r>
      <w:r w:rsidR="00827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</w:t>
      </w:r>
      <w:r w:rsidR="007E1750" w:rsidRPr="007E17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philosophy of religion it is necessary to find out the volume and </w:t>
      </w:r>
      <w:r w:rsidR="00321E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meaning</w:t>
      </w:r>
      <w:r w:rsidR="007E1750" w:rsidRPr="007E17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</w:t>
      </w:r>
      <w:r w:rsidR="00321E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r w:rsidR="007E1750" w:rsidRPr="007E17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concept. </w:t>
      </w:r>
      <w:r w:rsidR="00BF7F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Here we see many</w:t>
      </w:r>
      <w:r w:rsidR="007E1750" w:rsidRPr="007E17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difficulties. Since etymology there is a set of problems. The point of view is standard that the term "religion" comes from the Latin verb </w:t>
      </w:r>
      <w:r w:rsidR="00BF7F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</w:t>
      </w:r>
      <w:proofErr w:type="spellStart"/>
      <w:r w:rsidR="007E1750" w:rsidRPr="007E17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religare</w:t>
      </w:r>
      <w:proofErr w:type="spellEnd"/>
      <w:r w:rsidR="00BF7F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</w:t>
      </w:r>
      <w:r w:rsidR="007E1750" w:rsidRPr="007E17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"to connect" and is </w:t>
      </w:r>
      <w:r w:rsidR="007E17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interpre</w:t>
      </w:r>
      <w:r w:rsidR="007E1750" w:rsidRPr="007E17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ted as</w:t>
      </w:r>
      <w:r w:rsidR="00521C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</w:t>
      </w:r>
      <w:r w:rsidR="007E1750" w:rsidRPr="007E17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"</w:t>
      </w:r>
      <w:r w:rsidR="000B03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7E1750" w:rsidRPr="007E17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nion". But "union" has to be first of all</w:t>
      </w:r>
      <w:r w:rsidR="00521C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union</w:t>
      </w:r>
      <w:r w:rsidR="007E01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“someone”</w:t>
      </w:r>
      <w:r w:rsidR="007E1750" w:rsidRPr="007E17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with</w:t>
      </w:r>
      <w:r w:rsidR="007E01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another</w:t>
      </w:r>
      <w:r w:rsidR="007E1750" w:rsidRPr="007E17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"someone".</w:t>
      </w:r>
      <w:r w:rsidR="008F208C" w:rsidRPr="007E17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40EEA" w:rsidRPr="00040E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Such situation is quite obvious to religions of a </w:t>
      </w:r>
      <w:r w:rsidR="00040E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040EEA" w:rsidRPr="00040E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ible root (Judaism, Christianity, </w:t>
      </w:r>
      <w:proofErr w:type="gramStart"/>
      <w:r w:rsidR="00040EEA" w:rsidRPr="00040E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Islam</w:t>
      </w:r>
      <w:proofErr w:type="gramEnd"/>
      <w:r w:rsidR="00040EEA" w:rsidRPr="00040E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where there is</w:t>
      </w:r>
      <w:r w:rsidR="00040E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21C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r w:rsidR="00040E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040EEA" w:rsidRPr="00040E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ne God – the Creator, the Pro-thinker, the Almighty. However any person familiar with East religions, </w:t>
      </w:r>
      <w:r w:rsidR="00521C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</w:t>
      </w:r>
      <w:r w:rsidR="00040EEA" w:rsidRPr="00040E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understand that </w:t>
      </w:r>
      <w:r w:rsidR="00040E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r w:rsidR="00040EEA" w:rsidRPr="00040E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absence of God in such religions as early Buddhism, Jainism and Taoism </w:t>
      </w:r>
      <w:r w:rsidR="00040EEA" w:rsidRPr="00040E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assumes that</w:t>
      </w:r>
      <w:r w:rsidR="00040E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there is no </w:t>
      </w:r>
      <w:r w:rsidR="00521C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r w:rsidR="00040E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one with whom to establish</w:t>
      </w:r>
      <w:r w:rsidR="00040EEA" w:rsidRPr="00040E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40EEA" w:rsidRPr="00152863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the </w:t>
      </w:r>
      <w:r w:rsidR="00B93ECB" w:rsidRPr="00152863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U</w:t>
      </w:r>
      <w:r w:rsidR="00040EEA" w:rsidRPr="00152863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nion</w:t>
      </w:r>
      <w:r w:rsidR="00040EEA" w:rsidRPr="0015286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040EEA" w:rsidRPr="00040E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(and often </w:t>
      </w:r>
      <w:r w:rsidR="00040E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="00A23B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</w:t>
      </w:r>
      <w:r w:rsidR="00040E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one who could establish</w:t>
      </w:r>
      <w:r w:rsidR="004825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it</w:t>
      </w:r>
      <w:r w:rsidR="00814A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the doctrine of </w:t>
      </w:r>
      <w:proofErr w:type="spellStart"/>
      <w:r w:rsidR="00814A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ānātmavada</w:t>
      </w:r>
      <w:proofErr w:type="spellEnd"/>
      <w:r w:rsidR="00814A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Buddhism, for example)</w:t>
      </w:r>
      <w:r w:rsidR="00040EEA" w:rsidRPr="00040E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83DA3" w:rsidRPr="00C83DA3" w:rsidRDefault="00521C3F" w:rsidP="008F208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d</w:t>
      </w:r>
      <w:r w:rsidR="00C83DA3" w:rsidRPr="00C83DA3">
        <w:rPr>
          <w:rFonts w:ascii="Times New Roman" w:hAnsi="Times New Roman" w:cs="Times New Roman"/>
          <w:sz w:val="28"/>
          <w:szCs w:val="28"/>
          <w:lang w:val="en-US"/>
        </w:rPr>
        <w:t>efinitions of religion can be divided on 1)</w:t>
      </w:r>
      <w:r w:rsidR="00C83DA3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C83DA3" w:rsidRPr="00C83DA3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proofErr w:type="spellStart"/>
      <w:r w:rsidR="00C83DA3">
        <w:rPr>
          <w:rFonts w:ascii="Times New Roman" w:hAnsi="Times New Roman" w:cs="Times New Roman"/>
          <w:sz w:val="28"/>
          <w:szCs w:val="28"/>
          <w:lang w:val="en-US"/>
        </w:rPr>
        <w:t>essential</w:t>
      </w:r>
      <w:r w:rsidR="00A814E8">
        <w:rPr>
          <w:rFonts w:ascii="Times New Roman" w:hAnsi="Times New Roman" w:cs="Times New Roman"/>
          <w:sz w:val="28"/>
          <w:szCs w:val="28"/>
          <w:lang w:val="en-US"/>
        </w:rPr>
        <w:t>istic</w:t>
      </w:r>
      <w:proofErr w:type="spellEnd"/>
      <w:r w:rsidR="00C83DA3" w:rsidRPr="00C83DA3">
        <w:rPr>
          <w:rFonts w:ascii="Times New Roman" w:hAnsi="Times New Roman" w:cs="Times New Roman"/>
          <w:sz w:val="28"/>
          <w:szCs w:val="28"/>
          <w:lang w:val="en-US"/>
        </w:rPr>
        <w:t>", i.e. a</w:t>
      </w:r>
      <w:r>
        <w:rPr>
          <w:rFonts w:ascii="Times New Roman" w:hAnsi="Times New Roman" w:cs="Times New Roman"/>
          <w:sz w:val="28"/>
          <w:szCs w:val="28"/>
          <w:lang w:val="en-US"/>
        </w:rPr>
        <w:t>spir</w:t>
      </w:r>
      <w:r w:rsidR="00C83DA3" w:rsidRPr="00C83DA3">
        <w:rPr>
          <w:rFonts w:ascii="Times New Roman" w:hAnsi="Times New Roman" w:cs="Times New Roman"/>
          <w:sz w:val="28"/>
          <w:szCs w:val="28"/>
          <w:lang w:val="en-US"/>
        </w:rPr>
        <w:t xml:space="preserve">ing for revealing </w:t>
      </w:r>
      <w:r w:rsidR="00E26DD2">
        <w:rPr>
          <w:rFonts w:ascii="Times New Roman" w:hAnsi="Times New Roman" w:cs="Times New Roman"/>
          <w:sz w:val="28"/>
          <w:szCs w:val="28"/>
          <w:lang w:val="en-US"/>
        </w:rPr>
        <w:t>the very</w:t>
      </w:r>
      <w:r w:rsidR="00C83DA3" w:rsidRPr="00C83DA3">
        <w:rPr>
          <w:rFonts w:ascii="Times New Roman" w:hAnsi="Times New Roman" w:cs="Times New Roman"/>
          <w:sz w:val="28"/>
          <w:szCs w:val="28"/>
          <w:lang w:val="en-US"/>
        </w:rPr>
        <w:t xml:space="preserve"> essence of religion and 2)</w:t>
      </w:r>
      <w:r w:rsidR="00C83DA3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C83DA3" w:rsidRPr="00C83DA3">
        <w:rPr>
          <w:rFonts w:ascii="Times New Roman" w:hAnsi="Times New Roman" w:cs="Times New Roman"/>
          <w:sz w:val="28"/>
          <w:szCs w:val="28"/>
          <w:lang w:val="en-US"/>
        </w:rPr>
        <w:t xml:space="preserve"> descriptive</w:t>
      </w:r>
      <w:r w:rsidR="00C83DA3">
        <w:rPr>
          <w:rFonts w:ascii="Times New Roman" w:hAnsi="Times New Roman" w:cs="Times New Roman"/>
          <w:sz w:val="28"/>
          <w:szCs w:val="28"/>
          <w:lang w:val="en-US"/>
        </w:rPr>
        <w:t xml:space="preserve"> ones,</w:t>
      </w:r>
      <w:r w:rsidR="00C83DA3" w:rsidRPr="00C83DA3">
        <w:rPr>
          <w:rFonts w:ascii="Times New Roman" w:hAnsi="Times New Roman" w:cs="Times New Roman"/>
          <w:sz w:val="28"/>
          <w:szCs w:val="28"/>
          <w:lang w:val="en-US"/>
        </w:rPr>
        <w:t xml:space="preserve"> which usually seek to reveal the certain general property, inherent, from the point of view of the author of definition, to all existing</w:t>
      </w:r>
      <w:r w:rsidR="00E26DD2">
        <w:rPr>
          <w:rFonts w:ascii="Times New Roman" w:hAnsi="Times New Roman" w:cs="Times New Roman"/>
          <w:sz w:val="28"/>
          <w:szCs w:val="28"/>
          <w:lang w:val="en-US"/>
        </w:rPr>
        <w:t xml:space="preserve"> forms of</w:t>
      </w:r>
      <w:r w:rsidR="00C83DA3" w:rsidRPr="00C83DA3">
        <w:rPr>
          <w:rFonts w:ascii="Times New Roman" w:hAnsi="Times New Roman" w:cs="Times New Roman"/>
          <w:sz w:val="28"/>
          <w:szCs w:val="28"/>
          <w:lang w:val="en-US"/>
        </w:rPr>
        <w:t xml:space="preserve"> religion. "</w:t>
      </w:r>
      <w:proofErr w:type="spellStart"/>
      <w:r w:rsidR="00C83DA3">
        <w:rPr>
          <w:rFonts w:ascii="Times New Roman" w:hAnsi="Times New Roman" w:cs="Times New Roman"/>
          <w:sz w:val="28"/>
          <w:szCs w:val="28"/>
          <w:lang w:val="en-US"/>
        </w:rPr>
        <w:t>Essential</w:t>
      </w:r>
      <w:r w:rsidR="00A814E8">
        <w:rPr>
          <w:rFonts w:ascii="Times New Roman" w:hAnsi="Times New Roman" w:cs="Times New Roman"/>
          <w:sz w:val="28"/>
          <w:szCs w:val="28"/>
          <w:lang w:val="en-US"/>
        </w:rPr>
        <w:t>istic</w:t>
      </w:r>
      <w:proofErr w:type="spellEnd"/>
      <w:r w:rsidR="00C83DA3" w:rsidRPr="00C83DA3">
        <w:rPr>
          <w:rFonts w:ascii="Times New Roman" w:hAnsi="Times New Roman" w:cs="Times New Roman"/>
          <w:sz w:val="28"/>
          <w:szCs w:val="28"/>
          <w:lang w:val="en-US"/>
        </w:rPr>
        <w:t>" definitions were in most cases not free from ideological connotations and assumed this or that quite certain world outlook of the author of such definition, as well as it</w:t>
      </w:r>
      <w:r w:rsidR="00E26DD2">
        <w:rPr>
          <w:rFonts w:ascii="Times New Roman" w:hAnsi="Times New Roman" w:cs="Times New Roman"/>
          <w:sz w:val="28"/>
          <w:szCs w:val="28"/>
          <w:lang w:val="en-US"/>
        </w:rPr>
        <w:t>s rec</w:t>
      </w:r>
      <w:r w:rsidR="00C66E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26DD2">
        <w:rPr>
          <w:rFonts w:ascii="Times New Roman" w:hAnsi="Times New Roman" w:cs="Times New Roman"/>
          <w:sz w:val="28"/>
          <w:szCs w:val="28"/>
          <w:lang w:val="en-US"/>
        </w:rPr>
        <w:t>pient</w:t>
      </w:r>
      <w:r w:rsidR="00C83DA3" w:rsidRPr="00C83DA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13F7B" w:rsidRPr="00713F7B">
        <w:rPr>
          <w:rFonts w:ascii="Times New Roman" w:hAnsi="Times New Roman" w:cs="Times New Roman"/>
          <w:sz w:val="28"/>
          <w:szCs w:val="28"/>
          <w:lang w:val="en-US"/>
        </w:rPr>
        <w:t xml:space="preserve"> So, </w:t>
      </w:r>
      <w:r w:rsidR="00D077A0">
        <w:rPr>
          <w:rFonts w:ascii="Times New Roman" w:hAnsi="Times New Roman" w:cs="Times New Roman"/>
          <w:sz w:val="28"/>
          <w:szCs w:val="28"/>
          <w:lang w:val="en-US"/>
        </w:rPr>
        <w:t xml:space="preserve">Emmanuel </w:t>
      </w:r>
      <w:r w:rsidR="00713F7B" w:rsidRPr="00713F7B">
        <w:rPr>
          <w:rFonts w:ascii="Times New Roman" w:hAnsi="Times New Roman" w:cs="Times New Roman"/>
          <w:sz w:val="28"/>
          <w:szCs w:val="28"/>
          <w:lang w:val="en-US"/>
        </w:rPr>
        <w:t>Kant</w:t>
      </w:r>
      <w:r w:rsidR="00713F7B">
        <w:rPr>
          <w:rFonts w:ascii="Times New Roman" w:hAnsi="Times New Roman" w:cs="Times New Roman"/>
          <w:sz w:val="28"/>
          <w:szCs w:val="28"/>
          <w:lang w:val="en-US"/>
        </w:rPr>
        <w:t>’s</w:t>
      </w:r>
      <w:r w:rsidR="00713F7B" w:rsidRPr="00713F7B">
        <w:rPr>
          <w:rFonts w:ascii="Times New Roman" w:hAnsi="Times New Roman" w:cs="Times New Roman"/>
          <w:sz w:val="28"/>
          <w:szCs w:val="28"/>
          <w:lang w:val="en-US"/>
        </w:rPr>
        <w:t xml:space="preserve"> definition of religion as </w:t>
      </w:r>
      <w:r w:rsidR="00713F7B">
        <w:rPr>
          <w:rFonts w:ascii="Times New Roman" w:hAnsi="Times New Roman" w:cs="Times New Roman"/>
          <w:sz w:val="28"/>
          <w:szCs w:val="28"/>
          <w:lang w:val="en-US"/>
        </w:rPr>
        <w:t>the execution</w:t>
      </w:r>
      <w:r w:rsidR="00713F7B" w:rsidRPr="00713F7B">
        <w:rPr>
          <w:rFonts w:ascii="Times New Roman" w:hAnsi="Times New Roman" w:cs="Times New Roman"/>
          <w:sz w:val="28"/>
          <w:szCs w:val="28"/>
          <w:lang w:val="en-US"/>
        </w:rPr>
        <w:t xml:space="preserve"> of moral duties "as though they were ordered by God" works only within Kant</w:t>
      </w:r>
      <w:r w:rsidR="00713F7B">
        <w:rPr>
          <w:rFonts w:ascii="Times New Roman" w:hAnsi="Times New Roman" w:cs="Times New Roman"/>
          <w:sz w:val="28"/>
          <w:szCs w:val="28"/>
          <w:lang w:val="en-US"/>
        </w:rPr>
        <w:t>’s</w:t>
      </w:r>
      <w:r w:rsidR="00713F7B" w:rsidRPr="00713F7B">
        <w:rPr>
          <w:rFonts w:ascii="Times New Roman" w:hAnsi="Times New Roman" w:cs="Times New Roman"/>
          <w:sz w:val="28"/>
          <w:szCs w:val="28"/>
          <w:lang w:val="en-US"/>
        </w:rPr>
        <w:t xml:space="preserve"> "as though" philosophies. Hegelian definition of religion as </w:t>
      </w:r>
      <w:r w:rsidR="00713F7B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713F7B" w:rsidRPr="00713F7B">
        <w:rPr>
          <w:rFonts w:ascii="Times New Roman" w:hAnsi="Times New Roman" w:cs="Times New Roman"/>
          <w:sz w:val="28"/>
          <w:szCs w:val="28"/>
          <w:lang w:val="en-US"/>
        </w:rPr>
        <w:t xml:space="preserve">form of self-knowledge of </w:t>
      </w:r>
      <w:r w:rsidR="00713F7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713F7B" w:rsidRPr="00713F7B">
        <w:rPr>
          <w:rFonts w:ascii="Times New Roman" w:hAnsi="Times New Roman" w:cs="Times New Roman"/>
          <w:sz w:val="28"/>
          <w:szCs w:val="28"/>
          <w:lang w:val="en-US"/>
        </w:rPr>
        <w:t xml:space="preserve">Absolute </w:t>
      </w:r>
      <w:r w:rsidR="00D077A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13F7B" w:rsidRPr="00713F7B">
        <w:rPr>
          <w:rFonts w:ascii="Times New Roman" w:hAnsi="Times New Roman" w:cs="Times New Roman"/>
          <w:sz w:val="28"/>
          <w:szCs w:val="28"/>
          <w:lang w:val="en-US"/>
        </w:rPr>
        <w:t xml:space="preserve">pirit is acceptable only for the </w:t>
      </w:r>
      <w:proofErr w:type="spellStart"/>
      <w:r w:rsidR="00B93EC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13F7B" w:rsidRPr="00713F7B">
        <w:rPr>
          <w:rFonts w:ascii="Times New Roman" w:hAnsi="Times New Roman" w:cs="Times New Roman"/>
          <w:sz w:val="28"/>
          <w:szCs w:val="28"/>
          <w:lang w:val="en-US"/>
        </w:rPr>
        <w:t>egelian</w:t>
      </w:r>
      <w:r w:rsidR="00D077A0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="00713F7B" w:rsidRPr="00713F7B">
        <w:rPr>
          <w:rFonts w:ascii="Times New Roman" w:hAnsi="Times New Roman" w:cs="Times New Roman"/>
          <w:sz w:val="28"/>
          <w:szCs w:val="28"/>
          <w:lang w:val="en-US"/>
        </w:rPr>
        <w:t xml:space="preserve">. Marxist understanding of religion as </w:t>
      </w:r>
      <w:r w:rsidR="00D077A0">
        <w:rPr>
          <w:rFonts w:ascii="Times New Roman" w:hAnsi="Times New Roman" w:cs="Times New Roman"/>
          <w:sz w:val="28"/>
          <w:szCs w:val="28"/>
          <w:lang w:val="en-US"/>
        </w:rPr>
        <w:t xml:space="preserve">an </w:t>
      </w:r>
      <w:r w:rsidR="00713F7B" w:rsidRPr="00713F7B">
        <w:rPr>
          <w:rFonts w:ascii="Times New Roman" w:hAnsi="Times New Roman" w:cs="Times New Roman"/>
          <w:sz w:val="28"/>
          <w:szCs w:val="28"/>
          <w:lang w:val="en-US"/>
        </w:rPr>
        <w:t xml:space="preserve">illusory form of reflection of reality is acceptable only for the person standing on atheistic </w:t>
      </w:r>
      <w:r w:rsidR="00713F7B">
        <w:rPr>
          <w:rFonts w:ascii="Times New Roman" w:hAnsi="Times New Roman" w:cs="Times New Roman"/>
          <w:sz w:val="28"/>
          <w:szCs w:val="28"/>
          <w:lang w:val="en-US"/>
        </w:rPr>
        <w:t xml:space="preserve">Marxist </w:t>
      </w:r>
      <w:r w:rsidR="00713F7B" w:rsidRPr="00713F7B">
        <w:rPr>
          <w:rFonts w:ascii="Times New Roman" w:hAnsi="Times New Roman" w:cs="Times New Roman"/>
          <w:sz w:val="28"/>
          <w:szCs w:val="28"/>
          <w:lang w:val="en-US"/>
        </w:rPr>
        <w:t>positions. Respectively, Freudian definition of religion 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713F7B" w:rsidRPr="00713F7B">
        <w:rPr>
          <w:rFonts w:ascii="Times New Roman" w:hAnsi="Times New Roman" w:cs="Times New Roman"/>
          <w:sz w:val="28"/>
          <w:szCs w:val="28"/>
          <w:lang w:val="en-US"/>
        </w:rPr>
        <w:t xml:space="preserve"> child's neurosis of mankind is acceptable only for th</w:t>
      </w:r>
      <w:r w:rsidR="00137DB3">
        <w:rPr>
          <w:rFonts w:ascii="Times New Roman" w:hAnsi="Times New Roman" w:cs="Times New Roman"/>
          <w:sz w:val="28"/>
          <w:szCs w:val="28"/>
          <w:lang w:val="en-US"/>
        </w:rPr>
        <w:t>ose</w:t>
      </w:r>
      <w:r w:rsidR="00713F7B" w:rsidRPr="00713F7B">
        <w:rPr>
          <w:rFonts w:ascii="Times New Roman" w:hAnsi="Times New Roman" w:cs="Times New Roman"/>
          <w:sz w:val="28"/>
          <w:szCs w:val="28"/>
          <w:lang w:val="en-US"/>
        </w:rPr>
        <w:t xml:space="preserve"> who</w:t>
      </w:r>
      <w:r w:rsidR="00137DB3">
        <w:rPr>
          <w:rFonts w:ascii="Times New Roman" w:hAnsi="Times New Roman" w:cs="Times New Roman"/>
          <w:sz w:val="28"/>
          <w:szCs w:val="28"/>
          <w:lang w:val="en-US"/>
        </w:rPr>
        <w:t xml:space="preserve"> stand within</w:t>
      </w:r>
      <w:r w:rsidR="00713F7B" w:rsidRPr="00713F7B">
        <w:rPr>
          <w:rFonts w:ascii="Times New Roman" w:hAnsi="Times New Roman" w:cs="Times New Roman"/>
          <w:sz w:val="28"/>
          <w:szCs w:val="28"/>
          <w:lang w:val="en-US"/>
        </w:rPr>
        <w:t xml:space="preserve"> the world outlook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the </w:t>
      </w:r>
      <w:r w:rsidR="00713F7B" w:rsidRPr="00713F7B">
        <w:rPr>
          <w:rFonts w:ascii="Times New Roman" w:hAnsi="Times New Roman" w:cs="Times New Roman"/>
          <w:sz w:val="28"/>
          <w:szCs w:val="28"/>
          <w:lang w:val="en-US"/>
        </w:rPr>
        <w:t>doctrine of psychoanalysis.</w:t>
      </w:r>
      <w:r w:rsidR="00D077A0">
        <w:rPr>
          <w:rFonts w:ascii="Times New Roman" w:hAnsi="Times New Roman" w:cs="Times New Roman"/>
          <w:sz w:val="28"/>
          <w:szCs w:val="28"/>
          <w:lang w:val="en-US"/>
        </w:rPr>
        <w:t xml:space="preserve"> Etc.</w:t>
      </w:r>
      <w:r w:rsidR="00C83DA3" w:rsidRPr="00C83D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C83DA3" w:rsidRPr="00C83DA3">
        <w:rPr>
          <w:rFonts w:ascii="Times New Roman" w:hAnsi="Times New Roman" w:cs="Times New Roman"/>
          <w:sz w:val="28"/>
          <w:szCs w:val="28"/>
          <w:lang w:val="en-US"/>
        </w:rPr>
        <w:t>Certainly</w:t>
      </w:r>
      <w:proofErr w:type="gramEnd"/>
      <w:r w:rsidR="00C83DA3" w:rsidRPr="00C83DA3">
        <w:rPr>
          <w:rFonts w:ascii="Times New Roman" w:hAnsi="Times New Roman" w:cs="Times New Roman"/>
          <w:sz w:val="28"/>
          <w:szCs w:val="28"/>
          <w:lang w:val="en-US"/>
        </w:rPr>
        <w:t xml:space="preserve">, it cannot be </w:t>
      </w:r>
      <w:r w:rsidR="00C83DA3" w:rsidRPr="00FE44DE">
        <w:rPr>
          <w:rFonts w:ascii="Times New Roman" w:hAnsi="Times New Roman" w:cs="Times New Roman"/>
          <w:sz w:val="28"/>
          <w:szCs w:val="28"/>
          <w:lang w:val="en-US"/>
        </w:rPr>
        <w:t>considered</w:t>
      </w:r>
      <w:r w:rsidR="00C83DA3" w:rsidRPr="00C83DA3">
        <w:rPr>
          <w:rFonts w:ascii="Times New Roman" w:hAnsi="Times New Roman" w:cs="Times New Roman"/>
          <w:sz w:val="28"/>
          <w:szCs w:val="28"/>
          <w:lang w:val="en-US"/>
        </w:rPr>
        <w:t xml:space="preserve"> as a shortcoming. However such definitions </w:t>
      </w:r>
      <w:r w:rsidR="00203EB1">
        <w:rPr>
          <w:rFonts w:ascii="Times New Roman" w:hAnsi="Times New Roman" w:cs="Times New Roman"/>
          <w:sz w:val="28"/>
          <w:szCs w:val="28"/>
          <w:lang w:val="en-US"/>
        </w:rPr>
        <w:t>pretend</w:t>
      </w:r>
      <w:r w:rsidR="00C83DA3" w:rsidRPr="00C83DA3">
        <w:rPr>
          <w:rFonts w:ascii="Times New Roman" w:hAnsi="Times New Roman" w:cs="Times New Roman"/>
          <w:sz w:val="28"/>
          <w:szCs w:val="28"/>
          <w:lang w:val="en-US"/>
        </w:rPr>
        <w:t xml:space="preserve"> for universality, and there is</w:t>
      </w:r>
      <w:r w:rsidR="00E26DD2">
        <w:rPr>
          <w:rFonts w:ascii="Times New Roman" w:hAnsi="Times New Roman" w:cs="Times New Roman"/>
          <w:sz w:val="28"/>
          <w:szCs w:val="28"/>
          <w:lang w:val="en-US"/>
        </w:rPr>
        <w:t xml:space="preserve"> also</w:t>
      </w:r>
      <w:r w:rsidR="00C83DA3" w:rsidRPr="00C83DA3">
        <w:rPr>
          <w:rFonts w:ascii="Times New Roman" w:hAnsi="Times New Roman" w:cs="Times New Roman"/>
          <w:sz w:val="28"/>
          <w:szCs w:val="28"/>
          <w:lang w:val="en-US"/>
        </w:rPr>
        <w:t xml:space="preserve"> a set of problems</w:t>
      </w:r>
      <w:r w:rsidR="00C83DA3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8C3BE5" w:rsidRPr="008C3BE5" w:rsidRDefault="001D3D5D" w:rsidP="00872B2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 us</w:t>
      </w:r>
      <w:r w:rsidR="008C3BE5" w:rsidRPr="008C3BE5">
        <w:rPr>
          <w:rFonts w:ascii="Times New Roman" w:hAnsi="Times New Roman" w:cs="Times New Roman"/>
          <w:sz w:val="28"/>
          <w:szCs w:val="28"/>
          <w:lang w:val="en-US"/>
        </w:rPr>
        <w:t xml:space="preserve"> consider </w:t>
      </w:r>
      <w:r w:rsidR="000D3A96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8C3BE5" w:rsidRPr="008C3BE5">
        <w:rPr>
          <w:rFonts w:ascii="Times New Roman" w:hAnsi="Times New Roman" w:cs="Times New Roman"/>
          <w:sz w:val="28"/>
          <w:szCs w:val="28"/>
          <w:lang w:val="en-US"/>
        </w:rPr>
        <w:t xml:space="preserve">descriptive definitions. As for understanding of religion as faith in the </w:t>
      </w:r>
      <w:r w:rsidR="00B25DD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C3BE5" w:rsidRPr="008C3BE5">
        <w:rPr>
          <w:rFonts w:ascii="Times New Roman" w:hAnsi="Times New Roman" w:cs="Times New Roman"/>
          <w:sz w:val="28"/>
          <w:szCs w:val="28"/>
          <w:lang w:val="en-US"/>
        </w:rPr>
        <w:t>ne God,</w:t>
      </w:r>
      <w:r w:rsidR="000D3A96">
        <w:rPr>
          <w:rFonts w:ascii="Times New Roman" w:hAnsi="Times New Roman" w:cs="Times New Roman"/>
          <w:sz w:val="28"/>
          <w:szCs w:val="28"/>
          <w:lang w:val="en-US"/>
        </w:rPr>
        <w:t xml:space="preserve"> or</w:t>
      </w:r>
      <w:r w:rsidR="008C3BE5" w:rsidRPr="008C3B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44DE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8C3BE5" w:rsidRPr="008C3BE5">
        <w:rPr>
          <w:rFonts w:ascii="Times New Roman" w:hAnsi="Times New Roman" w:cs="Times New Roman"/>
          <w:sz w:val="28"/>
          <w:szCs w:val="28"/>
          <w:lang w:val="en-US"/>
        </w:rPr>
        <w:t>a number of gods or spirits, this statement does not deserve</w:t>
      </w:r>
      <w:r w:rsidR="000D3A96">
        <w:rPr>
          <w:rFonts w:ascii="Times New Roman" w:hAnsi="Times New Roman" w:cs="Times New Roman"/>
          <w:sz w:val="28"/>
          <w:szCs w:val="28"/>
          <w:lang w:val="en-US"/>
        </w:rPr>
        <w:t xml:space="preserve"> any</w:t>
      </w:r>
      <w:r w:rsidR="008C3BE5" w:rsidRPr="008C3BE5">
        <w:rPr>
          <w:rFonts w:ascii="Times New Roman" w:hAnsi="Times New Roman" w:cs="Times New Roman"/>
          <w:sz w:val="28"/>
          <w:szCs w:val="28"/>
          <w:lang w:val="en-US"/>
        </w:rPr>
        <w:t xml:space="preserve"> serious polemic</w:t>
      </w:r>
      <w:r w:rsidR="00521C3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C3BE5" w:rsidRPr="008C3BE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D3A96">
        <w:rPr>
          <w:rFonts w:ascii="Times New Roman" w:hAnsi="Times New Roman" w:cs="Times New Roman"/>
          <w:sz w:val="28"/>
          <w:szCs w:val="28"/>
          <w:lang w:val="en-US"/>
        </w:rPr>
        <w:t>The i</w:t>
      </w:r>
      <w:r w:rsidR="008C3BE5" w:rsidRPr="008C3BE5">
        <w:rPr>
          <w:rFonts w:ascii="Times New Roman" w:hAnsi="Times New Roman" w:cs="Times New Roman"/>
          <w:sz w:val="28"/>
          <w:szCs w:val="28"/>
          <w:lang w:val="en-US"/>
        </w:rPr>
        <w:t xml:space="preserve">deas of theism and the more so – creationism are present </w:t>
      </w:r>
      <w:r w:rsidR="008C3BE5" w:rsidRPr="00FE44DE">
        <w:rPr>
          <w:rFonts w:ascii="Times New Roman" w:hAnsi="Times New Roman" w:cs="Times New Roman"/>
          <w:b/>
          <w:i/>
          <w:sz w:val="28"/>
          <w:szCs w:val="28"/>
          <w:lang w:val="en-US"/>
        </w:rPr>
        <w:t>not</w:t>
      </w:r>
      <w:r w:rsidR="008C3BE5" w:rsidRPr="008C3B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3A96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8C3BE5" w:rsidRPr="008C3BE5">
        <w:rPr>
          <w:rFonts w:ascii="Times New Roman" w:hAnsi="Times New Roman" w:cs="Times New Roman"/>
          <w:sz w:val="28"/>
          <w:szCs w:val="28"/>
          <w:lang w:val="en-US"/>
        </w:rPr>
        <w:t xml:space="preserve"> all religions. For example, in </w:t>
      </w:r>
      <w:r w:rsidR="00FE44D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0D3A9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C3BE5" w:rsidRPr="008C3BE5">
        <w:rPr>
          <w:rFonts w:ascii="Times New Roman" w:hAnsi="Times New Roman" w:cs="Times New Roman"/>
          <w:sz w:val="28"/>
          <w:szCs w:val="28"/>
          <w:lang w:val="en-US"/>
        </w:rPr>
        <w:t xml:space="preserve">ast religions </w:t>
      </w:r>
      <w:proofErr w:type="gramStart"/>
      <w:r w:rsidR="008C3BE5" w:rsidRPr="008C3BE5">
        <w:rPr>
          <w:rFonts w:ascii="Times New Roman" w:hAnsi="Times New Roman" w:cs="Times New Roman"/>
          <w:sz w:val="28"/>
          <w:szCs w:val="28"/>
          <w:lang w:val="en-US"/>
        </w:rPr>
        <w:t>–  Buddhism</w:t>
      </w:r>
      <w:proofErr w:type="gramEnd"/>
      <w:r w:rsidR="008C3BE5" w:rsidRPr="008C3BE5">
        <w:rPr>
          <w:rFonts w:ascii="Times New Roman" w:hAnsi="Times New Roman" w:cs="Times New Roman"/>
          <w:sz w:val="28"/>
          <w:szCs w:val="28"/>
          <w:lang w:val="en-US"/>
        </w:rPr>
        <w:t xml:space="preserve">, Jainism, Taoism – </w:t>
      </w:r>
      <w:r w:rsidR="00FE44D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8C3BE5" w:rsidRPr="008C3BE5">
        <w:rPr>
          <w:rFonts w:ascii="Times New Roman" w:hAnsi="Times New Roman" w:cs="Times New Roman"/>
          <w:sz w:val="28"/>
          <w:szCs w:val="28"/>
          <w:lang w:val="en-US"/>
        </w:rPr>
        <w:t xml:space="preserve">recognition or non-recognition of </w:t>
      </w:r>
      <w:r w:rsidR="00FE44D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8C3BE5" w:rsidRPr="008C3BE5">
        <w:rPr>
          <w:rFonts w:ascii="Times New Roman" w:hAnsi="Times New Roman" w:cs="Times New Roman"/>
          <w:sz w:val="28"/>
          <w:szCs w:val="28"/>
          <w:lang w:val="en-US"/>
        </w:rPr>
        <w:t>existence of gods or spirits does not</w:t>
      </w:r>
      <w:r w:rsidR="004578D1">
        <w:rPr>
          <w:rFonts w:ascii="Times New Roman" w:hAnsi="Times New Roman" w:cs="Times New Roman"/>
          <w:sz w:val="28"/>
          <w:szCs w:val="28"/>
          <w:lang w:val="en-US"/>
        </w:rPr>
        <w:t xml:space="preserve"> at all</w:t>
      </w:r>
      <w:r w:rsidR="008C3BE5" w:rsidRPr="008C3BE5">
        <w:rPr>
          <w:rFonts w:ascii="Times New Roman" w:hAnsi="Times New Roman" w:cs="Times New Roman"/>
          <w:sz w:val="28"/>
          <w:szCs w:val="28"/>
          <w:lang w:val="en-US"/>
        </w:rPr>
        <w:t xml:space="preserve"> play an essential role.</w:t>
      </w:r>
    </w:p>
    <w:p w:rsidR="0040716C" w:rsidRPr="0040716C" w:rsidRDefault="0040716C" w:rsidP="00872B23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407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Now – as for understanding of religion as</w:t>
      </w:r>
      <w:r w:rsidR="003636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</w:t>
      </w:r>
      <w:r w:rsidRPr="00407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"</w:t>
      </w:r>
      <w:r w:rsidR="003636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faith</w:t>
      </w:r>
      <w:r w:rsidRPr="00407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supernatural".</w:t>
      </w:r>
      <w:proofErr w:type="gramEnd"/>
      <w:r w:rsidRPr="00407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At first sight,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407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quite obvious</w:t>
      </w:r>
      <w:r w:rsidRPr="00407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what religion </w:t>
      </w:r>
      <w:proofErr w:type="spellStart"/>
      <w:r w:rsidRPr="00407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 not</w:t>
      </w:r>
      <w:proofErr w:type="spellEnd"/>
      <w:r w:rsidRPr="00407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but</w:t>
      </w:r>
      <w:r w:rsidRPr="00407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include </w:t>
      </w:r>
      <w:r w:rsidR="00814A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faith</w:t>
      </w:r>
      <w:r w:rsidRPr="00407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supernatural?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!</w:t>
      </w:r>
      <w:r w:rsidRPr="00407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But theoretical consideration of this problem causes serious difficulties. The concept "supernatural" means something sup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er-</w:t>
      </w:r>
      <w:r w:rsidRPr="00407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natural, otherworldly, </w:t>
      </w:r>
      <w:proofErr w:type="spellStart"/>
      <w:r w:rsidRPr="00407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trnas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407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endent</w:t>
      </w:r>
      <w:proofErr w:type="spellEnd"/>
      <w:r w:rsidRPr="00407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07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to nature. But we cannot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say</w:t>
      </w:r>
      <w:r w:rsidRPr="00407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that to criterion "of </w:t>
      </w:r>
      <w:r w:rsidR="003636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faith</w:t>
      </w:r>
      <w:r w:rsidRPr="00407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supernatural" there correspond all forms of religion. It is obvious that to it do not </w:t>
      </w:r>
      <w:proofErr w:type="gramStart"/>
      <w:r w:rsidRPr="00407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correspond</w:t>
      </w:r>
      <w:proofErr w:type="gramEnd"/>
      <w:r w:rsidRPr="00407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F54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r w:rsidRPr="00407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archaic forms of religiousness</w:t>
      </w:r>
      <w:r w:rsidR="001260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</w:t>
      </w:r>
      <w:r w:rsidRPr="00407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non-theistic</w:t>
      </w:r>
      <w:r w:rsidRPr="00407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religions</w:t>
      </w:r>
      <w:r w:rsidR="003F54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mentioned above</w:t>
      </w:r>
      <w:r w:rsidRPr="00407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Buddhism, Jainism, Taoism</w:t>
      </w:r>
      <w:r w:rsidR="00AB3D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1260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etc.</w:t>
      </w:r>
      <w:r w:rsidRPr="00407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</w:t>
      </w:r>
      <w:r w:rsidR="003F54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r w:rsidRPr="00407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criterion of f</w:t>
      </w:r>
      <w:r w:rsidR="00814A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aith</w:t>
      </w:r>
      <w:r w:rsidRPr="00407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"supernatural"</w:t>
      </w:r>
      <w:r w:rsidR="003412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strictly</w:t>
      </w:r>
      <w:r w:rsidRPr="00407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satisfy only religions of the Bible root – Judaism, Christianity, Islam. </w:t>
      </w:r>
      <w:r w:rsidR="001260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i</w:t>
      </w:r>
      <w:r w:rsidRPr="00407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dea </w:t>
      </w:r>
      <w:r w:rsidR="001260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407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transcenden</w:t>
      </w:r>
      <w:r w:rsidR="001260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407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God, space </w:t>
      </w:r>
      <w:proofErr w:type="spellStart"/>
      <w:r w:rsidR="001260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creatureness</w:t>
      </w:r>
      <w:proofErr w:type="spellEnd"/>
      <w:r w:rsidRPr="00407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a miracle as the </w:t>
      </w:r>
      <w:r w:rsidR="003636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407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ivine</w:t>
      </w:r>
      <w:r w:rsidR="003F54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07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intervention breaking </w:t>
      </w:r>
      <w:r w:rsidR="003F54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r w:rsidRPr="00407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laws</w:t>
      </w:r>
      <w:r w:rsidR="00126018" w:rsidRPr="001260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26018" w:rsidRPr="00407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 nature</w:t>
      </w:r>
      <w:r w:rsidR="001260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established by God</w:t>
      </w:r>
      <w:r w:rsidRPr="00407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inherent</w:t>
      </w:r>
      <w:r w:rsidR="003412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just</w:t>
      </w:r>
      <w:r w:rsidRPr="00407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</w:t>
      </w:r>
      <w:r w:rsidR="001260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these religions</w:t>
      </w:r>
      <w:r w:rsidRPr="00407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401A55" w:rsidRPr="00401A55" w:rsidRDefault="00401A55" w:rsidP="00123BD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01A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At the same time there are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extra-</w:t>
      </w:r>
      <w:r w:rsidRPr="00401A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religious forms of spiritual culture assuming if not f</w:t>
      </w:r>
      <w:r w:rsidR="00814A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aith</w:t>
      </w:r>
      <w:r w:rsidRPr="00401A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supernatural, then, at least, recognition of its existence. Any form of philosophy proving existence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of </w:t>
      </w:r>
      <w:r w:rsidRPr="00401A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certain transcendent (in ontologic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Pr="00401A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sense) realities, is such.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Plato’s</w:t>
      </w:r>
      <w:r w:rsidRPr="00401A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world of ideas, </w:t>
      </w:r>
      <w:r w:rsidR="003F54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proofErr w:type="spellStart"/>
      <w:r w:rsidRPr="00401A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universalia</w:t>
      </w:r>
      <w:proofErr w:type="spellEnd"/>
      <w:r w:rsidR="003F54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01A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 medieval realists, "</w:t>
      </w:r>
      <w:r w:rsidR="009E75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thing-in-itself</w:t>
      </w:r>
      <w:r w:rsidRPr="00401A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 of Kant,</w:t>
      </w:r>
      <w:r w:rsidR="003636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</w:t>
      </w:r>
      <w:r w:rsidRPr="00401A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"</w:t>
      </w:r>
      <w:r w:rsidR="003636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401A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bsolute </w:t>
      </w:r>
      <w:r w:rsidR="003636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01A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dea" of Hegel, "the world of values" of Baden school of neo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proofErr w:type="spellStart"/>
      <w:r w:rsidRPr="00401A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kantian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ism</w:t>
      </w:r>
      <w:proofErr w:type="spellEnd"/>
      <w:r w:rsidRPr="00401A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"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Reigns of Being</w:t>
      </w:r>
      <w:r w:rsidRPr="00401A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" of J. Santayana and many other </w:t>
      </w:r>
      <w:r w:rsidR="009E75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concepts</w:t>
      </w:r>
      <w:r w:rsidRPr="00401A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confirm </w:t>
      </w:r>
      <w:r w:rsidR="003436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r w:rsidRPr="00401A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justice of this </w:t>
      </w:r>
      <w:r w:rsidR="009E75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thesis</w:t>
      </w:r>
      <w:r w:rsidR="003436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</w:t>
      </w:r>
      <w:r w:rsidRPr="00401A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E75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So, neither the</w:t>
      </w:r>
      <w:r w:rsidRPr="00401A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concept</w:t>
      </w:r>
      <w:r w:rsidR="009E75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</w:t>
      </w:r>
      <w:r w:rsidRPr="00401A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E75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</w:t>
      </w:r>
      <w:r w:rsidRPr="00401A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supernatural</w:t>
      </w:r>
      <w:r w:rsidR="009E75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</w:t>
      </w:r>
      <w:r w:rsidRPr="00401A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</w:t>
      </w:r>
      <w:r w:rsidR="009E75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</w:t>
      </w:r>
      <w:r w:rsidRPr="00401A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adequate characteristic of religion,</w:t>
      </w:r>
      <w:r w:rsidR="009E75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nor</w:t>
      </w:r>
      <w:r w:rsidRPr="00401A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E75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</w:t>
      </w:r>
      <w:r w:rsidR="003436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faith</w:t>
      </w:r>
      <w:r w:rsidRPr="00401A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supernatural</w:t>
      </w:r>
      <w:r w:rsidR="009E75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</w:t>
      </w:r>
      <w:r w:rsidRPr="00401A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</w:t>
      </w:r>
      <w:r w:rsidR="009E75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 </w:t>
      </w:r>
      <w:r w:rsidRPr="00401A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sufficient criterion for </w:t>
      </w:r>
      <w:r w:rsidR="003F54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r w:rsidRPr="00401A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reference of this or that phenomenon of spiritual culture to religion.</w:t>
      </w:r>
    </w:p>
    <w:p w:rsidR="001C1D01" w:rsidRDefault="001C1D01" w:rsidP="007338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75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proofErr w:type="spellStart"/>
      <w:r w:rsidR="001269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Émile</w:t>
      </w:r>
      <w:proofErr w:type="spellEnd"/>
      <w:r w:rsidR="001269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Durkheim,</w:t>
      </w:r>
      <w:r w:rsidRPr="001C1D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after him </w:t>
      </w:r>
      <w:proofErr w:type="spellStart"/>
      <w:r w:rsidRPr="001C1D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="005928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ircea</w:t>
      </w:r>
      <w:proofErr w:type="spellEnd"/>
      <w:r w:rsidRPr="001C1D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C1D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Eliade</w:t>
      </w:r>
      <w:proofErr w:type="spellEnd"/>
      <w:r w:rsidRPr="001C1D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pointed as to the main </w:t>
      </w:r>
      <w:r w:rsidR="00B213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“marker”</w:t>
      </w:r>
      <w:r w:rsidRPr="001C1D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religion a dichotomy, </w:t>
      </w:r>
      <w:r w:rsidR="000636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r w:rsidRPr="001C1D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binary opposition "</w:t>
      </w:r>
      <w:r w:rsidRPr="003436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sacral</w:t>
      </w:r>
      <w:r w:rsidR="003436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C1D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 profan</w:t>
      </w:r>
      <w:r w:rsidR="005928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1C1D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". But in many religious traditions </w:t>
      </w:r>
      <w:r w:rsidR="005928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whole</w:t>
      </w:r>
      <w:r w:rsidRPr="001C1D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life of the adherent</w:t>
      </w:r>
      <w:r w:rsidR="005928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</w:t>
      </w:r>
      <w:proofErr w:type="spellStart"/>
      <w:r w:rsidR="00592848" w:rsidRPr="003436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sacralized</w:t>
      </w:r>
      <w:proofErr w:type="spellEnd"/>
      <w:r w:rsidRPr="001C1D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5928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just the</w:t>
      </w:r>
      <w:r w:rsidRPr="001C1D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436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sacrality</w:t>
      </w:r>
      <w:proofErr w:type="spellEnd"/>
      <w:r w:rsidRPr="001C1D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degrees differ</w:t>
      </w:r>
      <w:r w:rsidR="00C47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 Well,</w:t>
      </w:r>
      <w:r w:rsidRPr="001C1D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C47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C1D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 one member of </w:t>
      </w:r>
      <w:r w:rsidR="00C47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r w:rsidRPr="001C1D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opposition</w:t>
      </w:r>
      <w:r w:rsidR="00C47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C1D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"sacral – profan</w:t>
      </w:r>
      <w:r w:rsidR="005928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1C1D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 disappears</w:t>
      </w:r>
      <w:r w:rsidR="005928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1C1D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respectively, also the opposition</w:t>
      </w:r>
      <w:r w:rsidR="005928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itself</w:t>
      </w:r>
      <w:r w:rsidRPr="001C1D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disappears. Moreover, many religious traditions see in </w:t>
      </w:r>
      <w:r w:rsidR="00C477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r w:rsidRPr="001C1D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basic destruction of this opposition the purpose of religious pragmatics of the doctrine – for example, the </w:t>
      </w:r>
      <w:proofErr w:type="spellStart"/>
      <w:r w:rsidR="001E7BC1" w:rsidRPr="001E7BC1">
        <w:rPr>
          <w:rFonts w:ascii="Times New Roman" w:eastAsia="Georgia ﾝtalik" w:hAnsi="Times New Roman" w:cs="Times New Roman"/>
          <w:iCs/>
          <w:sz w:val="28"/>
          <w:szCs w:val="28"/>
          <w:lang w:val="en-US"/>
        </w:rPr>
        <w:t>Mahāyāna</w:t>
      </w:r>
      <w:proofErr w:type="spellEnd"/>
      <w:r w:rsidRPr="001C1D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Buddhism</w:t>
      </w:r>
      <w:r w:rsidR="005928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F359C" w:rsidRPr="002F359C" w:rsidRDefault="00AC3A4C" w:rsidP="007338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35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="002F359C" w:rsidRPr="002F35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Russian researcher </w:t>
      </w:r>
      <w:proofErr w:type="spellStart"/>
      <w:r w:rsidR="002F359C" w:rsidRPr="002F35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Evgeny</w:t>
      </w:r>
      <w:proofErr w:type="spellEnd"/>
      <w:r w:rsidR="002F359C" w:rsidRPr="002F35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2F359C" w:rsidRPr="002F35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Torchinov</w:t>
      </w:r>
      <w:proofErr w:type="spellEnd"/>
      <w:r w:rsidR="002F359C" w:rsidRPr="002F35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(following psychologist </w:t>
      </w:r>
      <w:proofErr w:type="spellStart"/>
      <w:r w:rsidR="002F359C" w:rsidRPr="002F35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Stanislav</w:t>
      </w:r>
      <w:proofErr w:type="spellEnd"/>
      <w:r w:rsidR="002F359C" w:rsidRPr="002F35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2F359C" w:rsidRPr="002F35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Grof</w:t>
      </w:r>
      <w:proofErr w:type="spellEnd"/>
      <w:r w:rsidR="002F359C" w:rsidRPr="002F35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considered as fundamentals of any religion </w:t>
      </w:r>
      <w:r w:rsidR="002F35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</w:t>
      </w:r>
      <w:r w:rsidR="002F359C" w:rsidRPr="002F35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transpersonal experience. "Trans</w:t>
      </w:r>
      <w:r w:rsidR="002F35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="002F359C" w:rsidRPr="002F35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personal", by definition, means </w:t>
      </w:r>
      <w:r w:rsidR="002F35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="002F359C" w:rsidRPr="002F35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trans</w:t>
      </w:r>
      <w:r w:rsidR="002F35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cendence</w:t>
      </w:r>
      <w:r w:rsidR="002F359C" w:rsidRPr="002F35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of </w:t>
      </w:r>
      <w:r w:rsidR="00F85E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any </w:t>
      </w:r>
      <w:r w:rsidR="002F359C" w:rsidRPr="002F35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empirical identity</w:t>
      </w:r>
      <w:r w:rsidR="00C477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  <w:r w:rsidR="002F359C" w:rsidRPr="002F35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however it occurs "</w:t>
      </w:r>
      <w:r w:rsidR="002F35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</w:t>
      </w:r>
      <w:r w:rsidR="002F359C" w:rsidRPr="002F35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side", and by means of self-deepening, through opening, for example, "</w:t>
      </w:r>
      <w:r w:rsidR="002F35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</w:t>
      </w:r>
      <w:r w:rsidR="002F359C" w:rsidRPr="002F35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original </w:t>
      </w:r>
      <w:r w:rsidR="002F35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Ego</w:t>
      </w:r>
      <w:r w:rsidR="002F359C" w:rsidRPr="002F35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" in</w:t>
      </w:r>
      <w:r w:rsidR="002F35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side the</w:t>
      </w:r>
      <w:r w:rsidR="002F359C" w:rsidRPr="002F35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2F35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empirical one</w:t>
      </w:r>
      <w:r w:rsidR="002F359C" w:rsidRPr="002F35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2F35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="002F359C" w:rsidRPr="002F35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experience of death </w:t>
      </w:r>
      <w:r w:rsidR="002F35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and </w:t>
      </w:r>
      <w:r w:rsidR="002F359C" w:rsidRPr="002F35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re</w:t>
      </w:r>
      <w:r w:rsidR="002F35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surrection</w:t>
      </w:r>
      <w:r w:rsidR="002F359C" w:rsidRPr="002F35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="002F35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</w:t>
      </w:r>
      <w:r w:rsidR="002F359C" w:rsidRPr="002F35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expansion of consciousness, etc. Certainly, patterns of </w:t>
      </w:r>
      <w:r w:rsidR="00C477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</w:t>
      </w:r>
      <w:r w:rsidR="002F359C" w:rsidRPr="002F35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transpersonal experience (their description is fascinating, but, alas, </w:t>
      </w:r>
      <w:r w:rsidR="00C477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</w:t>
      </w:r>
      <w:r w:rsidR="002F359C" w:rsidRPr="002F35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not </w:t>
      </w:r>
      <w:r w:rsidR="00C477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included in</w:t>
      </w:r>
      <w:r w:rsidR="002F359C" w:rsidRPr="002F35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85E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="002F359C" w:rsidRPr="002F35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problem of our research) </w:t>
      </w:r>
      <w:r w:rsidR="00C477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– they </w:t>
      </w:r>
      <w:r w:rsidR="002F359C" w:rsidRPr="002F35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are present </w:t>
      </w:r>
      <w:r w:rsidR="002F35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both in the</w:t>
      </w:r>
      <w:r w:rsidR="002F359C" w:rsidRPr="002F35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advanced, and archaic forms of religion</w:t>
      </w:r>
      <w:r w:rsidR="00F85E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2F359C" w:rsidRPr="002F35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F85E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At the same time we can find</w:t>
      </w:r>
      <w:r w:rsidR="00F85E54" w:rsidRPr="00F85E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85E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out</w:t>
      </w:r>
      <w:r w:rsidR="002F359C" w:rsidRPr="002F35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85E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="002F359C" w:rsidRPr="002F35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="00F85E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ose patterns</w:t>
      </w:r>
      <w:r w:rsidR="00C477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of transpersonal experience</w:t>
      </w:r>
      <w:r w:rsidR="00F85E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also in</w:t>
      </w:r>
      <w:r w:rsidR="002F359C" w:rsidRPr="002F35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2F359C" w:rsidRPr="00D423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quasi</w:t>
      </w:r>
      <w:r w:rsidR="00F85E54" w:rsidRPr="00D423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="002F359C" w:rsidRPr="00D423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religions</w:t>
      </w:r>
      <w:r w:rsidR="00F85E54" w:rsidRPr="00D423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2F359C" w:rsidRPr="00D423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parasitizing on traditional religions</w:t>
      </w:r>
      <w:r w:rsidR="002F359C" w:rsidRPr="002F35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and in the se</w:t>
      </w:r>
      <w:r w:rsidR="00F85E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cular</w:t>
      </w:r>
      <w:r w:rsidR="002F359C" w:rsidRPr="002F35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cults.</w:t>
      </w:r>
      <w:r w:rsidR="00D423AB" w:rsidRPr="00D423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the quasi</w:t>
      </w:r>
      <w:r w:rsidR="00D423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="00D423AB" w:rsidRPr="00D423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religions the people, </w:t>
      </w:r>
      <w:r w:rsidR="00D423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or </w:t>
      </w:r>
      <w:r w:rsidR="00D423AB" w:rsidRPr="00D423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some form or a stage of </w:t>
      </w:r>
      <w:r w:rsidR="00D423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</w:t>
      </w:r>
      <w:r w:rsidR="00D423AB" w:rsidRPr="00D423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development of society, </w:t>
      </w:r>
      <w:r w:rsidR="00CB1C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or </w:t>
      </w:r>
      <w:r w:rsidR="00D423AB" w:rsidRPr="00D423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highest ideal of mankind</w:t>
      </w:r>
      <w:r w:rsidR="00CB1C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are</w:t>
      </w:r>
      <w:r w:rsidR="00D423AB" w:rsidRPr="00D423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idolized. </w:t>
      </w:r>
      <w:r w:rsidR="00CB1C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 can take</w:t>
      </w:r>
      <w:r w:rsidR="00D423AB" w:rsidRPr="00D423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Russian Bolshevism and German national</w:t>
      </w:r>
      <w:r w:rsidR="00CB1C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="00D423AB" w:rsidRPr="00D423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socialism as examples</w:t>
      </w:r>
      <w:r w:rsidR="00C477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</w:t>
      </w:r>
      <w:r w:rsidR="00CB1C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85E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So,</w:t>
      </w:r>
      <w:r w:rsidR="002F359C" w:rsidRPr="002F35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the long term</w:t>
      </w:r>
      <w:r w:rsidR="00A178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of</w:t>
      </w:r>
      <w:r w:rsidR="002F359C" w:rsidRPr="002F35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"absoluteness" of </w:t>
      </w:r>
      <w:r w:rsidR="00F85E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</w:t>
      </w:r>
      <w:r w:rsidR="002F359C" w:rsidRPr="002F35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transpersonal experience we cannot distinguish religion from </w:t>
      </w:r>
      <w:r w:rsidR="00F85E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quasi-religion</w:t>
      </w:r>
      <w:r w:rsidR="002F359C" w:rsidRPr="002F35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or a se</w:t>
      </w:r>
      <w:r w:rsidR="00F85E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cular</w:t>
      </w:r>
      <w:r w:rsidR="002F359C" w:rsidRPr="002F35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cult at all.</w:t>
      </w:r>
    </w:p>
    <w:p w:rsidR="004D1172" w:rsidRDefault="00180B59" w:rsidP="00300CE6">
      <w:pPr>
        <w:pStyle w:val="a3"/>
        <w:spacing w:line="360" w:lineRule="auto"/>
        <w:rPr>
          <w:sz w:val="28"/>
          <w:szCs w:val="28"/>
          <w:lang w:val="en-US"/>
        </w:rPr>
      </w:pPr>
      <w:r w:rsidRPr="002F359C">
        <w:rPr>
          <w:sz w:val="28"/>
          <w:szCs w:val="28"/>
          <w:lang w:val="en-US"/>
        </w:rPr>
        <w:t xml:space="preserve">      </w:t>
      </w:r>
      <w:r w:rsidR="007338D1" w:rsidRPr="007338D1">
        <w:rPr>
          <w:sz w:val="28"/>
          <w:szCs w:val="28"/>
          <w:lang w:val="en-US"/>
        </w:rPr>
        <w:t xml:space="preserve">I </w:t>
      </w:r>
      <w:r w:rsidR="007338D1">
        <w:rPr>
          <w:sz w:val="28"/>
          <w:szCs w:val="28"/>
          <w:lang w:val="en-US"/>
        </w:rPr>
        <w:t>suppose</w:t>
      </w:r>
      <w:r w:rsidR="007338D1" w:rsidRPr="007338D1">
        <w:rPr>
          <w:sz w:val="28"/>
          <w:szCs w:val="28"/>
          <w:lang w:val="en-US"/>
        </w:rPr>
        <w:t xml:space="preserve">, we can </w:t>
      </w:r>
      <w:r w:rsidR="007338D1">
        <w:rPr>
          <w:sz w:val="28"/>
          <w:szCs w:val="28"/>
          <w:lang w:val="en-US"/>
        </w:rPr>
        <w:t>affir</w:t>
      </w:r>
      <w:r w:rsidR="007338D1" w:rsidRPr="007338D1">
        <w:rPr>
          <w:sz w:val="28"/>
          <w:szCs w:val="28"/>
          <w:lang w:val="en-US"/>
        </w:rPr>
        <w:t>m that the concept</w:t>
      </w:r>
      <w:r w:rsidR="007338D1">
        <w:rPr>
          <w:sz w:val="28"/>
          <w:szCs w:val="28"/>
          <w:lang w:val="en-US"/>
        </w:rPr>
        <w:t xml:space="preserve"> </w:t>
      </w:r>
      <w:r w:rsidR="007338D1" w:rsidRPr="007338D1">
        <w:rPr>
          <w:sz w:val="28"/>
          <w:szCs w:val="28"/>
          <w:lang w:val="en-US"/>
        </w:rPr>
        <w:t xml:space="preserve">"religion" </w:t>
      </w:r>
      <w:r w:rsidR="007338D1">
        <w:rPr>
          <w:sz w:val="28"/>
          <w:szCs w:val="28"/>
          <w:lang w:val="en-US"/>
        </w:rPr>
        <w:t xml:space="preserve">is </w:t>
      </w:r>
      <w:proofErr w:type="spellStart"/>
      <w:r w:rsidR="007338D1" w:rsidRPr="007338D1">
        <w:rPr>
          <w:sz w:val="28"/>
          <w:szCs w:val="28"/>
          <w:lang w:val="en-US"/>
        </w:rPr>
        <w:t>noumenal</w:t>
      </w:r>
      <w:proofErr w:type="spellEnd"/>
      <w:r w:rsidR="007338D1" w:rsidRPr="007338D1">
        <w:rPr>
          <w:sz w:val="28"/>
          <w:szCs w:val="28"/>
          <w:lang w:val="en-US"/>
        </w:rPr>
        <w:t>. In</w:t>
      </w:r>
      <w:r w:rsidR="00300CE6">
        <w:rPr>
          <w:sz w:val="28"/>
          <w:szCs w:val="28"/>
          <w:lang w:val="en-US"/>
        </w:rPr>
        <w:t xml:space="preserve"> Emmanuel</w:t>
      </w:r>
      <w:r w:rsidR="007338D1" w:rsidRPr="007338D1">
        <w:rPr>
          <w:sz w:val="28"/>
          <w:szCs w:val="28"/>
          <w:lang w:val="en-US"/>
        </w:rPr>
        <w:t xml:space="preserve"> Kant's philosophy</w:t>
      </w:r>
      <w:r w:rsidR="001E4BF5">
        <w:rPr>
          <w:sz w:val="28"/>
          <w:szCs w:val="28"/>
          <w:lang w:val="en-US"/>
        </w:rPr>
        <w:t>, as we know,</w:t>
      </w:r>
      <w:r w:rsidR="007338D1" w:rsidRPr="007338D1">
        <w:rPr>
          <w:sz w:val="28"/>
          <w:szCs w:val="28"/>
          <w:lang w:val="en-US"/>
        </w:rPr>
        <w:t xml:space="preserve"> </w:t>
      </w:r>
      <w:r w:rsidR="00777CC5">
        <w:rPr>
          <w:sz w:val="28"/>
          <w:szCs w:val="28"/>
          <w:lang w:val="en-US"/>
        </w:rPr>
        <w:t>“</w:t>
      </w:r>
      <w:proofErr w:type="spellStart"/>
      <w:r w:rsidR="007338D1" w:rsidRPr="007338D1">
        <w:rPr>
          <w:sz w:val="28"/>
          <w:szCs w:val="28"/>
          <w:lang w:val="en-US"/>
        </w:rPr>
        <w:t>noumen</w:t>
      </w:r>
      <w:r w:rsidR="00777CC5">
        <w:rPr>
          <w:sz w:val="28"/>
          <w:szCs w:val="28"/>
          <w:lang w:val="en-US"/>
        </w:rPr>
        <w:t>a</w:t>
      </w:r>
      <w:proofErr w:type="spellEnd"/>
      <w:r w:rsidR="00777CC5">
        <w:rPr>
          <w:sz w:val="28"/>
          <w:szCs w:val="28"/>
          <w:lang w:val="en-US"/>
        </w:rPr>
        <w:t>” the</w:t>
      </w:r>
      <w:r w:rsidR="007338D1" w:rsidRPr="007338D1">
        <w:rPr>
          <w:sz w:val="28"/>
          <w:szCs w:val="28"/>
          <w:lang w:val="en-US"/>
        </w:rPr>
        <w:t xml:space="preserve"> aprioristic ideas</w:t>
      </w:r>
      <w:r w:rsidR="00777CC5">
        <w:rPr>
          <w:sz w:val="28"/>
          <w:szCs w:val="28"/>
          <w:lang w:val="en-US"/>
        </w:rPr>
        <w:t xml:space="preserve"> of a </w:t>
      </w:r>
      <w:r w:rsidR="007338D1" w:rsidRPr="007338D1">
        <w:rPr>
          <w:sz w:val="28"/>
          <w:szCs w:val="28"/>
          <w:lang w:val="en-US"/>
        </w:rPr>
        <w:t>pure, i.e. not relying on experience, reason</w:t>
      </w:r>
      <w:r w:rsidR="00777CC5">
        <w:rPr>
          <w:sz w:val="28"/>
          <w:szCs w:val="28"/>
          <w:lang w:val="en-US"/>
        </w:rPr>
        <w:t>,</w:t>
      </w:r>
      <w:r w:rsidR="007338D1" w:rsidRPr="007338D1">
        <w:rPr>
          <w:sz w:val="28"/>
          <w:szCs w:val="28"/>
          <w:lang w:val="en-US"/>
        </w:rPr>
        <w:t xml:space="preserve"> are called. It is </w:t>
      </w:r>
      <w:r w:rsidR="00777CC5">
        <w:rPr>
          <w:sz w:val="28"/>
          <w:szCs w:val="28"/>
          <w:lang w:val="en-US"/>
        </w:rPr>
        <w:t>the</w:t>
      </w:r>
      <w:r w:rsidR="007338D1" w:rsidRPr="007338D1">
        <w:rPr>
          <w:sz w:val="28"/>
          <w:szCs w:val="28"/>
          <w:lang w:val="en-US"/>
        </w:rPr>
        <w:t xml:space="preserve"> theological idea (God), </w:t>
      </w:r>
      <w:r w:rsidR="001E4BF5">
        <w:rPr>
          <w:sz w:val="28"/>
          <w:szCs w:val="28"/>
          <w:lang w:val="en-US"/>
        </w:rPr>
        <w:t xml:space="preserve">the </w:t>
      </w:r>
      <w:r w:rsidR="007338D1" w:rsidRPr="007338D1">
        <w:rPr>
          <w:sz w:val="28"/>
          <w:szCs w:val="28"/>
          <w:lang w:val="en-US"/>
        </w:rPr>
        <w:t>psychological idea (personal immortality, substant</w:t>
      </w:r>
      <w:r w:rsidR="002472B1">
        <w:rPr>
          <w:sz w:val="28"/>
          <w:szCs w:val="28"/>
          <w:lang w:val="en-US"/>
        </w:rPr>
        <w:t>iality of a soul</w:t>
      </w:r>
      <w:r w:rsidR="007338D1" w:rsidRPr="007338D1">
        <w:rPr>
          <w:sz w:val="28"/>
          <w:szCs w:val="28"/>
          <w:lang w:val="en-US"/>
        </w:rPr>
        <w:t>),</w:t>
      </w:r>
      <w:r w:rsidR="001E4BF5">
        <w:rPr>
          <w:sz w:val="28"/>
          <w:szCs w:val="28"/>
          <w:lang w:val="en-US"/>
        </w:rPr>
        <w:t xml:space="preserve"> and the</w:t>
      </w:r>
      <w:r w:rsidR="007338D1" w:rsidRPr="007338D1">
        <w:rPr>
          <w:sz w:val="28"/>
          <w:szCs w:val="28"/>
          <w:lang w:val="en-US"/>
        </w:rPr>
        <w:t xml:space="preserve"> cosmological idea (the world as </w:t>
      </w:r>
      <w:r w:rsidR="002472B1">
        <w:rPr>
          <w:sz w:val="28"/>
          <w:szCs w:val="28"/>
          <w:lang w:val="en-US"/>
        </w:rPr>
        <w:t xml:space="preserve">a </w:t>
      </w:r>
      <w:r w:rsidR="007338D1" w:rsidRPr="007338D1">
        <w:rPr>
          <w:sz w:val="28"/>
          <w:szCs w:val="28"/>
          <w:lang w:val="en-US"/>
        </w:rPr>
        <w:t>whole; freedom as preceding causality dominating in the world of phenomena</w:t>
      </w:r>
      <w:r w:rsidR="003A3EFD">
        <w:rPr>
          <w:sz w:val="28"/>
          <w:szCs w:val="28"/>
          <w:lang w:val="en-US"/>
        </w:rPr>
        <w:t>)</w:t>
      </w:r>
      <w:r w:rsidR="007338D1" w:rsidRPr="007338D1">
        <w:rPr>
          <w:sz w:val="28"/>
          <w:szCs w:val="28"/>
          <w:lang w:val="en-US"/>
        </w:rPr>
        <w:t xml:space="preserve">. These ideas as they have no </w:t>
      </w:r>
      <w:r w:rsidR="00777CC5">
        <w:rPr>
          <w:sz w:val="28"/>
          <w:szCs w:val="28"/>
          <w:lang w:val="en-US"/>
        </w:rPr>
        <w:t>basis</w:t>
      </w:r>
      <w:r w:rsidR="007338D1" w:rsidRPr="007338D1">
        <w:rPr>
          <w:sz w:val="28"/>
          <w:szCs w:val="28"/>
          <w:lang w:val="en-US"/>
        </w:rPr>
        <w:t xml:space="preserve"> in experience, do not demonstrate </w:t>
      </w:r>
      <w:r w:rsidR="00500015">
        <w:rPr>
          <w:sz w:val="28"/>
          <w:szCs w:val="28"/>
          <w:lang w:val="en-US"/>
        </w:rPr>
        <w:t xml:space="preserve">the </w:t>
      </w:r>
      <w:r w:rsidR="007338D1" w:rsidRPr="007338D1">
        <w:rPr>
          <w:sz w:val="28"/>
          <w:szCs w:val="28"/>
          <w:lang w:val="en-US"/>
        </w:rPr>
        <w:t>existence of what</w:t>
      </w:r>
      <w:r w:rsidR="00777CC5">
        <w:rPr>
          <w:sz w:val="28"/>
          <w:szCs w:val="28"/>
          <w:lang w:val="en-US"/>
        </w:rPr>
        <w:t xml:space="preserve"> </w:t>
      </w:r>
      <w:r w:rsidR="00777CC5" w:rsidRPr="007338D1">
        <w:rPr>
          <w:sz w:val="28"/>
          <w:szCs w:val="28"/>
          <w:lang w:val="en-US"/>
        </w:rPr>
        <w:t xml:space="preserve">is </w:t>
      </w:r>
      <w:r w:rsidR="00777CC5">
        <w:rPr>
          <w:sz w:val="28"/>
          <w:szCs w:val="28"/>
          <w:lang w:val="en-US"/>
        </w:rPr>
        <w:t>conceived</w:t>
      </w:r>
      <w:r w:rsidR="007338D1" w:rsidRPr="007338D1">
        <w:rPr>
          <w:sz w:val="28"/>
          <w:szCs w:val="28"/>
          <w:lang w:val="en-US"/>
        </w:rPr>
        <w:t xml:space="preserve"> in them. Nevertheless, </w:t>
      </w:r>
      <w:r w:rsidR="00500015">
        <w:rPr>
          <w:sz w:val="28"/>
          <w:szCs w:val="28"/>
          <w:lang w:val="en-US"/>
        </w:rPr>
        <w:t xml:space="preserve">the </w:t>
      </w:r>
      <w:r w:rsidR="007338D1" w:rsidRPr="007338D1">
        <w:rPr>
          <w:sz w:val="28"/>
          <w:szCs w:val="28"/>
          <w:lang w:val="en-US"/>
        </w:rPr>
        <w:t>ideas of pure reason, according to Kant, certainly are necessary and heuristically</w:t>
      </w:r>
      <w:r w:rsidR="007302B0" w:rsidRPr="007302B0">
        <w:rPr>
          <w:sz w:val="28"/>
          <w:szCs w:val="28"/>
          <w:lang w:val="en-US"/>
        </w:rPr>
        <w:t xml:space="preserve"> </w:t>
      </w:r>
      <w:r w:rsidR="007338D1" w:rsidRPr="007338D1">
        <w:rPr>
          <w:sz w:val="28"/>
          <w:szCs w:val="28"/>
          <w:lang w:val="en-US"/>
        </w:rPr>
        <w:t xml:space="preserve">fruitful: they are the </w:t>
      </w:r>
      <w:r w:rsidR="00350803">
        <w:rPr>
          <w:sz w:val="28"/>
          <w:szCs w:val="28"/>
          <w:lang w:val="en-US"/>
        </w:rPr>
        <w:t>c</w:t>
      </w:r>
      <w:r w:rsidR="007338D1" w:rsidRPr="007338D1">
        <w:rPr>
          <w:sz w:val="28"/>
          <w:szCs w:val="28"/>
          <w:lang w:val="en-US"/>
        </w:rPr>
        <w:t>onstitutiv</w:t>
      </w:r>
      <w:r w:rsidR="00350803">
        <w:rPr>
          <w:sz w:val="28"/>
          <w:szCs w:val="28"/>
          <w:lang w:val="en-US"/>
        </w:rPr>
        <w:t>e</w:t>
      </w:r>
      <w:r w:rsidR="007338D1" w:rsidRPr="007338D1">
        <w:rPr>
          <w:sz w:val="28"/>
          <w:szCs w:val="28"/>
          <w:lang w:val="en-US"/>
        </w:rPr>
        <w:t xml:space="preserve"> principles which optimum synthesize </w:t>
      </w:r>
      <w:r w:rsidR="000F1279">
        <w:rPr>
          <w:sz w:val="28"/>
          <w:szCs w:val="28"/>
          <w:lang w:val="en-US"/>
        </w:rPr>
        <w:t xml:space="preserve">the </w:t>
      </w:r>
      <w:r w:rsidR="007338D1" w:rsidRPr="007338D1">
        <w:rPr>
          <w:sz w:val="28"/>
          <w:szCs w:val="28"/>
          <w:lang w:val="en-US"/>
        </w:rPr>
        <w:t xml:space="preserve">variety of knowledge. In </w:t>
      </w:r>
      <w:r w:rsidR="003A3EFD">
        <w:rPr>
          <w:sz w:val="28"/>
          <w:szCs w:val="28"/>
          <w:lang w:val="en-US"/>
        </w:rPr>
        <w:t>our</w:t>
      </w:r>
      <w:r w:rsidR="007338D1" w:rsidRPr="007338D1">
        <w:rPr>
          <w:sz w:val="28"/>
          <w:szCs w:val="28"/>
          <w:lang w:val="en-US"/>
        </w:rPr>
        <w:t xml:space="preserve"> opinion, </w:t>
      </w:r>
      <w:r w:rsidR="00500015">
        <w:rPr>
          <w:sz w:val="28"/>
          <w:szCs w:val="28"/>
          <w:lang w:val="en-US"/>
        </w:rPr>
        <w:t xml:space="preserve">we can follow Kant and say that </w:t>
      </w:r>
      <w:r w:rsidR="007338D1" w:rsidRPr="007338D1">
        <w:rPr>
          <w:sz w:val="28"/>
          <w:szCs w:val="28"/>
          <w:lang w:val="en-US"/>
        </w:rPr>
        <w:t xml:space="preserve">the concept "religion" plays a role of </w:t>
      </w:r>
      <w:r w:rsidR="000F1279">
        <w:rPr>
          <w:sz w:val="28"/>
          <w:szCs w:val="28"/>
          <w:lang w:val="en-US"/>
        </w:rPr>
        <w:t xml:space="preserve">a </w:t>
      </w:r>
      <w:r w:rsidR="00350803">
        <w:rPr>
          <w:sz w:val="28"/>
          <w:szCs w:val="28"/>
          <w:lang w:val="en-US"/>
        </w:rPr>
        <w:t>c</w:t>
      </w:r>
      <w:r w:rsidR="007338D1" w:rsidRPr="007338D1">
        <w:rPr>
          <w:sz w:val="28"/>
          <w:szCs w:val="28"/>
          <w:lang w:val="en-US"/>
        </w:rPr>
        <w:t>onstitutiv</w:t>
      </w:r>
      <w:r w:rsidR="00350803">
        <w:rPr>
          <w:sz w:val="28"/>
          <w:szCs w:val="28"/>
          <w:lang w:val="en-US"/>
        </w:rPr>
        <w:t>e</w:t>
      </w:r>
      <w:r w:rsidR="007338D1" w:rsidRPr="007338D1">
        <w:rPr>
          <w:sz w:val="28"/>
          <w:szCs w:val="28"/>
          <w:lang w:val="en-US"/>
        </w:rPr>
        <w:t xml:space="preserve"> principle synthesizing </w:t>
      </w:r>
      <w:r w:rsidR="00E90A87">
        <w:rPr>
          <w:sz w:val="28"/>
          <w:szCs w:val="28"/>
          <w:lang w:val="en-US"/>
        </w:rPr>
        <w:t xml:space="preserve">the </w:t>
      </w:r>
      <w:r w:rsidR="007338D1" w:rsidRPr="007338D1">
        <w:rPr>
          <w:sz w:val="28"/>
          <w:szCs w:val="28"/>
          <w:lang w:val="en-US"/>
        </w:rPr>
        <w:t>variety of types and forms of historical religions, and also different types of knowledge of religion (history of religions, psychology, sociology, phenomenology</w:t>
      </w:r>
      <w:r w:rsidR="000F1279">
        <w:rPr>
          <w:sz w:val="28"/>
          <w:szCs w:val="28"/>
          <w:lang w:val="en-US"/>
        </w:rPr>
        <w:t xml:space="preserve"> of religion</w:t>
      </w:r>
      <w:r w:rsidR="007338D1" w:rsidRPr="007338D1">
        <w:rPr>
          <w:sz w:val="28"/>
          <w:szCs w:val="28"/>
          <w:lang w:val="en-US"/>
        </w:rPr>
        <w:t>, philosophy</w:t>
      </w:r>
      <w:r w:rsidR="003A3EFD">
        <w:rPr>
          <w:sz w:val="28"/>
          <w:szCs w:val="28"/>
          <w:lang w:val="en-US"/>
        </w:rPr>
        <w:t xml:space="preserve"> of religion</w:t>
      </w:r>
      <w:r w:rsidR="007338D1" w:rsidRPr="007338D1">
        <w:rPr>
          <w:sz w:val="28"/>
          <w:szCs w:val="28"/>
          <w:lang w:val="en-US"/>
        </w:rPr>
        <w:t>)</w:t>
      </w:r>
      <w:r w:rsidR="00E90A87">
        <w:rPr>
          <w:sz w:val="28"/>
          <w:szCs w:val="28"/>
          <w:lang w:val="en-US"/>
        </w:rPr>
        <w:t>…</w:t>
      </w:r>
      <w:r w:rsidR="004D1172" w:rsidRPr="007338D1">
        <w:rPr>
          <w:sz w:val="28"/>
          <w:szCs w:val="28"/>
          <w:lang w:val="en-US"/>
        </w:rPr>
        <w:t xml:space="preserve"> </w:t>
      </w:r>
    </w:p>
    <w:p w:rsidR="00382CD0" w:rsidRPr="007338D1" w:rsidRDefault="00382CD0" w:rsidP="00300CE6">
      <w:pPr>
        <w:pStyle w:val="a3"/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you!</w:t>
      </w:r>
    </w:p>
    <w:p w:rsidR="004D1172" w:rsidRPr="007338D1" w:rsidRDefault="004D1172" w:rsidP="008C24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655B5" w:rsidRPr="007338D1" w:rsidRDefault="00123BDB" w:rsidP="008F208C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338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8F208C" w:rsidRPr="007338D1" w:rsidRDefault="008F208C" w:rsidP="008F208C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F208C" w:rsidRPr="007338D1" w:rsidRDefault="008F208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F208C" w:rsidRPr="007338D1" w:rsidRDefault="008F208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F208C" w:rsidRPr="007338D1" w:rsidSect="005341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DE1" w:rsidRDefault="00554DE1" w:rsidP="008655B5">
      <w:pPr>
        <w:spacing w:after="0" w:line="240" w:lineRule="auto"/>
      </w:pPr>
      <w:r>
        <w:separator/>
      </w:r>
    </w:p>
  </w:endnote>
  <w:endnote w:type="continuationSeparator" w:id="0">
    <w:p w:rsidR="00554DE1" w:rsidRDefault="00554DE1" w:rsidP="0086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 ﾝtali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37A" w:rsidRDefault="0064637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893233"/>
      <w:docPartObj>
        <w:docPartGallery w:val="Page Numbers (Bottom of Page)"/>
        <w:docPartUnique/>
      </w:docPartObj>
    </w:sdtPr>
    <w:sdtEndPr/>
    <w:sdtContent>
      <w:p w:rsidR="0064637A" w:rsidRDefault="00D479EC">
        <w:pPr>
          <w:pStyle w:val="a8"/>
          <w:jc w:val="center"/>
        </w:pPr>
        <w:r>
          <w:fldChar w:fldCharType="begin"/>
        </w:r>
        <w:r w:rsidR="0064637A">
          <w:instrText>PAGE   \* MERGEFORMAT</w:instrText>
        </w:r>
        <w:r>
          <w:fldChar w:fldCharType="separate"/>
        </w:r>
        <w:r w:rsidR="00796490">
          <w:rPr>
            <w:noProof/>
          </w:rPr>
          <w:t>1</w:t>
        </w:r>
        <w:r>
          <w:fldChar w:fldCharType="end"/>
        </w:r>
      </w:p>
    </w:sdtContent>
  </w:sdt>
  <w:p w:rsidR="0064637A" w:rsidRDefault="0064637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37A" w:rsidRDefault="006463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DE1" w:rsidRDefault="00554DE1" w:rsidP="008655B5">
      <w:pPr>
        <w:spacing w:after="0" w:line="240" w:lineRule="auto"/>
      </w:pPr>
      <w:r>
        <w:separator/>
      </w:r>
    </w:p>
  </w:footnote>
  <w:footnote w:type="continuationSeparator" w:id="0">
    <w:p w:rsidR="00554DE1" w:rsidRDefault="00554DE1" w:rsidP="00865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37A" w:rsidRDefault="0064637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37A" w:rsidRDefault="0064637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37A" w:rsidRDefault="0064637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452"/>
    <w:rsid w:val="00007F0E"/>
    <w:rsid w:val="00040EEA"/>
    <w:rsid w:val="00044F00"/>
    <w:rsid w:val="0006362A"/>
    <w:rsid w:val="000870E3"/>
    <w:rsid w:val="000962FD"/>
    <w:rsid w:val="000B038A"/>
    <w:rsid w:val="000D3A96"/>
    <w:rsid w:val="000E43DB"/>
    <w:rsid w:val="000F1279"/>
    <w:rsid w:val="00123BDB"/>
    <w:rsid w:val="00126018"/>
    <w:rsid w:val="001269AF"/>
    <w:rsid w:val="00137DB3"/>
    <w:rsid w:val="00152863"/>
    <w:rsid w:val="00155573"/>
    <w:rsid w:val="00180B59"/>
    <w:rsid w:val="001B21C1"/>
    <w:rsid w:val="001C1D01"/>
    <w:rsid w:val="001D3D5D"/>
    <w:rsid w:val="001E4BF5"/>
    <w:rsid w:val="001E7BC1"/>
    <w:rsid w:val="001F74B5"/>
    <w:rsid w:val="00203EB1"/>
    <w:rsid w:val="0020781C"/>
    <w:rsid w:val="002472B1"/>
    <w:rsid w:val="00274B8A"/>
    <w:rsid w:val="002754AB"/>
    <w:rsid w:val="002A16BB"/>
    <w:rsid w:val="002F359C"/>
    <w:rsid w:val="00300CE6"/>
    <w:rsid w:val="00317D97"/>
    <w:rsid w:val="00321E10"/>
    <w:rsid w:val="00334A62"/>
    <w:rsid w:val="00341201"/>
    <w:rsid w:val="0034360B"/>
    <w:rsid w:val="00350803"/>
    <w:rsid w:val="00363669"/>
    <w:rsid w:val="00374933"/>
    <w:rsid w:val="00382CD0"/>
    <w:rsid w:val="003A3EFD"/>
    <w:rsid w:val="003D16EC"/>
    <w:rsid w:val="003E29B0"/>
    <w:rsid w:val="003F54E0"/>
    <w:rsid w:val="00401A55"/>
    <w:rsid w:val="0040716C"/>
    <w:rsid w:val="00420318"/>
    <w:rsid w:val="0044324C"/>
    <w:rsid w:val="004578D1"/>
    <w:rsid w:val="004709EF"/>
    <w:rsid w:val="00482503"/>
    <w:rsid w:val="004838AC"/>
    <w:rsid w:val="004A0791"/>
    <w:rsid w:val="004D1172"/>
    <w:rsid w:val="00500015"/>
    <w:rsid w:val="005008C9"/>
    <w:rsid w:val="005061F9"/>
    <w:rsid w:val="00517BEF"/>
    <w:rsid w:val="00521C3F"/>
    <w:rsid w:val="00534120"/>
    <w:rsid w:val="005342EC"/>
    <w:rsid w:val="00554DE1"/>
    <w:rsid w:val="00592848"/>
    <w:rsid w:val="006117B3"/>
    <w:rsid w:val="00644E57"/>
    <w:rsid w:val="0064637A"/>
    <w:rsid w:val="006730A4"/>
    <w:rsid w:val="00686CB3"/>
    <w:rsid w:val="00696633"/>
    <w:rsid w:val="006F6C7D"/>
    <w:rsid w:val="00713F7B"/>
    <w:rsid w:val="00714579"/>
    <w:rsid w:val="007302B0"/>
    <w:rsid w:val="007338D1"/>
    <w:rsid w:val="007779C5"/>
    <w:rsid w:val="00777CC5"/>
    <w:rsid w:val="00796490"/>
    <w:rsid w:val="007C5FAD"/>
    <w:rsid w:val="007E01F1"/>
    <w:rsid w:val="007E1750"/>
    <w:rsid w:val="00814A6E"/>
    <w:rsid w:val="0082797C"/>
    <w:rsid w:val="00827989"/>
    <w:rsid w:val="008655B5"/>
    <w:rsid w:val="00872B23"/>
    <w:rsid w:val="008C2470"/>
    <w:rsid w:val="008C3BE5"/>
    <w:rsid w:val="008E754C"/>
    <w:rsid w:val="008F208C"/>
    <w:rsid w:val="00934A91"/>
    <w:rsid w:val="00947021"/>
    <w:rsid w:val="009758F4"/>
    <w:rsid w:val="009B653F"/>
    <w:rsid w:val="009E75F4"/>
    <w:rsid w:val="00A178CA"/>
    <w:rsid w:val="00A22A01"/>
    <w:rsid w:val="00A23B4D"/>
    <w:rsid w:val="00A806FB"/>
    <w:rsid w:val="00A814E8"/>
    <w:rsid w:val="00A96FC5"/>
    <w:rsid w:val="00AB3DA4"/>
    <w:rsid w:val="00AC3A4C"/>
    <w:rsid w:val="00AD5DBE"/>
    <w:rsid w:val="00B17EA6"/>
    <w:rsid w:val="00B21335"/>
    <w:rsid w:val="00B25DDF"/>
    <w:rsid w:val="00B46889"/>
    <w:rsid w:val="00B50692"/>
    <w:rsid w:val="00B62E08"/>
    <w:rsid w:val="00B80345"/>
    <w:rsid w:val="00B93ECB"/>
    <w:rsid w:val="00B95A9F"/>
    <w:rsid w:val="00BE4839"/>
    <w:rsid w:val="00BF7FEF"/>
    <w:rsid w:val="00C4771A"/>
    <w:rsid w:val="00C66E8B"/>
    <w:rsid w:val="00C6727C"/>
    <w:rsid w:val="00C83DA3"/>
    <w:rsid w:val="00C90846"/>
    <w:rsid w:val="00CB1C54"/>
    <w:rsid w:val="00CD43DF"/>
    <w:rsid w:val="00CF1370"/>
    <w:rsid w:val="00D077A0"/>
    <w:rsid w:val="00D423AB"/>
    <w:rsid w:val="00D479EC"/>
    <w:rsid w:val="00D70BD9"/>
    <w:rsid w:val="00DE60B0"/>
    <w:rsid w:val="00DF7704"/>
    <w:rsid w:val="00E22609"/>
    <w:rsid w:val="00E26DD2"/>
    <w:rsid w:val="00E4183A"/>
    <w:rsid w:val="00E47A66"/>
    <w:rsid w:val="00E81758"/>
    <w:rsid w:val="00E90A87"/>
    <w:rsid w:val="00EB68F6"/>
    <w:rsid w:val="00F177B0"/>
    <w:rsid w:val="00F77247"/>
    <w:rsid w:val="00F85E54"/>
    <w:rsid w:val="00F9794B"/>
    <w:rsid w:val="00FA1A11"/>
    <w:rsid w:val="00FA4B94"/>
    <w:rsid w:val="00FD412C"/>
    <w:rsid w:val="00FE3C67"/>
    <w:rsid w:val="00FE44DE"/>
    <w:rsid w:val="00FE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20"/>
  </w:style>
  <w:style w:type="paragraph" w:styleId="2">
    <w:name w:val="heading 2"/>
    <w:basedOn w:val="a"/>
    <w:next w:val="a"/>
    <w:link w:val="20"/>
    <w:uiPriority w:val="9"/>
    <w:unhideWhenUsed/>
    <w:qFormat/>
    <w:rsid w:val="007964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65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655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655B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46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637A"/>
  </w:style>
  <w:style w:type="paragraph" w:styleId="a8">
    <w:name w:val="footer"/>
    <w:basedOn w:val="a"/>
    <w:link w:val="a9"/>
    <w:uiPriority w:val="99"/>
    <w:unhideWhenUsed/>
    <w:rsid w:val="00646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637A"/>
  </w:style>
  <w:style w:type="character" w:styleId="aa">
    <w:name w:val="Hyperlink"/>
    <w:basedOn w:val="a0"/>
    <w:uiPriority w:val="99"/>
    <w:unhideWhenUsed/>
    <w:rsid w:val="00CF137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964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65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655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655B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46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637A"/>
  </w:style>
  <w:style w:type="paragraph" w:styleId="a8">
    <w:name w:val="footer"/>
    <w:basedOn w:val="a"/>
    <w:link w:val="a9"/>
    <w:uiPriority w:val="99"/>
    <w:unhideWhenUsed/>
    <w:rsid w:val="00646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637A"/>
  </w:style>
  <w:style w:type="character" w:styleId="aa">
    <w:name w:val="Hyperlink"/>
    <w:basedOn w:val="a0"/>
    <w:uiPriority w:val="99"/>
    <w:unhideWhenUsed/>
    <w:rsid w:val="00CF13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dcterms:created xsi:type="dcterms:W3CDTF">2016-07-27T10:37:00Z</dcterms:created>
  <dcterms:modified xsi:type="dcterms:W3CDTF">2016-08-06T08:23:00Z</dcterms:modified>
</cp:coreProperties>
</file>