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Layout w:type="fixed"/>
        <w:tblLook w:val="04A0" w:firstRow="1" w:lastRow="0" w:firstColumn="1" w:lastColumn="0" w:noHBand="0" w:noVBand="1"/>
      </w:tblPr>
      <w:tblGrid>
        <w:gridCol w:w="5353"/>
        <w:gridCol w:w="5126"/>
      </w:tblGrid>
      <w:tr w:rsidR="003861C1" w:rsidRPr="007E1E9C" w:rsidTr="00D44E2B">
        <w:tc>
          <w:tcPr>
            <w:tcW w:w="5353" w:type="dxa"/>
          </w:tcPr>
          <w:p w:rsidR="003861C1" w:rsidRPr="007E1E9C" w:rsidRDefault="007C1E37" w:rsidP="00D44E2B">
            <w:pPr>
              <w:pStyle w:val="a3"/>
              <w:rPr>
                <w:color w:val="auto"/>
                <w:szCs w:val="24"/>
              </w:rPr>
            </w:pPr>
            <w:r>
              <w:rPr>
                <w:color w:val="auto"/>
                <w:szCs w:val="24"/>
              </w:rPr>
              <w:t>Д</w:t>
            </w:r>
            <w:r w:rsidR="003861C1" w:rsidRPr="007E1E9C">
              <w:rPr>
                <w:color w:val="auto"/>
                <w:szCs w:val="24"/>
              </w:rPr>
              <w:t>оговор № ________-20_-  К___/___</w:t>
            </w:r>
          </w:p>
          <w:p w:rsidR="003861C1" w:rsidRPr="007E1E9C" w:rsidRDefault="003861C1" w:rsidP="00D44E2B">
            <w:pPr>
              <w:pStyle w:val="a3"/>
              <w:rPr>
                <w:b w:val="0"/>
                <w:color w:val="auto"/>
                <w:szCs w:val="24"/>
              </w:rPr>
            </w:pPr>
            <w:r w:rsidRPr="007E1E9C">
              <w:rPr>
                <w:b w:val="0"/>
                <w:color w:val="auto"/>
                <w:szCs w:val="24"/>
              </w:rPr>
              <w:t>об оказании платных образовательных услуг иностранным гражданам</w:t>
            </w:r>
          </w:p>
          <w:p w:rsidR="003861C1" w:rsidRPr="007E1E9C" w:rsidRDefault="003861C1" w:rsidP="00D44E2B">
            <w:pPr>
              <w:pStyle w:val="a3"/>
              <w:rPr>
                <w:b w:val="0"/>
                <w:color w:val="auto"/>
                <w:szCs w:val="24"/>
              </w:rPr>
            </w:pPr>
            <w:r w:rsidRPr="007E1E9C">
              <w:rPr>
                <w:b w:val="0"/>
                <w:color w:val="auto"/>
                <w:szCs w:val="24"/>
              </w:rPr>
              <w:t>(подготовка магистра)</w:t>
            </w:r>
          </w:p>
          <w:p w:rsidR="003861C1" w:rsidRPr="007E1E9C" w:rsidRDefault="003861C1" w:rsidP="007C1E37">
            <w:pPr>
              <w:pStyle w:val="a3"/>
              <w:jc w:val="left"/>
              <w:rPr>
                <w:color w:val="auto"/>
                <w:szCs w:val="24"/>
              </w:rPr>
            </w:pPr>
            <w:r w:rsidRPr="007E1E9C">
              <w:rPr>
                <w:b w:val="0"/>
                <w:color w:val="auto"/>
                <w:szCs w:val="24"/>
              </w:rPr>
              <w:t xml:space="preserve">г. </w:t>
            </w:r>
            <w:r w:rsidR="007C1E37">
              <w:rPr>
                <w:b w:val="0"/>
                <w:color w:val="auto"/>
                <w:szCs w:val="24"/>
              </w:rPr>
              <w:t xml:space="preserve">Санкт-Петербург             </w:t>
            </w:r>
            <w:r w:rsidRPr="007E1E9C">
              <w:rPr>
                <w:b w:val="0"/>
                <w:color w:val="auto"/>
                <w:szCs w:val="24"/>
              </w:rPr>
              <w:tab/>
              <w:t>"__" _______ 201_ г.</w:t>
            </w:r>
          </w:p>
        </w:tc>
        <w:tc>
          <w:tcPr>
            <w:tcW w:w="5126" w:type="dxa"/>
          </w:tcPr>
          <w:p w:rsidR="003861C1" w:rsidRPr="007E1E9C" w:rsidRDefault="00FC0A4A" w:rsidP="00D44E2B">
            <w:pPr>
              <w:jc w:val="center"/>
              <w:rPr>
                <w:b/>
                <w:lang w:val="en-US"/>
              </w:rPr>
            </w:pPr>
            <w:r>
              <w:rPr>
                <w:b/>
                <w:lang w:val="en-US"/>
              </w:rPr>
              <w:t>A</w:t>
            </w:r>
            <w:r w:rsidR="003861C1" w:rsidRPr="007E1E9C">
              <w:rPr>
                <w:b/>
                <w:lang w:val="en-US"/>
              </w:rPr>
              <w:t xml:space="preserve">greement No. ________-20_-  </w:t>
            </w:r>
            <w:r w:rsidR="003861C1" w:rsidRPr="007E1E9C">
              <w:rPr>
                <w:b/>
              </w:rPr>
              <w:t>К</w:t>
            </w:r>
            <w:r w:rsidR="003861C1" w:rsidRPr="007E1E9C">
              <w:rPr>
                <w:b/>
                <w:lang w:val="en-US"/>
              </w:rPr>
              <w:t>___/___</w:t>
            </w:r>
          </w:p>
          <w:p w:rsidR="003861C1" w:rsidRPr="007E1E9C" w:rsidRDefault="003861C1" w:rsidP="00D44E2B">
            <w:pPr>
              <w:jc w:val="center"/>
              <w:rPr>
                <w:lang w:val="en-US"/>
              </w:rPr>
            </w:pPr>
            <w:r w:rsidRPr="007E1E9C">
              <w:rPr>
                <w:lang w:val="en-US"/>
              </w:rPr>
              <w:t>for the provision of paid educational services to foreign nationals</w:t>
            </w:r>
          </w:p>
          <w:p w:rsidR="003861C1" w:rsidRPr="007E1E9C" w:rsidRDefault="003861C1" w:rsidP="00D44E2B">
            <w:pPr>
              <w:jc w:val="center"/>
            </w:pPr>
            <w:r w:rsidRPr="007E1E9C">
              <w:t>(</w:t>
            </w:r>
            <w:proofErr w:type="spellStart"/>
            <w:r w:rsidRPr="007E1E9C">
              <w:t>Master’s</w:t>
            </w:r>
            <w:proofErr w:type="spellEnd"/>
            <w:r w:rsidRPr="007E1E9C">
              <w:t xml:space="preserve"> </w:t>
            </w:r>
            <w:proofErr w:type="spellStart"/>
            <w:r w:rsidRPr="007E1E9C">
              <w:t>level</w:t>
            </w:r>
            <w:proofErr w:type="spellEnd"/>
            <w:r w:rsidRPr="007E1E9C">
              <w:t>)</w:t>
            </w:r>
          </w:p>
          <w:p w:rsidR="003861C1" w:rsidRPr="007E1E9C" w:rsidRDefault="00FC0A4A" w:rsidP="00D44E2B">
            <w:proofErr w:type="spellStart"/>
            <w:r w:rsidRPr="00FC0A4A">
              <w:t>Saint-Petersburg</w:t>
            </w:r>
            <w:proofErr w:type="spellEnd"/>
            <w:r w:rsidR="003861C1" w:rsidRPr="007E1E9C">
              <w:t xml:space="preserve">     </w:t>
            </w:r>
            <w:r w:rsidR="003861C1" w:rsidRPr="007E1E9C">
              <w:rPr>
                <w:lang w:val="en-US"/>
              </w:rPr>
              <w:t xml:space="preserve">  </w:t>
            </w:r>
            <w:r w:rsidR="003861C1" w:rsidRPr="007E1E9C">
              <w:tab/>
            </w:r>
            <w:r w:rsidR="003861C1" w:rsidRPr="007E1E9C">
              <w:tab/>
            </w:r>
            <w:r w:rsidR="003861C1" w:rsidRPr="007E1E9C">
              <w:rPr>
                <w:noProof/>
              </w:rPr>
              <w:t>"__" _______ 201_</w:t>
            </w:r>
          </w:p>
          <w:p w:rsidR="003861C1" w:rsidRPr="007E1E9C" w:rsidRDefault="003861C1" w:rsidP="00D44E2B">
            <w:pPr>
              <w:pStyle w:val="a3"/>
              <w:jc w:val="left"/>
              <w:rPr>
                <w:color w:val="auto"/>
                <w:szCs w:val="24"/>
                <w:lang w:val="en-US"/>
              </w:rPr>
            </w:pPr>
          </w:p>
        </w:tc>
      </w:tr>
      <w:tr w:rsidR="003861C1" w:rsidRPr="00C3728B" w:rsidTr="00D44E2B">
        <w:tc>
          <w:tcPr>
            <w:tcW w:w="5353" w:type="dxa"/>
          </w:tcPr>
          <w:p w:rsidR="003861C1" w:rsidRPr="00673585" w:rsidRDefault="003861C1" w:rsidP="00D44E2B">
            <w:pPr>
              <w:ind w:firstLine="708"/>
            </w:pPr>
            <w:r w:rsidRPr="00673585">
              <w:rPr>
                <w:color w:val="000000"/>
              </w:rPr>
              <w:t>Федеральное государственное автономное образовательное учре</w:t>
            </w:r>
            <w:r>
              <w:rPr>
                <w:color w:val="000000"/>
              </w:rPr>
              <w:t xml:space="preserve">ждение высшего </w:t>
            </w:r>
            <w:r w:rsidRPr="00673585">
              <w:rPr>
                <w:color w:val="000000"/>
              </w:rPr>
              <w:t xml:space="preserve"> образования «Национальный исследовательский университет «Высшая школа экономики»</w:t>
            </w:r>
            <w:r w:rsidRPr="00673585">
              <w:t xml:space="preserve">, именуемое в дальнейшем «Исполнитель» или «НИУ ВШЭ», </w:t>
            </w:r>
            <w:r>
              <w:t xml:space="preserve">на основании лицензии </w:t>
            </w:r>
            <w:r w:rsidRPr="00705872">
              <w:t xml:space="preserve">на осуществление образовательной деятельности </w:t>
            </w:r>
            <w:r>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Pr="00673585">
              <w:t xml:space="preserve">, </w:t>
            </w:r>
            <w:fldSimple w:instr=" MERGEFIELD &quot;R_L&quot; ">
              <w:r w:rsidRPr="00673585">
                <w:rPr>
                  <w:noProof/>
                </w:rPr>
                <w:t>в лице ________________________________________,</w:t>
              </w:r>
            </w:fldSimple>
            <w:r w:rsidRPr="00673585">
              <w:t xml:space="preserve"> действующего на основании доверенности от </w:t>
            </w:r>
            <w:fldSimple w:instr=" MERGEFIELD &quot;R_DOV&quot; ">
              <w:r w:rsidRPr="00673585">
                <w:rPr>
                  <w:noProof/>
                </w:rPr>
                <w:t>"__" ______ 20_ г. № ________,</w:t>
              </w:r>
            </w:fldSimple>
          </w:p>
          <w:tbl>
            <w:tblPr>
              <w:tblW w:w="12985" w:type="dxa"/>
              <w:tblLayout w:type="fixed"/>
              <w:tblLook w:val="01E0" w:firstRow="1" w:lastRow="1" w:firstColumn="1" w:lastColumn="1" w:noHBand="0" w:noVBand="0"/>
            </w:tblPr>
            <w:tblGrid>
              <w:gridCol w:w="5137"/>
              <w:gridCol w:w="7848"/>
            </w:tblGrid>
            <w:tr w:rsidR="003861C1" w:rsidRPr="00673585" w:rsidTr="00DB7CBA">
              <w:tc>
                <w:tcPr>
                  <w:tcW w:w="5137" w:type="dxa"/>
                </w:tcPr>
                <w:p w:rsidR="003861C1" w:rsidRPr="00B20851" w:rsidRDefault="003861C1" w:rsidP="00DB7CBA">
                  <w:pPr>
                    <w:ind w:left="-108"/>
                  </w:pPr>
                  <w:r w:rsidRPr="00673585">
                    <w:t xml:space="preserve">с одной стороны, </w:t>
                  </w:r>
                  <w:r w:rsidR="00B20851" w:rsidRPr="00DB7CBA">
                    <w:t>и ______________________________________________________________, именуемое в дальнейшем «Заказчик», в лице ______________________________________, действующего (ей) на основании ______________________________,  с другой стороны,</w:t>
                  </w:r>
                </w:p>
              </w:tc>
              <w:tc>
                <w:tcPr>
                  <w:tcW w:w="7848" w:type="dxa"/>
                  <w:tcBorders>
                    <w:bottom w:val="single" w:sz="4" w:space="0" w:color="auto"/>
                  </w:tcBorders>
                </w:tcPr>
                <w:p w:rsidR="003861C1" w:rsidRPr="00673585" w:rsidRDefault="003861C1" w:rsidP="00DB7CBA"/>
              </w:tc>
            </w:tr>
          </w:tbl>
          <w:p w:rsidR="003861C1" w:rsidRPr="00401B34" w:rsidRDefault="003861C1" w:rsidP="00DB7CBA"/>
          <w:p w:rsidR="003861C1" w:rsidRPr="00673585" w:rsidRDefault="003861C1" w:rsidP="00DB7CBA">
            <w:r w:rsidRPr="00673585">
              <w:t>и гр.</w:t>
            </w:r>
          </w:p>
          <w:tbl>
            <w:tblPr>
              <w:tblW w:w="0" w:type="auto"/>
              <w:tblInd w:w="108" w:type="dxa"/>
              <w:tblBorders>
                <w:bottom w:val="single" w:sz="4" w:space="0" w:color="auto"/>
              </w:tblBorders>
              <w:tblLayout w:type="fixed"/>
              <w:tblLook w:val="01E0" w:firstRow="1" w:lastRow="1" w:firstColumn="1" w:lastColumn="1" w:noHBand="0" w:noVBand="0"/>
            </w:tblPr>
            <w:tblGrid>
              <w:gridCol w:w="10620"/>
            </w:tblGrid>
            <w:tr w:rsidR="003861C1" w:rsidRPr="00673585" w:rsidTr="00D44E2B">
              <w:tc>
                <w:tcPr>
                  <w:tcW w:w="10620" w:type="dxa"/>
                </w:tcPr>
                <w:p w:rsidR="003861C1" w:rsidRPr="00673585" w:rsidRDefault="003861C1" w:rsidP="00D44E2B">
                  <w:pPr>
                    <w:jc w:val="center"/>
                  </w:pPr>
                </w:p>
              </w:tc>
            </w:tr>
          </w:tbl>
          <w:p w:rsidR="003861C1" w:rsidRPr="007E1E9C" w:rsidRDefault="003861C1" w:rsidP="00D44E2B">
            <w:pPr>
              <w:jc w:val="both"/>
            </w:pPr>
            <w:r w:rsidRPr="00673585">
              <w:t>именуемый (</w:t>
            </w:r>
            <w:proofErr w:type="spellStart"/>
            <w:r w:rsidRPr="00673585">
              <w:t>ая</w:t>
            </w:r>
            <w:proofErr w:type="spellEnd"/>
            <w:r w:rsidRPr="00673585">
              <w:t>) в дальнейшем «Студент», с третьей стороны, заключили настоящий Договор о нижеследующем:</w:t>
            </w:r>
          </w:p>
        </w:tc>
        <w:tc>
          <w:tcPr>
            <w:tcW w:w="5126" w:type="dxa"/>
          </w:tcPr>
          <w:p w:rsidR="003861C1" w:rsidRDefault="003861C1" w:rsidP="00D44E2B">
            <w:pPr>
              <w:jc w:val="both"/>
              <w:rPr>
                <w:lang w:val="en-US"/>
              </w:rPr>
            </w:pPr>
            <w:r w:rsidRPr="007E1E9C">
              <w:rPr>
                <w:lang w:val="en-US"/>
              </w:rPr>
              <w:t xml:space="preserve">National Research University Higher School of Economics (hereinafter, the “Provider” or “HSE”), on the basis of the license No._____ for the provision of educational services issued by the Federal Education and Science Supervision Agency on “____” ________ 201__  and valid until _________, and certificate of state accreditation No._____ issued by the Federal Education and Science Supervision Agency on “____” _______ 201_ and valid until “____” ____  201_, </w:t>
            </w:r>
          </w:p>
          <w:p w:rsidR="003861C1" w:rsidRDefault="003861C1" w:rsidP="00D44E2B">
            <w:pPr>
              <w:jc w:val="both"/>
              <w:rPr>
                <w:lang w:val="en-US"/>
              </w:rPr>
            </w:pPr>
          </w:p>
          <w:p w:rsidR="003861C1" w:rsidRDefault="003861C1" w:rsidP="00D44E2B">
            <w:pPr>
              <w:jc w:val="both"/>
              <w:rPr>
                <w:lang w:val="en-US"/>
              </w:rPr>
            </w:pPr>
          </w:p>
          <w:p w:rsidR="003861C1" w:rsidRDefault="003861C1" w:rsidP="00D44E2B">
            <w:pPr>
              <w:jc w:val="both"/>
              <w:rPr>
                <w:lang w:val="en-US"/>
              </w:rPr>
            </w:pPr>
          </w:p>
          <w:p w:rsidR="003861C1" w:rsidRDefault="003861C1" w:rsidP="00D44E2B">
            <w:pPr>
              <w:rPr>
                <w:lang w:val="en-US"/>
              </w:rPr>
            </w:pPr>
            <w:r w:rsidRPr="007E1E9C">
              <w:rPr>
                <w:lang w:val="en-US"/>
              </w:rPr>
              <w:t xml:space="preserve">represented by </w:t>
            </w:r>
            <w:r w:rsidRPr="007E1E9C">
              <w:rPr>
                <w:noProof/>
                <w:lang w:val="en-US"/>
              </w:rPr>
              <w:t>_______________________________________</w:t>
            </w:r>
            <w:r w:rsidRPr="007E1E9C">
              <w:rPr>
                <w:lang w:val="en-US"/>
              </w:rPr>
              <w:t xml:space="preserve"> </w:t>
            </w:r>
            <w:proofErr w:type="spellStart"/>
            <w:r w:rsidRPr="007E1E9C">
              <w:rPr>
                <w:lang w:val="en-US"/>
              </w:rPr>
              <w:t>authorised</w:t>
            </w:r>
            <w:proofErr w:type="spellEnd"/>
            <w:r w:rsidRPr="007E1E9C">
              <w:rPr>
                <w:lang w:val="en-US"/>
              </w:rPr>
              <w:t xml:space="preserve"> by the power of attorney No.________ dated </w:t>
            </w:r>
            <w:r w:rsidRPr="007E1E9C">
              <w:rPr>
                <w:noProof/>
                <w:lang w:val="en-US"/>
              </w:rPr>
              <w:t>"__" ______ 20__</w:t>
            </w:r>
            <w:r w:rsidRPr="007E1E9C">
              <w:rPr>
                <w:lang w:val="en-US"/>
              </w:rPr>
              <w:t xml:space="preserve"> on the one </w:t>
            </w:r>
            <w:r>
              <w:rPr>
                <w:lang w:val="en-US"/>
              </w:rPr>
              <w:t>part</w:t>
            </w:r>
            <w:r w:rsidRPr="007E1E9C">
              <w:rPr>
                <w:lang w:val="en-US"/>
              </w:rPr>
              <w:t xml:space="preserve">, </w:t>
            </w:r>
          </w:p>
          <w:p w:rsidR="003861C1" w:rsidRDefault="003861C1" w:rsidP="00D44E2B">
            <w:pPr>
              <w:jc w:val="both"/>
              <w:rPr>
                <w:lang w:val="en-US"/>
              </w:rPr>
            </w:pPr>
          </w:p>
          <w:p w:rsidR="003861C1" w:rsidRPr="007E1E9C" w:rsidRDefault="003861C1" w:rsidP="00D44E2B">
            <w:pPr>
              <w:jc w:val="both"/>
              <w:rPr>
                <w:lang w:val="en-US"/>
              </w:rPr>
            </w:pPr>
            <w:r w:rsidRPr="007E1E9C">
              <w:rPr>
                <w:lang w:val="en-US"/>
              </w:rPr>
              <w:t>and _______________________________________</w:t>
            </w:r>
          </w:p>
          <w:p w:rsidR="003861C1" w:rsidRPr="007E1E9C" w:rsidRDefault="003861C1" w:rsidP="00D44E2B">
            <w:pPr>
              <w:jc w:val="both"/>
              <w:rPr>
                <w:lang w:val="en-US"/>
              </w:rPr>
            </w:pPr>
            <w:r w:rsidRPr="007E1E9C">
              <w:rPr>
                <w:lang w:val="en-US"/>
              </w:rPr>
              <w:t>(hereinafter, the “</w:t>
            </w:r>
            <w:r>
              <w:rPr>
                <w:lang w:val="en-US"/>
              </w:rPr>
              <w:t>Client</w:t>
            </w:r>
            <w:r w:rsidRPr="007E1E9C">
              <w:rPr>
                <w:lang w:val="en-US"/>
              </w:rPr>
              <w:t xml:space="preserve">”) </w:t>
            </w:r>
            <w:r w:rsidR="00B20851">
              <w:rPr>
                <w:lang w:val="en-US"/>
              </w:rPr>
              <w:t xml:space="preserve">represented by _______________________________ </w:t>
            </w:r>
            <w:proofErr w:type="spellStart"/>
            <w:r w:rsidR="00B20851" w:rsidRPr="007E1E9C">
              <w:rPr>
                <w:lang w:val="en-US"/>
              </w:rPr>
              <w:t>authorised</w:t>
            </w:r>
            <w:proofErr w:type="spellEnd"/>
            <w:r w:rsidR="00B20851" w:rsidRPr="007E1E9C">
              <w:rPr>
                <w:lang w:val="en-US"/>
              </w:rPr>
              <w:t xml:space="preserve"> by </w:t>
            </w:r>
            <w:r w:rsidR="00B20851">
              <w:rPr>
                <w:lang w:val="en-US"/>
              </w:rPr>
              <w:t xml:space="preserve">________________________ </w:t>
            </w:r>
            <w:r w:rsidRPr="007E1E9C">
              <w:rPr>
                <w:lang w:val="en-US"/>
              </w:rPr>
              <w:t xml:space="preserve">on the </w:t>
            </w:r>
            <w:r>
              <w:rPr>
                <w:lang w:val="en-US"/>
              </w:rPr>
              <w:t>second part</w:t>
            </w:r>
            <w:r w:rsidRPr="007E1E9C">
              <w:rPr>
                <w:lang w:val="en-US"/>
              </w:rPr>
              <w:t xml:space="preserve">, </w:t>
            </w:r>
          </w:p>
          <w:p w:rsidR="003861C1" w:rsidRDefault="003861C1" w:rsidP="00D44E2B">
            <w:pPr>
              <w:jc w:val="both"/>
              <w:rPr>
                <w:lang w:val="en-US"/>
              </w:rPr>
            </w:pPr>
          </w:p>
          <w:p w:rsidR="003861C1" w:rsidRDefault="003861C1" w:rsidP="00D44E2B">
            <w:pPr>
              <w:jc w:val="both"/>
              <w:rPr>
                <w:lang w:val="en-US"/>
              </w:rPr>
            </w:pPr>
          </w:p>
          <w:p w:rsidR="003861C1" w:rsidRPr="007E1E9C" w:rsidRDefault="003861C1" w:rsidP="00D44E2B">
            <w:pPr>
              <w:jc w:val="both"/>
              <w:rPr>
                <w:lang w:val="en-US"/>
              </w:rPr>
            </w:pPr>
            <w:r w:rsidRPr="007E1E9C">
              <w:rPr>
                <w:lang w:val="en-US"/>
              </w:rPr>
              <w:t>and _______________________________________</w:t>
            </w:r>
          </w:p>
          <w:p w:rsidR="003861C1" w:rsidRPr="007E1E9C" w:rsidRDefault="003861C1" w:rsidP="00D44E2B">
            <w:pPr>
              <w:jc w:val="both"/>
              <w:rPr>
                <w:lang w:val="en-US"/>
              </w:rPr>
            </w:pPr>
            <w:r w:rsidRPr="007E1E9C">
              <w:rPr>
                <w:lang w:val="en-US"/>
              </w:rPr>
              <w:t xml:space="preserve">(hereinafter, the “Student”) on the </w:t>
            </w:r>
            <w:r>
              <w:rPr>
                <w:lang w:val="en-US"/>
              </w:rPr>
              <w:t>third</w:t>
            </w:r>
            <w:r w:rsidRPr="007E1E9C">
              <w:rPr>
                <w:lang w:val="en-US"/>
              </w:rPr>
              <w:t xml:space="preserve"> </w:t>
            </w:r>
            <w:r w:rsidR="009E0E29">
              <w:rPr>
                <w:lang w:val="en-US"/>
              </w:rPr>
              <w:t>part</w:t>
            </w:r>
            <w:r w:rsidRPr="007E1E9C">
              <w:rPr>
                <w:lang w:val="en-US"/>
              </w:rPr>
              <w:t>, have entered into the present Agreement as follows:</w:t>
            </w:r>
          </w:p>
          <w:p w:rsidR="003861C1" w:rsidRPr="007E1E9C" w:rsidRDefault="003861C1" w:rsidP="00D44E2B">
            <w:pPr>
              <w:pStyle w:val="a3"/>
              <w:jc w:val="left"/>
              <w:rPr>
                <w:color w:val="auto"/>
                <w:szCs w:val="24"/>
                <w:lang w:val="en-US"/>
              </w:rPr>
            </w:pPr>
          </w:p>
        </w:tc>
      </w:tr>
      <w:tr w:rsidR="003861C1" w:rsidRPr="00C3728B" w:rsidTr="00D44E2B">
        <w:tc>
          <w:tcPr>
            <w:tcW w:w="5353" w:type="dxa"/>
          </w:tcPr>
          <w:p w:rsidR="003861C1" w:rsidRPr="007E1E9C" w:rsidRDefault="003861C1" w:rsidP="00D44E2B">
            <w:pPr>
              <w:jc w:val="center"/>
            </w:pPr>
            <w:r w:rsidRPr="007E1E9C">
              <w:t>1. ПРЕДМЕТ ДОГОВОРА</w:t>
            </w:r>
          </w:p>
          <w:p w:rsidR="003861C1" w:rsidRPr="007E1E9C" w:rsidRDefault="003861C1" w:rsidP="00D44E2B">
            <w:pPr>
              <w:ind w:firstLine="720"/>
              <w:jc w:val="both"/>
            </w:pPr>
            <w:r w:rsidRPr="007E1E9C">
              <w:t>1.1. Исполнитель обязуется осуществлять обучение Студента по программе магистратуры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rsidR="003861C1" w:rsidRPr="007E1E9C" w:rsidRDefault="003861C1" w:rsidP="00D44E2B">
            <w:pPr>
              <w:jc w:val="both"/>
            </w:pPr>
            <w:r w:rsidRPr="007E1E9C">
              <w:t xml:space="preserve">(далее по тексту – Образовательная программа), </w:t>
            </w:r>
            <w:r w:rsidRPr="00701632">
              <w:t>а Заказчик оплачивать обучение Студента по выбранной Образовательной программе.</w:t>
            </w:r>
          </w:p>
          <w:p w:rsidR="003861C1" w:rsidRPr="007E1E9C" w:rsidRDefault="003861C1" w:rsidP="00D44E2B">
            <w:pPr>
              <w:jc w:val="both"/>
            </w:pPr>
            <w:r w:rsidRPr="007E1E9C">
              <w:t>Форма обучения – очная,  очно - заочная, заочная (нужное подчеркнуть).</w:t>
            </w:r>
          </w:p>
          <w:p w:rsidR="003861C1" w:rsidRPr="007E1E9C" w:rsidRDefault="003861C1" w:rsidP="00D44E2B">
            <w:pPr>
              <w:ind w:firstLine="720"/>
              <w:jc w:val="both"/>
            </w:pPr>
            <w:r w:rsidRPr="007E1E9C">
              <w:t xml:space="preserve">1.2. Срок обучения по Образовательной программе в  соответствии с образовательным стандартом НИУ ВШЭ/федеральным </w:t>
            </w:r>
            <w:r w:rsidRPr="007E1E9C">
              <w:lastRenderedPageBreak/>
              <w:t>государственным образовательным стандартом высшего образования составляет __ года.</w:t>
            </w:r>
          </w:p>
          <w:p w:rsidR="003861C1" w:rsidRPr="007E1E9C" w:rsidRDefault="003861C1" w:rsidP="00D44E2B">
            <w:pPr>
              <w:ind w:firstLine="720"/>
              <w:jc w:val="both"/>
            </w:pPr>
            <w:r w:rsidRPr="007E1E9C">
              <w:t xml:space="preserve">Срок обучения по настоящему Договору составляет с </w:t>
            </w:r>
            <w:fldSimple w:instr=" MERGEFIELD &quot;R_DAT_BEG&quot; ">
              <w:r w:rsidRPr="007E1E9C">
                <w:rPr>
                  <w:noProof/>
                </w:rPr>
                <w:t>"__" _________ 201_ г.</w:t>
              </w:r>
            </w:fldSimple>
            <w:r w:rsidRPr="007E1E9C">
              <w:t xml:space="preserve"> по </w:t>
            </w:r>
            <w:fldSimple w:instr=" MERGEFIELD &quot;R_DAN_END&quot; ">
              <w:r w:rsidRPr="007E1E9C">
                <w:rPr>
                  <w:noProof/>
                </w:rPr>
                <w:t>"__"_____ 201_ г.</w:t>
              </w:r>
            </w:fldSimple>
          </w:p>
          <w:p w:rsidR="003861C1" w:rsidRPr="007E1E9C" w:rsidRDefault="003861C1" w:rsidP="00D44E2B">
            <w:pPr>
              <w:ind w:firstLine="720"/>
              <w:jc w:val="both"/>
            </w:pPr>
            <w:r w:rsidRPr="007E1E9C">
              <w:t>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861C1" w:rsidRPr="007E1E9C" w:rsidRDefault="003861C1" w:rsidP="00D44E2B">
            <w:pPr>
              <w:ind w:firstLine="720"/>
              <w:jc w:val="both"/>
            </w:pPr>
            <w:r w:rsidRPr="007E1E9C">
              <w:t xml:space="preserve">1.4. Место обучения (место оказания образовательных услуг): __________________. </w:t>
            </w:r>
          </w:p>
          <w:p w:rsidR="003861C1" w:rsidRPr="007E1E9C" w:rsidRDefault="003861C1" w:rsidP="00D44E2B">
            <w:pPr>
              <w:pStyle w:val="a3"/>
              <w:jc w:val="left"/>
              <w:rPr>
                <w:color w:val="auto"/>
                <w:szCs w:val="24"/>
              </w:rPr>
            </w:pPr>
          </w:p>
        </w:tc>
        <w:tc>
          <w:tcPr>
            <w:tcW w:w="5126" w:type="dxa"/>
          </w:tcPr>
          <w:p w:rsidR="003861C1" w:rsidRPr="007E1E9C" w:rsidRDefault="003861C1" w:rsidP="00D44E2B">
            <w:pPr>
              <w:pStyle w:val="afd"/>
              <w:numPr>
                <w:ilvl w:val="0"/>
                <w:numId w:val="2"/>
              </w:numPr>
              <w:rPr>
                <w:lang w:val="en-GB"/>
              </w:rPr>
            </w:pPr>
            <w:r w:rsidRPr="007E1E9C">
              <w:rPr>
                <w:lang w:val="en-GB"/>
              </w:rPr>
              <w:lastRenderedPageBreak/>
              <w:t>SCOPE OF THE AGREEMENT</w:t>
            </w:r>
          </w:p>
          <w:p w:rsidR="003861C1" w:rsidRPr="007E1E9C" w:rsidRDefault="003861C1" w:rsidP="00D44E2B">
            <w:pPr>
              <w:jc w:val="both"/>
              <w:rPr>
                <w:lang w:val="en-US"/>
              </w:rPr>
            </w:pPr>
            <w:r w:rsidRPr="007E1E9C">
              <w:rPr>
                <w:lang w:val="en-US"/>
              </w:rPr>
              <w:t xml:space="preserve">1.1 The Provider shall provide training of the Student on the master’s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rsidR="003861C1" w:rsidRPr="007E1E9C" w:rsidRDefault="003861C1" w:rsidP="00D44E2B">
            <w:pPr>
              <w:jc w:val="both"/>
              <w:rPr>
                <w:lang w:val="en-US"/>
              </w:rPr>
            </w:pPr>
            <w:r w:rsidRPr="007E1E9C">
              <w:rPr>
                <w:lang w:val="en-US"/>
              </w:rPr>
              <w:t xml:space="preserve">______________________________________, developed in accordance with the HSE educational standard/ federal state educational standard for higher education (hereinafter, the Degree </w:t>
            </w:r>
            <w:proofErr w:type="spellStart"/>
            <w:r w:rsidRPr="007E1E9C">
              <w:rPr>
                <w:lang w:val="en-US"/>
              </w:rPr>
              <w:t>programme</w:t>
            </w:r>
            <w:proofErr w:type="spellEnd"/>
            <w:r w:rsidRPr="007E1E9C">
              <w:rPr>
                <w:lang w:val="en-US"/>
              </w:rPr>
              <w:t>), and the</w:t>
            </w:r>
            <w:r>
              <w:rPr>
                <w:lang w:val="en-US"/>
              </w:rPr>
              <w:t xml:space="preserve"> Client</w:t>
            </w:r>
            <w:r w:rsidRPr="007E1E9C">
              <w:rPr>
                <w:lang w:val="en-US"/>
              </w:rPr>
              <w:t xml:space="preserve"> shall pay the </w:t>
            </w:r>
            <w:r>
              <w:rPr>
                <w:lang w:val="en-US"/>
              </w:rPr>
              <w:t xml:space="preserve">Student’s </w:t>
            </w:r>
            <w:r w:rsidRPr="007E1E9C">
              <w:rPr>
                <w:lang w:val="en-US"/>
              </w:rPr>
              <w:t xml:space="preserve">tuition fee for the chosen Degree </w:t>
            </w:r>
            <w:proofErr w:type="spellStart"/>
            <w:r w:rsidRPr="007E1E9C">
              <w:rPr>
                <w:lang w:val="en-US"/>
              </w:rPr>
              <w:t>programme</w:t>
            </w:r>
            <w:proofErr w:type="spellEnd"/>
            <w:r w:rsidRPr="007E1E9C">
              <w:rPr>
                <w:lang w:val="en-US"/>
              </w:rPr>
              <w:t>.</w:t>
            </w:r>
          </w:p>
          <w:p w:rsidR="003861C1" w:rsidRPr="007E1E9C" w:rsidRDefault="003861C1" w:rsidP="00D44E2B">
            <w:pPr>
              <w:ind w:left="708"/>
              <w:jc w:val="both"/>
              <w:rPr>
                <w:lang w:val="en-US"/>
              </w:rPr>
            </w:pPr>
          </w:p>
          <w:p w:rsidR="003861C1" w:rsidRPr="007E1E9C" w:rsidRDefault="003861C1" w:rsidP="00D44E2B">
            <w:pPr>
              <w:ind w:left="708"/>
              <w:jc w:val="both"/>
              <w:rPr>
                <w:lang w:val="en-US"/>
              </w:rPr>
            </w:pPr>
          </w:p>
          <w:p w:rsidR="003861C1" w:rsidRPr="007E1E9C" w:rsidRDefault="003861C1" w:rsidP="00D44E2B">
            <w:pPr>
              <w:jc w:val="both"/>
              <w:rPr>
                <w:lang w:val="en-US"/>
              </w:rPr>
            </w:pPr>
            <w:r w:rsidRPr="007E1E9C">
              <w:rPr>
                <w:lang w:val="en-US"/>
              </w:rPr>
              <w:t>Mode of study – full-time, part-time, distance learning (underline as applicable).</w:t>
            </w:r>
          </w:p>
          <w:p w:rsidR="003861C1" w:rsidRPr="007E1E9C" w:rsidRDefault="003861C1" w:rsidP="00D44E2B">
            <w:pPr>
              <w:ind w:left="35"/>
              <w:jc w:val="both"/>
              <w:rPr>
                <w:lang w:val="en-US"/>
              </w:rPr>
            </w:pPr>
            <w:r w:rsidRPr="007E1E9C">
              <w:rPr>
                <w:lang w:val="en-US"/>
              </w:rPr>
              <w:t xml:space="preserve">1.2 Pursuant to the HSE educational standard/ federal state educational standard for higher education, duration of the Degree </w:t>
            </w:r>
            <w:proofErr w:type="spellStart"/>
            <w:r w:rsidRPr="007E1E9C">
              <w:rPr>
                <w:lang w:val="en-US"/>
              </w:rPr>
              <w:t>programme</w:t>
            </w:r>
            <w:proofErr w:type="spellEnd"/>
            <w:r w:rsidRPr="007E1E9C">
              <w:rPr>
                <w:lang w:val="en-US"/>
              </w:rPr>
              <w:t xml:space="preserve"> </w:t>
            </w:r>
            <w:r w:rsidRPr="007E1E9C">
              <w:rPr>
                <w:lang w:val="en-US"/>
              </w:rPr>
              <w:lastRenderedPageBreak/>
              <w:t>shall be ___ years.</w:t>
            </w:r>
          </w:p>
          <w:p w:rsidR="003861C1" w:rsidRDefault="003861C1" w:rsidP="00D44E2B">
            <w:pPr>
              <w:jc w:val="both"/>
              <w:rPr>
                <w:lang w:val="en-US"/>
              </w:rPr>
            </w:pPr>
            <w:r w:rsidRPr="007E1E9C">
              <w:rPr>
                <w:lang w:val="en-US"/>
              </w:rPr>
              <w:t xml:space="preserve"> </w:t>
            </w:r>
          </w:p>
          <w:p w:rsidR="003861C1" w:rsidRPr="007E1E9C" w:rsidRDefault="003861C1" w:rsidP="00D44E2B">
            <w:pPr>
              <w:jc w:val="both"/>
              <w:rPr>
                <w:noProof/>
                <w:lang w:val="en-US"/>
              </w:rPr>
            </w:pPr>
            <w:r w:rsidRPr="007E1E9C">
              <w:rPr>
                <w:lang w:val="en-US"/>
              </w:rPr>
              <w:t xml:space="preserve">Duration of training hereunder: from </w:t>
            </w:r>
            <w:r w:rsidRPr="007E1E9C">
              <w:fldChar w:fldCharType="begin"/>
            </w:r>
            <w:r w:rsidRPr="007E1E9C">
              <w:rPr>
                <w:lang w:val="en-US"/>
              </w:rPr>
              <w:instrText xml:space="preserve"> MERGEFIELD "R_DAT_BEG" </w:instrText>
            </w:r>
            <w:r w:rsidRPr="007E1E9C">
              <w:fldChar w:fldCharType="separate"/>
            </w:r>
            <w:r w:rsidRPr="007E1E9C">
              <w:rPr>
                <w:noProof/>
                <w:lang w:val="en-US"/>
              </w:rPr>
              <w:t xml:space="preserve">"__" _________ 201_ </w:t>
            </w:r>
            <w:r w:rsidRPr="007E1E9C">
              <w:rPr>
                <w:noProof/>
              </w:rPr>
              <w:fldChar w:fldCharType="end"/>
            </w:r>
            <w:r w:rsidRPr="007E1E9C">
              <w:rPr>
                <w:lang w:val="en-US"/>
              </w:rPr>
              <w:t xml:space="preserve"> to </w:t>
            </w:r>
            <w:r w:rsidRPr="007E1E9C">
              <w:fldChar w:fldCharType="begin"/>
            </w:r>
            <w:r w:rsidRPr="007E1E9C">
              <w:rPr>
                <w:lang w:val="en-US"/>
              </w:rPr>
              <w:instrText xml:space="preserve"> MERGEFIELD "R_DAN_END" </w:instrText>
            </w:r>
            <w:r w:rsidRPr="007E1E9C">
              <w:fldChar w:fldCharType="separate"/>
            </w:r>
            <w:r w:rsidRPr="007E1E9C">
              <w:rPr>
                <w:noProof/>
                <w:lang w:val="en-US"/>
              </w:rPr>
              <w:t>"__" _____ 201_ .</w:t>
            </w:r>
            <w:r w:rsidRPr="007E1E9C">
              <w:rPr>
                <w:noProof/>
              </w:rPr>
              <w:fldChar w:fldCharType="end"/>
            </w:r>
          </w:p>
          <w:p w:rsidR="003861C1" w:rsidRPr="007E1E9C" w:rsidRDefault="003861C1" w:rsidP="00D44E2B">
            <w:pPr>
              <w:jc w:val="both"/>
              <w:rPr>
                <w:noProof/>
                <w:lang w:val="en-US"/>
              </w:rPr>
            </w:pPr>
          </w:p>
          <w:p w:rsidR="003861C1" w:rsidRPr="007E1E9C" w:rsidRDefault="003861C1" w:rsidP="00D44E2B">
            <w:pPr>
              <w:ind w:left="35"/>
              <w:jc w:val="both"/>
              <w:rPr>
                <w:noProof/>
                <w:lang w:val="en-US"/>
              </w:rPr>
            </w:pPr>
            <w:r w:rsidRPr="007E1E9C">
              <w:rPr>
                <w:noProof/>
                <w:lang w:val="en-US"/>
              </w:rPr>
              <w:t>1.3. Upon the Student’s successful passing of the final state examination as per the decision of the state examination board, the Student shall be issued a degree and qualification certificate; if the Student is dismissed from HSE prior to the completion of the Degree programme, the Student shall receive a standard certificate of attendance.</w:t>
            </w:r>
          </w:p>
          <w:p w:rsidR="003861C1" w:rsidRPr="007E1E9C" w:rsidRDefault="003861C1" w:rsidP="00D44E2B">
            <w:pPr>
              <w:ind w:left="35"/>
              <w:jc w:val="both"/>
              <w:rPr>
                <w:noProof/>
                <w:lang w:val="en-US"/>
              </w:rPr>
            </w:pPr>
          </w:p>
          <w:p w:rsidR="003861C1" w:rsidRPr="007E1E9C" w:rsidRDefault="003861C1" w:rsidP="00D44E2B">
            <w:pPr>
              <w:ind w:left="35"/>
              <w:jc w:val="both"/>
              <w:rPr>
                <w:noProof/>
                <w:lang w:val="en-US"/>
              </w:rPr>
            </w:pPr>
          </w:p>
          <w:p w:rsidR="003861C1" w:rsidRPr="007E1E9C" w:rsidRDefault="003861C1" w:rsidP="00D44E2B">
            <w:pPr>
              <w:ind w:left="35"/>
              <w:jc w:val="both"/>
              <w:rPr>
                <w:noProof/>
                <w:lang w:val="en-US"/>
              </w:rPr>
            </w:pPr>
            <w:r w:rsidRPr="007E1E9C">
              <w:rPr>
                <w:noProof/>
                <w:lang w:val="en-US"/>
              </w:rPr>
              <w:t>1.4 Location of instruction (provision of educational services):___________________.</w:t>
            </w:r>
          </w:p>
          <w:p w:rsidR="003861C1" w:rsidRPr="007E1E9C" w:rsidRDefault="003861C1" w:rsidP="00D44E2B">
            <w:pPr>
              <w:pStyle w:val="a3"/>
              <w:jc w:val="left"/>
              <w:rPr>
                <w:color w:val="auto"/>
                <w:szCs w:val="24"/>
                <w:lang w:val="en-US"/>
              </w:rPr>
            </w:pPr>
          </w:p>
        </w:tc>
      </w:tr>
      <w:tr w:rsidR="003861C1" w:rsidRPr="00C3728B" w:rsidTr="00D44E2B">
        <w:tc>
          <w:tcPr>
            <w:tcW w:w="5353" w:type="dxa"/>
          </w:tcPr>
          <w:p w:rsidR="003861C1" w:rsidRPr="007E1E9C" w:rsidRDefault="003861C1" w:rsidP="00D44E2B">
            <w:pPr>
              <w:jc w:val="center"/>
              <w:outlineLvl w:val="0"/>
            </w:pPr>
            <w:r w:rsidRPr="007E1E9C">
              <w:lastRenderedPageBreak/>
              <w:t>2. ПРАВА И ОБЯЗАННОСТИ ИСПОЛНИТЕЛЯ</w:t>
            </w:r>
          </w:p>
          <w:p w:rsidR="003861C1" w:rsidRPr="007E1E9C" w:rsidRDefault="003861C1" w:rsidP="00D44E2B">
            <w:pPr>
              <w:jc w:val="center"/>
              <w:outlineLvl w:val="0"/>
            </w:pPr>
          </w:p>
          <w:p w:rsidR="003861C1" w:rsidRPr="007E1E9C" w:rsidRDefault="003861C1" w:rsidP="00D44E2B">
            <w:pPr>
              <w:ind w:firstLine="720"/>
              <w:jc w:val="both"/>
            </w:pPr>
            <w:r w:rsidRPr="007E1E9C">
              <w:t>2.1. Исполнитель имеет право:</w:t>
            </w:r>
          </w:p>
          <w:p w:rsidR="003861C1" w:rsidRPr="007E1E9C" w:rsidRDefault="003861C1" w:rsidP="00D44E2B">
            <w:pPr>
              <w:pStyle w:val="2"/>
              <w:spacing w:line="240" w:lineRule="auto"/>
              <w:rPr>
                <w:color w:val="auto"/>
                <w:szCs w:val="24"/>
              </w:rPr>
            </w:pPr>
            <w:r w:rsidRPr="007E1E9C">
              <w:rPr>
                <w:color w:val="auto"/>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3861C1" w:rsidRPr="007E1E9C" w:rsidRDefault="003861C1" w:rsidP="00D44E2B">
            <w:pPr>
              <w:ind w:firstLine="720"/>
              <w:jc w:val="both"/>
            </w:pPr>
            <w:r w:rsidRPr="007E1E9C">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3861C1" w:rsidRPr="007E1E9C" w:rsidRDefault="003861C1" w:rsidP="00D44E2B">
            <w:pPr>
              <w:ind w:firstLine="720"/>
              <w:jc w:val="both"/>
            </w:pPr>
            <w:r w:rsidRPr="007E1E9C">
              <w:t>2.1.3. Расторгнуть Договор в одностороннем порядке в случаях:</w:t>
            </w:r>
          </w:p>
          <w:p w:rsidR="003861C1" w:rsidRPr="007E1E9C" w:rsidRDefault="003861C1" w:rsidP="00D44E2B">
            <w:pPr>
              <w:ind w:firstLine="720"/>
              <w:jc w:val="both"/>
            </w:pPr>
            <w:r w:rsidRPr="007E1E9C">
              <w:t xml:space="preserve"> -</w:t>
            </w:r>
            <w:r w:rsidRPr="007E1E9C">
              <w:tab/>
              <w:t xml:space="preserve">неоплаты </w:t>
            </w:r>
            <w:r>
              <w:t>Заказчиком</w:t>
            </w:r>
            <w:r w:rsidRPr="007E1E9C">
              <w:t xml:space="preserve"> стоимости услуг Исполнителя по истечении сроков, установленных в п. </w:t>
            </w:r>
            <w:r>
              <w:t>5</w:t>
            </w:r>
            <w:r w:rsidRPr="007E1E9C">
              <w:t>.5. Договора;</w:t>
            </w:r>
          </w:p>
          <w:p w:rsidR="003861C1" w:rsidRPr="007E1E9C" w:rsidRDefault="003861C1" w:rsidP="00D44E2B">
            <w:pPr>
              <w:autoSpaceDE w:val="0"/>
              <w:autoSpaceDN w:val="0"/>
              <w:adjustRightInd w:val="0"/>
              <w:ind w:firstLine="709"/>
              <w:jc w:val="both"/>
            </w:pPr>
            <w:r w:rsidRPr="007E1E9C">
              <w:t xml:space="preserve"> - </w:t>
            </w:r>
            <w:r w:rsidRPr="007E1E9C">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3861C1" w:rsidRPr="007E1E9C" w:rsidRDefault="003861C1" w:rsidP="00D44E2B">
            <w:pPr>
              <w:autoSpaceDE w:val="0"/>
              <w:autoSpaceDN w:val="0"/>
              <w:adjustRightInd w:val="0"/>
              <w:ind w:firstLine="709"/>
              <w:jc w:val="both"/>
            </w:pPr>
            <w:r w:rsidRPr="007E1E9C">
              <w:t>Расторжение Договора в одностороннем порядке Исполнителем влечет за собой отчисление Студента.</w:t>
            </w:r>
          </w:p>
          <w:p w:rsidR="003861C1" w:rsidRPr="007E1E9C" w:rsidRDefault="003861C1" w:rsidP="00D44E2B">
            <w:pPr>
              <w:ind w:firstLine="720"/>
              <w:jc w:val="both"/>
            </w:pPr>
            <w:r w:rsidRPr="007E1E9C">
              <w:t>2.2. Исполнитель обязуется:</w:t>
            </w:r>
          </w:p>
          <w:p w:rsidR="003861C1" w:rsidRPr="007E1E9C" w:rsidRDefault="003861C1" w:rsidP="00D44E2B">
            <w:pPr>
              <w:ind w:firstLine="708"/>
              <w:jc w:val="both"/>
            </w:pPr>
            <w:r w:rsidRPr="007E1E9C">
              <w:t>2.2.1. Зачислить Студента, выполнившего установленные уставом НИУ ВШЭ и локальными нормативными актами Исполнителя условия приема, в НИУ ВШЭ.</w:t>
            </w:r>
          </w:p>
          <w:p w:rsidR="003861C1" w:rsidRPr="0033163A" w:rsidRDefault="003861C1" w:rsidP="00D44E2B">
            <w:pPr>
              <w:ind w:firstLine="708"/>
              <w:jc w:val="both"/>
            </w:pPr>
            <w:r w:rsidRPr="007E1E9C">
              <w:t xml:space="preserve"> 2.2.2. Ознакомить Студента в период заключения настоящего Договора с уставом НИУ </w:t>
            </w:r>
            <w:r w:rsidRPr="007E1E9C">
              <w:lastRenderedPageBreak/>
              <w:t xml:space="preserve">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8" w:history="1">
              <w:r w:rsidRPr="007E1E9C">
                <w:rPr>
                  <w:rStyle w:val="afc"/>
                  <w:color w:val="auto"/>
                  <w:lang w:val="en-US"/>
                </w:rPr>
                <w:t>www</w:t>
              </w:r>
              <w:r w:rsidRPr="007E1E9C">
                <w:rPr>
                  <w:rStyle w:val="afc"/>
                  <w:color w:val="auto"/>
                </w:rPr>
                <w:t>.</w:t>
              </w:r>
              <w:proofErr w:type="spellStart"/>
              <w:r w:rsidRPr="007E1E9C">
                <w:rPr>
                  <w:rStyle w:val="afc"/>
                  <w:color w:val="auto"/>
                  <w:lang w:val="en-US"/>
                </w:rPr>
                <w:t>hse</w:t>
              </w:r>
              <w:proofErr w:type="spellEnd"/>
              <w:r w:rsidRPr="007E1E9C">
                <w:rPr>
                  <w:rStyle w:val="afc"/>
                  <w:color w:val="auto"/>
                </w:rPr>
                <w:t>.</w:t>
              </w:r>
              <w:proofErr w:type="spellStart"/>
              <w:r w:rsidRPr="007E1E9C">
                <w:rPr>
                  <w:rStyle w:val="afc"/>
                  <w:color w:val="auto"/>
                  <w:lang w:val="en-US"/>
                </w:rPr>
                <w:t>ru</w:t>
              </w:r>
              <w:proofErr w:type="spellEnd"/>
            </w:hyperlink>
            <w:r w:rsidRPr="007E1E9C">
              <w:t xml:space="preserve">. </w:t>
            </w:r>
          </w:p>
          <w:p w:rsidR="003861C1" w:rsidRPr="0033163A" w:rsidRDefault="003861C1" w:rsidP="00D44E2B">
            <w:pPr>
              <w:jc w:val="both"/>
            </w:pPr>
            <w:r w:rsidRPr="007E1E9C">
              <w:t>С вышеперечисленными документами ознакомлен</w:t>
            </w:r>
            <w:r w:rsidRPr="0033163A">
              <w:t>.</w:t>
            </w:r>
          </w:p>
          <w:p w:rsidR="003861C1" w:rsidRPr="00915DD6" w:rsidRDefault="003861C1" w:rsidP="00D44E2B">
            <w:pPr>
              <w:jc w:val="both"/>
            </w:pPr>
            <w:r w:rsidRPr="00DA6661">
              <w:t>___________________________________</w:t>
            </w:r>
          </w:p>
          <w:p w:rsidR="003861C1" w:rsidRPr="007E1E9C" w:rsidRDefault="003861C1" w:rsidP="00D44E2B">
            <w:pPr>
              <w:jc w:val="both"/>
            </w:pPr>
            <w:r w:rsidRPr="00DA6661">
              <w:t>(</w:t>
            </w:r>
            <w:r w:rsidRPr="007E1E9C">
              <w:t>Ф.И.О., подпись Студента)</w:t>
            </w:r>
          </w:p>
          <w:p w:rsidR="003861C1" w:rsidRPr="007E1E9C" w:rsidRDefault="003861C1" w:rsidP="00D44E2B">
            <w:pPr>
              <w:ind w:firstLine="720"/>
              <w:jc w:val="both"/>
            </w:pPr>
            <w:r w:rsidRPr="007E1E9C">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3861C1" w:rsidRPr="007E1E9C" w:rsidRDefault="003861C1" w:rsidP="00D44E2B">
            <w:pPr>
              <w:ind w:firstLine="720"/>
              <w:jc w:val="both"/>
            </w:pPr>
            <w:r w:rsidRPr="007E1E9C">
              <w:t>Обучение осуществляется на русском язы</w:t>
            </w:r>
            <w:r w:rsidR="007B5D4E">
              <w:t>ке, если иное не предусмотрено о</w:t>
            </w:r>
            <w:r w:rsidRPr="007E1E9C">
              <w:t>бразовательной программой.</w:t>
            </w:r>
          </w:p>
          <w:p w:rsidR="003861C1" w:rsidRPr="007E1E9C" w:rsidRDefault="003861C1" w:rsidP="00D44E2B">
            <w:pPr>
              <w:ind w:firstLine="720"/>
              <w:jc w:val="both"/>
            </w:pPr>
            <w:r w:rsidRPr="007E1E9C">
              <w:t>2.2.4. Создать Студенту необходимые условия для освоения им Образовательной программы.</w:t>
            </w:r>
          </w:p>
          <w:p w:rsidR="003861C1" w:rsidRPr="007E1E9C" w:rsidRDefault="003861C1" w:rsidP="00D44E2B">
            <w:pPr>
              <w:pStyle w:val="a7"/>
              <w:spacing w:line="240" w:lineRule="auto"/>
              <w:ind w:firstLine="720"/>
              <w:rPr>
                <w:color w:val="auto"/>
                <w:szCs w:val="24"/>
              </w:rPr>
            </w:pPr>
            <w:r w:rsidRPr="007E1E9C">
              <w:rPr>
                <w:color w:val="auto"/>
                <w:szCs w:val="24"/>
              </w:rPr>
              <w:t>2.2.5. 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3861C1" w:rsidRPr="007E1E9C" w:rsidRDefault="003861C1" w:rsidP="00D44E2B">
            <w:pPr>
              <w:ind w:firstLine="708"/>
              <w:jc w:val="both"/>
            </w:pPr>
            <w:r w:rsidRPr="007E1E9C">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3861C1" w:rsidRPr="007E1E9C" w:rsidRDefault="003861C1" w:rsidP="00D44E2B">
            <w:pPr>
              <w:ind w:firstLine="708"/>
              <w:jc w:val="both"/>
            </w:pPr>
            <w:r w:rsidRPr="007E1E9C">
              <w:t xml:space="preserve">2.2.7. При невыполнении Студентом установленных объемов учебной нагрузки и самостоятельной работы, </w:t>
            </w:r>
            <w:proofErr w:type="spellStart"/>
            <w:r w:rsidRPr="007E1E9C">
              <w:t>непрохождении</w:t>
            </w:r>
            <w:proofErr w:type="spellEnd"/>
            <w:r w:rsidRPr="007E1E9C">
              <w:t xml:space="preserve"> им форм контроля знаний предоставить Студенту возможность повторного прохождения промежуточной аттестации в порядке, </w:t>
            </w:r>
            <w:r w:rsidRPr="007E1E9C">
              <w:lastRenderedPageBreak/>
              <w:t>установленном в НИУ ВШЭ.</w:t>
            </w:r>
          </w:p>
          <w:p w:rsidR="003861C1" w:rsidRPr="0033163A" w:rsidRDefault="003861C1" w:rsidP="00D44E2B">
            <w:pPr>
              <w:ind w:firstLine="708"/>
              <w:jc w:val="both"/>
            </w:pPr>
            <w:r w:rsidRPr="007E1E9C">
              <w:t>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r w:rsidRPr="00915DD6">
              <w:t xml:space="preserve"> </w:t>
            </w:r>
            <w:r w:rsidRPr="0033163A">
              <w:t>______________.</w:t>
            </w:r>
          </w:p>
          <w:p w:rsidR="003861C1" w:rsidRPr="0033163A" w:rsidRDefault="003861C1" w:rsidP="00D44E2B">
            <w:pPr>
              <w:ind w:firstLine="720"/>
              <w:jc w:val="both"/>
            </w:pPr>
          </w:p>
          <w:p w:rsidR="003861C1" w:rsidRPr="007E1E9C" w:rsidRDefault="003861C1" w:rsidP="00D44E2B">
            <w:pPr>
              <w:ind w:firstLine="720"/>
              <w:jc w:val="both"/>
            </w:pPr>
            <w:r w:rsidRPr="007E1E9C">
              <w:t xml:space="preserve">2.2.9. 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3861C1" w:rsidRPr="007E1E9C" w:rsidRDefault="003861C1" w:rsidP="00D44E2B">
            <w:pPr>
              <w:ind w:firstLine="720"/>
              <w:jc w:val="both"/>
            </w:pPr>
            <w:r w:rsidRPr="007E1E9C">
              <w:t>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3861C1" w:rsidRPr="00074303" w:rsidRDefault="003861C1" w:rsidP="00D44E2B">
            <w:pPr>
              <w:ind w:firstLine="720"/>
              <w:jc w:val="both"/>
            </w:pPr>
            <w:r w:rsidRPr="007E1E9C">
              <w:t xml:space="preserve">2.2.10. </w:t>
            </w:r>
            <w:r w:rsidRPr="00074303">
              <w:t>По требованию Заказчика предоставлять ему информацию об успеваемости Студента и посещении им занятий согласно учебному расписанию.</w:t>
            </w:r>
          </w:p>
          <w:p w:rsidR="003861C1" w:rsidRPr="007E1E9C" w:rsidRDefault="003861C1" w:rsidP="00D44E2B">
            <w:pPr>
              <w:ind w:firstLine="720"/>
              <w:jc w:val="both"/>
            </w:pPr>
            <w:r w:rsidRPr="001A7D50">
              <w:t xml:space="preserve">2.2.11. </w:t>
            </w:r>
            <w:r w:rsidRPr="007E1E9C">
              <w:t>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НИУ ВШЭ.</w:t>
            </w:r>
          </w:p>
          <w:p w:rsidR="003861C1" w:rsidRPr="007E1E9C" w:rsidRDefault="003861C1" w:rsidP="00D44E2B">
            <w:pPr>
              <w:ind w:firstLine="720"/>
              <w:jc w:val="both"/>
            </w:pPr>
            <w:r w:rsidRPr="007E1E9C">
              <w:t>2.2.1</w:t>
            </w:r>
            <w:r w:rsidRPr="00401B34">
              <w:t>2</w:t>
            </w:r>
            <w:r w:rsidRPr="007E1E9C">
              <w:t>.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3861C1" w:rsidRPr="007E1E9C" w:rsidRDefault="003861C1" w:rsidP="00D44E2B">
            <w:pPr>
              <w:ind w:firstLine="709"/>
              <w:jc w:val="both"/>
            </w:pPr>
            <w:r>
              <w:t>2.2.1</w:t>
            </w:r>
            <w:r w:rsidRPr="00401B34">
              <w:t>3</w:t>
            </w:r>
            <w:r w:rsidRPr="007E1E9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3861C1" w:rsidRPr="007E1E9C" w:rsidRDefault="003861C1" w:rsidP="00D44E2B">
            <w:pPr>
              <w:ind w:firstLine="720"/>
              <w:jc w:val="both"/>
            </w:pPr>
            <w:r w:rsidRPr="007E1E9C">
              <w:t>2.2.1</w:t>
            </w:r>
            <w:r w:rsidRPr="00DA503D">
              <w:t>4</w:t>
            </w:r>
            <w:r w:rsidRPr="007E1E9C">
              <w:t>. Сообщить Студенту</w:t>
            </w:r>
            <w:r>
              <w:t xml:space="preserve"> и Заказчику</w:t>
            </w:r>
            <w:r w:rsidRPr="007E1E9C">
              <w:t xml:space="preserve"> о расторжении Договора в одностороннем порядке </w:t>
            </w:r>
            <w:r w:rsidRPr="007E1E9C">
              <w:lastRenderedPageBreak/>
              <w:t xml:space="preserve">и/или об отчислении Студента по инициативе НИУ ВШЭ за 10 (десять) календарных дней до расторжения Договора/отчисления путем направления Студенту </w:t>
            </w:r>
            <w:r>
              <w:t xml:space="preserve">и Заказчику </w:t>
            </w:r>
            <w:r w:rsidRPr="007E1E9C">
              <w:t>письменного уведомления об этом по адресу (</w:t>
            </w:r>
            <w:proofErr w:type="spellStart"/>
            <w:r w:rsidRPr="007E1E9C">
              <w:t>ам</w:t>
            </w:r>
            <w:proofErr w:type="spellEnd"/>
            <w:r w:rsidRPr="007E1E9C">
              <w:t>), указанному (</w:t>
            </w:r>
            <w:proofErr w:type="spellStart"/>
            <w:r w:rsidRPr="007E1E9C">
              <w:t>ым</w:t>
            </w:r>
            <w:proofErr w:type="spellEnd"/>
            <w:r w:rsidRPr="007E1E9C">
              <w:t xml:space="preserve">) в разделе </w:t>
            </w:r>
            <w:r>
              <w:t>9</w:t>
            </w:r>
            <w:r w:rsidRPr="007E1E9C">
              <w:t xml:space="preserve"> настоящего Договора.</w:t>
            </w:r>
          </w:p>
          <w:p w:rsidR="003861C1" w:rsidRPr="007E1E9C" w:rsidRDefault="003861C1" w:rsidP="00D44E2B">
            <w:pPr>
              <w:ind w:firstLine="720"/>
              <w:jc w:val="both"/>
            </w:pPr>
            <w:r w:rsidRPr="007E1E9C">
              <w:t>2.2.1</w:t>
            </w:r>
            <w:r>
              <w:t>5</w:t>
            </w:r>
            <w:r w:rsidRPr="007E1E9C">
              <w:t xml:space="preserve">. Сообщать Студенту </w:t>
            </w:r>
            <w:r w:rsidRPr="00A75765">
              <w:t xml:space="preserve">и Заказчику </w:t>
            </w:r>
            <w:r w:rsidRPr="007E1E9C">
              <w:t xml:space="preserve">об увеличении стоимости услуг с учетом уровня инфляции  в соответствии с п. </w:t>
            </w:r>
            <w:r>
              <w:t>5</w:t>
            </w:r>
            <w:r w:rsidRPr="007E1E9C">
              <w:t xml:space="preserve">.1. настоящего Договора не позднее 15 июня  учебного года, предшествующего учебному году, стоимость услуг за который увеличивается, путем направления </w:t>
            </w:r>
            <w:r w:rsidRPr="005920D3">
              <w:t xml:space="preserve">Студенту и Заказчику </w:t>
            </w:r>
            <w:r w:rsidRPr="007E1E9C">
              <w:t>письменного уведомления об этом по адресу (</w:t>
            </w:r>
            <w:proofErr w:type="spellStart"/>
            <w:r w:rsidRPr="007E1E9C">
              <w:t>ам</w:t>
            </w:r>
            <w:proofErr w:type="spellEnd"/>
            <w:r w:rsidRPr="007E1E9C">
              <w:t>), указанному (</w:t>
            </w:r>
            <w:proofErr w:type="spellStart"/>
            <w:r w:rsidRPr="007E1E9C">
              <w:t>ым</w:t>
            </w:r>
            <w:proofErr w:type="spellEnd"/>
            <w:r w:rsidRPr="007E1E9C">
              <w:t xml:space="preserve">) в разделе </w:t>
            </w:r>
            <w:r w:rsidRPr="005920D3">
              <w:t>9</w:t>
            </w:r>
            <w:r w:rsidRPr="007E1E9C">
              <w:t xml:space="preserve"> настоящего Договора, или вручения такого уведомления Студенту </w:t>
            </w:r>
            <w:r w:rsidRPr="005920D3">
              <w:t xml:space="preserve">и </w:t>
            </w:r>
            <w:r w:rsidR="00A70DE3">
              <w:t>уполномоченному представителю</w:t>
            </w:r>
            <w:r w:rsidR="00A70DE3" w:rsidRPr="00DB7CBA">
              <w:t xml:space="preserve"> </w:t>
            </w:r>
            <w:r w:rsidR="00A70DE3">
              <w:t>Заказчика</w:t>
            </w:r>
            <w:r w:rsidRPr="005920D3">
              <w:t xml:space="preserve"> </w:t>
            </w:r>
            <w:r w:rsidRPr="007E1E9C">
              <w:t>лично под расписку.</w:t>
            </w:r>
          </w:p>
          <w:p w:rsidR="003861C1" w:rsidRPr="007E1E9C" w:rsidRDefault="003861C1" w:rsidP="00D44E2B">
            <w:pPr>
              <w:ind w:firstLine="720"/>
              <w:jc w:val="both"/>
            </w:pPr>
            <w:r w:rsidRPr="007E1E9C">
              <w:t>2.2.1</w:t>
            </w:r>
            <w:r w:rsidRPr="00210F21">
              <w:t>6</w:t>
            </w:r>
            <w:r w:rsidRPr="007E1E9C">
              <w:t xml:space="preserve">. Размещать на интернет - страницах факультетов и отделений НИУ ВШЭ, </w:t>
            </w:r>
            <w:r w:rsidR="00C3728B" w:rsidRPr="00C3728B">
              <w:t xml:space="preserve">Бухгалтерии НИУ ВШЭ, Планово-экономического отдела НИУ ВШЭ </w:t>
            </w:r>
            <w:r w:rsidRPr="007E1E9C">
              <w:t xml:space="preserve">и Дирекции основных образовательных программ НИУ ВШЭ на корпоративном портале (официальном интернет - сайте) НИУ ВШЭ по адресу: </w:t>
            </w:r>
            <w:hyperlink r:id="rId9" w:history="1">
              <w:r w:rsidRPr="007E1E9C">
                <w:t>www.hse.ru</w:t>
              </w:r>
            </w:hyperlink>
            <w:r w:rsidRPr="007E1E9C">
              <w:t xml:space="preserve"> информацию об увеличении стоимости услуг с учетом уровня инфляции в соответствии с  п. </w:t>
            </w:r>
            <w:r w:rsidRPr="00210F21">
              <w:t>5</w:t>
            </w:r>
            <w:r w:rsidRPr="007E1E9C">
              <w:t>.1. настоящего Договора не позднее 15 июня учебного года, предшествующего учебному году, стоимость услуг за который увеличивается.</w:t>
            </w:r>
          </w:p>
          <w:p w:rsidR="003861C1" w:rsidRPr="007E1E9C" w:rsidRDefault="003861C1" w:rsidP="00D44E2B">
            <w:pPr>
              <w:ind w:firstLine="720"/>
              <w:jc w:val="both"/>
            </w:pPr>
            <w:r w:rsidRPr="007E1E9C">
              <w:t>2.3. Исполнитель не несет обязательств в части:</w:t>
            </w:r>
          </w:p>
          <w:p w:rsidR="003861C1" w:rsidRPr="007E1E9C" w:rsidRDefault="003861C1" w:rsidP="00D44E2B">
            <w:pPr>
              <w:ind w:firstLine="720"/>
              <w:jc w:val="both"/>
            </w:pPr>
            <w:r w:rsidRPr="007E1E9C">
              <w:t>2.3.1. Страхования жизни Студента и его личного имущества, а также медицинского страхования.</w:t>
            </w:r>
          </w:p>
          <w:p w:rsidR="003861C1" w:rsidRPr="007E1E9C" w:rsidRDefault="003861C1" w:rsidP="00D44E2B">
            <w:pPr>
              <w:ind w:firstLine="720"/>
              <w:jc w:val="both"/>
            </w:pPr>
            <w:r w:rsidRPr="007E1E9C">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3861C1" w:rsidRPr="007E1E9C" w:rsidRDefault="003861C1" w:rsidP="00D44E2B">
            <w:pPr>
              <w:ind w:firstLine="720"/>
              <w:jc w:val="both"/>
            </w:pPr>
            <w:r w:rsidRPr="007E1E9C">
              <w:t>2.3.3. Оплаты пребывания в Российской Федерации членов семьи Студента или других приглашенных им лиц, а также предоставления им жилой площади.</w:t>
            </w:r>
          </w:p>
          <w:p w:rsidR="003861C1" w:rsidRPr="007E1E9C" w:rsidRDefault="003861C1" w:rsidP="00D44E2B">
            <w:pPr>
              <w:ind w:firstLine="720"/>
              <w:jc w:val="both"/>
            </w:pPr>
            <w:r w:rsidRPr="007E1E9C">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w="5126" w:type="dxa"/>
          </w:tcPr>
          <w:p w:rsidR="003861C1" w:rsidRPr="007E1E9C" w:rsidRDefault="003861C1" w:rsidP="00D44E2B">
            <w:pPr>
              <w:pStyle w:val="afd"/>
              <w:numPr>
                <w:ilvl w:val="0"/>
                <w:numId w:val="2"/>
              </w:numPr>
              <w:jc w:val="center"/>
              <w:rPr>
                <w:lang w:val="en-GB"/>
              </w:rPr>
            </w:pPr>
            <w:r w:rsidRPr="007E1E9C">
              <w:rPr>
                <w:lang w:val="en-GB"/>
              </w:rPr>
              <w:lastRenderedPageBreak/>
              <w:t>RIGHTS AND OBLIGATIONS OF THE PROVIDER</w:t>
            </w:r>
          </w:p>
          <w:p w:rsidR="003861C1" w:rsidRPr="007E1E9C" w:rsidRDefault="003861C1" w:rsidP="00D44E2B">
            <w:pPr>
              <w:jc w:val="both"/>
              <w:rPr>
                <w:lang w:val="en-US"/>
              </w:rPr>
            </w:pPr>
            <w:r w:rsidRPr="007E1E9C">
              <w:rPr>
                <w:lang w:val="en-US"/>
              </w:rPr>
              <w:t>2.1 The Provider is entitled to:</w:t>
            </w:r>
          </w:p>
          <w:p w:rsidR="003861C1" w:rsidRPr="007E1E9C" w:rsidRDefault="003861C1" w:rsidP="00D44E2B">
            <w:pPr>
              <w:pStyle w:val="afd"/>
              <w:widowControl w:val="0"/>
              <w:tabs>
                <w:tab w:val="left" w:pos="743"/>
              </w:tabs>
              <w:ind w:left="35"/>
              <w:contextualSpacing w:val="0"/>
              <w:jc w:val="both"/>
              <w:rPr>
                <w:lang w:val="en-GB"/>
              </w:rPr>
            </w:pPr>
            <w:r w:rsidRPr="007E1E9C">
              <w:rPr>
                <w:lang w:val="en-GB"/>
              </w:rPr>
              <w:t>2.1.1 Independently arrange the educational process, set up the grading framework, modes, procedures and schedule of assessments, including interim and final state examinations of the Student; apply incentives and disciplinary measures to the Student as per the HSE Charter and bylaws.</w:t>
            </w:r>
          </w:p>
          <w:p w:rsidR="003861C1" w:rsidRPr="007E1E9C" w:rsidRDefault="003861C1" w:rsidP="00D44E2B">
            <w:pPr>
              <w:pStyle w:val="afd"/>
              <w:widowControl w:val="0"/>
              <w:tabs>
                <w:tab w:val="left" w:pos="743"/>
              </w:tabs>
              <w:ind w:left="35"/>
              <w:contextualSpacing w:val="0"/>
              <w:jc w:val="both"/>
              <w:rPr>
                <w:lang w:val="en-GB"/>
              </w:rPr>
            </w:pPr>
          </w:p>
          <w:p w:rsidR="003861C1" w:rsidRPr="007E1E9C" w:rsidRDefault="003861C1" w:rsidP="00D44E2B">
            <w:pPr>
              <w:pStyle w:val="afd"/>
              <w:widowControl w:val="0"/>
              <w:tabs>
                <w:tab w:val="left" w:pos="743"/>
              </w:tabs>
              <w:ind w:left="35"/>
              <w:contextualSpacing w:val="0"/>
              <w:jc w:val="both"/>
              <w:rPr>
                <w:lang w:val="en-GB"/>
              </w:rPr>
            </w:pPr>
          </w:p>
          <w:p w:rsidR="003861C1" w:rsidRPr="007E1E9C" w:rsidRDefault="003861C1" w:rsidP="00D44E2B">
            <w:pPr>
              <w:pStyle w:val="afd"/>
              <w:widowControl w:val="0"/>
              <w:tabs>
                <w:tab w:val="left" w:pos="743"/>
              </w:tabs>
              <w:ind w:left="35"/>
              <w:contextualSpacing w:val="0"/>
              <w:jc w:val="both"/>
              <w:rPr>
                <w:lang w:val="en-GB"/>
              </w:rPr>
            </w:pPr>
            <w:r w:rsidRPr="007E1E9C">
              <w:rPr>
                <w:lang w:val="en-GB"/>
              </w:rPr>
              <w:t>2.1.2 Dismiss the Student from HSE on the grounds stipulated by the Russian legislation, HSE Charter and bylaws.</w:t>
            </w:r>
          </w:p>
          <w:p w:rsidR="003861C1" w:rsidRPr="007E1E9C" w:rsidRDefault="003861C1" w:rsidP="00D44E2B">
            <w:pPr>
              <w:pStyle w:val="afd"/>
              <w:widowControl w:val="0"/>
              <w:tabs>
                <w:tab w:val="left" w:pos="743"/>
              </w:tabs>
              <w:ind w:left="35"/>
              <w:contextualSpacing w:val="0"/>
              <w:jc w:val="both"/>
              <w:rPr>
                <w:lang w:val="en-GB"/>
              </w:rPr>
            </w:pPr>
          </w:p>
          <w:p w:rsidR="003861C1" w:rsidRPr="007E1E9C" w:rsidRDefault="003861C1" w:rsidP="00D44E2B">
            <w:pPr>
              <w:pStyle w:val="afd"/>
              <w:widowControl w:val="0"/>
              <w:tabs>
                <w:tab w:val="left" w:pos="743"/>
              </w:tabs>
              <w:ind w:left="35"/>
              <w:contextualSpacing w:val="0"/>
              <w:jc w:val="both"/>
              <w:rPr>
                <w:lang w:val="en-GB"/>
              </w:rPr>
            </w:pPr>
          </w:p>
          <w:p w:rsidR="003861C1" w:rsidRPr="007E1E9C" w:rsidRDefault="003861C1" w:rsidP="00D44E2B">
            <w:pPr>
              <w:pStyle w:val="afd"/>
              <w:widowControl w:val="0"/>
              <w:tabs>
                <w:tab w:val="left" w:pos="743"/>
              </w:tabs>
              <w:ind w:left="35"/>
              <w:contextualSpacing w:val="0"/>
              <w:jc w:val="both"/>
              <w:rPr>
                <w:lang w:val="en-GB"/>
              </w:rPr>
            </w:pPr>
            <w:r w:rsidRPr="007E1E9C">
              <w:rPr>
                <w:lang w:val="en-GB"/>
              </w:rPr>
              <w:t>2.1.3 Unilaterally terminate this Agreement in the following cases:</w:t>
            </w:r>
          </w:p>
          <w:p w:rsidR="003861C1" w:rsidRPr="007E1E9C" w:rsidRDefault="003861C1" w:rsidP="00D44E2B">
            <w:pPr>
              <w:pStyle w:val="afd"/>
              <w:widowControl w:val="0"/>
              <w:numPr>
                <w:ilvl w:val="0"/>
                <w:numId w:val="3"/>
              </w:numPr>
              <w:tabs>
                <w:tab w:val="left" w:pos="1452"/>
              </w:tabs>
              <w:jc w:val="both"/>
              <w:rPr>
                <w:lang w:val="en-GB"/>
              </w:rPr>
            </w:pPr>
            <w:r w:rsidRPr="007E1E9C">
              <w:rPr>
                <w:lang w:val="en-GB"/>
              </w:rPr>
              <w:t xml:space="preserve">the </w:t>
            </w:r>
            <w:r>
              <w:rPr>
                <w:lang w:val="en-GB"/>
              </w:rPr>
              <w:t>Client</w:t>
            </w:r>
            <w:r w:rsidRPr="007E1E9C">
              <w:rPr>
                <w:lang w:val="en-GB"/>
              </w:rPr>
              <w:t xml:space="preserve"> fails to pay the tuition fee after the due date set in item </w:t>
            </w:r>
            <w:r w:rsidRPr="00074303">
              <w:rPr>
                <w:lang w:val="en-US"/>
              </w:rPr>
              <w:t>5</w:t>
            </w:r>
            <w:r w:rsidRPr="007E1E9C">
              <w:rPr>
                <w:lang w:val="en-GB"/>
              </w:rPr>
              <w:t>.5 hereof;</w:t>
            </w:r>
          </w:p>
          <w:p w:rsidR="003861C1" w:rsidRPr="007E1E9C" w:rsidRDefault="003861C1" w:rsidP="00D44E2B">
            <w:pPr>
              <w:pStyle w:val="afd"/>
              <w:widowControl w:val="0"/>
              <w:numPr>
                <w:ilvl w:val="0"/>
                <w:numId w:val="3"/>
              </w:numPr>
              <w:tabs>
                <w:tab w:val="left" w:pos="1452"/>
              </w:tabs>
              <w:jc w:val="both"/>
              <w:rPr>
                <w:lang w:val="en-GB"/>
              </w:rPr>
            </w:pPr>
            <w:r w:rsidRPr="007E1E9C">
              <w:rPr>
                <w:lang w:val="en-GB"/>
              </w:rPr>
              <w:t>the Provider may no longer deliver proper educational services as a result of the Student’s action (inaction).</w:t>
            </w:r>
          </w:p>
          <w:p w:rsidR="003861C1" w:rsidRPr="007E1E9C" w:rsidRDefault="003861C1" w:rsidP="00D44E2B">
            <w:pPr>
              <w:widowControl w:val="0"/>
              <w:tabs>
                <w:tab w:val="left" w:pos="1452"/>
              </w:tabs>
              <w:ind w:left="35"/>
              <w:jc w:val="both"/>
              <w:rPr>
                <w:lang w:val="en-US"/>
              </w:rPr>
            </w:pPr>
          </w:p>
          <w:p w:rsidR="003861C1" w:rsidRDefault="003861C1" w:rsidP="00D44E2B">
            <w:pPr>
              <w:widowControl w:val="0"/>
              <w:tabs>
                <w:tab w:val="left" w:pos="1452"/>
              </w:tabs>
              <w:ind w:left="35"/>
              <w:jc w:val="both"/>
              <w:rPr>
                <w:lang w:val="en-US"/>
              </w:rPr>
            </w:pPr>
          </w:p>
          <w:p w:rsidR="003861C1" w:rsidRDefault="003861C1" w:rsidP="00D44E2B">
            <w:pPr>
              <w:widowControl w:val="0"/>
              <w:tabs>
                <w:tab w:val="left" w:pos="1452"/>
              </w:tabs>
              <w:ind w:left="35"/>
              <w:jc w:val="both"/>
              <w:rPr>
                <w:lang w:val="en-US"/>
              </w:rPr>
            </w:pPr>
          </w:p>
          <w:p w:rsidR="003861C1" w:rsidRPr="007E1E9C" w:rsidRDefault="003861C1" w:rsidP="00D44E2B">
            <w:pPr>
              <w:widowControl w:val="0"/>
              <w:tabs>
                <w:tab w:val="left" w:pos="1452"/>
              </w:tabs>
              <w:ind w:left="35"/>
              <w:jc w:val="both"/>
              <w:rPr>
                <w:lang w:val="en-US"/>
              </w:rPr>
            </w:pPr>
            <w:r w:rsidRPr="007E1E9C">
              <w:rPr>
                <w:lang w:val="en-US"/>
              </w:rPr>
              <w:t>Unilateral termination of this Agreement by the Provider entails dismissal of the Student.</w:t>
            </w:r>
          </w:p>
          <w:p w:rsidR="003861C1" w:rsidRPr="007E1E9C" w:rsidRDefault="003861C1" w:rsidP="00D44E2B">
            <w:pPr>
              <w:widowControl w:val="0"/>
              <w:tabs>
                <w:tab w:val="left" w:pos="1452"/>
              </w:tabs>
              <w:ind w:left="35"/>
              <w:jc w:val="both"/>
              <w:rPr>
                <w:lang w:val="en-US"/>
              </w:rPr>
            </w:pPr>
          </w:p>
          <w:p w:rsidR="003861C1" w:rsidRPr="007E1E9C" w:rsidRDefault="003861C1" w:rsidP="00D44E2B">
            <w:pPr>
              <w:pStyle w:val="afd"/>
              <w:numPr>
                <w:ilvl w:val="1"/>
                <w:numId w:val="4"/>
              </w:numPr>
              <w:jc w:val="both"/>
              <w:rPr>
                <w:lang w:val="en-GB"/>
              </w:rPr>
            </w:pPr>
            <w:r w:rsidRPr="007E1E9C">
              <w:rPr>
                <w:lang w:val="en-GB"/>
              </w:rPr>
              <w:t>The Provider undertakes to:</w:t>
            </w:r>
          </w:p>
          <w:p w:rsidR="003861C1" w:rsidRPr="007E1E9C" w:rsidRDefault="003861C1" w:rsidP="00D44E2B">
            <w:pPr>
              <w:pStyle w:val="afd"/>
              <w:widowControl w:val="0"/>
              <w:tabs>
                <w:tab w:val="left" w:pos="743"/>
              </w:tabs>
              <w:ind w:left="35"/>
              <w:contextualSpacing w:val="0"/>
              <w:jc w:val="both"/>
              <w:rPr>
                <w:lang w:val="en-GB"/>
              </w:rPr>
            </w:pPr>
            <w:r w:rsidRPr="007E1E9C">
              <w:rPr>
                <w:lang w:val="en-GB"/>
              </w:rPr>
              <w:t>2.2.1 Admit the Student to HSE, provided that the Student has satisfied all the admission requirements stipulated by the HSE Charter and bylaws.</w:t>
            </w:r>
          </w:p>
          <w:p w:rsidR="003861C1" w:rsidRPr="007E1E9C" w:rsidRDefault="003861C1" w:rsidP="00D44E2B">
            <w:pPr>
              <w:pStyle w:val="afd"/>
              <w:widowControl w:val="0"/>
              <w:tabs>
                <w:tab w:val="left" w:pos="743"/>
              </w:tabs>
              <w:ind w:left="35"/>
              <w:contextualSpacing w:val="0"/>
              <w:jc w:val="both"/>
              <w:rPr>
                <w:lang w:val="en-GB"/>
              </w:rPr>
            </w:pPr>
            <w:r w:rsidRPr="007E1E9C">
              <w:rPr>
                <w:lang w:val="en-GB"/>
              </w:rPr>
              <w:t xml:space="preserve">2.2.2 </w:t>
            </w:r>
            <w:r w:rsidR="000B5136">
              <w:rPr>
                <w:lang w:val="en-GB"/>
              </w:rPr>
              <w:t>Prior to</w:t>
            </w:r>
            <w:r w:rsidRPr="007E1E9C">
              <w:rPr>
                <w:lang w:val="en-GB"/>
              </w:rPr>
              <w:t xml:space="preserve"> conclusion of this Agreement, familiarise the Student with the HSE Charter, </w:t>
            </w:r>
            <w:r w:rsidRPr="007E1E9C">
              <w:rPr>
                <w:lang w:val="en-GB"/>
              </w:rPr>
              <w:lastRenderedPageBreak/>
              <w:t xml:space="preserve">certificate of state registration, license for the provision of educational activities, certificate of state accreditation, education programmes offered by HSE, Internal Regulations, documents governing educational services and processes in HSE, rights and obligations of the Student, and inform the Student that all the above-mentioned documents are openly available on HSE corporate portal (official website): </w:t>
            </w:r>
            <w:hyperlink r:id="rId10" w:history="1">
              <w:r w:rsidRPr="007E1E9C">
                <w:rPr>
                  <w:rStyle w:val="afc"/>
                  <w:color w:val="auto"/>
                  <w:lang w:val="en-GB"/>
                </w:rPr>
                <w:t>www.hse.ru</w:t>
              </w:r>
            </w:hyperlink>
            <w:r w:rsidRPr="007E1E9C">
              <w:rPr>
                <w:lang w:val="en-GB"/>
              </w:rPr>
              <w:t>.</w:t>
            </w:r>
          </w:p>
          <w:p w:rsidR="003861C1" w:rsidRPr="007E1E9C" w:rsidRDefault="003861C1" w:rsidP="00D44E2B">
            <w:pPr>
              <w:pStyle w:val="afd"/>
              <w:widowControl w:val="0"/>
              <w:tabs>
                <w:tab w:val="left" w:pos="1452"/>
              </w:tabs>
              <w:ind w:left="35"/>
              <w:jc w:val="both"/>
              <w:rPr>
                <w:lang w:val="en-GB"/>
              </w:rPr>
            </w:pPr>
          </w:p>
          <w:p w:rsidR="003861C1" w:rsidRPr="007E1E9C" w:rsidRDefault="003861C1" w:rsidP="00D44E2B">
            <w:pPr>
              <w:pStyle w:val="afd"/>
              <w:widowControl w:val="0"/>
              <w:tabs>
                <w:tab w:val="left" w:pos="1452"/>
              </w:tabs>
              <w:ind w:left="35"/>
              <w:jc w:val="both"/>
              <w:rPr>
                <w:lang w:val="en-GB"/>
              </w:rPr>
            </w:pPr>
          </w:p>
          <w:p w:rsidR="003861C1" w:rsidRPr="007E1E9C" w:rsidRDefault="003861C1" w:rsidP="00D44E2B">
            <w:pPr>
              <w:pStyle w:val="afd"/>
              <w:widowControl w:val="0"/>
              <w:tabs>
                <w:tab w:val="left" w:pos="1452"/>
              </w:tabs>
              <w:ind w:left="35"/>
              <w:jc w:val="both"/>
              <w:rPr>
                <w:lang w:val="en-GB"/>
              </w:rPr>
            </w:pPr>
          </w:p>
          <w:p w:rsidR="003861C1" w:rsidRPr="007E1E9C" w:rsidRDefault="003861C1" w:rsidP="00D44E2B">
            <w:pPr>
              <w:pStyle w:val="afd"/>
              <w:widowControl w:val="0"/>
              <w:tabs>
                <w:tab w:val="left" w:pos="1452"/>
              </w:tabs>
              <w:ind w:left="35"/>
              <w:jc w:val="both"/>
              <w:rPr>
                <w:lang w:val="en-GB"/>
              </w:rPr>
            </w:pPr>
          </w:p>
          <w:p w:rsidR="003861C1" w:rsidRPr="007E1E9C" w:rsidRDefault="003861C1" w:rsidP="00D44E2B">
            <w:pPr>
              <w:pStyle w:val="afd"/>
              <w:widowControl w:val="0"/>
              <w:tabs>
                <w:tab w:val="left" w:pos="1452"/>
              </w:tabs>
              <w:ind w:left="35"/>
              <w:jc w:val="both"/>
              <w:rPr>
                <w:lang w:val="en-GB"/>
              </w:rPr>
            </w:pPr>
          </w:p>
          <w:p w:rsidR="003861C1" w:rsidRPr="007E1E9C" w:rsidRDefault="003861C1" w:rsidP="00D44E2B">
            <w:pPr>
              <w:widowControl w:val="0"/>
              <w:tabs>
                <w:tab w:val="left" w:pos="1452"/>
              </w:tabs>
              <w:jc w:val="both"/>
              <w:rPr>
                <w:lang w:val="en-US"/>
              </w:rPr>
            </w:pPr>
            <w:r w:rsidRPr="007E1E9C">
              <w:rPr>
                <w:lang w:val="en-US"/>
              </w:rPr>
              <w:t xml:space="preserve">I have read and understood the above-mentioned documents. </w:t>
            </w:r>
          </w:p>
          <w:p w:rsidR="003861C1" w:rsidRPr="007E1E9C" w:rsidRDefault="003861C1" w:rsidP="00D44E2B">
            <w:pPr>
              <w:jc w:val="both"/>
              <w:rPr>
                <w:lang w:val="en-US"/>
              </w:rPr>
            </w:pPr>
            <w:r w:rsidRPr="007E1E9C">
              <w:rPr>
                <w:lang w:val="en-US"/>
              </w:rPr>
              <w:t>__________________________</w:t>
            </w:r>
          </w:p>
          <w:p w:rsidR="003861C1" w:rsidRPr="007E1E9C" w:rsidRDefault="003861C1" w:rsidP="00D44E2B">
            <w:pPr>
              <w:jc w:val="both"/>
              <w:rPr>
                <w:lang w:val="en-US"/>
              </w:rPr>
            </w:pPr>
            <w:r w:rsidRPr="007E1E9C">
              <w:rPr>
                <w:lang w:val="en-US"/>
              </w:rPr>
              <w:t>(Student name and signature)</w:t>
            </w:r>
          </w:p>
          <w:p w:rsidR="003861C1" w:rsidRPr="007E1E9C" w:rsidRDefault="003861C1" w:rsidP="00D44E2B">
            <w:pPr>
              <w:pStyle w:val="afd"/>
              <w:widowControl w:val="0"/>
              <w:tabs>
                <w:tab w:val="left" w:pos="743"/>
              </w:tabs>
              <w:ind w:left="35"/>
              <w:contextualSpacing w:val="0"/>
              <w:jc w:val="both"/>
              <w:rPr>
                <w:lang w:val="en-GB"/>
              </w:rPr>
            </w:pPr>
            <w:r w:rsidRPr="007E1E9C">
              <w:rPr>
                <w:lang w:val="en-GB"/>
              </w:rPr>
              <w:t xml:space="preserve">2.2.3 Arrange and provide proper educational services specified in clause 1 hereof. Educational services are rendered in accordance with the HSE educational standard/ federal state educational standard, basic curriculum, working curriculum, academic </w:t>
            </w:r>
            <w:r w:rsidR="000B5136">
              <w:rPr>
                <w:lang w:val="en-GB"/>
              </w:rPr>
              <w:t>calendar</w:t>
            </w:r>
            <w:r w:rsidRPr="007E1E9C">
              <w:rPr>
                <w:lang w:val="en-GB"/>
              </w:rPr>
              <w:t>, timetable and other bylaws developed by the Provider.</w:t>
            </w:r>
          </w:p>
          <w:p w:rsidR="003861C1" w:rsidRPr="007E1E9C" w:rsidRDefault="003861C1" w:rsidP="00D44E2B">
            <w:pPr>
              <w:widowControl w:val="0"/>
              <w:tabs>
                <w:tab w:val="left" w:pos="1452"/>
              </w:tabs>
              <w:jc w:val="both"/>
              <w:rPr>
                <w:lang w:val="en-US"/>
              </w:rPr>
            </w:pPr>
          </w:p>
          <w:p w:rsidR="003861C1" w:rsidRPr="007E1E9C" w:rsidRDefault="003861C1" w:rsidP="00D44E2B">
            <w:pPr>
              <w:widowControl w:val="0"/>
              <w:tabs>
                <w:tab w:val="left" w:pos="1452"/>
              </w:tabs>
              <w:jc w:val="both"/>
              <w:rPr>
                <w:lang w:val="en-US"/>
              </w:rPr>
            </w:pPr>
          </w:p>
          <w:p w:rsidR="003861C1" w:rsidRPr="007E1E9C" w:rsidRDefault="003861C1" w:rsidP="00D44E2B">
            <w:pPr>
              <w:widowControl w:val="0"/>
              <w:tabs>
                <w:tab w:val="left" w:pos="1452"/>
              </w:tabs>
              <w:jc w:val="both"/>
              <w:rPr>
                <w:lang w:val="en-US"/>
              </w:rPr>
            </w:pPr>
          </w:p>
          <w:p w:rsidR="003861C1" w:rsidRPr="007E1E9C" w:rsidRDefault="003861C1" w:rsidP="00D44E2B">
            <w:pPr>
              <w:widowControl w:val="0"/>
              <w:tabs>
                <w:tab w:val="left" w:pos="1452"/>
              </w:tabs>
              <w:jc w:val="both"/>
              <w:rPr>
                <w:lang w:val="en-US"/>
              </w:rPr>
            </w:pPr>
          </w:p>
          <w:p w:rsidR="003861C1" w:rsidRPr="007E1E9C" w:rsidRDefault="003861C1" w:rsidP="00D44E2B">
            <w:pPr>
              <w:widowControl w:val="0"/>
              <w:tabs>
                <w:tab w:val="left" w:pos="1452"/>
              </w:tabs>
              <w:jc w:val="both"/>
              <w:rPr>
                <w:lang w:val="en-US"/>
              </w:rPr>
            </w:pPr>
            <w:r w:rsidRPr="007E1E9C">
              <w:rPr>
                <w:lang w:val="en-US"/>
              </w:rPr>
              <w:t xml:space="preserve">The language of instruction is Russian, unless otherwise stipulated for the given Degree </w:t>
            </w:r>
            <w:proofErr w:type="spellStart"/>
            <w:r w:rsidRPr="007E1E9C">
              <w:rPr>
                <w:lang w:val="en-US"/>
              </w:rPr>
              <w:t>programme</w:t>
            </w:r>
            <w:proofErr w:type="spellEnd"/>
            <w:r w:rsidRPr="007E1E9C">
              <w:rPr>
                <w:lang w:val="en-US"/>
              </w:rPr>
              <w:t>.</w:t>
            </w: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2.2.4 Ensure that the Student is provided with all the conditions necessary for mastering the Degree programme.</w:t>
            </w: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2.2.5 Ensure adequate assessment of the Student performance as per state requirements for master’s degree holders.</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2.2.6 Grant the Student the right to use teaching, learning, physical and technological resources of HSE to the extent required for the completion of the given Degree programme, and, for an additional fee, purchase teaching and learning materials published by HSE.</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2.2.7 Enable the Student to repeat interim assessment as per the procedures established by HSE, if the Student fails to manage the prescribed volume of study load and independent work or fails to pass any assessment.</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2.2.8 Allow the Student to proceed to the final state examination in order to receive the degree and qualification certificate in</w:t>
            </w:r>
          </w:p>
          <w:p w:rsidR="003861C1" w:rsidRPr="007E1E9C" w:rsidRDefault="003861C1" w:rsidP="00D44E2B">
            <w:pPr>
              <w:widowControl w:val="0"/>
              <w:tabs>
                <w:tab w:val="left" w:pos="1452"/>
              </w:tabs>
              <w:ind w:left="35"/>
              <w:jc w:val="both"/>
              <w:rPr>
                <w:lang w:val="en-US"/>
              </w:rPr>
            </w:pPr>
            <w:r w:rsidRPr="007E1E9C">
              <w:rPr>
                <w:lang w:val="en-US"/>
              </w:rPr>
              <w:t>______________________________________, provided that the Student has complied in full with the syllabus, the prescribed volume of study load and independent work, passed the assessments and observed HSE Internal Regulations.</w:t>
            </w:r>
          </w:p>
          <w:p w:rsidR="003861C1" w:rsidRPr="007E1E9C" w:rsidRDefault="003861C1" w:rsidP="00D44E2B">
            <w:pPr>
              <w:widowControl w:val="0"/>
              <w:tabs>
                <w:tab w:val="left" w:pos="1452"/>
              </w:tabs>
              <w:ind w:left="35"/>
              <w:jc w:val="both"/>
              <w:rPr>
                <w:lang w:val="en-US"/>
              </w:rPr>
            </w:pPr>
          </w:p>
          <w:p w:rsidR="003861C1" w:rsidRPr="007E1E9C" w:rsidRDefault="003861C1" w:rsidP="00D44E2B">
            <w:pPr>
              <w:widowControl w:val="0"/>
              <w:tabs>
                <w:tab w:val="left" w:pos="1452"/>
              </w:tabs>
              <w:ind w:left="35"/>
              <w:jc w:val="both"/>
              <w:rPr>
                <w:lang w:val="en-US"/>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2.2.9 Award the corresponding qualification to the Student and issue a degree and qualification certificate, provided that the Student has successfully completed all the assessments incorporated into the final state examination.</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35"/>
                <w:tab w:val="left" w:pos="1169"/>
              </w:tabs>
              <w:ind w:left="33"/>
              <w:jc w:val="both"/>
              <w:rPr>
                <w:lang w:val="en-GB"/>
              </w:rPr>
            </w:pPr>
            <w:r w:rsidRPr="007E1E9C">
              <w:rPr>
                <w:lang w:val="en-GB"/>
              </w:rPr>
              <w:tab/>
              <w:t>If the Student does not take the final state examination within the period stipulated by the curriculum without a valid excuse, or does not pass final assessments incorporated into the final state examination, the Student shall be dismissed from HSE and shall receive a standard certificate of attendance.</w:t>
            </w:r>
          </w:p>
          <w:p w:rsidR="003861C1" w:rsidRPr="007E1E9C" w:rsidRDefault="003861C1" w:rsidP="00D44E2B">
            <w:pPr>
              <w:pStyle w:val="afd"/>
              <w:widowControl w:val="0"/>
              <w:tabs>
                <w:tab w:val="left" w:pos="35"/>
                <w:tab w:val="left" w:pos="1169"/>
              </w:tabs>
              <w:ind w:left="33"/>
              <w:jc w:val="both"/>
              <w:rPr>
                <w:lang w:val="en-GB"/>
              </w:rPr>
            </w:pPr>
          </w:p>
          <w:p w:rsidR="003861C1" w:rsidRPr="007E1E9C" w:rsidRDefault="003861C1" w:rsidP="00D44E2B">
            <w:pPr>
              <w:pStyle w:val="afd"/>
              <w:widowControl w:val="0"/>
              <w:tabs>
                <w:tab w:val="left" w:pos="35"/>
                <w:tab w:val="left" w:pos="1169"/>
              </w:tabs>
              <w:ind w:left="33"/>
              <w:jc w:val="both"/>
              <w:rPr>
                <w:lang w:val="en-GB"/>
              </w:rPr>
            </w:pPr>
          </w:p>
          <w:p w:rsidR="003861C1" w:rsidRPr="00074303" w:rsidRDefault="003861C1" w:rsidP="00D44E2B">
            <w:pPr>
              <w:widowControl w:val="0"/>
              <w:tabs>
                <w:tab w:val="left" w:pos="743"/>
              </w:tabs>
              <w:jc w:val="both"/>
              <w:rPr>
                <w:lang w:val="en-GB"/>
              </w:rPr>
            </w:pPr>
            <w:r>
              <w:rPr>
                <w:lang w:val="en-GB"/>
              </w:rPr>
              <w:t xml:space="preserve">2.2.10 </w:t>
            </w:r>
            <w:r w:rsidRPr="00074303">
              <w:rPr>
                <w:lang w:val="en-GB"/>
              </w:rPr>
              <w:t>At the Client’s request, inform the Client of the</w:t>
            </w:r>
            <w:r>
              <w:rPr>
                <w:lang w:val="en-GB"/>
              </w:rPr>
              <w:t xml:space="preserve"> Student’s academic progress and attendance as per the </w:t>
            </w:r>
            <w:r>
              <w:rPr>
                <w:lang w:val="en-US"/>
              </w:rPr>
              <w:t>timetable.</w:t>
            </w:r>
            <w:r>
              <w:rPr>
                <w:lang w:val="en-GB"/>
              </w:rPr>
              <w:t xml:space="preserve"> </w:t>
            </w:r>
            <w:r w:rsidRPr="00074303">
              <w:rPr>
                <w:lang w:val="en-GB"/>
              </w:rPr>
              <w:t xml:space="preserve">  </w:t>
            </w:r>
          </w:p>
          <w:p w:rsidR="003861C1"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Pr>
                <w:lang w:val="en-GB"/>
              </w:rPr>
              <w:t xml:space="preserve">2.2.11 </w:t>
            </w:r>
            <w:r w:rsidRPr="007E1E9C">
              <w:rPr>
                <w:lang w:val="en-GB"/>
              </w:rPr>
              <w:t>Provide the Student with accommodation in a dormitory for the entire duration of their training, subject to the established standards and on the same terms as the Russian students. Living conditions may be upgraded for an additional fee and upon approval by the HSE administrative office.</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2.2.1</w:t>
            </w:r>
            <w:r>
              <w:rPr>
                <w:lang w:val="en-GB"/>
              </w:rPr>
              <w:t>2</w:t>
            </w:r>
            <w:r w:rsidRPr="007E1E9C">
              <w:rPr>
                <w:lang w:val="en-GB"/>
              </w:rPr>
              <w:t xml:space="preserve"> Assist the Student with getting visas for studying in the Russian Federation, returning to their home country or travelling within the Russian Federation as per the educational process, subject to the established procedures.</w:t>
            </w: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2.2.1</w:t>
            </w:r>
            <w:r>
              <w:rPr>
                <w:lang w:val="en-GB"/>
              </w:rPr>
              <w:t>3</w:t>
            </w:r>
            <w:r w:rsidRPr="007E1E9C">
              <w:rPr>
                <w:lang w:val="en-GB"/>
              </w:rPr>
              <w:t xml:space="preserve"> Ensure respect of the Student’s dignity, the Student’s protection from physical and psychological abuse; create a favourable environment for the Student’s moral, physical and mental health and emotional well-being, with regard to the Student’s personal circumstances.</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2.2.1</w:t>
            </w:r>
            <w:r>
              <w:rPr>
                <w:lang w:val="en-GB"/>
              </w:rPr>
              <w:t>4</w:t>
            </w:r>
            <w:r w:rsidRPr="007E1E9C">
              <w:rPr>
                <w:lang w:val="en-GB"/>
              </w:rPr>
              <w:t xml:space="preserve"> Upon unilateral termination of the Agreement and/or the Student’s dismissal by </w:t>
            </w:r>
            <w:r w:rsidRPr="007E1E9C">
              <w:rPr>
                <w:lang w:val="en-GB"/>
              </w:rPr>
              <w:lastRenderedPageBreak/>
              <w:t xml:space="preserve">HSE, notify the Student </w:t>
            </w:r>
            <w:r>
              <w:rPr>
                <w:lang w:val="en-US"/>
              </w:rPr>
              <w:t xml:space="preserve">and the Client </w:t>
            </w:r>
            <w:r w:rsidRPr="007E1E9C">
              <w:rPr>
                <w:lang w:val="en-GB"/>
              </w:rPr>
              <w:t>at least 10 (ten) calendar days prior to the date of such termination/dismissal by sending a written notification to the address(-</w:t>
            </w:r>
            <w:proofErr w:type="spellStart"/>
            <w:r w:rsidRPr="007E1E9C">
              <w:rPr>
                <w:lang w:val="en-GB"/>
              </w:rPr>
              <w:t>es</w:t>
            </w:r>
            <w:proofErr w:type="spellEnd"/>
            <w:r w:rsidRPr="007E1E9C">
              <w:rPr>
                <w:lang w:val="en-GB"/>
              </w:rPr>
              <w:t xml:space="preserve">) </w:t>
            </w:r>
            <w:r>
              <w:rPr>
                <w:lang w:val="en-GB"/>
              </w:rPr>
              <w:t>of the</w:t>
            </w:r>
            <w:r w:rsidRPr="005920D3">
              <w:rPr>
                <w:lang w:val="en-US"/>
              </w:rPr>
              <w:t xml:space="preserve"> </w:t>
            </w:r>
            <w:r w:rsidRPr="005920D3">
              <w:rPr>
                <w:lang w:val="en-GB"/>
              </w:rPr>
              <w:t>Student and the Client</w:t>
            </w:r>
            <w:r>
              <w:rPr>
                <w:lang w:val="en-GB"/>
              </w:rPr>
              <w:t xml:space="preserve"> </w:t>
            </w:r>
            <w:r w:rsidRPr="007E1E9C">
              <w:rPr>
                <w:lang w:val="en-GB"/>
              </w:rPr>
              <w:t xml:space="preserve">specified in clause </w:t>
            </w:r>
            <w:r w:rsidRPr="00A75765">
              <w:rPr>
                <w:lang w:val="en-US"/>
              </w:rPr>
              <w:t>9</w:t>
            </w:r>
            <w:r w:rsidRPr="007E1E9C">
              <w:rPr>
                <w:lang w:val="en-GB"/>
              </w:rPr>
              <w:t xml:space="preserve"> hereof.</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2.2.1</w:t>
            </w:r>
            <w:r w:rsidRPr="00872B2B">
              <w:rPr>
                <w:lang w:val="en-US"/>
              </w:rPr>
              <w:t>5</w:t>
            </w:r>
            <w:r w:rsidRPr="007E1E9C">
              <w:rPr>
                <w:lang w:val="en-GB"/>
              </w:rPr>
              <w:t xml:space="preserve"> Notify the </w:t>
            </w:r>
            <w:r w:rsidRPr="00A75765">
              <w:rPr>
                <w:lang w:val="en-GB"/>
              </w:rPr>
              <w:t>Student and the Client</w:t>
            </w:r>
            <w:r w:rsidRPr="007E1E9C">
              <w:rPr>
                <w:lang w:val="en-GB"/>
              </w:rPr>
              <w:t xml:space="preserve"> of increase in tuition fees (adjusted for the inflation rate as per item </w:t>
            </w:r>
            <w:r w:rsidRPr="00872B2B">
              <w:rPr>
                <w:lang w:val="en-US"/>
              </w:rPr>
              <w:t>5</w:t>
            </w:r>
            <w:r w:rsidRPr="007E1E9C">
              <w:rPr>
                <w:lang w:val="en-GB"/>
              </w:rPr>
              <w:t>.1 hereof) by sending a written notification to the address(-</w:t>
            </w:r>
            <w:proofErr w:type="spellStart"/>
            <w:r w:rsidRPr="007E1E9C">
              <w:rPr>
                <w:lang w:val="en-GB"/>
              </w:rPr>
              <w:t>es</w:t>
            </w:r>
            <w:proofErr w:type="spellEnd"/>
            <w:r w:rsidRPr="007E1E9C">
              <w:rPr>
                <w:lang w:val="en-GB"/>
              </w:rPr>
              <w:t xml:space="preserve">) </w:t>
            </w:r>
            <w:r>
              <w:rPr>
                <w:lang w:val="en-GB"/>
              </w:rPr>
              <w:t xml:space="preserve">of the Student and the Client </w:t>
            </w:r>
            <w:r w:rsidRPr="007E1E9C">
              <w:rPr>
                <w:lang w:val="en-GB"/>
              </w:rPr>
              <w:t xml:space="preserve">specified in clause </w:t>
            </w:r>
            <w:r>
              <w:rPr>
                <w:lang w:val="en-GB"/>
              </w:rPr>
              <w:t>9</w:t>
            </w:r>
            <w:r w:rsidRPr="007E1E9C">
              <w:rPr>
                <w:lang w:val="en-GB"/>
              </w:rPr>
              <w:t xml:space="preserve"> hereof or delivering it to the </w:t>
            </w:r>
            <w:r w:rsidRPr="005920D3">
              <w:rPr>
                <w:lang w:val="en-GB"/>
              </w:rPr>
              <w:t xml:space="preserve">Student and the </w:t>
            </w:r>
            <w:r w:rsidR="00A70DE3">
              <w:rPr>
                <w:lang w:val="en-US"/>
              </w:rPr>
              <w:t xml:space="preserve">authorized representative of the </w:t>
            </w:r>
            <w:r w:rsidRPr="005920D3">
              <w:rPr>
                <w:lang w:val="en-GB"/>
              </w:rPr>
              <w:t>Client</w:t>
            </w:r>
            <w:r w:rsidRPr="007E1E9C">
              <w:rPr>
                <w:lang w:val="en-GB"/>
              </w:rPr>
              <w:t xml:space="preserve"> in person with the</w:t>
            </w:r>
            <w:r>
              <w:rPr>
                <w:lang w:val="en-GB"/>
              </w:rPr>
              <w:t>ir</w:t>
            </w:r>
            <w:r w:rsidRPr="007E1E9C">
              <w:rPr>
                <w:lang w:val="en-GB"/>
              </w:rPr>
              <w:t xml:space="preserve"> signature of acknowledgement, no later than June </w:t>
            </w:r>
            <w:r w:rsidR="003E62C2" w:rsidRPr="00F05867">
              <w:rPr>
                <w:lang w:val="en-US"/>
              </w:rPr>
              <w:t>15</w:t>
            </w:r>
            <w:r w:rsidRPr="007E1E9C">
              <w:rPr>
                <w:lang w:val="en-GB"/>
              </w:rPr>
              <w:t xml:space="preserve"> of the academic year preceding the year for which tuition fees shall be increased.</w:t>
            </w:r>
          </w:p>
          <w:p w:rsidR="003861C1" w:rsidRPr="007E1E9C" w:rsidRDefault="003861C1" w:rsidP="00D44E2B">
            <w:pPr>
              <w:pStyle w:val="afd"/>
              <w:widowControl w:val="0"/>
              <w:tabs>
                <w:tab w:val="left" w:pos="743"/>
              </w:tabs>
              <w:ind w:left="34"/>
              <w:contextualSpacing w:val="0"/>
              <w:jc w:val="both"/>
              <w:rPr>
                <w:lang w:val="en-GB"/>
              </w:rPr>
            </w:pPr>
          </w:p>
          <w:p w:rsidR="00A70DE3" w:rsidRDefault="00A70DE3"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2.2.1</w:t>
            </w:r>
            <w:r>
              <w:rPr>
                <w:lang w:val="en-GB"/>
              </w:rPr>
              <w:t>6</w:t>
            </w:r>
            <w:r w:rsidRPr="007E1E9C">
              <w:rPr>
                <w:lang w:val="en-GB"/>
              </w:rPr>
              <w:t xml:space="preserve"> Publish notification of increase in tuition fees (adjusted for the inflation rate as per item </w:t>
            </w:r>
            <w:r>
              <w:rPr>
                <w:lang w:val="en-GB"/>
              </w:rPr>
              <w:t>5</w:t>
            </w:r>
            <w:r w:rsidRPr="007E1E9C">
              <w:rPr>
                <w:lang w:val="en-GB"/>
              </w:rPr>
              <w:t xml:space="preserve">.1 hereof) on the webpages of HSE faculties and subdivisions, </w:t>
            </w:r>
            <w:r w:rsidR="00A70DE3">
              <w:rPr>
                <w:lang w:val="en-GB"/>
              </w:rPr>
              <w:t>A</w:t>
            </w:r>
            <w:r w:rsidR="00A70DE3" w:rsidRPr="007E1E9C">
              <w:rPr>
                <w:lang w:val="en-GB"/>
              </w:rPr>
              <w:t xml:space="preserve">ccounting </w:t>
            </w:r>
            <w:r w:rsidR="00A70DE3">
              <w:rPr>
                <w:lang w:val="en-GB"/>
              </w:rPr>
              <w:t>O</w:t>
            </w:r>
            <w:r w:rsidR="00A70DE3" w:rsidRPr="007E1E9C">
              <w:rPr>
                <w:lang w:val="en-GB"/>
              </w:rPr>
              <w:t>ffice</w:t>
            </w:r>
            <w:r w:rsidRPr="007E1E9C">
              <w:rPr>
                <w:lang w:val="en-GB"/>
              </w:rPr>
              <w:t xml:space="preserve">, </w:t>
            </w:r>
            <w:r w:rsidR="00A70DE3">
              <w:rPr>
                <w:lang w:val="en-GB"/>
              </w:rPr>
              <w:t>P</w:t>
            </w:r>
            <w:r w:rsidR="00A70DE3" w:rsidRPr="007E1E9C">
              <w:rPr>
                <w:lang w:val="en-GB"/>
              </w:rPr>
              <w:t xml:space="preserve">lanning </w:t>
            </w:r>
            <w:r w:rsidRPr="007E1E9C">
              <w:rPr>
                <w:lang w:val="en-GB"/>
              </w:rPr>
              <w:t xml:space="preserve">and </w:t>
            </w:r>
            <w:r w:rsidR="00A70DE3">
              <w:rPr>
                <w:lang w:val="en-GB"/>
              </w:rPr>
              <w:t>F</w:t>
            </w:r>
            <w:r w:rsidR="00A70DE3" w:rsidRPr="007E1E9C">
              <w:rPr>
                <w:lang w:val="en-GB"/>
              </w:rPr>
              <w:t xml:space="preserve">inance </w:t>
            </w:r>
            <w:r w:rsidR="00A70DE3">
              <w:rPr>
                <w:lang w:val="en-GB"/>
              </w:rPr>
              <w:t>O</w:t>
            </w:r>
            <w:r w:rsidR="00A70DE3" w:rsidRPr="007E1E9C">
              <w:rPr>
                <w:lang w:val="en-GB"/>
              </w:rPr>
              <w:t xml:space="preserve">ffice </w:t>
            </w:r>
            <w:r w:rsidRPr="007E1E9C">
              <w:rPr>
                <w:lang w:val="en-GB"/>
              </w:rPr>
              <w:t xml:space="preserve">and </w:t>
            </w:r>
            <w:r w:rsidR="00A70DE3">
              <w:rPr>
                <w:lang w:val="en-GB"/>
              </w:rPr>
              <w:t>O</w:t>
            </w:r>
            <w:r w:rsidR="00A70DE3" w:rsidRPr="007E1E9C">
              <w:rPr>
                <w:lang w:val="en-GB"/>
              </w:rPr>
              <w:t xml:space="preserve">ffice </w:t>
            </w:r>
            <w:r w:rsidRPr="007E1E9C">
              <w:rPr>
                <w:lang w:val="en-GB"/>
              </w:rPr>
              <w:t xml:space="preserve">of </w:t>
            </w:r>
            <w:r w:rsidR="00A70DE3">
              <w:rPr>
                <w:lang w:val="en-GB"/>
              </w:rPr>
              <w:t>D</w:t>
            </w:r>
            <w:r w:rsidR="00A70DE3" w:rsidRPr="007E1E9C">
              <w:rPr>
                <w:lang w:val="en-GB"/>
              </w:rPr>
              <w:t xml:space="preserve">egree </w:t>
            </w:r>
            <w:r w:rsidR="00A70DE3">
              <w:rPr>
                <w:lang w:val="en-GB"/>
              </w:rPr>
              <w:t>P</w:t>
            </w:r>
            <w:r w:rsidR="00A70DE3" w:rsidRPr="007E1E9C">
              <w:rPr>
                <w:lang w:val="en-GB"/>
              </w:rPr>
              <w:t xml:space="preserve">rogrammes </w:t>
            </w:r>
            <w:r w:rsidRPr="007E1E9C">
              <w:rPr>
                <w:lang w:val="en-GB"/>
              </w:rPr>
              <w:t xml:space="preserve">on HSE corporate portal (official website) </w:t>
            </w:r>
            <w:hyperlink r:id="rId11" w:history="1">
              <w:r w:rsidRPr="007E1E9C">
                <w:rPr>
                  <w:lang w:val="en-GB"/>
                </w:rPr>
                <w:t>www.hse.ru</w:t>
              </w:r>
            </w:hyperlink>
            <w:r w:rsidRPr="007E1E9C">
              <w:rPr>
                <w:lang w:val="en-GB"/>
              </w:rPr>
              <w:t>, no later than June 15 of the academic year preceding the year for which tuition fees shall be increased.</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numPr>
                <w:ilvl w:val="1"/>
                <w:numId w:val="4"/>
              </w:numPr>
              <w:tabs>
                <w:tab w:val="left" w:pos="35"/>
                <w:tab w:val="left" w:pos="602"/>
              </w:tabs>
              <w:jc w:val="both"/>
              <w:rPr>
                <w:lang w:val="en-GB"/>
              </w:rPr>
            </w:pPr>
            <w:r w:rsidRPr="007E1E9C">
              <w:rPr>
                <w:lang w:val="en-GB"/>
              </w:rPr>
              <w:t>The Provider is under no obligations for any of the following:</w:t>
            </w:r>
          </w:p>
          <w:p w:rsidR="003861C1" w:rsidRPr="007E1E9C" w:rsidRDefault="003861C1" w:rsidP="00D44E2B">
            <w:pPr>
              <w:pStyle w:val="afd"/>
              <w:widowControl w:val="0"/>
              <w:numPr>
                <w:ilvl w:val="2"/>
                <w:numId w:val="4"/>
              </w:numPr>
              <w:tabs>
                <w:tab w:val="left" w:pos="743"/>
              </w:tabs>
              <w:contextualSpacing w:val="0"/>
              <w:jc w:val="both"/>
              <w:rPr>
                <w:lang w:val="en-GB"/>
              </w:rPr>
            </w:pPr>
            <w:r w:rsidRPr="007E1E9C">
              <w:rPr>
                <w:lang w:val="en-GB"/>
              </w:rPr>
              <w:t>Insurance of the Student’s life, health or personal property.</w:t>
            </w:r>
          </w:p>
          <w:p w:rsidR="003861C1" w:rsidRPr="007E1E9C" w:rsidRDefault="003861C1" w:rsidP="00D44E2B">
            <w:pPr>
              <w:pStyle w:val="afd"/>
              <w:widowControl w:val="0"/>
              <w:tabs>
                <w:tab w:val="left" w:pos="743"/>
              </w:tabs>
              <w:ind w:left="790"/>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2.3.2 Covering the costs of the Student’s travel to Russia, return to their home country or travel to any other countries, registration or visa fees or any travel within the Russian Federation.</w:t>
            </w: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2.3.3 Living costs of the Student’s family members or other guests in the Russian Federation, or provision of accommodation for them.</w:t>
            </w:r>
          </w:p>
          <w:p w:rsidR="003861C1" w:rsidRPr="007E1E9C" w:rsidRDefault="003861C1" w:rsidP="00D44E2B">
            <w:pPr>
              <w:pStyle w:val="afd"/>
              <w:widowControl w:val="0"/>
              <w:tabs>
                <w:tab w:val="left" w:pos="743"/>
              </w:tabs>
              <w:ind w:left="34"/>
              <w:contextualSpacing w:val="0"/>
              <w:jc w:val="both"/>
              <w:rPr>
                <w:lang w:val="en-GB"/>
              </w:rPr>
            </w:pPr>
            <w:r w:rsidRPr="007E1E9C">
              <w:rPr>
                <w:lang w:val="en-GB"/>
              </w:rPr>
              <w:t>2.3.4 Covering court fees or other fees associated with the Student’s violation of administrative or criminal legislation of the Russian Federation.</w:t>
            </w:r>
          </w:p>
          <w:p w:rsidR="003861C1" w:rsidRPr="007E1E9C" w:rsidRDefault="003861C1" w:rsidP="00D44E2B">
            <w:pPr>
              <w:pStyle w:val="a3"/>
              <w:jc w:val="left"/>
              <w:rPr>
                <w:color w:val="auto"/>
                <w:szCs w:val="24"/>
                <w:lang w:val="en-GB"/>
              </w:rPr>
            </w:pPr>
          </w:p>
        </w:tc>
      </w:tr>
      <w:tr w:rsidR="003861C1" w:rsidRPr="00C3728B" w:rsidTr="00D44E2B">
        <w:tc>
          <w:tcPr>
            <w:tcW w:w="5353" w:type="dxa"/>
          </w:tcPr>
          <w:p w:rsidR="003861C1" w:rsidRPr="00401B34" w:rsidRDefault="003861C1" w:rsidP="00D44E2B">
            <w:pPr>
              <w:jc w:val="center"/>
              <w:outlineLvl w:val="0"/>
            </w:pPr>
            <w:r w:rsidRPr="007E1E9C">
              <w:lastRenderedPageBreak/>
              <w:t xml:space="preserve">3. ПРАВА И ОБЯЗАННОСТИ </w:t>
            </w:r>
            <w:r>
              <w:t>ЗАКАЗЧИКА</w:t>
            </w:r>
          </w:p>
          <w:p w:rsidR="003861C1" w:rsidRPr="00401B34" w:rsidRDefault="003861C1" w:rsidP="00D44E2B">
            <w:pPr>
              <w:outlineLvl w:val="0"/>
            </w:pPr>
          </w:p>
          <w:p w:rsidR="003861C1" w:rsidRPr="00673585" w:rsidRDefault="003861C1" w:rsidP="00D44E2B">
            <w:pPr>
              <w:pStyle w:val="a5"/>
              <w:rPr>
                <w:color w:val="auto"/>
                <w:szCs w:val="24"/>
              </w:rPr>
            </w:pPr>
            <w:r w:rsidRPr="00673585">
              <w:rPr>
                <w:color w:val="auto"/>
                <w:szCs w:val="24"/>
              </w:rPr>
              <w:t>3.1. Заказчик впра</w:t>
            </w:r>
            <w:r w:rsidR="00463FD0">
              <w:rPr>
                <w:color w:val="auto"/>
                <w:szCs w:val="24"/>
              </w:rPr>
              <w:t>ве</w:t>
            </w:r>
            <w:r w:rsidRPr="00673585">
              <w:rPr>
                <w:color w:val="auto"/>
                <w:szCs w:val="24"/>
              </w:rPr>
              <w:t>:</w:t>
            </w:r>
          </w:p>
          <w:p w:rsidR="003861C1" w:rsidRPr="00673585" w:rsidRDefault="003861C1" w:rsidP="00D44E2B">
            <w:pPr>
              <w:ind w:firstLine="709"/>
              <w:jc w:val="both"/>
            </w:pPr>
            <w:r w:rsidRPr="00673585">
              <w:t xml:space="preserve">3.1.1. Заказчик  вправе  получать  информацию  об успеваемости, поведении, отношении  Студента  к учебе в целом и по </w:t>
            </w:r>
            <w:r w:rsidRPr="00673585">
              <w:lastRenderedPageBreak/>
              <w:t>отдельным предметам учебного плана и посещении им занятий согласно учебному расписанию.</w:t>
            </w:r>
          </w:p>
          <w:p w:rsidR="003861C1" w:rsidRDefault="003861C1" w:rsidP="00D44E2B">
            <w:pPr>
              <w:autoSpaceDE w:val="0"/>
              <w:autoSpaceDN w:val="0"/>
              <w:adjustRightInd w:val="0"/>
              <w:ind w:firstLine="709"/>
              <w:jc w:val="both"/>
            </w:pPr>
            <w:r w:rsidRPr="00673585">
              <w:t xml:space="preserve">3.1.2. </w:t>
            </w:r>
            <w:r>
              <w:t>Р</w:t>
            </w:r>
            <w:r w:rsidRPr="007F2818">
              <w:t xml:space="preserve">асторгнуть настоящий </w:t>
            </w:r>
            <w:r>
              <w:t xml:space="preserve">Договор в одностороннем порядке, что  влечет за собой отчисление Студента, </w:t>
            </w:r>
            <w:r w:rsidRPr="007F2818">
              <w:t xml:space="preserve"> при условии возмещения Исполнителю фактически понесенных им расходов на обучение Студента до даты </w:t>
            </w:r>
            <w:r>
              <w:t>отчисления Студента.</w:t>
            </w:r>
          </w:p>
          <w:p w:rsidR="003861C1" w:rsidRPr="00673585" w:rsidRDefault="003861C1" w:rsidP="00D44E2B">
            <w:pPr>
              <w:ind w:firstLine="720"/>
              <w:jc w:val="both"/>
            </w:pPr>
            <w:r w:rsidRPr="00673585">
              <w:t>3.2. Заказчик обязуется:</w:t>
            </w:r>
          </w:p>
          <w:p w:rsidR="003861C1" w:rsidRPr="00673585" w:rsidRDefault="003861C1" w:rsidP="00D44E2B">
            <w:pPr>
              <w:pStyle w:val="a5"/>
              <w:rPr>
                <w:color w:val="auto"/>
                <w:szCs w:val="24"/>
              </w:rPr>
            </w:pPr>
            <w:r w:rsidRPr="00673585">
              <w:rPr>
                <w:color w:val="auto"/>
                <w:szCs w:val="24"/>
              </w:rPr>
              <w:t>3.2.1. Оплачивать услуги Исполнителя в размере и в сроки, предусмотренные разделом 5 настоящего Договора.</w:t>
            </w:r>
          </w:p>
          <w:p w:rsidR="003861C1" w:rsidRPr="00673585" w:rsidRDefault="003861C1" w:rsidP="00D44E2B">
            <w:pPr>
              <w:ind w:firstLine="708"/>
              <w:jc w:val="both"/>
            </w:pPr>
            <w:r w:rsidRPr="00673585">
              <w:t>3.2.2. Возмещать ущерб, причиненный Студентом имуществу Исполнителя, в соответствии с законодательством Российской Федерации.</w:t>
            </w:r>
          </w:p>
          <w:p w:rsidR="003861C1" w:rsidRPr="00673585" w:rsidRDefault="003861C1" w:rsidP="00D44E2B">
            <w:pPr>
              <w:ind w:firstLine="708"/>
              <w:jc w:val="both"/>
            </w:pPr>
            <w:r w:rsidRPr="00673585">
              <w:t>3.2.3. Обеспечить посещение Студентом занятий согласно учебному расписанию.</w:t>
            </w:r>
          </w:p>
          <w:p w:rsidR="003861C1" w:rsidRPr="007F2818" w:rsidRDefault="003861C1" w:rsidP="00D44E2B">
            <w:pPr>
              <w:ind w:firstLine="708"/>
              <w:jc w:val="both"/>
            </w:pPr>
            <w:r w:rsidRPr="00673585">
              <w:t xml:space="preserve">3.2.4. </w:t>
            </w:r>
            <w:r>
              <w:t>Заблаговременно письменно уведомить Студента и Исполнителя о расторжении Договора в одностороннем порядке</w:t>
            </w:r>
            <w:r>
              <w:rPr>
                <w:color w:val="000000"/>
              </w:rPr>
              <w:t>.</w:t>
            </w:r>
          </w:p>
          <w:p w:rsidR="003861C1" w:rsidRDefault="003861C1" w:rsidP="00D44E2B">
            <w:pPr>
              <w:ind w:firstLine="708"/>
              <w:jc w:val="both"/>
            </w:pPr>
            <w:r w:rsidRPr="00673585">
              <w:t xml:space="preserve">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w:t>
            </w:r>
            <w:r w:rsidRPr="00596153">
              <w:t>в учебный офис Образовательной программы</w:t>
            </w:r>
            <w:r w:rsidRPr="00673585">
              <w:t>.</w:t>
            </w:r>
          </w:p>
          <w:p w:rsidR="003861C1" w:rsidRPr="001C274F" w:rsidRDefault="003861C1" w:rsidP="00D44E2B">
            <w:pPr>
              <w:ind w:firstLine="708"/>
              <w:jc w:val="both"/>
            </w:pPr>
            <w:r>
              <w:t xml:space="preserve">3.2.6. 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интернет - страницах факультетов и отделений НИУ ВШЭ, </w:t>
            </w:r>
            <w:r w:rsidR="00C3728B" w:rsidRPr="00C3728B">
              <w:t xml:space="preserve">Бухгалтерии НИУ ВШЭ, Планово-экономического отдела НИУ ВШЭ </w:t>
            </w:r>
            <w:r>
              <w:t xml:space="preserve">и Дирекции основных образовательных программ НИУ ВШЭ на корпоративном портале (официальном интернет - сайте) НИУ ВШЭ по адресу: </w:t>
            </w:r>
            <w:hyperlink r:id="rId12" w:history="1">
              <w:r w:rsidRPr="004711A6">
                <w:t>www.hse.ru</w:t>
              </w:r>
            </w:hyperlink>
            <w:r>
              <w:t>, а также принимать письменные уведомления об этом от Исполнителя.</w:t>
            </w: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p w:rsidR="003861C1" w:rsidRPr="001C274F" w:rsidRDefault="003861C1" w:rsidP="00D44E2B">
            <w:pPr>
              <w:ind w:firstLine="708"/>
              <w:jc w:val="both"/>
            </w:pPr>
          </w:p>
        </w:tc>
        <w:tc>
          <w:tcPr>
            <w:tcW w:w="5126" w:type="dxa"/>
          </w:tcPr>
          <w:p w:rsidR="003861C1" w:rsidRPr="00F05867" w:rsidRDefault="00F05867" w:rsidP="00F05867">
            <w:pPr>
              <w:jc w:val="center"/>
              <w:rPr>
                <w:lang w:val="en-GB"/>
              </w:rPr>
            </w:pPr>
            <w:r w:rsidRPr="00F05867">
              <w:rPr>
                <w:lang w:val="en-US"/>
              </w:rPr>
              <w:lastRenderedPageBreak/>
              <w:t xml:space="preserve">3. </w:t>
            </w:r>
            <w:r w:rsidR="003861C1" w:rsidRPr="00F05867">
              <w:rPr>
                <w:lang w:val="en-GB"/>
              </w:rPr>
              <w:t xml:space="preserve">RIGHTS AND OBLIGATIONS OF THE </w:t>
            </w:r>
            <w:r w:rsidR="003861C1" w:rsidRPr="00F05867">
              <w:rPr>
                <w:lang w:val="en-US"/>
              </w:rPr>
              <w:t>CLIENT</w:t>
            </w:r>
          </w:p>
          <w:p w:rsidR="003861C1" w:rsidRPr="005E4872" w:rsidRDefault="003861C1" w:rsidP="00D44E2B">
            <w:pPr>
              <w:pStyle w:val="a5"/>
              <w:rPr>
                <w:color w:val="auto"/>
                <w:szCs w:val="24"/>
                <w:lang w:val="en-US"/>
              </w:rPr>
            </w:pPr>
            <w:r w:rsidRPr="005E4872">
              <w:rPr>
                <w:color w:val="auto"/>
                <w:szCs w:val="24"/>
                <w:lang w:val="en-US"/>
              </w:rPr>
              <w:t xml:space="preserve">3.1. </w:t>
            </w:r>
            <w:r>
              <w:rPr>
                <w:color w:val="auto"/>
                <w:szCs w:val="24"/>
                <w:lang w:val="en-US"/>
              </w:rPr>
              <w:t>The Client is entitled to</w:t>
            </w:r>
            <w:r w:rsidRPr="005E4872">
              <w:rPr>
                <w:color w:val="auto"/>
                <w:szCs w:val="24"/>
                <w:lang w:val="en-US"/>
              </w:rPr>
              <w:t>:</w:t>
            </w:r>
          </w:p>
          <w:p w:rsidR="003861C1" w:rsidRDefault="003861C1" w:rsidP="00D44E2B">
            <w:pPr>
              <w:ind w:firstLine="709"/>
              <w:jc w:val="both"/>
              <w:rPr>
                <w:lang w:val="en-US"/>
              </w:rPr>
            </w:pPr>
            <w:r w:rsidRPr="00401B34">
              <w:rPr>
                <w:lang w:val="en-US"/>
              </w:rPr>
              <w:t xml:space="preserve">3.1.1. </w:t>
            </w:r>
            <w:r>
              <w:rPr>
                <w:lang w:val="en-US"/>
              </w:rPr>
              <w:t>Obtain information regarding 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academic</w:t>
            </w:r>
            <w:r w:rsidRPr="00401B34">
              <w:rPr>
                <w:lang w:val="en-US"/>
              </w:rPr>
              <w:t xml:space="preserve"> </w:t>
            </w:r>
            <w:r>
              <w:rPr>
                <w:lang w:val="en-US"/>
              </w:rPr>
              <w:t>progress</w:t>
            </w:r>
            <w:r w:rsidRPr="00401B34">
              <w:rPr>
                <w:lang w:val="en-US"/>
              </w:rPr>
              <w:t xml:space="preserve">, </w:t>
            </w:r>
            <w:proofErr w:type="spellStart"/>
            <w:r>
              <w:rPr>
                <w:lang w:val="en-US"/>
              </w:rPr>
              <w:t>behaviour</w:t>
            </w:r>
            <w:proofErr w:type="spellEnd"/>
            <w:r w:rsidRPr="00401B34">
              <w:rPr>
                <w:lang w:val="en-US"/>
              </w:rPr>
              <w:t xml:space="preserve">, </w:t>
            </w:r>
            <w:r>
              <w:rPr>
                <w:lang w:val="en-US"/>
              </w:rPr>
              <w:t>attitude</w:t>
            </w:r>
            <w:r w:rsidRPr="00401B34">
              <w:rPr>
                <w:lang w:val="en-US"/>
              </w:rPr>
              <w:t xml:space="preserve"> </w:t>
            </w:r>
            <w:r>
              <w:rPr>
                <w:lang w:val="en-US"/>
              </w:rPr>
              <w:t>to</w:t>
            </w:r>
            <w:r w:rsidRPr="00401B34">
              <w:rPr>
                <w:lang w:val="en-US"/>
              </w:rPr>
              <w:t xml:space="preserve"> </w:t>
            </w:r>
            <w:r>
              <w:rPr>
                <w:lang w:val="en-US"/>
              </w:rPr>
              <w:t>studies</w:t>
            </w:r>
            <w:r w:rsidRPr="00401B34">
              <w:rPr>
                <w:lang w:val="en-US"/>
              </w:rPr>
              <w:t xml:space="preserve"> </w:t>
            </w:r>
            <w:r>
              <w:rPr>
                <w:lang w:val="en-US"/>
              </w:rPr>
              <w:t>in</w:t>
            </w:r>
            <w:r w:rsidRPr="00401B34">
              <w:rPr>
                <w:lang w:val="en-US"/>
              </w:rPr>
              <w:t xml:space="preserve"> </w:t>
            </w:r>
            <w:r>
              <w:rPr>
                <w:lang w:val="en-US"/>
              </w:rPr>
              <w:t>general</w:t>
            </w:r>
            <w:r w:rsidRPr="00401B34">
              <w:rPr>
                <w:lang w:val="en-US"/>
              </w:rPr>
              <w:t xml:space="preserve"> </w:t>
            </w:r>
            <w:r>
              <w:rPr>
                <w:lang w:val="en-US"/>
              </w:rPr>
              <w:t>and</w:t>
            </w:r>
            <w:r w:rsidRPr="00401B34">
              <w:rPr>
                <w:lang w:val="en-US"/>
              </w:rPr>
              <w:t xml:space="preserve"> </w:t>
            </w:r>
            <w:r>
              <w:rPr>
                <w:lang w:val="en-US"/>
              </w:rPr>
              <w:t>on</w:t>
            </w:r>
            <w:r w:rsidRPr="00401B34">
              <w:rPr>
                <w:lang w:val="en-US"/>
              </w:rPr>
              <w:t xml:space="preserve"> </w:t>
            </w:r>
            <w:r>
              <w:rPr>
                <w:lang w:val="en-US"/>
              </w:rPr>
              <w:t>individual</w:t>
            </w:r>
            <w:r w:rsidRPr="00401B34">
              <w:rPr>
                <w:lang w:val="en-US"/>
              </w:rPr>
              <w:t xml:space="preserve"> </w:t>
            </w:r>
            <w:r w:rsidR="00A70DE3">
              <w:rPr>
                <w:lang w:val="en-US"/>
              </w:rPr>
              <w:t>courses</w:t>
            </w:r>
            <w:r w:rsidR="00A70DE3" w:rsidRPr="00401B34">
              <w:rPr>
                <w:lang w:val="en-US"/>
              </w:rPr>
              <w:t xml:space="preserve"> </w:t>
            </w:r>
            <w:r>
              <w:rPr>
                <w:lang w:val="en-US"/>
              </w:rPr>
              <w:lastRenderedPageBreak/>
              <w:t>included</w:t>
            </w:r>
            <w:r w:rsidRPr="00401B34">
              <w:rPr>
                <w:lang w:val="en-US"/>
              </w:rPr>
              <w:t xml:space="preserve"> </w:t>
            </w:r>
            <w:r>
              <w:rPr>
                <w:lang w:val="en-US"/>
              </w:rPr>
              <w:t>in</w:t>
            </w:r>
            <w:r w:rsidRPr="00401B34">
              <w:rPr>
                <w:lang w:val="en-US"/>
              </w:rPr>
              <w:t xml:space="preserve"> </w:t>
            </w:r>
            <w:r>
              <w:rPr>
                <w:lang w:val="en-US"/>
              </w:rPr>
              <w:t>the</w:t>
            </w:r>
            <w:r w:rsidRPr="00401B34">
              <w:rPr>
                <w:lang w:val="en-US"/>
              </w:rPr>
              <w:t xml:space="preserve"> </w:t>
            </w:r>
            <w:r>
              <w:rPr>
                <w:lang w:val="en-US"/>
              </w:rPr>
              <w:t>curriculum</w:t>
            </w:r>
            <w:r w:rsidRPr="00401B34">
              <w:rPr>
                <w:lang w:val="en-US"/>
              </w:rPr>
              <w:t xml:space="preserve">, </w:t>
            </w:r>
            <w:r>
              <w:rPr>
                <w:lang w:val="en-US"/>
              </w:rPr>
              <w:t>and</w:t>
            </w:r>
            <w:r w:rsidRPr="00401B34">
              <w:rPr>
                <w:lang w:val="en-US"/>
              </w:rPr>
              <w:t xml:space="preserve"> </w:t>
            </w:r>
            <w:r>
              <w:rPr>
                <w:lang w:val="en-US"/>
              </w:rPr>
              <w:t>attendance</w:t>
            </w:r>
            <w:r w:rsidRPr="00401B34">
              <w:rPr>
                <w:lang w:val="en-US"/>
              </w:rPr>
              <w:t xml:space="preserve"> </w:t>
            </w:r>
            <w:r>
              <w:rPr>
                <w:lang w:val="en-US"/>
              </w:rPr>
              <w:t>as</w:t>
            </w:r>
            <w:r w:rsidRPr="00401B34">
              <w:rPr>
                <w:lang w:val="en-US"/>
              </w:rPr>
              <w:t xml:space="preserve">  </w:t>
            </w:r>
            <w:r>
              <w:rPr>
                <w:lang w:val="en-US"/>
              </w:rPr>
              <w:t>per</w:t>
            </w:r>
            <w:r w:rsidRPr="00401B34">
              <w:rPr>
                <w:lang w:val="en-US"/>
              </w:rPr>
              <w:t xml:space="preserve"> </w:t>
            </w:r>
            <w:r>
              <w:rPr>
                <w:lang w:val="en-US"/>
              </w:rPr>
              <w:t>the</w:t>
            </w:r>
            <w:r w:rsidRPr="00401B34">
              <w:rPr>
                <w:lang w:val="en-US"/>
              </w:rPr>
              <w:t xml:space="preserve"> </w:t>
            </w:r>
            <w:r>
              <w:rPr>
                <w:lang w:val="en-US"/>
              </w:rPr>
              <w:t>timetable</w:t>
            </w:r>
            <w:r w:rsidRPr="00401B34">
              <w:rPr>
                <w:lang w:val="en-US"/>
              </w:rPr>
              <w:t xml:space="preserve">. </w:t>
            </w:r>
          </w:p>
          <w:p w:rsidR="003861C1" w:rsidRPr="00401B34" w:rsidRDefault="003861C1" w:rsidP="00D44E2B">
            <w:pPr>
              <w:ind w:firstLine="709"/>
              <w:jc w:val="both"/>
              <w:rPr>
                <w:lang w:val="en-US"/>
              </w:rPr>
            </w:pPr>
            <w:r w:rsidRPr="00401B34">
              <w:rPr>
                <w:lang w:val="en-US"/>
              </w:rPr>
              <w:t xml:space="preserve"> </w:t>
            </w:r>
          </w:p>
          <w:p w:rsidR="003861C1" w:rsidRPr="00401B34" w:rsidRDefault="003861C1" w:rsidP="00D44E2B">
            <w:pPr>
              <w:autoSpaceDE w:val="0"/>
              <w:autoSpaceDN w:val="0"/>
              <w:adjustRightInd w:val="0"/>
              <w:ind w:firstLine="709"/>
              <w:jc w:val="both"/>
              <w:rPr>
                <w:lang w:val="en-US"/>
              </w:rPr>
            </w:pPr>
            <w:r w:rsidRPr="00401B34">
              <w:rPr>
                <w:lang w:val="en-US"/>
              </w:rPr>
              <w:t xml:space="preserve">3.1.2. </w:t>
            </w:r>
            <w:r>
              <w:rPr>
                <w:lang w:val="en-US"/>
              </w:rPr>
              <w:t>Unilaterally terminate</w:t>
            </w:r>
            <w:r w:rsidRPr="00401B34">
              <w:rPr>
                <w:lang w:val="en-US"/>
              </w:rPr>
              <w:t xml:space="preserve"> </w:t>
            </w:r>
            <w:r>
              <w:rPr>
                <w:lang w:val="en-US"/>
              </w:rPr>
              <w:t>this</w:t>
            </w:r>
            <w:r w:rsidRPr="00401B34">
              <w:rPr>
                <w:lang w:val="en-US"/>
              </w:rPr>
              <w:t xml:space="preserve"> </w:t>
            </w:r>
            <w:r>
              <w:rPr>
                <w:lang w:val="en-US"/>
              </w:rPr>
              <w:t>Agreement,</w:t>
            </w:r>
            <w:r w:rsidRPr="00401B34">
              <w:rPr>
                <w:lang w:val="en-US"/>
              </w:rPr>
              <w:t xml:space="preserve"> </w:t>
            </w:r>
            <w:r>
              <w:rPr>
                <w:lang w:val="en-US"/>
              </w:rPr>
              <w:t>which</w:t>
            </w:r>
            <w:r w:rsidRPr="00401B34">
              <w:rPr>
                <w:lang w:val="en-US"/>
              </w:rPr>
              <w:t xml:space="preserve"> </w:t>
            </w:r>
            <w:r>
              <w:rPr>
                <w:lang w:val="en-US"/>
              </w:rPr>
              <w:t>entails</w:t>
            </w:r>
            <w:r w:rsidRPr="00401B34">
              <w:rPr>
                <w:lang w:val="en-US"/>
              </w:rPr>
              <w:t xml:space="preserve"> </w:t>
            </w:r>
            <w:r>
              <w:rPr>
                <w:lang w:val="en-US"/>
              </w:rPr>
              <w:t>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dismissal</w:t>
            </w:r>
            <w:r w:rsidRPr="00401B34">
              <w:rPr>
                <w:lang w:val="en-US"/>
              </w:rPr>
              <w:t xml:space="preserve">, </w:t>
            </w:r>
            <w:r w:rsidRPr="003437F1">
              <w:rPr>
                <w:lang w:val="en-US"/>
              </w:rPr>
              <w:t>provided that all the expenses actually incurred by the Provider for the Student’s training prior to the date of the Student’s dismissal are reimbursed.</w:t>
            </w:r>
          </w:p>
          <w:p w:rsidR="003861C1" w:rsidRDefault="003861C1" w:rsidP="00D44E2B">
            <w:pPr>
              <w:ind w:firstLine="720"/>
              <w:jc w:val="both"/>
              <w:rPr>
                <w:lang w:val="en-US"/>
              </w:rPr>
            </w:pPr>
          </w:p>
          <w:p w:rsidR="003861C1" w:rsidRPr="0014127A" w:rsidRDefault="003861C1" w:rsidP="00D44E2B">
            <w:pPr>
              <w:ind w:firstLine="720"/>
              <w:jc w:val="both"/>
              <w:rPr>
                <w:lang w:val="en-US"/>
              </w:rPr>
            </w:pPr>
            <w:r w:rsidRPr="0014127A">
              <w:rPr>
                <w:lang w:val="en-US"/>
              </w:rPr>
              <w:t xml:space="preserve">3.2. </w:t>
            </w:r>
            <w:r>
              <w:rPr>
                <w:lang w:val="en-US"/>
              </w:rPr>
              <w:t>The</w:t>
            </w:r>
            <w:r w:rsidRPr="0014127A">
              <w:rPr>
                <w:lang w:val="en-US"/>
              </w:rPr>
              <w:t xml:space="preserve"> </w:t>
            </w:r>
            <w:r>
              <w:rPr>
                <w:lang w:val="en-US"/>
              </w:rPr>
              <w:t>Client</w:t>
            </w:r>
            <w:r w:rsidRPr="0014127A">
              <w:rPr>
                <w:lang w:val="en-US"/>
              </w:rPr>
              <w:t xml:space="preserve"> </w:t>
            </w:r>
            <w:r>
              <w:rPr>
                <w:lang w:val="en-US"/>
              </w:rPr>
              <w:t>undertakes</w:t>
            </w:r>
            <w:r w:rsidRPr="0014127A">
              <w:rPr>
                <w:lang w:val="en-US"/>
              </w:rPr>
              <w:t xml:space="preserve"> </w:t>
            </w:r>
            <w:r>
              <w:rPr>
                <w:lang w:val="en-US"/>
              </w:rPr>
              <w:t>to</w:t>
            </w:r>
            <w:r w:rsidRPr="0014127A">
              <w:rPr>
                <w:lang w:val="en-US"/>
              </w:rPr>
              <w:t>:</w:t>
            </w:r>
          </w:p>
          <w:p w:rsidR="003861C1" w:rsidRPr="0014127A" w:rsidRDefault="003861C1" w:rsidP="00D44E2B">
            <w:pPr>
              <w:pStyle w:val="a5"/>
              <w:rPr>
                <w:color w:val="auto"/>
                <w:szCs w:val="24"/>
                <w:lang w:val="en-US"/>
              </w:rPr>
            </w:pPr>
            <w:r w:rsidRPr="0014127A">
              <w:rPr>
                <w:color w:val="auto"/>
                <w:szCs w:val="24"/>
                <w:lang w:val="en-US"/>
              </w:rPr>
              <w:t xml:space="preserve">3.2.1. Pay for the services rendered by the Provider in the amount and timeframe specified in clause </w:t>
            </w:r>
            <w:r w:rsidRPr="007D53EE">
              <w:rPr>
                <w:color w:val="auto"/>
                <w:szCs w:val="24"/>
                <w:lang w:val="en-US"/>
              </w:rPr>
              <w:t>5</w:t>
            </w:r>
            <w:r w:rsidRPr="0014127A">
              <w:rPr>
                <w:color w:val="auto"/>
                <w:szCs w:val="24"/>
                <w:lang w:val="en-US"/>
              </w:rPr>
              <w:t xml:space="preserve"> hereof.</w:t>
            </w:r>
          </w:p>
          <w:p w:rsidR="003861C1" w:rsidRPr="007D53EE" w:rsidRDefault="003861C1" w:rsidP="00D44E2B">
            <w:pPr>
              <w:ind w:firstLine="708"/>
              <w:jc w:val="both"/>
              <w:rPr>
                <w:lang w:val="en-US"/>
              </w:rPr>
            </w:pPr>
            <w:r w:rsidRPr="001C274F">
              <w:rPr>
                <w:lang w:val="en-US"/>
              </w:rPr>
              <w:t xml:space="preserve">3.2.2. </w:t>
            </w:r>
            <w:r w:rsidRPr="007D53EE">
              <w:rPr>
                <w:lang w:val="en-US"/>
              </w:rPr>
              <w:t xml:space="preserve">Compensate for damages caused </w:t>
            </w:r>
            <w:r>
              <w:rPr>
                <w:lang w:val="en-US"/>
              </w:rPr>
              <w:t>by the Student</w:t>
            </w:r>
            <w:r w:rsidRPr="007D53EE">
              <w:rPr>
                <w:lang w:val="en-US"/>
              </w:rPr>
              <w:t xml:space="preserve"> to the Provider’s property, pursuant to the Russian legislation</w:t>
            </w:r>
            <w:r>
              <w:rPr>
                <w:lang w:val="en-US"/>
              </w:rPr>
              <w:t>.</w:t>
            </w:r>
          </w:p>
          <w:p w:rsidR="003861C1" w:rsidRDefault="003861C1" w:rsidP="00D44E2B">
            <w:pPr>
              <w:ind w:firstLine="708"/>
              <w:jc w:val="both"/>
              <w:rPr>
                <w:lang w:val="en-US"/>
              </w:rPr>
            </w:pPr>
          </w:p>
          <w:p w:rsidR="003861C1" w:rsidRPr="007D53EE" w:rsidRDefault="003861C1" w:rsidP="00D44E2B">
            <w:pPr>
              <w:ind w:firstLine="708"/>
              <w:jc w:val="both"/>
              <w:rPr>
                <w:lang w:val="en-US"/>
              </w:rPr>
            </w:pPr>
            <w:r w:rsidRPr="007D53EE">
              <w:rPr>
                <w:lang w:val="en-US"/>
              </w:rPr>
              <w:t xml:space="preserve">3.2.3. </w:t>
            </w:r>
            <w:r>
              <w:rPr>
                <w:lang w:val="en-US"/>
              </w:rPr>
              <w:t>Make sure that the Student attends classes as per the timetable.</w:t>
            </w:r>
          </w:p>
          <w:p w:rsidR="003861C1" w:rsidRPr="00E3414C" w:rsidRDefault="003861C1" w:rsidP="00D44E2B">
            <w:pPr>
              <w:ind w:firstLine="708"/>
              <w:jc w:val="both"/>
              <w:rPr>
                <w:lang w:val="en-US"/>
              </w:rPr>
            </w:pPr>
            <w:r w:rsidRPr="001C274F">
              <w:rPr>
                <w:lang w:val="en-US"/>
              </w:rPr>
              <w:t xml:space="preserve">3.2.4. </w:t>
            </w:r>
            <w:r w:rsidR="00A70DE3">
              <w:rPr>
                <w:lang w:val="en-US"/>
              </w:rPr>
              <w:t>N</w:t>
            </w:r>
            <w:r>
              <w:rPr>
                <w:lang w:val="en-US"/>
              </w:rPr>
              <w:t>otify</w:t>
            </w:r>
            <w:r w:rsidRPr="00E3414C">
              <w:rPr>
                <w:lang w:val="en-US"/>
              </w:rPr>
              <w:t xml:space="preserve"> </w:t>
            </w:r>
            <w:r>
              <w:rPr>
                <w:lang w:val="en-US"/>
              </w:rPr>
              <w:t>the</w:t>
            </w:r>
            <w:r w:rsidRPr="00E3414C">
              <w:rPr>
                <w:lang w:val="en-US"/>
              </w:rPr>
              <w:t xml:space="preserve"> </w:t>
            </w:r>
            <w:r>
              <w:rPr>
                <w:lang w:val="en-US"/>
              </w:rPr>
              <w:t>Student</w:t>
            </w:r>
            <w:r w:rsidRPr="00E3414C">
              <w:rPr>
                <w:lang w:val="en-US"/>
              </w:rPr>
              <w:t xml:space="preserve"> </w:t>
            </w:r>
            <w:r>
              <w:rPr>
                <w:lang w:val="en-US"/>
              </w:rPr>
              <w:t>and</w:t>
            </w:r>
            <w:r w:rsidRPr="00E3414C">
              <w:rPr>
                <w:lang w:val="en-US"/>
              </w:rPr>
              <w:t xml:space="preserve"> </w:t>
            </w:r>
            <w:r>
              <w:rPr>
                <w:lang w:val="en-US"/>
              </w:rPr>
              <w:t>the</w:t>
            </w:r>
            <w:r w:rsidRPr="00E3414C">
              <w:rPr>
                <w:lang w:val="en-US"/>
              </w:rPr>
              <w:t xml:space="preserve"> </w:t>
            </w:r>
            <w:r>
              <w:rPr>
                <w:lang w:val="en-US"/>
              </w:rPr>
              <w:t>Provider</w:t>
            </w:r>
            <w:r w:rsidRPr="00E3414C">
              <w:rPr>
                <w:lang w:val="en-US"/>
              </w:rPr>
              <w:t xml:space="preserve"> </w:t>
            </w:r>
            <w:r w:rsidR="00A70DE3">
              <w:rPr>
                <w:lang w:val="en-US"/>
              </w:rPr>
              <w:t xml:space="preserve">in advance </w:t>
            </w:r>
            <w:r>
              <w:rPr>
                <w:lang w:val="en-US"/>
              </w:rPr>
              <w:t>of unilateral termination of the Agreement</w:t>
            </w:r>
            <w:r w:rsidRPr="00E3414C">
              <w:rPr>
                <w:color w:val="000000"/>
                <w:lang w:val="en-US"/>
              </w:rPr>
              <w:t>.</w:t>
            </w:r>
          </w:p>
          <w:p w:rsidR="003861C1" w:rsidRPr="00FE72F4" w:rsidRDefault="003861C1" w:rsidP="00D44E2B">
            <w:pPr>
              <w:ind w:firstLine="708"/>
              <w:jc w:val="both"/>
              <w:rPr>
                <w:lang w:val="en-US"/>
              </w:rPr>
            </w:pPr>
            <w:r w:rsidRPr="001C274F">
              <w:rPr>
                <w:lang w:val="en-US"/>
              </w:rPr>
              <w:t xml:space="preserve">3.2.5. </w:t>
            </w:r>
            <w:r w:rsidRPr="00FE72F4">
              <w:rPr>
                <w:lang w:val="en-US"/>
              </w:rPr>
              <w:t>Timely provide a</w:t>
            </w:r>
            <w:r>
              <w:rPr>
                <w:lang w:val="en-US"/>
              </w:rPr>
              <w:t xml:space="preserve">ll the required </w:t>
            </w:r>
            <w:r w:rsidRPr="00FE72F4">
              <w:rPr>
                <w:lang w:val="en-US"/>
              </w:rPr>
              <w:t xml:space="preserve">documents upon admission to HSE and for the entire duration of the </w:t>
            </w:r>
            <w:proofErr w:type="spellStart"/>
            <w:r w:rsidRPr="00FE72F4">
              <w:rPr>
                <w:lang w:val="en-US"/>
              </w:rPr>
              <w:t>programme</w:t>
            </w:r>
            <w:proofErr w:type="spellEnd"/>
            <w:r w:rsidRPr="00FE72F4">
              <w:rPr>
                <w:lang w:val="en-US"/>
              </w:rPr>
              <w:t xml:space="preserve">. Notify the academic office of the </w:t>
            </w:r>
            <w:r>
              <w:rPr>
                <w:lang w:val="en-US"/>
              </w:rPr>
              <w:t xml:space="preserve">Degree </w:t>
            </w:r>
            <w:proofErr w:type="spellStart"/>
            <w:r>
              <w:rPr>
                <w:lang w:val="en-US"/>
              </w:rPr>
              <w:t>programme</w:t>
            </w:r>
            <w:proofErr w:type="spellEnd"/>
            <w:r w:rsidRPr="00FE72F4">
              <w:rPr>
                <w:lang w:val="en-US"/>
              </w:rPr>
              <w:t xml:space="preserve"> of any changes in the personal information specified in clause </w:t>
            </w:r>
            <w:r>
              <w:rPr>
                <w:lang w:val="en-US"/>
              </w:rPr>
              <w:t>9</w:t>
            </w:r>
            <w:r w:rsidRPr="00FE72F4">
              <w:rPr>
                <w:lang w:val="en-US"/>
              </w:rPr>
              <w:t xml:space="preserve"> hereof within one week from such changes.</w:t>
            </w:r>
          </w:p>
          <w:p w:rsidR="003861C1" w:rsidRPr="00DB28FE" w:rsidRDefault="003861C1" w:rsidP="00DB7CBA">
            <w:pPr>
              <w:ind w:firstLine="708"/>
              <w:jc w:val="both"/>
              <w:rPr>
                <w:lang w:val="en-US"/>
              </w:rPr>
            </w:pPr>
            <w:r w:rsidRPr="001C274F">
              <w:rPr>
                <w:lang w:val="en-US"/>
              </w:rPr>
              <w:t xml:space="preserve">3.2.6. </w:t>
            </w:r>
            <w:r w:rsidRPr="00DB28FE">
              <w:rPr>
                <w:lang w:val="en-US"/>
              </w:rPr>
              <w:t xml:space="preserve">Every academic year following the year of admission to HSE, check the information on increase in tuition fees adjusted for the inflation rate published on the webpages of HSE faculties and subdivisions, </w:t>
            </w:r>
            <w:r w:rsidR="00A70DE3">
              <w:rPr>
                <w:lang w:val="en-US"/>
              </w:rPr>
              <w:t>A</w:t>
            </w:r>
            <w:r w:rsidR="00A70DE3" w:rsidRPr="00DB28FE">
              <w:rPr>
                <w:lang w:val="en-US"/>
              </w:rPr>
              <w:t xml:space="preserve">ccounting </w:t>
            </w:r>
            <w:r w:rsidR="00A70DE3">
              <w:rPr>
                <w:lang w:val="en-US"/>
              </w:rPr>
              <w:t>O</w:t>
            </w:r>
            <w:r w:rsidR="00A70DE3" w:rsidRPr="00DB28FE">
              <w:rPr>
                <w:lang w:val="en-US"/>
              </w:rPr>
              <w:t>ffice</w:t>
            </w:r>
            <w:r w:rsidRPr="00DB28FE">
              <w:rPr>
                <w:lang w:val="en-US"/>
              </w:rPr>
              <w:t xml:space="preserve">,  </w:t>
            </w:r>
            <w:r w:rsidR="00A70DE3">
              <w:rPr>
                <w:lang w:val="en-US"/>
              </w:rPr>
              <w:t>P</w:t>
            </w:r>
            <w:r w:rsidR="00A70DE3" w:rsidRPr="00DB28FE">
              <w:rPr>
                <w:lang w:val="en-US"/>
              </w:rPr>
              <w:t xml:space="preserve">lanning </w:t>
            </w:r>
            <w:r w:rsidRPr="00DB28FE">
              <w:rPr>
                <w:lang w:val="en-US"/>
              </w:rPr>
              <w:t xml:space="preserve">and </w:t>
            </w:r>
            <w:r w:rsidR="00A70DE3">
              <w:rPr>
                <w:lang w:val="en-US"/>
              </w:rPr>
              <w:t>F</w:t>
            </w:r>
            <w:r w:rsidR="00A70DE3" w:rsidRPr="00DB28FE">
              <w:rPr>
                <w:lang w:val="en-US"/>
              </w:rPr>
              <w:t xml:space="preserve">inance </w:t>
            </w:r>
            <w:r w:rsidR="00A70DE3">
              <w:rPr>
                <w:lang w:val="en-US"/>
              </w:rPr>
              <w:t>O</w:t>
            </w:r>
            <w:r w:rsidR="00A70DE3" w:rsidRPr="00DB28FE">
              <w:rPr>
                <w:lang w:val="en-US"/>
              </w:rPr>
              <w:t xml:space="preserve">ffice </w:t>
            </w:r>
            <w:r w:rsidRPr="00DB28FE">
              <w:rPr>
                <w:lang w:val="en-US"/>
              </w:rPr>
              <w:t xml:space="preserve">and </w:t>
            </w:r>
            <w:r w:rsidR="00A70DE3">
              <w:rPr>
                <w:lang w:val="en-US"/>
              </w:rPr>
              <w:t>O</w:t>
            </w:r>
            <w:r w:rsidR="00A70DE3" w:rsidRPr="00DB28FE">
              <w:rPr>
                <w:lang w:val="en-US"/>
              </w:rPr>
              <w:t xml:space="preserve">ffice </w:t>
            </w:r>
            <w:r w:rsidRPr="00DB28FE">
              <w:rPr>
                <w:lang w:val="en-US"/>
              </w:rPr>
              <w:t xml:space="preserve">of </w:t>
            </w:r>
            <w:r w:rsidR="00A70DE3">
              <w:rPr>
                <w:lang w:val="en-US"/>
              </w:rPr>
              <w:t>D</w:t>
            </w:r>
            <w:r w:rsidR="00A70DE3" w:rsidRPr="00DB28FE">
              <w:rPr>
                <w:lang w:val="en-US"/>
              </w:rPr>
              <w:t xml:space="preserve">egree </w:t>
            </w:r>
            <w:proofErr w:type="spellStart"/>
            <w:r w:rsidR="00A70DE3">
              <w:rPr>
                <w:lang w:val="en-US"/>
              </w:rPr>
              <w:t>P</w:t>
            </w:r>
            <w:r w:rsidR="00A70DE3" w:rsidRPr="00DB28FE">
              <w:rPr>
                <w:lang w:val="en-US"/>
              </w:rPr>
              <w:t>rogrammes</w:t>
            </w:r>
            <w:proofErr w:type="spellEnd"/>
            <w:r w:rsidR="00A70DE3" w:rsidRPr="00DB28FE">
              <w:rPr>
                <w:lang w:val="en-US"/>
              </w:rPr>
              <w:t xml:space="preserve"> </w:t>
            </w:r>
            <w:r w:rsidRPr="00DB28FE">
              <w:rPr>
                <w:lang w:val="en-US"/>
              </w:rPr>
              <w:t>on HSE corporate portal (official website) www.hse.ru, and receive written notifications thereof from the Provider.</w:t>
            </w:r>
          </w:p>
        </w:tc>
      </w:tr>
      <w:tr w:rsidR="003861C1" w:rsidRPr="00C3728B" w:rsidTr="00D44E2B">
        <w:tc>
          <w:tcPr>
            <w:tcW w:w="5353" w:type="dxa"/>
          </w:tcPr>
          <w:p w:rsidR="003861C1" w:rsidRPr="007E1E9C" w:rsidRDefault="003861C1" w:rsidP="00D44E2B">
            <w:pPr>
              <w:jc w:val="center"/>
              <w:outlineLvl w:val="0"/>
            </w:pPr>
            <w:r w:rsidRPr="00CE3877">
              <w:lastRenderedPageBreak/>
              <w:t xml:space="preserve">4. </w:t>
            </w:r>
            <w:r w:rsidRPr="007E1E9C">
              <w:t>ПРАВА И ОБЯЗАННОСТИ СТУДЕНТА</w:t>
            </w:r>
          </w:p>
          <w:p w:rsidR="003861C1" w:rsidRPr="007E1E9C" w:rsidRDefault="003861C1" w:rsidP="00D44E2B">
            <w:pPr>
              <w:jc w:val="center"/>
              <w:outlineLvl w:val="0"/>
            </w:pPr>
          </w:p>
          <w:p w:rsidR="003861C1" w:rsidRPr="007E1E9C" w:rsidRDefault="003861C1" w:rsidP="00D44E2B">
            <w:pPr>
              <w:ind w:firstLine="720"/>
              <w:jc w:val="both"/>
            </w:pPr>
            <w:r w:rsidRPr="00CE3877">
              <w:t>4</w:t>
            </w:r>
            <w:r w:rsidRPr="007E1E9C">
              <w:t>.1. Студент вправе:</w:t>
            </w:r>
          </w:p>
          <w:p w:rsidR="003861C1" w:rsidRPr="007E1E9C" w:rsidRDefault="003861C1" w:rsidP="00D44E2B">
            <w:pPr>
              <w:pStyle w:val="21"/>
              <w:spacing w:line="240" w:lineRule="auto"/>
              <w:ind w:firstLine="720"/>
              <w:rPr>
                <w:color w:val="auto"/>
                <w:szCs w:val="24"/>
              </w:rPr>
            </w:pPr>
            <w:r w:rsidRPr="00401B34">
              <w:rPr>
                <w:color w:val="auto"/>
                <w:szCs w:val="24"/>
              </w:rPr>
              <w:lastRenderedPageBreak/>
              <w:t>4</w:t>
            </w:r>
            <w:r w:rsidRPr="007E1E9C">
              <w:rPr>
                <w:color w:val="auto"/>
                <w:szCs w:val="24"/>
              </w:rPr>
              <w:t>.1.1. Получать полную и достоверную информацию об оценке своих знаний, умений и навыков, а также о критериях этой оценки.</w:t>
            </w:r>
          </w:p>
          <w:p w:rsidR="003861C1" w:rsidRPr="001C274F" w:rsidRDefault="003861C1" w:rsidP="00D44E2B">
            <w:pPr>
              <w:pStyle w:val="31"/>
              <w:spacing w:line="240" w:lineRule="auto"/>
              <w:ind w:firstLine="720"/>
              <w:rPr>
                <w:szCs w:val="24"/>
              </w:rPr>
            </w:pPr>
          </w:p>
          <w:p w:rsidR="003861C1" w:rsidRPr="007E1E9C" w:rsidRDefault="003861C1" w:rsidP="00D44E2B">
            <w:pPr>
              <w:pStyle w:val="31"/>
              <w:spacing w:line="240" w:lineRule="auto"/>
              <w:ind w:firstLine="720"/>
              <w:rPr>
                <w:szCs w:val="24"/>
              </w:rPr>
            </w:pPr>
            <w:r w:rsidRPr="00401B34">
              <w:rPr>
                <w:szCs w:val="24"/>
              </w:rPr>
              <w:t>4</w:t>
            </w:r>
            <w:r w:rsidRPr="007E1E9C">
              <w:rPr>
                <w:szCs w:val="24"/>
              </w:rPr>
              <w:t>.1.2.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3861C1" w:rsidRPr="007E1E9C" w:rsidRDefault="003861C1" w:rsidP="00D44E2B">
            <w:pPr>
              <w:ind w:firstLine="720"/>
              <w:jc w:val="both"/>
            </w:pPr>
            <w:r w:rsidRPr="00401B34">
              <w:t>4</w:t>
            </w:r>
            <w:r w:rsidRPr="007E1E9C">
              <w:t>.1.3.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3861C1" w:rsidRPr="007E1E9C" w:rsidRDefault="003861C1" w:rsidP="00D44E2B">
            <w:pPr>
              <w:ind w:firstLine="720"/>
              <w:jc w:val="both"/>
            </w:pPr>
            <w:r w:rsidRPr="00401B34">
              <w:t>4</w:t>
            </w:r>
            <w:r w:rsidRPr="007E1E9C">
              <w:t>.1.4. Обращаться к работникам Исполнителя по вопросам, касающимся процесса обучения в НИУ ВШЭ.</w:t>
            </w:r>
          </w:p>
          <w:p w:rsidR="003861C1" w:rsidRPr="007E1E9C" w:rsidRDefault="003861C1" w:rsidP="00D44E2B">
            <w:pPr>
              <w:ind w:firstLine="720"/>
              <w:jc w:val="both"/>
            </w:pPr>
            <w:r w:rsidRPr="00401B34">
              <w:t>4</w:t>
            </w:r>
            <w:r w:rsidRPr="007E1E9C">
              <w:t>.1.5. Принимать участие в социально-культурных и т.п. мероприятиях, организованных Исполнителем для студентов НИУ ВШЭ.</w:t>
            </w:r>
          </w:p>
          <w:p w:rsidR="003861C1" w:rsidRPr="007E1E9C" w:rsidRDefault="003861C1" w:rsidP="00D44E2B">
            <w:pPr>
              <w:pStyle w:val="a7"/>
              <w:spacing w:line="240" w:lineRule="auto"/>
              <w:ind w:firstLine="709"/>
              <w:rPr>
                <w:color w:val="auto"/>
                <w:szCs w:val="24"/>
              </w:rPr>
            </w:pPr>
            <w:r w:rsidRPr="00401B34">
              <w:rPr>
                <w:color w:val="auto"/>
                <w:szCs w:val="24"/>
              </w:rPr>
              <w:t>4</w:t>
            </w:r>
            <w:r w:rsidRPr="007E1E9C">
              <w:rPr>
                <w:color w:val="auto"/>
                <w:szCs w:val="24"/>
              </w:rPr>
              <w:t>.1.6. Прекратить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p>
          <w:p w:rsidR="003861C1" w:rsidRPr="007E1E9C" w:rsidRDefault="003861C1" w:rsidP="00D44E2B">
            <w:pPr>
              <w:pStyle w:val="a7"/>
              <w:spacing w:line="240" w:lineRule="auto"/>
              <w:ind w:firstLine="709"/>
              <w:rPr>
                <w:color w:val="auto"/>
                <w:szCs w:val="24"/>
              </w:rPr>
            </w:pPr>
            <w:r w:rsidRPr="00401B34">
              <w:rPr>
                <w:color w:val="auto"/>
              </w:rPr>
              <w:t>4</w:t>
            </w:r>
            <w:r w:rsidRPr="007E1E9C">
              <w:rPr>
                <w:color w:val="auto"/>
              </w:rPr>
              <w:t xml:space="preserve">.1.7. Пользоваться иными академическими правами в соответствии с </w:t>
            </w:r>
            <w:hyperlink r:id="rId13" w:history="1">
              <w:r w:rsidRPr="007E1E9C">
                <w:rPr>
                  <w:color w:val="auto"/>
                </w:rPr>
                <w:t>частью 1 статьи 34</w:t>
              </w:r>
            </w:hyperlink>
            <w:r w:rsidRPr="007E1E9C">
              <w:rPr>
                <w:color w:val="auto"/>
              </w:rPr>
              <w:t xml:space="preserve"> Федерального закона от 29 декабря 2012 г. N 273-ФЗ "Об образовании в Российской Федерации".</w:t>
            </w:r>
          </w:p>
          <w:p w:rsidR="003861C1" w:rsidRPr="007E1E9C" w:rsidRDefault="003861C1" w:rsidP="00D44E2B">
            <w:pPr>
              <w:pStyle w:val="a7"/>
              <w:spacing w:line="240" w:lineRule="auto"/>
              <w:ind w:firstLine="709"/>
              <w:rPr>
                <w:color w:val="auto"/>
              </w:rPr>
            </w:pPr>
            <w:r w:rsidRPr="00401B34">
              <w:rPr>
                <w:color w:val="auto"/>
              </w:rPr>
              <w:t>4</w:t>
            </w:r>
            <w:r w:rsidRPr="007E1E9C">
              <w:rPr>
                <w:color w:val="auto"/>
              </w:rPr>
              <w:t>.2. Студент обязуется:</w:t>
            </w:r>
          </w:p>
          <w:p w:rsidR="003861C1" w:rsidRPr="007E1E9C" w:rsidRDefault="003861C1" w:rsidP="00D44E2B">
            <w:pPr>
              <w:ind w:firstLine="720"/>
              <w:jc w:val="both"/>
            </w:pPr>
            <w:r w:rsidRPr="00401B34">
              <w:t>4</w:t>
            </w:r>
            <w:r w:rsidRPr="007E1E9C">
              <w:t>.2.1.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3861C1" w:rsidRPr="007E1E9C" w:rsidRDefault="003861C1" w:rsidP="00D44E2B">
            <w:pPr>
              <w:pStyle w:val="a5"/>
            </w:pPr>
            <w:r w:rsidRPr="00401B34">
              <w:rPr>
                <w:color w:val="auto"/>
                <w:szCs w:val="24"/>
              </w:rPr>
              <w:t>4</w:t>
            </w:r>
            <w:r w:rsidRPr="007E1E9C">
              <w:rPr>
                <w:color w:val="auto"/>
                <w:szCs w:val="24"/>
              </w:rPr>
              <w:t>.2.2.</w:t>
            </w:r>
            <w:r w:rsidRPr="007E1E9C">
              <w:rPr>
                <w:color w:val="auto"/>
                <w:szCs w:val="24"/>
              </w:rPr>
              <w:tab/>
            </w:r>
            <w:r w:rsidRPr="007E1E9C">
              <w:t xml:space="preserve">Выполнять требования законов, нормативных правовых актов в области образования, устава и локальных нормативных актов НИУ ВШЭ, в </w:t>
            </w:r>
            <w:proofErr w:type="spellStart"/>
            <w:r w:rsidRPr="007E1E9C">
              <w:t>т.ч</w:t>
            </w:r>
            <w:proofErr w:type="spellEnd"/>
            <w:r w:rsidRPr="007E1E9C">
              <w:t>. Правил внутреннего распорядка НИУ ВШЭ.</w:t>
            </w:r>
          </w:p>
          <w:p w:rsidR="003861C1" w:rsidRPr="007E1E9C" w:rsidRDefault="003861C1" w:rsidP="00D44E2B">
            <w:pPr>
              <w:pStyle w:val="3"/>
              <w:spacing w:line="240" w:lineRule="auto"/>
              <w:rPr>
                <w:szCs w:val="24"/>
              </w:rPr>
            </w:pPr>
            <w:r w:rsidRPr="00401B34">
              <w:rPr>
                <w:szCs w:val="24"/>
              </w:rPr>
              <w:t>4</w:t>
            </w:r>
            <w:r w:rsidRPr="007E1E9C">
              <w:rPr>
                <w:szCs w:val="24"/>
              </w:rPr>
              <w:t>.2.</w:t>
            </w:r>
            <w:r w:rsidRPr="001C274F">
              <w:rPr>
                <w:szCs w:val="24"/>
              </w:rPr>
              <w:t>3</w:t>
            </w:r>
            <w:r w:rsidRPr="007E1E9C">
              <w:rPr>
                <w:szCs w:val="24"/>
              </w:rPr>
              <w:t>. Посещать занятия согласно учебному расписанию.</w:t>
            </w:r>
          </w:p>
          <w:p w:rsidR="003861C1" w:rsidRPr="007E1E9C" w:rsidRDefault="003861C1" w:rsidP="00D44E2B">
            <w:pPr>
              <w:pStyle w:val="3"/>
              <w:spacing w:line="240" w:lineRule="auto"/>
              <w:rPr>
                <w:szCs w:val="24"/>
              </w:rPr>
            </w:pPr>
            <w:r w:rsidRPr="00401B34">
              <w:rPr>
                <w:szCs w:val="24"/>
              </w:rPr>
              <w:t>4</w:t>
            </w:r>
            <w:r w:rsidRPr="007E1E9C">
              <w:rPr>
                <w:szCs w:val="24"/>
              </w:rPr>
              <w:t>.2.</w:t>
            </w:r>
            <w:r w:rsidRPr="001C274F">
              <w:rPr>
                <w:szCs w:val="24"/>
              </w:rPr>
              <w:t>4</w:t>
            </w:r>
            <w:r w:rsidRPr="007E1E9C">
              <w:rPr>
                <w:szCs w:val="24"/>
              </w:rPr>
              <w:t>. Извещать Исполнителя об уважительных причинах своего отсутствия на занятиях.</w:t>
            </w:r>
          </w:p>
          <w:p w:rsidR="003861C1" w:rsidRPr="007E1E9C" w:rsidRDefault="003861C1" w:rsidP="00D44E2B">
            <w:pPr>
              <w:ind w:firstLine="720"/>
              <w:jc w:val="both"/>
            </w:pPr>
            <w:r w:rsidRPr="00401B34">
              <w:t>4</w:t>
            </w:r>
            <w:r w:rsidRPr="007E1E9C">
              <w:t>.2.</w:t>
            </w:r>
            <w:r>
              <w:t>5</w:t>
            </w:r>
            <w:r w:rsidRPr="007E1E9C">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3861C1" w:rsidRPr="007E1E9C" w:rsidRDefault="003861C1" w:rsidP="00D44E2B">
            <w:pPr>
              <w:ind w:firstLine="708"/>
              <w:jc w:val="both"/>
            </w:pPr>
            <w:r w:rsidRPr="00401B34">
              <w:t>4</w:t>
            </w:r>
            <w:r w:rsidRPr="007E1E9C">
              <w:t>.2.</w:t>
            </w:r>
            <w:r>
              <w:t>6</w:t>
            </w:r>
            <w:r w:rsidRPr="007E1E9C">
              <w:t>. При прекращении образовательных отношений по своей инициативе заблаговременно уведомить письменно об этом Исполнителя</w:t>
            </w:r>
            <w:r>
              <w:t xml:space="preserve"> и Заказчика</w:t>
            </w:r>
            <w:r w:rsidRPr="007E1E9C">
              <w:t>.</w:t>
            </w:r>
          </w:p>
          <w:p w:rsidR="003861C1" w:rsidRPr="0033163A" w:rsidRDefault="003861C1" w:rsidP="00D44E2B">
            <w:pPr>
              <w:ind w:firstLine="708"/>
              <w:jc w:val="both"/>
            </w:pPr>
            <w:r w:rsidRPr="00401B34">
              <w:lastRenderedPageBreak/>
              <w:t>4</w:t>
            </w:r>
            <w:r w:rsidRPr="007E1E9C">
              <w:t>.2.</w:t>
            </w:r>
            <w:r w:rsidRPr="008F4DAB">
              <w:t>7</w:t>
            </w:r>
            <w:r w:rsidRPr="007E1E9C">
              <w:t xml:space="preserve">.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w:t>
            </w:r>
            <w:r w:rsidRPr="001C274F">
              <w:t>9</w:t>
            </w:r>
            <w:r w:rsidRPr="007E1E9C">
              <w:t xml:space="preserve"> настоящего Договора, в учебный офис Образовательной программы.</w:t>
            </w:r>
          </w:p>
          <w:p w:rsidR="003861C1" w:rsidRPr="0033163A" w:rsidRDefault="003861C1" w:rsidP="00D44E2B">
            <w:pPr>
              <w:ind w:firstLine="708"/>
              <w:jc w:val="both"/>
            </w:pPr>
          </w:p>
          <w:p w:rsidR="003861C1" w:rsidRPr="007E1E9C" w:rsidRDefault="003861C1" w:rsidP="00D44E2B">
            <w:pPr>
              <w:ind w:firstLine="720"/>
              <w:jc w:val="both"/>
            </w:pPr>
            <w:r w:rsidRPr="00401B34">
              <w:t>4</w:t>
            </w:r>
            <w:r w:rsidRPr="007E1E9C">
              <w:t>.2.</w:t>
            </w:r>
            <w:r w:rsidRPr="00B542CA">
              <w:t>8</w:t>
            </w:r>
            <w:r w:rsidRPr="007E1E9C">
              <w:t xml:space="preserve">. Каждый учебный год, следующий за годом поступления </w:t>
            </w:r>
            <w:r>
              <w:t xml:space="preserve">Студента </w:t>
            </w:r>
            <w:r w:rsidRPr="007E1E9C">
              <w:t xml:space="preserve">в НИУ ВШЭ, знакомиться с информацией об увеличении стоимости услуг с учетом уровня инфляции, размещенной на интернет-страницах факультетов и отделений НИУ ВШЭ, </w:t>
            </w:r>
            <w:r w:rsidR="00C3728B" w:rsidRPr="00C3728B">
              <w:t>Бухгалтерии НИУ ВШЭ, Планов</w:t>
            </w:r>
            <w:r w:rsidR="00C3728B">
              <w:t>о-экономического отдела НИУ ВШЭ</w:t>
            </w:r>
            <w:r w:rsidRPr="007E1E9C">
              <w:t xml:space="preserve"> и Дирекции основных образовательных программ НИУ ВШЭ на корпоративном портале (официальном интернет - сайте) НИУ ВШЭ по адресу: </w:t>
            </w:r>
            <w:hyperlink r:id="rId14" w:history="1">
              <w:r w:rsidRPr="007E1E9C">
                <w:t>www.hse.ru</w:t>
              </w:r>
            </w:hyperlink>
            <w:r w:rsidRPr="007E1E9C">
              <w:t>, а также принимать письменные уведомления об этом от Исполнителя.</w:t>
            </w:r>
          </w:p>
          <w:p w:rsidR="003861C1" w:rsidRPr="007E1E9C" w:rsidRDefault="003861C1" w:rsidP="00D44E2B">
            <w:pPr>
              <w:pStyle w:val="a3"/>
              <w:jc w:val="left"/>
              <w:rPr>
                <w:color w:val="auto"/>
                <w:szCs w:val="24"/>
              </w:rPr>
            </w:pPr>
          </w:p>
        </w:tc>
        <w:tc>
          <w:tcPr>
            <w:tcW w:w="5126" w:type="dxa"/>
          </w:tcPr>
          <w:p w:rsidR="003861C1" w:rsidRPr="00210F21" w:rsidRDefault="003861C1" w:rsidP="00D44E2B">
            <w:pPr>
              <w:jc w:val="center"/>
              <w:rPr>
                <w:lang w:val="en-GB"/>
              </w:rPr>
            </w:pPr>
            <w:r>
              <w:rPr>
                <w:lang w:val="en-GB"/>
              </w:rPr>
              <w:lastRenderedPageBreak/>
              <w:t xml:space="preserve">4. </w:t>
            </w:r>
            <w:r w:rsidRPr="00210F21">
              <w:rPr>
                <w:lang w:val="en-GB"/>
              </w:rPr>
              <w:t>RIGHTS AND OBLIGATIONS OF THE STUDENT</w:t>
            </w:r>
          </w:p>
          <w:p w:rsidR="003861C1" w:rsidRPr="007E1E9C" w:rsidRDefault="003861C1" w:rsidP="00D44E2B">
            <w:pPr>
              <w:pStyle w:val="afd"/>
              <w:widowControl w:val="0"/>
              <w:tabs>
                <w:tab w:val="left" w:pos="35"/>
                <w:tab w:val="left" w:pos="602"/>
              </w:tabs>
              <w:ind w:left="35"/>
              <w:jc w:val="both"/>
              <w:rPr>
                <w:lang w:val="en-GB"/>
              </w:rPr>
            </w:pPr>
            <w:r>
              <w:rPr>
                <w:lang w:val="en-GB"/>
              </w:rPr>
              <w:t>4</w:t>
            </w:r>
            <w:r w:rsidRPr="007E1E9C">
              <w:rPr>
                <w:lang w:val="en-GB"/>
              </w:rPr>
              <w:t>.1 The Student is entitled to:</w:t>
            </w:r>
          </w:p>
          <w:p w:rsidR="003861C1" w:rsidRPr="007E1E9C" w:rsidRDefault="003861C1" w:rsidP="00D44E2B">
            <w:pPr>
              <w:pStyle w:val="afd"/>
              <w:widowControl w:val="0"/>
              <w:tabs>
                <w:tab w:val="left" w:pos="743"/>
              </w:tabs>
              <w:ind w:left="34"/>
              <w:contextualSpacing w:val="0"/>
              <w:jc w:val="both"/>
              <w:rPr>
                <w:lang w:val="en-GB"/>
              </w:rPr>
            </w:pPr>
            <w:r>
              <w:rPr>
                <w:lang w:val="en-GB"/>
              </w:rPr>
              <w:lastRenderedPageBreak/>
              <w:t>4</w:t>
            </w:r>
            <w:r w:rsidRPr="007E1E9C">
              <w:rPr>
                <w:lang w:val="en-GB"/>
              </w:rPr>
              <w:t>.1.1 Receive comprehensive and reliable evaluation of the Student’s knowledge, capabilities and skills, and obtain information on the criteria of such evaluation.</w:t>
            </w: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.1.2 Use the Provider’s property needed to complete the Degree programme during classes included into the timetable.</w:t>
            </w:r>
          </w:p>
          <w:p w:rsidR="003861C1" w:rsidRDefault="003861C1" w:rsidP="00D44E2B">
            <w:pPr>
              <w:widowControl w:val="0"/>
              <w:tabs>
                <w:tab w:val="left" w:pos="743"/>
              </w:tabs>
              <w:jc w:val="both"/>
              <w:rPr>
                <w:lang w:val="en-US"/>
              </w:rPr>
            </w:pPr>
          </w:p>
          <w:p w:rsidR="003861C1" w:rsidRPr="007E1E9C" w:rsidRDefault="003861C1" w:rsidP="00D44E2B">
            <w:pPr>
              <w:widowControl w:val="0"/>
              <w:tabs>
                <w:tab w:val="left" w:pos="743"/>
              </w:tabs>
              <w:jc w:val="both"/>
              <w:rPr>
                <w:lang w:val="en-US"/>
              </w:rPr>
            </w:pPr>
            <w:r>
              <w:rPr>
                <w:lang w:val="en-US"/>
              </w:rPr>
              <w:t>4</w:t>
            </w:r>
            <w:r w:rsidRPr="007E1E9C">
              <w:rPr>
                <w:lang w:val="en-US"/>
              </w:rPr>
              <w:t xml:space="preserve">.1.3 Use additional educational services outside the scope of the Degree </w:t>
            </w:r>
            <w:proofErr w:type="spellStart"/>
            <w:r w:rsidRPr="007E1E9C">
              <w:rPr>
                <w:lang w:val="en-US"/>
              </w:rPr>
              <w:t>programme</w:t>
            </w:r>
            <w:proofErr w:type="spellEnd"/>
            <w:r w:rsidRPr="007E1E9C">
              <w:rPr>
                <w:lang w:val="en-US"/>
              </w:rPr>
              <w:t>, subject to a separate agreement.</w:t>
            </w:r>
          </w:p>
          <w:p w:rsidR="003861C1" w:rsidRPr="007E1E9C" w:rsidRDefault="003861C1" w:rsidP="00D44E2B">
            <w:pPr>
              <w:widowControl w:val="0"/>
              <w:tabs>
                <w:tab w:val="left" w:pos="743"/>
              </w:tabs>
              <w:jc w:val="both"/>
              <w:rPr>
                <w:lang w:val="en-US"/>
              </w:rPr>
            </w:pPr>
          </w:p>
          <w:p w:rsidR="003861C1" w:rsidRPr="007E1E9C" w:rsidRDefault="003861C1" w:rsidP="00D44E2B">
            <w:pPr>
              <w:widowControl w:val="0"/>
              <w:tabs>
                <w:tab w:val="left" w:pos="743"/>
              </w:tabs>
              <w:jc w:val="both"/>
              <w:rPr>
                <w:lang w:val="en-GB"/>
              </w:rPr>
            </w:pPr>
            <w:r>
              <w:rPr>
                <w:lang w:val="en-US"/>
              </w:rPr>
              <w:t>4</w:t>
            </w:r>
            <w:r w:rsidRPr="007E1E9C">
              <w:rPr>
                <w:lang w:val="en-US"/>
              </w:rPr>
              <w:t xml:space="preserve">.1.4. </w:t>
            </w:r>
            <w:r w:rsidRPr="007E1E9C">
              <w:rPr>
                <w:lang w:val="en-GB"/>
              </w:rPr>
              <w:t>Approach the Provider’s staff on matters relating to HSE educational process.</w:t>
            </w:r>
          </w:p>
          <w:p w:rsidR="003861C1" w:rsidRPr="007E1E9C" w:rsidRDefault="003861C1" w:rsidP="00D44E2B">
            <w:pPr>
              <w:widowControl w:val="0"/>
              <w:tabs>
                <w:tab w:val="left" w:pos="743"/>
              </w:tabs>
              <w:jc w:val="both"/>
              <w:rPr>
                <w:lang w:val="en-GB"/>
              </w:rPr>
            </w:pPr>
          </w:p>
          <w:p w:rsidR="003861C1" w:rsidRPr="007E1E9C" w:rsidRDefault="003861C1" w:rsidP="00D44E2B">
            <w:pPr>
              <w:widowControl w:val="0"/>
              <w:tabs>
                <w:tab w:val="left" w:pos="743"/>
              </w:tabs>
              <w:jc w:val="both"/>
              <w:rPr>
                <w:lang w:val="en-GB"/>
              </w:rPr>
            </w:pPr>
            <w:r>
              <w:rPr>
                <w:lang w:val="en-GB"/>
              </w:rPr>
              <w:t>4</w:t>
            </w:r>
            <w:r w:rsidRPr="007E1E9C">
              <w:rPr>
                <w:lang w:val="en-GB"/>
              </w:rPr>
              <w:t>.1.5 Take part in public, cultural and other events arranged by the Provider for HSE students.</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.1.6 Unilaterally terminate this Agreement, provided that all the expenses actually incurred by the Provider for the Student’s training prior to the date of the Student’s dismissal are reimbursed.</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.1.7 Exercise any other academic rights stipulated by part 1 Article 34 of the Federal Law 273-FZ “On education in the Russian Federation”.</w:t>
            </w:r>
          </w:p>
          <w:p w:rsidR="003861C1" w:rsidRPr="007E1E9C" w:rsidRDefault="003861C1" w:rsidP="00D44E2B">
            <w:pPr>
              <w:pStyle w:val="afd"/>
              <w:ind w:left="35"/>
              <w:jc w:val="both"/>
              <w:rPr>
                <w:lang w:val="en-GB"/>
              </w:rPr>
            </w:pPr>
          </w:p>
          <w:p w:rsidR="003861C1" w:rsidRPr="007E1E9C" w:rsidRDefault="003861C1" w:rsidP="00D44E2B">
            <w:pPr>
              <w:pStyle w:val="afd"/>
              <w:ind w:left="35"/>
              <w:jc w:val="both"/>
              <w:rPr>
                <w:lang w:val="en-GB"/>
              </w:rPr>
            </w:pPr>
          </w:p>
          <w:p w:rsidR="003861C1" w:rsidRPr="007E1E9C" w:rsidRDefault="003861C1" w:rsidP="00D44E2B">
            <w:pPr>
              <w:pStyle w:val="afd"/>
              <w:ind w:left="35"/>
              <w:jc w:val="both"/>
              <w:rPr>
                <w:lang w:val="en-GB"/>
              </w:rPr>
            </w:pPr>
            <w:r>
              <w:rPr>
                <w:lang w:val="en-GB"/>
              </w:rPr>
              <w:t>4</w:t>
            </w:r>
            <w:r w:rsidRPr="007E1E9C">
              <w:rPr>
                <w:lang w:val="en-GB"/>
              </w:rPr>
              <w:t>.2 The Student undertakes to:</w:t>
            </w: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 xml:space="preserve">.2.1 Go through the given education programme as outlined in the curriculum and academic schedule; comply with all the requirements of the syllabus, prescribed volume of study load and independent work. </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.2.2 Comply with the requirements of the legislation, educational regulations, HSE Charter and bylaws, including the Internal Regulations.</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p>
          <w:p w:rsidR="003861C1" w:rsidRPr="00CE3877" w:rsidRDefault="003861C1" w:rsidP="00D44E2B">
            <w:pPr>
              <w:widowControl w:val="0"/>
              <w:tabs>
                <w:tab w:val="left" w:pos="743"/>
              </w:tabs>
              <w:jc w:val="both"/>
              <w:rPr>
                <w:lang w:val="en-GB"/>
              </w:rPr>
            </w:pPr>
            <w:r>
              <w:rPr>
                <w:lang w:val="en-GB"/>
              </w:rPr>
              <w:t xml:space="preserve">4.2.3 </w:t>
            </w:r>
            <w:r w:rsidRPr="00CE3877">
              <w:rPr>
                <w:lang w:val="en-GB"/>
              </w:rPr>
              <w:t>Attend classes as per the timetable.</w:t>
            </w:r>
          </w:p>
          <w:p w:rsidR="003861C1" w:rsidRPr="007E1E9C" w:rsidRDefault="003861C1" w:rsidP="00D44E2B">
            <w:pPr>
              <w:pStyle w:val="afd"/>
              <w:widowControl w:val="0"/>
              <w:tabs>
                <w:tab w:val="left" w:pos="743"/>
              </w:tabs>
              <w:jc w:val="both"/>
              <w:rPr>
                <w:lang w:val="en-GB"/>
              </w:rPr>
            </w:pPr>
          </w:p>
          <w:p w:rsidR="003861C1" w:rsidRPr="007E1E9C" w:rsidRDefault="003861C1" w:rsidP="00D44E2B">
            <w:pPr>
              <w:widowControl w:val="0"/>
              <w:tabs>
                <w:tab w:val="left" w:pos="743"/>
              </w:tabs>
              <w:jc w:val="both"/>
              <w:rPr>
                <w:lang w:val="en-US"/>
              </w:rPr>
            </w:pPr>
            <w:r>
              <w:rPr>
                <w:lang w:val="en-US"/>
              </w:rPr>
              <w:t>4</w:t>
            </w:r>
            <w:r w:rsidRPr="007E1E9C">
              <w:rPr>
                <w:lang w:val="en-US"/>
              </w:rPr>
              <w:t>.2.</w:t>
            </w:r>
            <w:r>
              <w:rPr>
                <w:lang w:val="en-US"/>
              </w:rPr>
              <w:t>4</w:t>
            </w:r>
            <w:r w:rsidRPr="007E1E9C">
              <w:rPr>
                <w:lang w:val="en-US"/>
              </w:rPr>
              <w:t xml:space="preserve"> Notify the Provider of valid excuses for missed classes.</w:t>
            </w:r>
          </w:p>
          <w:p w:rsidR="003861C1" w:rsidRPr="007E1E9C" w:rsidRDefault="003861C1" w:rsidP="00D44E2B">
            <w:pPr>
              <w:widowControl w:val="0"/>
              <w:tabs>
                <w:tab w:val="left" w:pos="743"/>
              </w:tabs>
              <w:jc w:val="both"/>
              <w:rPr>
                <w:lang w:val="en-US"/>
              </w:rPr>
            </w:pPr>
          </w:p>
          <w:p w:rsidR="003861C1" w:rsidRPr="007E1E9C" w:rsidRDefault="003861C1" w:rsidP="00D44E2B">
            <w:pPr>
              <w:widowControl w:val="0"/>
              <w:tabs>
                <w:tab w:val="left" w:pos="743"/>
              </w:tabs>
              <w:jc w:val="both"/>
              <w:rPr>
                <w:lang w:val="en-GB"/>
              </w:rPr>
            </w:pPr>
            <w:r>
              <w:rPr>
                <w:lang w:val="en-GB"/>
              </w:rPr>
              <w:t>4</w:t>
            </w:r>
            <w:r w:rsidRPr="007E1E9C">
              <w:rPr>
                <w:lang w:val="en-GB"/>
              </w:rPr>
              <w:t>.2.5 Treat the Provider’s property with due care. Compensate for damages caused to the Provider’s property, pursuant to the Russian legislation and the HSE bylaws.</w:t>
            </w:r>
          </w:p>
          <w:p w:rsidR="003861C1" w:rsidRPr="007E1E9C" w:rsidRDefault="003861C1" w:rsidP="00D44E2B">
            <w:pPr>
              <w:pStyle w:val="afd"/>
              <w:widowControl w:val="0"/>
              <w:tabs>
                <w:tab w:val="left" w:pos="743"/>
              </w:tabs>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.2.</w:t>
            </w:r>
            <w:r w:rsidRPr="001C274F">
              <w:rPr>
                <w:lang w:val="en-US"/>
              </w:rPr>
              <w:t>6</w:t>
            </w:r>
            <w:r w:rsidRPr="007E1E9C">
              <w:rPr>
                <w:lang w:val="en-GB"/>
              </w:rPr>
              <w:t xml:space="preserve"> In the event of unilateral termination of this Agreement, notify the Provider</w:t>
            </w:r>
            <w:r w:rsidRPr="001C274F">
              <w:rPr>
                <w:lang w:val="en-US"/>
              </w:rPr>
              <w:t xml:space="preserve"> </w:t>
            </w:r>
            <w:r>
              <w:rPr>
                <w:lang w:val="en-US"/>
              </w:rPr>
              <w:t>and the Client</w:t>
            </w:r>
            <w:r w:rsidRPr="007E1E9C">
              <w:rPr>
                <w:lang w:val="en-GB"/>
              </w:rPr>
              <w:t xml:space="preserve"> in advance and in writing.</w:t>
            </w:r>
          </w:p>
          <w:p w:rsidR="003861C1" w:rsidRPr="007E1E9C" w:rsidRDefault="003861C1" w:rsidP="00D44E2B">
            <w:pPr>
              <w:pStyle w:val="afd"/>
              <w:widowControl w:val="0"/>
              <w:tabs>
                <w:tab w:val="left" w:pos="743"/>
              </w:tabs>
              <w:ind w:left="34"/>
              <w:contextualSpacing w:val="0"/>
              <w:jc w:val="both"/>
              <w:rPr>
                <w:lang w:val="en-GB"/>
              </w:rPr>
            </w:pPr>
          </w:p>
          <w:p w:rsidR="003861C1" w:rsidRPr="007E1E9C" w:rsidRDefault="003861C1" w:rsidP="00D44E2B">
            <w:pPr>
              <w:pStyle w:val="afd"/>
              <w:widowControl w:val="0"/>
              <w:tabs>
                <w:tab w:val="left" w:pos="743"/>
              </w:tabs>
              <w:ind w:left="34"/>
              <w:contextualSpacing w:val="0"/>
              <w:jc w:val="both"/>
              <w:rPr>
                <w:lang w:val="en-GB"/>
              </w:rPr>
            </w:pPr>
            <w:r>
              <w:rPr>
                <w:lang w:val="en-GB"/>
              </w:rPr>
              <w:lastRenderedPageBreak/>
              <w:t>4</w:t>
            </w:r>
            <w:r w:rsidRPr="007E1E9C">
              <w:rPr>
                <w:lang w:val="en-GB"/>
              </w:rPr>
              <w:t>.2.</w:t>
            </w:r>
            <w:r>
              <w:rPr>
                <w:lang w:val="en-GB"/>
              </w:rPr>
              <w:t>7</w:t>
            </w:r>
            <w:r w:rsidRPr="007E1E9C">
              <w:rPr>
                <w:lang w:val="en-GB"/>
              </w:rPr>
              <w:t xml:space="preserve"> Timely provide all the required information and documents upon admission to HSE and for the entire duration of the programme. Notify the academic office of the faculty/subdivision of any changes in the personal information specified in clause </w:t>
            </w:r>
            <w:r>
              <w:rPr>
                <w:lang w:val="en-GB"/>
              </w:rPr>
              <w:t>9</w:t>
            </w:r>
            <w:r w:rsidRPr="007E1E9C">
              <w:rPr>
                <w:lang w:val="en-GB"/>
              </w:rPr>
              <w:t xml:space="preserve"> hereof within one week from such changes.</w:t>
            </w:r>
          </w:p>
          <w:p w:rsidR="003861C1" w:rsidRPr="007E1E9C" w:rsidRDefault="003861C1" w:rsidP="00D44E2B">
            <w:pPr>
              <w:pStyle w:val="afd"/>
              <w:widowControl w:val="0"/>
              <w:tabs>
                <w:tab w:val="left" w:pos="743"/>
              </w:tabs>
              <w:ind w:left="34"/>
              <w:contextualSpacing w:val="0"/>
              <w:jc w:val="both"/>
              <w:rPr>
                <w:lang w:val="en-GB"/>
              </w:rPr>
            </w:pPr>
            <w:r>
              <w:rPr>
                <w:lang w:val="en-GB"/>
              </w:rPr>
              <w:t>4</w:t>
            </w:r>
            <w:r w:rsidRPr="007E1E9C">
              <w:rPr>
                <w:lang w:val="en-GB"/>
              </w:rPr>
              <w:t>.2.</w:t>
            </w:r>
            <w:r>
              <w:rPr>
                <w:lang w:val="en-GB"/>
              </w:rPr>
              <w:t>8</w:t>
            </w:r>
            <w:r w:rsidRPr="007E1E9C">
              <w:rPr>
                <w:lang w:val="en-GB"/>
              </w:rPr>
              <w:t xml:space="preserve"> Every academic year following the year of </w:t>
            </w:r>
            <w:r>
              <w:rPr>
                <w:lang w:val="en-GB"/>
              </w:rPr>
              <w:t>the</w:t>
            </w:r>
            <w:r w:rsidRPr="00B542CA">
              <w:rPr>
                <w:lang w:val="en-US"/>
              </w:rPr>
              <w:t xml:space="preserve"> </w:t>
            </w:r>
            <w:r>
              <w:rPr>
                <w:lang w:val="en-US"/>
              </w:rPr>
              <w:t>Student’s</w:t>
            </w:r>
            <w:r>
              <w:rPr>
                <w:lang w:val="en-GB"/>
              </w:rPr>
              <w:t xml:space="preserve"> </w:t>
            </w:r>
            <w:r w:rsidRPr="007E1E9C">
              <w:rPr>
                <w:lang w:val="en-GB"/>
              </w:rPr>
              <w:t xml:space="preserve">admission to HSE, check the information on increase in tuition fees adjusted for the inflation rate published on the webpages of HSE faculties and subdivisions, </w:t>
            </w:r>
            <w:r w:rsidR="00A70DE3">
              <w:rPr>
                <w:lang w:val="en-GB"/>
              </w:rPr>
              <w:t>A</w:t>
            </w:r>
            <w:r w:rsidR="00A70DE3" w:rsidRPr="007E1E9C">
              <w:rPr>
                <w:lang w:val="en-GB"/>
              </w:rPr>
              <w:t xml:space="preserve">ccounting </w:t>
            </w:r>
            <w:r w:rsidR="00A70DE3">
              <w:rPr>
                <w:lang w:val="en-GB"/>
              </w:rPr>
              <w:t>O</w:t>
            </w:r>
            <w:r w:rsidR="00A70DE3" w:rsidRPr="007E1E9C">
              <w:rPr>
                <w:lang w:val="en-GB"/>
              </w:rPr>
              <w:t>ffice</w:t>
            </w:r>
            <w:r w:rsidRPr="007E1E9C">
              <w:rPr>
                <w:lang w:val="en-GB"/>
              </w:rPr>
              <w:t xml:space="preserve">,  </w:t>
            </w:r>
            <w:r w:rsidR="00A70DE3">
              <w:rPr>
                <w:lang w:val="en-GB"/>
              </w:rPr>
              <w:t>P</w:t>
            </w:r>
            <w:r w:rsidR="00A70DE3" w:rsidRPr="007E1E9C">
              <w:rPr>
                <w:lang w:val="en-GB"/>
              </w:rPr>
              <w:t xml:space="preserve">lanning </w:t>
            </w:r>
            <w:r w:rsidRPr="007E1E9C">
              <w:rPr>
                <w:lang w:val="en-GB"/>
              </w:rPr>
              <w:t xml:space="preserve">and </w:t>
            </w:r>
            <w:r w:rsidR="00A70DE3">
              <w:rPr>
                <w:lang w:val="en-GB"/>
              </w:rPr>
              <w:t>F</w:t>
            </w:r>
            <w:r w:rsidR="00A70DE3" w:rsidRPr="007E1E9C">
              <w:rPr>
                <w:lang w:val="en-GB"/>
              </w:rPr>
              <w:t xml:space="preserve">inance </w:t>
            </w:r>
            <w:r w:rsidR="00A70DE3">
              <w:rPr>
                <w:lang w:val="en-GB"/>
              </w:rPr>
              <w:t>O</w:t>
            </w:r>
            <w:r w:rsidR="00A70DE3" w:rsidRPr="007E1E9C">
              <w:rPr>
                <w:lang w:val="en-GB"/>
              </w:rPr>
              <w:t xml:space="preserve">ffice </w:t>
            </w:r>
            <w:r w:rsidRPr="007E1E9C">
              <w:rPr>
                <w:lang w:val="en-GB"/>
              </w:rPr>
              <w:t xml:space="preserve">and </w:t>
            </w:r>
            <w:r w:rsidR="00A70DE3">
              <w:rPr>
                <w:lang w:val="en-GB"/>
              </w:rPr>
              <w:t>O</w:t>
            </w:r>
            <w:r w:rsidR="00A70DE3" w:rsidRPr="007E1E9C">
              <w:rPr>
                <w:lang w:val="en-GB"/>
              </w:rPr>
              <w:t xml:space="preserve">ffice </w:t>
            </w:r>
            <w:r w:rsidRPr="007E1E9C">
              <w:rPr>
                <w:lang w:val="en-GB"/>
              </w:rPr>
              <w:t xml:space="preserve">of </w:t>
            </w:r>
            <w:r w:rsidR="00A70DE3">
              <w:rPr>
                <w:lang w:val="en-GB"/>
              </w:rPr>
              <w:t>D</w:t>
            </w:r>
            <w:r w:rsidR="00A70DE3" w:rsidRPr="007E1E9C">
              <w:rPr>
                <w:lang w:val="en-GB"/>
              </w:rPr>
              <w:t xml:space="preserve">egree </w:t>
            </w:r>
            <w:r w:rsidR="00A70DE3">
              <w:rPr>
                <w:lang w:val="en-GB"/>
              </w:rPr>
              <w:t>P</w:t>
            </w:r>
            <w:r w:rsidR="00A70DE3" w:rsidRPr="007E1E9C">
              <w:rPr>
                <w:lang w:val="en-GB"/>
              </w:rPr>
              <w:t xml:space="preserve">rogrammes </w:t>
            </w:r>
            <w:r w:rsidRPr="007E1E9C">
              <w:rPr>
                <w:lang w:val="en-GB"/>
              </w:rPr>
              <w:t xml:space="preserve">on HSE corporate portal (official website) </w:t>
            </w:r>
            <w:hyperlink r:id="rId15" w:history="1">
              <w:r w:rsidRPr="007E1E9C">
                <w:rPr>
                  <w:lang w:val="en-GB"/>
                </w:rPr>
                <w:t>www.hse.ru</w:t>
              </w:r>
            </w:hyperlink>
            <w:r w:rsidRPr="007E1E9C">
              <w:rPr>
                <w:lang w:val="en-GB"/>
              </w:rPr>
              <w:t>, and receive written notifications thereof from the Provider.</w:t>
            </w:r>
          </w:p>
          <w:p w:rsidR="003861C1" w:rsidRPr="007E1E9C" w:rsidRDefault="003861C1" w:rsidP="00D44E2B">
            <w:pPr>
              <w:pStyle w:val="a3"/>
              <w:jc w:val="left"/>
              <w:rPr>
                <w:color w:val="auto"/>
                <w:szCs w:val="24"/>
                <w:lang w:val="en-GB"/>
              </w:rPr>
            </w:pPr>
          </w:p>
        </w:tc>
      </w:tr>
      <w:tr w:rsidR="003861C1" w:rsidRPr="00C3728B" w:rsidTr="00D44E2B">
        <w:tc>
          <w:tcPr>
            <w:tcW w:w="5353" w:type="dxa"/>
          </w:tcPr>
          <w:p w:rsidR="003861C1" w:rsidRPr="007C138B" w:rsidRDefault="003861C1" w:rsidP="00D44E2B">
            <w:pPr>
              <w:jc w:val="center"/>
              <w:outlineLvl w:val="0"/>
            </w:pPr>
            <w:r w:rsidRPr="007C138B">
              <w:lastRenderedPageBreak/>
              <w:t xml:space="preserve">5. </w:t>
            </w:r>
            <w:r w:rsidRPr="007E1E9C">
              <w:t>РАЗМЕР И ПОРЯДОК ОПЛАТЫ</w:t>
            </w:r>
          </w:p>
          <w:p w:rsidR="003861C1" w:rsidRPr="007C138B" w:rsidRDefault="003861C1" w:rsidP="00D44E2B">
            <w:pPr>
              <w:pStyle w:val="afd"/>
              <w:outlineLvl w:val="0"/>
            </w:pPr>
          </w:p>
          <w:p w:rsidR="003861C1" w:rsidRPr="007E1E9C" w:rsidRDefault="003861C1" w:rsidP="00D44E2B">
            <w:pPr>
              <w:ind w:firstLine="708"/>
              <w:jc w:val="both"/>
            </w:pPr>
            <w:r w:rsidRPr="007C138B">
              <w:t>5</w:t>
            </w:r>
            <w:r w:rsidRPr="007E1E9C">
              <w:t xml:space="preserve">.1.Стоимость услуг по настоящему Договору за один учебный год составляет </w:t>
            </w:r>
          </w:p>
          <w:p w:rsidR="003861C1" w:rsidRPr="007E1E9C" w:rsidRDefault="003861C1" w:rsidP="00D44E2B">
            <w:pPr>
              <w:ind w:firstLine="708"/>
              <w:jc w:val="both"/>
            </w:pPr>
            <w:r w:rsidRPr="007E1E9C">
              <w:t>__________(_______________________________________) руб.;</w:t>
            </w:r>
          </w:p>
          <w:p w:rsidR="00AD62D6" w:rsidRDefault="00AD62D6" w:rsidP="00D44E2B">
            <w:pPr>
              <w:ind w:firstLine="708"/>
              <w:jc w:val="both"/>
              <w:rPr>
                <w:bCs/>
                <w:lang w:val="en-US"/>
              </w:rPr>
            </w:pPr>
          </w:p>
          <w:p w:rsidR="003861C1" w:rsidRPr="007E1E9C" w:rsidRDefault="003861C1" w:rsidP="00D44E2B">
            <w:pPr>
              <w:ind w:firstLine="708"/>
              <w:jc w:val="both"/>
              <w:rPr>
                <w:bCs/>
              </w:rPr>
            </w:pPr>
            <w:r w:rsidRPr="007E1E9C">
              <w:rPr>
                <w:bCs/>
              </w:rPr>
              <w:t xml:space="preserve">Стоимость услуг увеличивается каждый учебный год, начиная с года, следующего за годом зачисления Студента в НИУ ВШЭ,  с учетом уровня инфляции, </w:t>
            </w:r>
            <w:r w:rsidRPr="007E1E9C">
              <w:t xml:space="preserve">предусмотренного основными характеристиками федерального бюджета на очередной финансовый год и плановый период, </w:t>
            </w:r>
            <w:r w:rsidRPr="007E1E9C">
              <w:rPr>
                <w:bCs/>
              </w:rPr>
              <w:t xml:space="preserve"> на основании приказа НИУ ВШЭ об увеличении стоимости обучения, но не чаще чем один раз за учебный год. </w:t>
            </w:r>
          </w:p>
          <w:p w:rsidR="003861C1" w:rsidRPr="007E1E9C" w:rsidRDefault="003861C1" w:rsidP="00D44E2B">
            <w:pPr>
              <w:ind w:firstLine="708"/>
              <w:jc w:val="both"/>
            </w:pPr>
            <w:r w:rsidRPr="00936845">
              <w:t>5</w:t>
            </w:r>
            <w:r w:rsidRPr="007E1E9C">
              <w:t>.2.   Стоимость и порядок оплаты услуг, предусмотренн</w:t>
            </w:r>
            <w:r>
              <w:t>ая</w:t>
            </w:r>
            <w:r w:rsidRPr="007E1E9C">
              <w:t xml:space="preserve">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3861C1" w:rsidRPr="007E1E9C" w:rsidRDefault="003861C1" w:rsidP="00D44E2B">
            <w:pPr>
              <w:ind w:firstLine="708"/>
              <w:jc w:val="both"/>
            </w:pPr>
            <w:r>
              <w:t>5</w:t>
            </w:r>
            <w:r w:rsidRPr="007E1E9C">
              <w:t xml:space="preserve">.3. В течение 3 (трех) банковских дней с даты подписания настоящего Договора </w:t>
            </w:r>
            <w:r>
              <w:t>Заказчик</w:t>
            </w:r>
            <w:r w:rsidRPr="007E1E9C">
              <w:t xml:space="preserve"> перечисляет на расчетный счет Исполнителя сумму, равную половине стоимости услуг за один учебный год, а именно </w:t>
            </w:r>
            <w:fldSimple w:instr=" MERGEFIELD &quot;R_SP&quot; ">
              <w:r w:rsidRPr="007E1E9C">
                <w:t>________________________________ руб.</w:t>
              </w:r>
            </w:fldSimple>
            <w:r w:rsidRPr="007E1E9C">
              <w:t xml:space="preserve"> </w:t>
            </w:r>
          </w:p>
          <w:p w:rsidR="003861C1" w:rsidRPr="007E1E9C" w:rsidRDefault="003861C1" w:rsidP="00D44E2B">
            <w:pPr>
              <w:ind w:firstLine="708"/>
              <w:jc w:val="both"/>
            </w:pPr>
            <w:r w:rsidRPr="00E61674">
              <w:t>5</w:t>
            </w:r>
            <w:r w:rsidRPr="007E1E9C">
              <w:t xml:space="preserve">.4. Оплата стоимости услуг за каждый </w:t>
            </w:r>
            <w:r w:rsidRPr="007E1E9C">
              <w:lastRenderedPageBreak/>
              <w:t>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w:t>
            </w:r>
            <w:r w:rsidRPr="00E61674">
              <w:t>5</w:t>
            </w:r>
            <w:r w:rsidRPr="007E1E9C">
              <w:t>.3. настоящего Договора является авансовым платежом одного из этапов.</w:t>
            </w:r>
          </w:p>
          <w:p w:rsidR="003861C1" w:rsidRPr="0033163A" w:rsidRDefault="003861C1" w:rsidP="00D44E2B">
            <w:pPr>
              <w:autoSpaceDE w:val="0"/>
              <w:autoSpaceDN w:val="0"/>
              <w:adjustRightInd w:val="0"/>
              <w:ind w:firstLine="540"/>
              <w:jc w:val="both"/>
            </w:pPr>
            <w:r w:rsidRPr="005113C2">
              <w:t>5</w:t>
            </w:r>
            <w:r w:rsidRPr="007E1E9C">
              <w:t xml:space="preserve">.5. Обязательство по оплате услуг (каждого платежа, предусмотренного Договором) считается исполненным </w:t>
            </w:r>
            <w:r>
              <w:t>Заказчиком</w:t>
            </w:r>
            <w:r w:rsidRPr="007E1E9C">
              <w:t xml:space="preserve"> с момента зачисления денежных средств на расчетный счет Исполнителя.</w:t>
            </w:r>
          </w:p>
          <w:p w:rsidR="003861C1" w:rsidRPr="007E1E9C" w:rsidRDefault="003861C1" w:rsidP="00D44E2B">
            <w:pPr>
              <w:ind w:firstLine="708"/>
              <w:jc w:val="both"/>
            </w:pPr>
            <w:r w:rsidRPr="007E1E9C">
              <w:t xml:space="preserve">При </w:t>
            </w:r>
            <w:proofErr w:type="spellStart"/>
            <w:r w:rsidRPr="007E1E9C">
              <w:t>непоступлении</w:t>
            </w:r>
            <w:proofErr w:type="spellEnd"/>
            <w:r w:rsidRPr="007E1E9C">
              <w:t xml:space="preserve"> вышеуказанных сумм на расчетный счет Исполнителя в сроки, установленные в </w:t>
            </w:r>
            <w:proofErr w:type="spellStart"/>
            <w:r w:rsidRPr="007E1E9C">
              <w:t>п.п</w:t>
            </w:r>
            <w:proofErr w:type="spellEnd"/>
            <w:r w:rsidRPr="007E1E9C">
              <w:t xml:space="preserve">. </w:t>
            </w:r>
            <w:r w:rsidRPr="00333CBB">
              <w:t>5</w:t>
            </w:r>
            <w:r w:rsidRPr="007E1E9C">
              <w:t xml:space="preserve">.3 и </w:t>
            </w:r>
            <w:r w:rsidRPr="00333CBB">
              <w:t>5</w:t>
            </w:r>
            <w:r w:rsidRPr="007E1E9C">
              <w:t xml:space="preserve">.4, Исполнитель вправе приостановить оказание услуг по настоящему Договору. При </w:t>
            </w:r>
            <w:proofErr w:type="spellStart"/>
            <w:r w:rsidRPr="007E1E9C">
              <w:t>непоступлении</w:t>
            </w:r>
            <w:proofErr w:type="spellEnd"/>
            <w:r w:rsidRPr="007E1E9C">
              <w:t xml:space="preserve"> вышеуказанных сумм на расчетный счет Исполнителя по истечении 5 (пяти) рабочих дней с момента окончания установленных в </w:t>
            </w:r>
            <w:proofErr w:type="spellStart"/>
            <w:r w:rsidRPr="007E1E9C">
              <w:t>п.п</w:t>
            </w:r>
            <w:proofErr w:type="spellEnd"/>
            <w:r w:rsidRPr="007E1E9C">
              <w:t xml:space="preserve">. </w:t>
            </w:r>
            <w:r w:rsidRPr="0017532D">
              <w:t>5</w:t>
            </w:r>
            <w:r w:rsidRPr="007E1E9C">
              <w:t xml:space="preserve">.3. и </w:t>
            </w:r>
            <w:r w:rsidRPr="00957C52">
              <w:t>5</w:t>
            </w:r>
            <w:r w:rsidRPr="007E1E9C">
              <w:t>.4. сроков оплаты Исполнитель вправе в одностороннем порядке расторгнуть настоящий Договор, что влечет за собой отчисление Студента.</w:t>
            </w:r>
          </w:p>
          <w:p w:rsidR="003861C1" w:rsidRPr="007E1E9C" w:rsidRDefault="003861C1" w:rsidP="00D44E2B">
            <w:pPr>
              <w:ind w:firstLine="708"/>
              <w:jc w:val="both"/>
            </w:pPr>
            <w:r w:rsidRPr="005B0769">
              <w:t>5</w:t>
            </w:r>
            <w:r w:rsidRPr="007E1E9C">
              <w:t xml:space="preserve">.6. При отчислении Студента из НИУ ВШЭ </w:t>
            </w:r>
            <w:r>
              <w:t>Заказчику</w:t>
            </w:r>
            <w:r w:rsidRPr="007E1E9C">
              <w:t xml:space="preserve"> не возвращается часть оплаты, пропорциональная части оказанной услуги до даты отчисления Студента. </w:t>
            </w:r>
          </w:p>
          <w:p w:rsidR="003861C1" w:rsidRPr="007E1E9C" w:rsidRDefault="003861C1" w:rsidP="00D44E2B">
            <w:pPr>
              <w:ind w:firstLine="708"/>
              <w:jc w:val="both"/>
            </w:pPr>
            <w:r w:rsidRPr="00562C2F">
              <w:t>5</w:t>
            </w:r>
            <w:r w:rsidRPr="007E1E9C">
              <w:t xml:space="preserve">.7. </w:t>
            </w:r>
            <w:r>
              <w:t>Заказчик</w:t>
            </w:r>
            <w:r w:rsidRPr="007E1E9C">
              <w:t xml:space="preserve"> обязан подтвердить оплату суммы, указанной в п.</w:t>
            </w:r>
            <w:r w:rsidRPr="00562C2F">
              <w:t>5</w:t>
            </w:r>
            <w:r w:rsidRPr="007E1E9C">
              <w:t>.3. настоящего Договора, в течение 3 календарных дней с даты оплаты  путем предоставления копии платежного документа в учебный офис Образовательной программы.</w:t>
            </w:r>
          </w:p>
          <w:p w:rsidR="003861C1" w:rsidRPr="007E1E9C" w:rsidRDefault="003861C1" w:rsidP="00D44E2B">
            <w:pPr>
              <w:ind w:firstLine="708"/>
              <w:jc w:val="both"/>
            </w:pPr>
            <w:r w:rsidRPr="00562C2F">
              <w:t>5</w:t>
            </w:r>
            <w:r w:rsidRPr="007E1E9C">
              <w:t>.8. Оплату стоимости обучения Студент</w:t>
            </w:r>
            <w:r>
              <w:t xml:space="preserve">а </w:t>
            </w:r>
            <w:r w:rsidRPr="00562C2F">
              <w:t>в последующие периоды</w:t>
            </w:r>
            <w:r w:rsidRPr="007E1E9C">
              <w:t xml:space="preserve"> </w:t>
            </w:r>
            <w:r w:rsidRPr="00562C2F">
              <w:t xml:space="preserve">Заказчик </w:t>
            </w:r>
            <w:r w:rsidRPr="007E1E9C">
              <w:t>обязан подтверждать незамедлительно после оплаты в соответствии с условиями Договора путем предоставления копии платежного документа в учебный офис Образовательной программы.</w:t>
            </w:r>
          </w:p>
          <w:p w:rsidR="003861C1" w:rsidRPr="007E1E9C" w:rsidRDefault="003861C1" w:rsidP="00D44E2B">
            <w:pPr>
              <w:pStyle w:val="a3"/>
              <w:jc w:val="left"/>
              <w:rPr>
                <w:color w:val="auto"/>
                <w:szCs w:val="24"/>
              </w:rPr>
            </w:pPr>
          </w:p>
        </w:tc>
        <w:tc>
          <w:tcPr>
            <w:tcW w:w="5126" w:type="dxa"/>
          </w:tcPr>
          <w:p w:rsidR="003861C1" w:rsidRPr="007E1E9C" w:rsidRDefault="003861C1" w:rsidP="00D44E2B">
            <w:pPr>
              <w:jc w:val="center"/>
              <w:rPr>
                <w:lang w:val="en-US"/>
              </w:rPr>
            </w:pPr>
            <w:r>
              <w:rPr>
                <w:lang w:val="en-US"/>
              </w:rPr>
              <w:lastRenderedPageBreak/>
              <w:t xml:space="preserve">5. </w:t>
            </w:r>
            <w:r w:rsidRPr="007E1E9C">
              <w:rPr>
                <w:lang w:val="en-US"/>
              </w:rPr>
              <w:t>TUITION FEE AND PAYMENT PROCEDURES</w:t>
            </w:r>
          </w:p>
          <w:p w:rsidR="003861C1" w:rsidRPr="007E1E9C" w:rsidRDefault="003861C1" w:rsidP="00D44E2B">
            <w:pPr>
              <w:ind w:left="35"/>
              <w:jc w:val="both"/>
              <w:rPr>
                <w:lang w:val="en-US"/>
              </w:rPr>
            </w:pPr>
            <w:r>
              <w:rPr>
                <w:lang w:val="en-US"/>
              </w:rPr>
              <w:t>5</w:t>
            </w:r>
            <w:r w:rsidRPr="007E1E9C">
              <w:rPr>
                <w:lang w:val="en-US"/>
              </w:rPr>
              <w:t xml:space="preserve">.1 Tuition fee for one academic year of educational services hereunder shall be __________ (_________________________________) </w:t>
            </w:r>
            <w:r w:rsidR="00315760">
              <w:rPr>
                <w:lang w:val="en-US"/>
              </w:rPr>
              <w:t>roubles</w:t>
            </w:r>
            <w:r w:rsidRPr="007E1E9C">
              <w:rPr>
                <w:lang w:val="en-US"/>
              </w:rPr>
              <w:t>.</w:t>
            </w:r>
          </w:p>
          <w:p w:rsidR="003861C1" w:rsidRDefault="003861C1" w:rsidP="00D44E2B">
            <w:pPr>
              <w:jc w:val="both"/>
              <w:rPr>
                <w:lang w:val="en-US"/>
              </w:rPr>
            </w:pPr>
            <w:r w:rsidRPr="007E1E9C">
              <w:rPr>
                <w:lang w:val="en-US"/>
              </w:rPr>
              <w:t>Tuition fee shall be increased every academic year starting from the one following the year of Student’s admission to HSE, in accordance with the inflation rate stipulated in the key indicators of the federal budget for the following fiscal year and planning period, pursuant to HSE directive on increase of tuition fees, but no more than once per academic year.</w:t>
            </w:r>
          </w:p>
          <w:p w:rsidR="003861C1" w:rsidRPr="007E1E9C" w:rsidRDefault="003861C1" w:rsidP="00D44E2B">
            <w:pPr>
              <w:jc w:val="both"/>
              <w:rPr>
                <w:lang w:val="en-US"/>
              </w:rPr>
            </w:pPr>
          </w:p>
          <w:p w:rsidR="003861C1" w:rsidRDefault="003861C1" w:rsidP="00D44E2B">
            <w:pPr>
              <w:ind w:left="35"/>
              <w:jc w:val="both"/>
              <w:rPr>
                <w:lang w:val="en-US"/>
              </w:rPr>
            </w:pPr>
            <w:r>
              <w:rPr>
                <w:lang w:val="en-US"/>
              </w:rPr>
              <w:t>5</w:t>
            </w:r>
            <w:r w:rsidRPr="007E1E9C">
              <w:rPr>
                <w:lang w:val="en-US"/>
              </w:rPr>
              <w:t>.2 Upon the Parties’ consent, the payment procedure and the amount payable stipulated by this clause may be changed if the scope of services provided hereunder is changed, or the Student receives a tuition fee discount as prescribed by the Provider’s bylaws; such changes shall be documented as an addendum hereto.</w:t>
            </w:r>
          </w:p>
          <w:p w:rsidR="003861C1" w:rsidRDefault="003861C1" w:rsidP="00D44E2B">
            <w:pPr>
              <w:ind w:left="35"/>
              <w:jc w:val="both"/>
              <w:rPr>
                <w:lang w:val="en-US"/>
              </w:rPr>
            </w:pPr>
          </w:p>
          <w:p w:rsidR="003861C1" w:rsidRDefault="003861C1" w:rsidP="00D44E2B">
            <w:pPr>
              <w:ind w:left="35"/>
              <w:jc w:val="both"/>
              <w:rPr>
                <w:lang w:val="en-US"/>
              </w:rPr>
            </w:pPr>
          </w:p>
          <w:p w:rsidR="003861C1" w:rsidRPr="007E1E9C" w:rsidRDefault="003861C1" w:rsidP="00D44E2B">
            <w:pPr>
              <w:ind w:left="35"/>
              <w:jc w:val="both"/>
              <w:rPr>
                <w:lang w:val="en-US"/>
              </w:rPr>
            </w:pPr>
          </w:p>
          <w:p w:rsidR="003861C1" w:rsidRPr="007E1E9C" w:rsidRDefault="003861C1" w:rsidP="00D44E2B">
            <w:pPr>
              <w:ind w:left="35"/>
              <w:jc w:val="both"/>
              <w:rPr>
                <w:lang w:val="en-US"/>
              </w:rPr>
            </w:pPr>
            <w:r w:rsidRPr="00003847">
              <w:rPr>
                <w:lang w:val="en-US"/>
              </w:rPr>
              <w:t>5</w:t>
            </w:r>
            <w:r w:rsidRPr="007E1E9C">
              <w:rPr>
                <w:lang w:val="en-US"/>
              </w:rPr>
              <w:t xml:space="preserve">.3 Within 3 (three) bank business days from the date of signing of this Agreement, the </w:t>
            </w:r>
            <w:r>
              <w:rPr>
                <w:lang w:val="en-US"/>
              </w:rPr>
              <w:t>Client</w:t>
            </w:r>
            <w:r w:rsidRPr="007E1E9C">
              <w:rPr>
                <w:lang w:val="en-US"/>
              </w:rPr>
              <w:t xml:space="preserve"> shall transfer to the Provider’s account 50% of the tuition fee for the period from </w:t>
            </w:r>
            <w:r w:rsidRPr="007E1E9C">
              <w:fldChar w:fldCharType="begin"/>
            </w:r>
            <w:r w:rsidRPr="007E1E9C">
              <w:rPr>
                <w:lang w:val="en-US"/>
              </w:rPr>
              <w:instrText xml:space="preserve"> MERGEFIELD "R_DAT_BEG" </w:instrText>
            </w:r>
            <w:r w:rsidRPr="007E1E9C">
              <w:fldChar w:fldCharType="separate"/>
            </w:r>
            <w:r w:rsidRPr="007E1E9C">
              <w:rPr>
                <w:lang w:val="en-US"/>
              </w:rPr>
              <w:t xml:space="preserve">"__" _________ 201_ </w:t>
            </w:r>
            <w:r w:rsidRPr="007E1E9C">
              <w:fldChar w:fldCharType="end"/>
            </w:r>
            <w:r w:rsidRPr="007E1E9C">
              <w:rPr>
                <w:lang w:val="en-US"/>
              </w:rPr>
              <w:t xml:space="preserve"> to  </w:t>
            </w:r>
            <w:r w:rsidRPr="007E1E9C">
              <w:fldChar w:fldCharType="begin"/>
            </w:r>
            <w:r w:rsidRPr="007E1E9C">
              <w:rPr>
                <w:lang w:val="en-US"/>
              </w:rPr>
              <w:instrText xml:space="preserve"> MERGEFIELD "R_DAT_BEG" </w:instrText>
            </w:r>
            <w:r w:rsidRPr="007E1E9C">
              <w:fldChar w:fldCharType="separate"/>
            </w:r>
            <w:r w:rsidRPr="007E1E9C">
              <w:rPr>
                <w:lang w:val="en-US"/>
              </w:rPr>
              <w:t xml:space="preserve">"__" _________ 201_ </w:t>
            </w:r>
            <w:r w:rsidRPr="007E1E9C">
              <w:fldChar w:fldCharType="end"/>
            </w:r>
            <w:r w:rsidRPr="007E1E9C">
              <w:rPr>
                <w:lang w:val="en-US"/>
              </w:rPr>
              <w:t xml:space="preserve">in the amount of __________________ </w:t>
            </w:r>
            <w:r w:rsidR="00315760">
              <w:rPr>
                <w:lang w:val="en-US"/>
              </w:rPr>
              <w:t>roubles</w:t>
            </w:r>
            <w:r w:rsidRPr="007E1E9C">
              <w:rPr>
                <w:lang w:val="en-US"/>
              </w:rPr>
              <w:t>.</w:t>
            </w:r>
          </w:p>
          <w:p w:rsidR="003861C1" w:rsidRDefault="003861C1" w:rsidP="00D44E2B">
            <w:pPr>
              <w:ind w:left="35"/>
              <w:jc w:val="both"/>
              <w:rPr>
                <w:lang w:val="en-US"/>
              </w:rPr>
            </w:pPr>
            <w:r>
              <w:rPr>
                <w:lang w:val="en-US"/>
              </w:rPr>
              <w:t>5</w:t>
            </w:r>
            <w:r w:rsidRPr="007E1E9C">
              <w:rPr>
                <w:lang w:val="en-US"/>
              </w:rPr>
              <w:t xml:space="preserve">.4. The tuition fee for each academic year shall </w:t>
            </w:r>
            <w:r w:rsidRPr="007E1E9C">
              <w:rPr>
                <w:lang w:val="en-US"/>
              </w:rPr>
              <w:lastRenderedPageBreak/>
              <w:t xml:space="preserve">be paid in advance during the academic year, in two equal </w:t>
            </w:r>
            <w:proofErr w:type="spellStart"/>
            <w:r w:rsidRPr="007E1E9C">
              <w:rPr>
                <w:lang w:val="en-US"/>
              </w:rPr>
              <w:t>instalments</w:t>
            </w:r>
            <w:proofErr w:type="spellEnd"/>
            <w:r w:rsidRPr="007E1E9C">
              <w:rPr>
                <w:lang w:val="en-US"/>
              </w:rPr>
              <w:t xml:space="preserve"> </w:t>
            </w:r>
            <w:r w:rsidR="00A70DE3">
              <w:rPr>
                <w:lang w:val="en-US"/>
              </w:rPr>
              <w:t xml:space="preserve">(50% of annual tuition fee each time) </w:t>
            </w:r>
            <w:r w:rsidRPr="007E1E9C">
              <w:rPr>
                <w:lang w:val="en-US"/>
              </w:rPr>
              <w:t xml:space="preserve">– no later than August 25 and no later than February 20, respectively. The amount paid pursuant to item </w:t>
            </w:r>
            <w:r>
              <w:rPr>
                <w:lang w:val="en-US"/>
              </w:rPr>
              <w:t>5</w:t>
            </w:r>
            <w:r w:rsidRPr="007E1E9C">
              <w:rPr>
                <w:lang w:val="en-US"/>
              </w:rPr>
              <w:t xml:space="preserve">.3 hereof is the first advanced payment. </w:t>
            </w:r>
          </w:p>
          <w:p w:rsidR="003861C1" w:rsidRDefault="003861C1" w:rsidP="00D44E2B">
            <w:pPr>
              <w:ind w:left="35"/>
              <w:jc w:val="both"/>
              <w:rPr>
                <w:lang w:val="en-US"/>
              </w:rPr>
            </w:pPr>
          </w:p>
          <w:p w:rsidR="003861C1" w:rsidRPr="007E1E9C" w:rsidRDefault="003861C1" w:rsidP="00D44E2B">
            <w:pPr>
              <w:ind w:left="35"/>
              <w:jc w:val="both"/>
              <w:rPr>
                <w:lang w:val="en-US"/>
              </w:rPr>
            </w:pPr>
          </w:p>
          <w:p w:rsidR="003861C1" w:rsidRPr="007E1E9C" w:rsidRDefault="003861C1" w:rsidP="00D44E2B">
            <w:pPr>
              <w:ind w:left="35"/>
              <w:jc w:val="both"/>
              <w:rPr>
                <w:lang w:val="en-US"/>
              </w:rPr>
            </w:pPr>
            <w:r>
              <w:rPr>
                <w:lang w:val="en-US"/>
              </w:rPr>
              <w:t>5</w:t>
            </w:r>
            <w:r w:rsidRPr="007E1E9C">
              <w:rPr>
                <w:lang w:val="en-US"/>
              </w:rPr>
              <w:t xml:space="preserve">.5 The </w:t>
            </w:r>
            <w:r>
              <w:rPr>
                <w:lang w:val="en-US"/>
              </w:rPr>
              <w:t>Client</w:t>
            </w:r>
            <w:r w:rsidRPr="007E1E9C">
              <w:rPr>
                <w:lang w:val="en-US"/>
              </w:rPr>
              <w:t xml:space="preserve">’s payment obligation (each payment stipulated by this Agreement) shall be considered fulfilled after the funds are credited to the Provider’s account. </w:t>
            </w:r>
          </w:p>
          <w:p w:rsidR="003861C1" w:rsidRDefault="003861C1" w:rsidP="00DB7CBA">
            <w:pPr>
              <w:jc w:val="both"/>
              <w:rPr>
                <w:lang w:val="en-US"/>
              </w:rPr>
            </w:pPr>
            <w:r w:rsidRPr="007E1E9C">
              <w:rPr>
                <w:lang w:val="en-US"/>
              </w:rPr>
              <w:t xml:space="preserve">If the fee is not credited to the Provider’s account </w:t>
            </w:r>
            <w:r w:rsidR="00A70DE3">
              <w:rPr>
                <w:lang w:val="en-US"/>
              </w:rPr>
              <w:t>by</w:t>
            </w:r>
            <w:r w:rsidR="00A70DE3" w:rsidRPr="007E1E9C">
              <w:rPr>
                <w:lang w:val="en-US"/>
              </w:rPr>
              <w:t xml:space="preserve"> </w:t>
            </w:r>
            <w:r w:rsidRPr="007E1E9C">
              <w:rPr>
                <w:lang w:val="en-US"/>
              </w:rPr>
              <w:t xml:space="preserve">the due date stipulated in items </w:t>
            </w:r>
            <w:r>
              <w:rPr>
                <w:lang w:val="en-US"/>
              </w:rPr>
              <w:t>5</w:t>
            </w:r>
            <w:r w:rsidRPr="007E1E9C">
              <w:rPr>
                <w:lang w:val="en-US"/>
              </w:rPr>
              <w:t xml:space="preserve">.3 and </w:t>
            </w:r>
            <w:r>
              <w:rPr>
                <w:lang w:val="en-US"/>
              </w:rPr>
              <w:t>5</w:t>
            </w:r>
            <w:r w:rsidRPr="007E1E9C">
              <w:rPr>
                <w:lang w:val="en-US"/>
              </w:rPr>
              <w:t xml:space="preserve">.4, the Provider may suspend the services hereunder. If the fee is not credited to the Provider’s account within 5 (five) </w:t>
            </w:r>
            <w:r>
              <w:rPr>
                <w:lang w:val="en-US"/>
              </w:rPr>
              <w:t>working</w:t>
            </w:r>
            <w:r w:rsidRPr="007E1E9C">
              <w:rPr>
                <w:lang w:val="en-US"/>
              </w:rPr>
              <w:t xml:space="preserve"> days from the due date stipulated in items </w:t>
            </w:r>
            <w:r>
              <w:rPr>
                <w:lang w:val="en-US"/>
              </w:rPr>
              <w:t>5</w:t>
            </w:r>
            <w:r w:rsidRPr="007E1E9C">
              <w:rPr>
                <w:lang w:val="en-US"/>
              </w:rPr>
              <w:t xml:space="preserve">.3 and </w:t>
            </w:r>
            <w:r>
              <w:rPr>
                <w:lang w:val="en-US"/>
              </w:rPr>
              <w:t>5</w:t>
            </w:r>
            <w:r w:rsidRPr="007E1E9C">
              <w:rPr>
                <w:lang w:val="en-US"/>
              </w:rPr>
              <w:t>.4, the Provider is entitled to terminate this Agreement unilaterally, which entails the Student’s dismissal.</w:t>
            </w:r>
          </w:p>
          <w:p w:rsidR="003861C1" w:rsidRDefault="003861C1" w:rsidP="00D44E2B">
            <w:pPr>
              <w:ind w:left="35"/>
              <w:jc w:val="both"/>
              <w:rPr>
                <w:lang w:val="en-US"/>
              </w:rPr>
            </w:pPr>
          </w:p>
          <w:p w:rsidR="003861C1" w:rsidRDefault="003861C1" w:rsidP="00D44E2B">
            <w:pPr>
              <w:ind w:left="35"/>
              <w:jc w:val="both"/>
              <w:rPr>
                <w:lang w:val="en-US"/>
              </w:rPr>
            </w:pPr>
          </w:p>
          <w:p w:rsidR="003861C1" w:rsidRDefault="003861C1" w:rsidP="00D44E2B">
            <w:pPr>
              <w:ind w:left="35"/>
              <w:jc w:val="both"/>
              <w:rPr>
                <w:lang w:val="en-US"/>
              </w:rPr>
            </w:pPr>
          </w:p>
          <w:p w:rsidR="00A70DE3" w:rsidRPr="007E1E9C" w:rsidRDefault="00A70DE3" w:rsidP="00D44E2B">
            <w:pPr>
              <w:ind w:left="35"/>
              <w:jc w:val="both"/>
              <w:rPr>
                <w:lang w:val="en-US"/>
              </w:rPr>
            </w:pPr>
          </w:p>
          <w:p w:rsidR="003861C1" w:rsidRPr="007E1E9C" w:rsidRDefault="003861C1" w:rsidP="00DB7CBA">
            <w:pPr>
              <w:jc w:val="both"/>
              <w:rPr>
                <w:lang w:val="en-US"/>
              </w:rPr>
            </w:pPr>
            <w:r>
              <w:rPr>
                <w:lang w:val="en-US"/>
              </w:rPr>
              <w:t>5</w:t>
            </w:r>
            <w:r w:rsidRPr="007E1E9C">
              <w:rPr>
                <w:lang w:val="en-US"/>
              </w:rPr>
              <w:t xml:space="preserve">.6 In the event of the Student’s dismissal from HSE, the amount proportional to services already provided prior to the dismissal shall not be refunded to the </w:t>
            </w:r>
            <w:r>
              <w:rPr>
                <w:lang w:val="en-US"/>
              </w:rPr>
              <w:t>Client</w:t>
            </w:r>
            <w:r w:rsidRPr="007E1E9C">
              <w:rPr>
                <w:lang w:val="en-US"/>
              </w:rPr>
              <w:t>.</w:t>
            </w:r>
          </w:p>
          <w:p w:rsidR="003861C1" w:rsidRPr="007E1E9C" w:rsidRDefault="003861C1" w:rsidP="00D44E2B">
            <w:pPr>
              <w:ind w:left="35"/>
              <w:jc w:val="both"/>
              <w:rPr>
                <w:lang w:val="en-US"/>
              </w:rPr>
            </w:pPr>
            <w:r>
              <w:rPr>
                <w:lang w:val="en-US"/>
              </w:rPr>
              <w:t>5</w:t>
            </w:r>
            <w:r w:rsidRPr="007E1E9C">
              <w:rPr>
                <w:lang w:val="en-US"/>
              </w:rPr>
              <w:t xml:space="preserve">.7 The </w:t>
            </w:r>
            <w:r w:rsidRPr="00562C2F">
              <w:rPr>
                <w:lang w:val="en-US"/>
              </w:rPr>
              <w:t>Client</w:t>
            </w:r>
            <w:r w:rsidRPr="007E1E9C">
              <w:rPr>
                <w:lang w:val="en-US"/>
              </w:rPr>
              <w:t xml:space="preserve"> shall provide proof of payment of the sum specified in item </w:t>
            </w:r>
            <w:r>
              <w:rPr>
                <w:lang w:val="en-US"/>
              </w:rPr>
              <w:t>5</w:t>
            </w:r>
            <w:r w:rsidRPr="007E1E9C">
              <w:rPr>
                <w:lang w:val="en-US"/>
              </w:rPr>
              <w:t xml:space="preserve">.3 hereof within 3 calendar days from the date of payment by submitting a copy of the payment documents to the academic office of the Degree </w:t>
            </w:r>
            <w:proofErr w:type="spellStart"/>
            <w:r w:rsidRPr="007E1E9C">
              <w:rPr>
                <w:lang w:val="en-US"/>
              </w:rPr>
              <w:t>programme</w:t>
            </w:r>
            <w:proofErr w:type="spellEnd"/>
            <w:r w:rsidRPr="007E1E9C">
              <w:rPr>
                <w:lang w:val="en-US"/>
              </w:rPr>
              <w:t>.</w:t>
            </w:r>
          </w:p>
          <w:p w:rsidR="003861C1" w:rsidRDefault="003861C1" w:rsidP="00D44E2B">
            <w:pPr>
              <w:ind w:left="35"/>
              <w:jc w:val="both"/>
              <w:rPr>
                <w:lang w:val="en-US"/>
              </w:rPr>
            </w:pPr>
          </w:p>
          <w:p w:rsidR="003861C1" w:rsidRPr="007E1E9C" w:rsidRDefault="003861C1" w:rsidP="00D44E2B">
            <w:pPr>
              <w:ind w:left="35"/>
              <w:jc w:val="both"/>
              <w:rPr>
                <w:lang w:val="en-US"/>
              </w:rPr>
            </w:pPr>
            <w:r>
              <w:rPr>
                <w:lang w:val="en-US"/>
              </w:rPr>
              <w:t>5</w:t>
            </w:r>
            <w:r w:rsidRPr="007E1E9C">
              <w:rPr>
                <w:lang w:val="en-US"/>
              </w:rPr>
              <w:t xml:space="preserve">.8 As per the terms of this Agreement, the </w:t>
            </w:r>
            <w:r w:rsidRPr="00562C2F">
              <w:rPr>
                <w:lang w:val="en-US"/>
              </w:rPr>
              <w:t>Client</w:t>
            </w:r>
            <w:r w:rsidRPr="007E1E9C">
              <w:rPr>
                <w:lang w:val="en-US"/>
              </w:rPr>
              <w:t xml:space="preserve"> shall provide proof of payment of </w:t>
            </w:r>
            <w:r>
              <w:rPr>
                <w:lang w:val="en-US"/>
              </w:rPr>
              <w:t xml:space="preserve">the Student’s </w:t>
            </w:r>
            <w:r w:rsidRPr="007E1E9C">
              <w:rPr>
                <w:lang w:val="en-US"/>
              </w:rPr>
              <w:t xml:space="preserve">tuition fees for subsequent periods immediately after payment by submitting a copy of the payment documents to the academic office of the Degree </w:t>
            </w:r>
            <w:proofErr w:type="spellStart"/>
            <w:r w:rsidRPr="007E1E9C">
              <w:rPr>
                <w:lang w:val="en-US"/>
              </w:rPr>
              <w:t>programme</w:t>
            </w:r>
            <w:proofErr w:type="spellEnd"/>
            <w:r w:rsidRPr="007E1E9C">
              <w:rPr>
                <w:lang w:val="en-US"/>
              </w:rPr>
              <w:t>.</w:t>
            </w:r>
          </w:p>
          <w:p w:rsidR="003861C1" w:rsidRPr="007E1E9C" w:rsidRDefault="003861C1" w:rsidP="00D44E2B">
            <w:pPr>
              <w:pStyle w:val="a3"/>
              <w:jc w:val="left"/>
              <w:rPr>
                <w:color w:val="auto"/>
                <w:szCs w:val="24"/>
                <w:lang w:val="en-US"/>
              </w:rPr>
            </w:pPr>
          </w:p>
        </w:tc>
      </w:tr>
      <w:tr w:rsidR="003861C1" w:rsidRPr="00C3728B" w:rsidTr="00D44E2B">
        <w:tc>
          <w:tcPr>
            <w:tcW w:w="5353" w:type="dxa"/>
          </w:tcPr>
          <w:p w:rsidR="003861C1" w:rsidRPr="007E1E9C" w:rsidRDefault="003861C1" w:rsidP="00D44E2B">
            <w:pPr>
              <w:jc w:val="center"/>
              <w:outlineLvl w:val="0"/>
            </w:pPr>
            <w:r w:rsidRPr="00562C2F">
              <w:lastRenderedPageBreak/>
              <w:t xml:space="preserve">6. </w:t>
            </w:r>
            <w:r w:rsidRPr="007E1E9C">
              <w:t>ОТВЕТСТВЕННОСТЬ СТОРОН</w:t>
            </w:r>
          </w:p>
          <w:p w:rsidR="003861C1" w:rsidRPr="007E1E9C" w:rsidRDefault="003861C1" w:rsidP="00D44E2B">
            <w:pPr>
              <w:ind w:firstLine="708"/>
              <w:jc w:val="both"/>
            </w:pPr>
            <w:r w:rsidRPr="00F86969">
              <w:t>6</w:t>
            </w:r>
            <w:r w:rsidRPr="007E1E9C">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3861C1" w:rsidRPr="00A41CF4" w:rsidRDefault="003861C1" w:rsidP="00D44E2B">
            <w:pPr>
              <w:pStyle w:val="a3"/>
              <w:jc w:val="left"/>
              <w:rPr>
                <w:color w:val="auto"/>
                <w:szCs w:val="24"/>
              </w:rPr>
            </w:pPr>
          </w:p>
        </w:tc>
        <w:tc>
          <w:tcPr>
            <w:tcW w:w="5126" w:type="dxa"/>
          </w:tcPr>
          <w:p w:rsidR="003861C1" w:rsidRPr="00562C2F" w:rsidRDefault="003861C1" w:rsidP="00D44E2B">
            <w:pPr>
              <w:jc w:val="center"/>
              <w:rPr>
                <w:lang w:val="en-GB"/>
              </w:rPr>
            </w:pPr>
            <w:r>
              <w:rPr>
                <w:lang w:val="en-GB"/>
              </w:rPr>
              <w:t xml:space="preserve">6. </w:t>
            </w:r>
            <w:r w:rsidRPr="00562C2F">
              <w:rPr>
                <w:lang w:val="en-GB"/>
              </w:rPr>
              <w:t>LIABILITY OF THE PARTIES</w:t>
            </w:r>
          </w:p>
          <w:p w:rsidR="003861C1" w:rsidRDefault="003861C1" w:rsidP="00D44E2B">
            <w:pPr>
              <w:pStyle w:val="afd"/>
              <w:ind w:left="35"/>
              <w:jc w:val="both"/>
              <w:rPr>
                <w:lang w:val="en-GB"/>
              </w:rPr>
            </w:pPr>
            <w:r>
              <w:rPr>
                <w:lang w:val="en-GB"/>
              </w:rPr>
              <w:t xml:space="preserve">6.1 </w:t>
            </w:r>
            <w:r w:rsidRPr="000F6C0C">
              <w:rPr>
                <w:lang w:val="en-GB"/>
              </w:rPr>
              <w:t>In the event of failure to fulfil or inadequate fulfilment of any obligations hereunder the Parties shall be liable as stipulated by the Civil Code of the Russian Federation, federal laws, Russian Law “On the protection of consumer rights”, Guidelines for the provision of educational services and other regulations.</w:t>
            </w:r>
          </w:p>
          <w:p w:rsidR="003861C1" w:rsidRPr="00A41CF4" w:rsidRDefault="003861C1" w:rsidP="00D44E2B">
            <w:pPr>
              <w:pStyle w:val="a3"/>
              <w:jc w:val="left"/>
              <w:rPr>
                <w:color w:val="auto"/>
                <w:szCs w:val="24"/>
                <w:lang w:val="en-GB"/>
              </w:rPr>
            </w:pPr>
          </w:p>
        </w:tc>
      </w:tr>
      <w:tr w:rsidR="003861C1" w:rsidRPr="00C3728B" w:rsidTr="00D44E2B">
        <w:tc>
          <w:tcPr>
            <w:tcW w:w="5353" w:type="dxa"/>
          </w:tcPr>
          <w:p w:rsidR="003861C1" w:rsidRPr="007E1E9C" w:rsidRDefault="003861C1" w:rsidP="00D44E2B">
            <w:pPr>
              <w:jc w:val="center"/>
              <w:outlineLvl w:val="0"/>
            </w:pPr>
            <w:r w:rsidRPr="006F5E5C">
              <w:t xml:space="preserve">7. </w:t>
            </w:r>
            <w:r w:rsidRPr="007E1E9C">
              <w:t>СРОК ДЕЙСТВИЯ ДОГОВОРА</w:t>
            </w:r>
          </w:p>
          <w:p w:rsidR="003861C1" w:rsidRPr="007E1E9C" w:rsidRDefault="003861C1" w:rsidP="00D44E2B">
            <w:pPr>
              <w:ind w:firstLine="720"/>
              <w:jc w:val="both"/>
            </w:pPr>
            <w:r w:rsidRPr="006F5E5C">
              <w:lastRenderedPageBreak/>
              <w:t>7</w:t>
            </w:r>
            <w:r w:rsidRPr="007E1E9C">
              <w:t xml:space="preserve">.1. Настоящий Договор вступает в силу с даты подписания его </w:t>
            </w:r>
            <w:r>
              <w:t>всеми</w:t>
            </w:r>
            <w:r w:rsidRPr="007E1E9C">
              <w:t xml:space="preserve"> Сторонами и действует до даты отчисления  Студента из НИУ ВШЭ. </w:t>
            </w:r>
          </w:p>
          <w:p w:rsidR="003861C1" w:rsidRPr="00A41CF4" w:rsidRDefault="003861C1" w:rsidP="00D44E2B">
            <w:pPr>
              <w:pStyle w:val="a7"/>
              <w:spacing w:line="240" w:lineRule="auto"/>
              <w:ind w:firstLine="720"/>
              <w:rPr>
                <w:color w:val="auto"/>
                <w:szCs w:val="24"/>
              </w:rPr>
            </w:pPr>
            <w:r w:rsidRPr="00250C95">
              <w:rPr>
                <w:color w:val="auto"/>
                <w:szCs w:val="24"/>
              </w:rPr>
              <w:t>7</w:t>
            </w:r>
            <w:r w:rsidRPr="007E1E9C">
              <w:rPr>
                <w:color w:val="auto"/>
                <w:szCs w:val="24"/>
              </w:rPr>
              <w:t xml:space="preserve">.2.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w="5126" w:type="dxa"/>
          </w:tcPr>
          <w:p w:rsidR="003861C1" w:rsidRPr="005B3E3A" w:rsidRDefault="003861C1" w:rsidP="00D44E2B">
            <w:pPr>
              <w:pStyle w:val="afd"/>
              <w:jc w:val="center"/>
              <w:rPr>
                <w:lang w:val="en-GB"/>
              </w:rPr>
            </w:pPr>
            <w:r>
              <w:rPr>
                <w:lang w:val="en-GB"/>
              </w:rPr>
              <w:lastRenderedPageBreak/>
              <w:t xml:space="preserve">7. </w:t>
            </w:r>
            <w:r w:rsidRPr="005B3E3A">
              <w:rPr>
                <w:lang w:val="en-GB"/>
              </w:rPr>
              <w:t>TERM OF THE AGREEMENT</w:t>
            </w:r>
          </w:p>
          <w:p w:rsidR="003861C1" w:rsidRPr="000F6C0C" w:rsidRDefault="003861C1" w:rsidP="00D44E2B">
            <w:pPr>
              <w:pStyle w:val="afd"/>
              <w:ind w:left="35"/>
              <w:jc w:val="both"/>
              <w:rPr>
                <w:lang w:val="en-GB"/>
              </w:rPr>
            </w:pPr>
            <w:r>
              <w:rPr>
                <w:lang w:val="en-GB"/>
              </w:rPr>
              <w:lastRenderedPageBreak/>
              <w:t xml:space="preserve">7.1 </w:t>
            </w:r>
            <w:r w:rsidRPr="000F6C0C">
              <w:rPr>
                <w:lang w:val="en-GB"/>
              </w:rPr>
              <w:t xml:space="preserve">This Agreement shall come into force upon its signing by </w:t>
            </w:r>
            <w:r>
              <w:rPr>
                <w:lang w:val="en-US"/>
              </w:rPr>
              <w:t>all the</w:t>
            </w:r>
            <w:r w:rsidRPr="000F6C0C">
              <w:rPr>
                <w:lang w:val="en-GB"/>
              </w:rPr>
              <w:t xml:space="preserve"> Parties and shall remain valid until the date of the Student’s dismissal from HSE.</w:t>
            </w:r>
          </w:p>
          <w:p w:rsidR="003861C1" w:rsidRDefault="003861C1" w:rsidP="00D44E2B">
            <w:pPr>
              <w:pStyle w:val="afd"/>
              <w:ind w:left="35"/>
              <w:jc w:val="both"/>
              <w:rPr>
                <w:lang w:val="en-GB"/>
              </w:rPr>
            </w:pPr>
            <w:r>
              <w:rPr>
                <w:lang w:val="en-GB"/>
              </w:rPr>
              <w:t xml:space="preserve">7.2 </w:t>
            </w:r>
            <w:r w:rsidRPr="000F6C0C">
              <w:rPr>
                <w:lang w:val="en-GB"/>
              </w:rPr>
              <w:t>The Agreement may be modified or terminated on the grounds stipulated by the Russian legislation and this Agreement.</w:t>
            </w:r>
          </w:p>
          <w:p w:rsidR="003861C1" w:rsidRPr="00A41CF4" w:rsidRDefault="003861C1" w:rsidP="00D44E2B">
            <w:pPr>
              <w:pStyle w:val="a3"/>
              <w:jc w:val="left"/>
              <w:rPr>
                <w:color w:val="auto"/>
                <w:szCs w:val="24"/>
                <w:lang w:val="en-GB"/>
              </w:rPr>
            </w:pPr>
          </w:p>
        </w:tc>
      </w:tr>
      <w:tr w:rsidR="003861C1" w:rsidRPr="00C3728B" w:rsidTr="00D44E2B">
        <w:tc>
          <w:tcPr>
            <w:tcW w:w="5353" w:type="dxa"/>
          </w:tcPr>
          <w:p w:rsidR="003861C1" w:rsidRPr="007E1E9C" w:rsidRDefault="003861C1" w:rsidP="00D44E2B">
            <w:pPr>
              <w:jc w:val="center"/>
              <w:outlineLvl w:val="0"/>
            </w:pPr>
            <w:r w:rsidRPr="00250C95">
              <w:lastRenderedPageBreak/>
              <w:t xml:space="preserve">8. </w:t>
            </w:r>
            <w:r w:rsidRPr="007E1E9C">
              <w:t>ПРОЧИЕ УСЛОВИЯ</w:t>
            </w:r>
          </w:p>
          <w:p w:rsidR="003861C1" w:rsidRPr="007E1E9C" w:rsidRDefault="003861C1" w:rsidP="00D44E2B">
            <w:pPr>
              <w:ind w:firstLine="720"/>
              <w:jc w:val="both"/>
            </w:pPr>
            <w:r w:rsidRPr="00BF39F8">
              <w:t>8</w:t>
            </w:r>
            <w:r w:rsidRPr="007E1E9C">
              <w:t>.1.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актами НИУ ВШЭ.</w:t>
            </w:r>
          </w:p>
          <w:p w:rsidR="003861C1" w:rsidRPr="007E1E9C" w:rsidRDefault="003861C1" w:rsidP="00D44E2B">
            <w:pPr>
              <w:pStyle w:val="a5"/>
              <w:suppressAutoHyphens/>
              <w:ind w:firstLine="709"/>
              <w:rPr>
                <w:color w:val="auto"/>
              </w:rPr>
            </w:pPr>
            <w:r w:rsidRPr="00A22667">
              <w:rPr>
                <w:color w:val="auto"/>
              </w:rPr>
              <w:t>8</w:t>
            </w:r>
            <w:r w:rsidRPr="007E1E9C">
              <w:rPr>
                <w:color w:val="auto"/>
              </w:rPr>
              <w:t xml:space="preserve">.2. </w:t>
            </w:r>
            <w:r w:rsidR="008D5952" w:rsidRPr="008D5952">
              <w:rPr>
                <w:color w:val="auto"/>
              </w:rPr>
              <w:t>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w:t>
            </w:r>
          </w:p>
          <w:p w:rsidR="0081164E" w:rsidRPr="0081164E" w:rsidRDefault="0081164E" w:rsidP="0081164E">
            <w:pPr>
              <w:pStyle w:val="a5"/>
            </w:pPr>
            <w:r w:rsidRPr="0081164E">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3861C1" w:rsidRPr="00310A9B" w:rsidRDefault="003861C1" w:rsidP="00D44E2B">
            <w:pPr>
              <w:pStyle w:val="a5"/>
            </w:pPr>
            <w:r w:rsidRPr="00310A9B">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3861C1" w:rsidRPr="007E1E9C" w:rsidRDefault="003861C1" w:rsidP="00D44E2B">
            <w:pPr>
              <w:autoSpaceDE w:val="0"/>
              <w:autoSpaceDN w:val="0"/>
              <w:adjustRightInd w:val="0"/>
              <w:ind w:firstLine="540"/>
              <w:jc w:val="both"/>
            </w:pPr>
            <w:r w:rsidRPr="007E1E9C">
              <w:t xml:space="preserve">1) </w:t>
            </w:r>
            <w:r w:rsidRPr="000365EB">
              <w:t>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3861C1" w:rsidRPr="007E1E9C" w:rsidRDefault="003861C1" w:rsidP="00D44E2B">
            <w:pPr>
              <w:autoSpaceDE w:val="0"/>
              <w:autoSpaceDN w:val="0"/>
              <w:adjustRightInd w:val="0"/>
              <w:ind w:firstLine="540"/>
              <w:jc w:val="both"/>
            </w:pPr>
            <w:r w:rsidRPr="007E1E9C">
              <w:t xml:space="preserve">2) </w:t>
            </w:r>
            <w:r w:rsidRPr="000365EB">
              <w:t>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rsidRPr="000365EB">
              <w:t>ов</w:t>
            </w:r>
            <w:proofErr w:type="spellEnd"/>
            <w:r w:rsidRPr="000365EB">
              <w:t>) по указанному (-ым) в разделе 9 настоящего Договора адресу (</w:t>
            </w:r>
            <w:proofErr w:type="spellStart"/>
            <w:r w:rsidRPr="000365EB">
              <w:t>ам</w:t>
            </w:r>
            <w:proofErr w:type="spellEnd"/>
            <w:r w:rsidRPr="000365EB">
              <w:t>), в результате чего письмо (-а) возвращено (-ы) организацией почтовой связи по адресу НИУ ВШЭ с указанием причины возврата.</w:t>
            </w:r>
          </w:p>
          <w:p w:rsidR="003861C1" w:rsidRPr="00E11260" w:rsidRDefault="003861C1" w:rsidP="00D44E2B">
            <w:pPr>
              <w:ind w:firstLine="720"/>
              <w:jc w:val="both"/>
            </w:pPr>
            <w:r w:rsidRPr="000365EB">
              <w:lastRenderedPageBreak/>
              <w:t>8</w:t>
            </w:r>
            <w:r w:rsidRPr="007E1E9C">
              <w:t xml:space="preserve">.3. </w:t>
            </w:r>
            <w:r w:rsidR="009562B8" w:rsidRPr="009562B8">
              <w:t xml:space="preserve">Студент и представитель Заказчика </w:t>
            </w:r>
            <w:r w:rsidRPr="000365EB">
              <w:t>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w:t>
            </w:r>
          </w:p>
          <w:p w:rsidR="009562B8" w:rsidRPr="009163E5" w:rsidRDefault="009562B8" w:rsidP="00D44E2B">
            <w:pPr>
              <w:ind w:firstLine="720"/>
              <w:jc w:val="both"/>
            </w:pPr>
          </w:p>
          <w:p w:rsidR="003861C1" w:rsidRPr="00955CD8" w:rsidRDefault="003861C1" w:rsidP="00D44E2B">
            <w:pPr>
              <w:ind w:firstLine="720"/>
              <w:jc w:val="both"/>
            </w:pPr>
            <w:r w:rsidRPr="007E1E9C">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3861C1" w:rsidRPr="00E11260" w:rsidRDefault="003861C1" w:rsidP="00D44E2B">
            <w:pPr>
              <w:ind w:firstLine="720"/>
              <w:jc w:val="both"/>
            </w:pPr>
            <w:r w:rsidRPr="007E1E9C">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rsidR="003861C1" w:rsidRPr="00E11260" w:rsidRDefault="003861C1" w:rsidP="00D44E2B">
            <w:pPr>
              <w:ind w:firstLine="720"/>
              <w:jc w:val="both"/>
            </w:pPr>
            <w:r w:rsidRPr="007E1E9C">
              <w:t xml:space="preserve">анализа интересов Студента, раскрытия и развития его талантов и способностей, проведения его опросов; </w:t>
            </w:r>
          </w:p>
          <w:p w:rsidR="003861C1" w:rsidRPr="00E11260" w:rsidRDefault="003861C1" w:rsidP="00D44E2B">
            <w:pPr>
              <w:ind w:firstLine="720"/>
              <w:jc w:val="both"/>
            </w:pPr>
            <w:r w:rsidRPr="007E1E9C">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7E1E9C">
              <w:t>Learning</w:t>
            </w:r>
            <w:proofErr w:type="spellEnd"/>
            <w:r w:rsidRPr="007E1E9C">
              <w:t xml:space="preserve"> </w:t>
            </w:r>
            <w:proofErr w:type="spellStart"/>
            <w:r w:rsidRPr="007E1E9C">
              <w:t>Management</w:t>
            </w:r>
            <w:proofErr w:type="spellEnd"/>
            <w:r w:rsidRPr="007E1E9C">
              <w:t xml:space="preserve"> </w:t>
            </w:r>
            <w:proofErr w:type="spellStart"/>
            <w:r w:rsidRPr="007E1E9C">
              <w:t>System</w:t>
            </w:r>
            <w:proofErr w:type="spellEnd"/>
            <w:r w:rsidRPr="007E1E9C">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
          <w:p w:rsidR="003861C1" w:rsidRPr="00E11260" w:rsidRDefault="003861C1" w:rsidP="00D44E2B">
            <w:pPr>
              <w:ind w:firstLine="720"/>
              <w:jc w:val="both"/>
            </w:pPr>
            <w:r w:rsidRPr="007E1E9C">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rsidR="003861C1" w:rsidRDefault="003861C1" w:rsidP="00D44E2B">
            <w:pPr>
              <w:ind w:firstLine="720"/>
              <w:jc w:val="both"/>
            </w:pPr>
            <w:r w:rsidRPr="007E1E9C">
              <w:t xml:space="preserve">учета посещаемости и успеваемости, а также определения причин, оказывающих негативное влияние на таковые, уважительности </w:t>
            </w:r>
            <w:r w:rsidRPr="007E1E9C">
              <w:lastRenderedPageBreak/>
              <w:t xml:space="preserve">таких причин; </w:t>
            </w:r>
          </w:p>
          <w:p w:rsidR="003861C1" w:rsidRPr="008F4DAB" w:rsidRDefault="003861C1" w:rsidP="00D44E2B">
            <w:pPr>
              <w:ind w:firstLine="720"/>
              <w:jc w:val="both"/>
            </w:pPr>
          </w:p>
          <w:p w:rsidR="003861C1" w:rsidRPr="00975D29" w:rsidRDefault="003861C1" w:rsidP="00D44E2B">
            <w:pPr>
              <w:ind w:firstLine="720"/>
              <w:jc w:val="both"/>
            </w:pPr>
            <w:r>
              <w:t>информирования Заказчика об успеваемости Студента и его отношения к учебе;</w:t>
            </w:r>
          </w:p>
          <w:p w:rsidR="003861C1" w:rsidRPr="00E11260" w:rsidRDefault="003861C1" w:rsidP="00D44E2B">
            <w:pPr>
              <w:ind w:firstLine="720"/>
              <w:jc w:val="both"/>
            </w:pPr>
            <w:r w:rsidRPr="007E1E9C">
              <w:t>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rsidR="003861C1" w:rsidRPr="00E11260" w:rsidRDefault="003861C1" w:rsidP="00D44E2B">
            <w:pPr>
              <w:ind w:firstLine="720"/>
              <w:jc w:val="both"/>
            </w:pPr>
            <w:r w:rsidRPr="007E1E9C">
              <w:t xml:space="preserve"> предоставления Студенту полной и достоверной информации об оценке его знаний, умений и навыков; </w:t>
            </w:r>
          </w:p>
          <w:p w:rsidR="003861C1" w:rsidRPr="00E11260" w:rsidRDefault="003861C1" w:rsidP="00D44E2B">
            <w:pPr>
              <w:ind w:firstLine="720"/>
              <w:jc w:val="both"/>
            </w:pPr>
            <w:r w:rsidRPr="007E1E9C">
              <w:t>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rsidR="003861C1" w:rsidRPr="00E11260" w:rsidRDefault="003861C1" w:rsidP="00D44E2B">
            <w:pPr>
              <w:ind w:firstLine="720"/>
              <w:jc w:val="both"/>
            </w:pPr>
            <w:r w:rsidRPr="007E1E9C">
              <w:t xml:space="preserve"> содействия в трудоустройстве, в том числе с передачей персональных данных Студента третьим лицам (учредителю, Правительству РФ, заказчикам); </w:t>
            </w:r>
          </w:p>
          <w:p w:rsidR="003861C1" w:rsidRPr="00E11260" w:rsidRDefault="003861C1" w:rsidP="00D44E2B">
            <w:pPr>
              <w:ind w:firstLine="720"/>
              <w:jc w:val="both"/>
            </w:pPr>
            <w:r w:rsidRPr="007E1E9C">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7E1E9C">
              <w:t>профориентационных</w:t>
            </w:r>
            <w:proofErr w:type="spellEnd"/>
            <w:r w:rsidRPr="007E1E9C">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3861C1" w:rsidRPr="00E11260" w:rsidRDefault="003861C1" w:rsidP="00D44E2B">
            <w:pPr>
              <w:ind w:firstLine="720"/>
              <w:jc w:val="both"/>
            </w:pPr>
            <w:r w:rsidRPr="007E1E9C">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rsidR="003861C1" w:rsidRPr="00E11260" w:rsidRDefault="003861C1" w:rsidP="00D44E2B">
            <w:pPr>
              <w:ind w:firstLine="720"/>
              <w:jc w:val="both"/>
            </w:pPr>
            <w:r w:rsidRPr="007E1E9C">
              <w:t>идентификации личности Студента;</w:t>
            </w:r>
          </w:p>
          <w:p w:rsidR="003861C1" w:rsidRPr="00E11260" w:rsidRDefault="003861C1" w:rsidP="00D44E2B">
            <w:pPr>
              <w:ind w:firstLine="720"/>
              <w:jc w:val="both"/>
            </w:pPr>
            <w:r w:rsidRPr="007E1E9C">
              <w:t xml:space="preserve"> продвижения товаров, работ, услуг Исполнителя на рынке; </w:t>
            </w:r>
          </w:p>
          <w:p w:rsidR="003861C1" w:rsidRPr="00E11260" w:rsidRDefault="003861C1" w:rsidP="00D44E2B">
            <w:pPr>
              <w:ind w:firstLine="720"/>
              <w:jc w:val="both"/>
            </w:pPr>
            <w:r w:rsidRPr="007E1E9C">
              <w:t xml:space="preserve">осуществления уставной деятельности Исполнителя; </w:t>
            </w:r>
          </w:p>
          <w:p w:rsidR="003861C1" w:rsidRPr="00E11260" w:rsidRDefault="003861C1" w:rsidP="00D44E2B">
            <w:pPr>
              <w:ind w:firstLine="720"/>
              <w:jc w:val="both"/>
            </w:pPr>
            <w:r w:rsidRPr="007E1E9C">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w:t>
            </w:r>
            <w:r w:rsidRPr="007E1E9C">
              <w:lastRenderedPageBreak/>
              <w:t xml:space="preserve">кадрово-финансовой системы управления предприятием (ИС-ПРО); </w:t>
            </w:r>
          </w:p>
          <w:p w:rsidR="003861C1" w:rsidRPr="00E11260" w:rsidRDefault="003861C1" w:rsidP="00D44E2B">
            <w:pPr>
              <w:ind w:firstLine="720"/>
              <w:jc w:val="both"/>
            </w:pPr>
            <w:r w:rsidRPr="007E1E9C">
              <w:t xml:space="preserve">формирования единого сообщества обучающихся и выпускников для повышения интереса в обучении и междисциплинарной интеграции; </w:t>
            </w:r>
          </w:p>
          <w:p w:rsidR="003861C1" w:rsidRPr="007E1E9C" w:rsidRDefault="003861C1" w:rsidP="00D44E2B">
            <w:pPr>
              <w:ind w:firstLine="720"/>
              <w:jc w:val="both"/>
            </w:pPr>
            <w:r w:rsidRPr="007E1E9C">
              <w:t>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3861C1" w:rsidRPr="007E1E9C" w:rsidRDefault="009562B8" w:rsidP="00D44E2B">
            <w:pPr>
              <w:ind w:firstLine="720"/>
              <w:jc w:val="both"/>
            </w:pPr>
            <w:r w:rsidRPr="009562B8">
              <w:t>В перечень персональных данных Студента и представителя Заказчика</w:t>
            </w:r>
            <w:r w:rsidR="003861C1" w:rsidRPr="00E8222A">
              <w:t xml:space="preserve">, обрабатываемых Исполнителем в указанных целях включаются следующие персональные данные: </w:t>
            </w:r>
            <w:r w:rsidR="003861C1" w:rsidRPr="007E1E9C">
              <w:t xml:space="preserve">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3861C1" w:rsidRPr="007E1E9C">
              <w:t>бакалавриата</w:t>
            </w:r>
            <w:proofErr w:type="spellEnd"/>
            <w:r w:rsidR="003861C1" w:rsidRPr="007E1E9C">
              <w:t xml:space="preserve"> и программам </w:t>
            </w:r>
            <w:proofErr w:type="spellStart"/>
            <w:r w:rsidR="003861C1" w:rsidRPr="007E1E9C">
              <w:t>специалитета</w:t>
            </w:r>
            <w:proofErr w:type="spellEnd"/>
            <w:r w:rsidR="003861C1" w:rsidRPr="007E1E9C">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E83E1E" w:rsidRPr="009163E5" w:rsidRDefault="00C03554" w:rsidP="00D44E2B">
            <w:pPr>
              <w:ind w:firstLine="720"/>
              <w:jc w:val="both"/>
            </w:pPr>
            <w:r w:rsidRPr="00C03554">
              <w:t xml:space="preserve">Исполнитель не вправе распространять персональные данные Студента и представителя Заказчика, относящиеся к их состоянию </w:t>
            </w:r>
            <w:r w:rsidRPr="00C03554">
              <w:lastRenderedPageBreak/>
              <w:t>здоровья.</w:t>
            </w:r>
          </w:p>
          <w:p w:rsidR="003861C1" w:rsidRPr="008F4DAB" w:rsidRDefault="003861C1" w:rsidP="00D44E2B">
            <w:pPr>
              <w:ind w:firstLine="720"/>
              <w:jc w:val="both"/>
            </w:pPr>
            <w:r w:rsidRPr="00A95A60">
              <w:t xml:space="preserve">Согласие Студента и </w:t>
            </w:r>
            <w:r w:rsidR="00E83E1E" w:rsidRPr="00E83E1E">
              <w:t>представителя Заказчика</w:t>
            </w:r>
            <w:r w:rsidRPr="00A95A60">
              <w:t xml:space="preserve">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w:t>
            </w:r>
            <w:bookmarkStart w:id="0" w:name="_GoBack"/>
            <w:r w:rsidRPr="00A95A60">
              <w:t>бухгалт</w:t>
            </w:r>
            <w:bookmarkEnd w:id="0"/>
            <w:r w:rsidRPr="00A95A60">
              <w:t xml:space="preserve">ерского учета и отчетности, срок обработки которых составляет 75 (семьдесят пять) лет после расторжения настоящего Договора. </w:t>
            </w:r>
          </w:p>
          <w:p w:rsidR="00E83E1E" w:rsidRPr="009163E5" w:rsidRDefault="00E83E1E" w:rsidP="00D44E2B">
            <w:pPr>
              <w:ind w:firstLine="720"/>
              <w:jc w:val="both"/>
            </w:pPr>
          </w:p>
          <w:p w:rsidR="003861C1" w:rsidRPr="00A95A60" w:rsidRDefault="003861C1" w:rsidP="00D44E2B">
            <w:pPr>
              <w:ind w:firstLine="720"/>
              <w:jc w:val="both"/>
            </w:pPr>
            <w:r w:rsidRPr="00A95A60">
              <w:t xml:space="preserve">Согласие на обработку персональных данных может быть отозвано Студентом и/или </w:t>
            </w:r>
            <w:r w:rsidR="00E83E1E">
              <w:t xml:space="preserve">представителем </w:t>
            </w:r>
            <w:r w:rsidRPr="00A95A60">
              <w:t>Заказчик</w:t>
            </w:r>
            <w:r w:rsidR="00E83E1E">
              <w:t>а</w:t>
            </w:r>
            <w:r w:rsidRPr="00A95A60">
              <w:t xml:space="preserve"> путем внесения изменений в настоящий Договор.</w:t>
            </w:r>
          </w:p>
          <w:p w:rsidR="00E83E1E" w:rsidRPr="009163E5" w:rsidRDefault="00E83E1E" w:rsidP="00D44E2B">
            <w:pPr>
              <w:ind w:firstLine="720"/>
              <w:jc w:val="both"/>
            </w:pPr>
          </w:p>
          <w:p w:rsidR="003861C1" w:rsidRPr="007E1E9C" w:rsidRDefault="003861C1" w:rsidP="00D44E2B">
            <w:pPr>
              <w:ind w:firstLine="720"/>
              <w:jc w:val="both"/>
            </w:pPr>
            <w:r w:rsidRPr="007E1E9C">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3861C1" w:rsidRPr="007E1E9C" w:rsidRDefault="003861C1" w:rsidP="00D44E2B">
            <w:pPr>
              <w:pStyle w:val="a7"/>
              <w:spacing w:line="240" w:lineRule="auto"/>
              <w:ind w:firstLine="720"/>
              <w:rPr>
                <w:color w:val="auto"/>
                <w:szCs w:val="24"/>
              </w:rPr>
            </w:pPr>
            <w:r w:rsidRPr="00A95A60">
              <w:rPr>
                <w:color w:val="auto"/>
                <w:szCs w:val="24"/>
              </w:rPr>
              <w:t>8</w:t>
            </w:r>
            <w:r w:rsidRPr="007E1E9C">
              <w:rPr>
                <w:color w:val="auto"/>
                <w:szCs w:val="24"/>
              </w:rPr>
              <w:t>.4. Споры по настоящему Договору рассматриваются в установленном законом порядке.</w:t>
            </w:r>
          </w:p>
          <w:p w:rsidR="003861C1" w:rsidRPr="007E1E9C" w:rsidRDefault="003861C1" w:rsidP="00D44E2B">
            <w:pPr>
              <w:ind w:firstLine="720"/>
              <w:jc w:val="both"/>
            </w:pPr>
            <w:r w:rsidRPr="00A95A60">
              <w:t>8</w:t>
            </w:r>
            <w:r w:rsidRPr="007E1E9C">
              <w:t xml:space="preserve">.5. </w:t>
            </w:r>
            <w:r w:rsidRPr="00A95A60">
              <w:t>Настоящий Договор составлен в трех экземплярах, из которых один хранится в НИУ ВШЭ, второй у Заказчика, а третий у Студента.</w:t>
            </w:r>
          </w:p>
          <w:p w:rsidR="003861C1" w:rsidRPr="00A41CF4" w:rsidRDefault="003861C1" w:rsidP="00D44E2B">
            <w:pPr>
              <w:pStyle w:val="a3"/>
              <w:jc w:val="left"/>
              <w:rPr>
                <w:color w:val="auto"/>
                <w:szCs w:val="24"/>
              </w:rPr>
            </w:pPr>
          </w:p>
        </w:tc>
        <w:tc>
          <w:tcPr>
            <w:tcW w:w="5126" w:type="dxa"/>
          </w:tcPr>
          <w:p w:rsidR="003861C1" w:rsidRPr="00250C95" w:rsidRDefault="003861C1" w:rsidP="00D44E2B">
            <w:pPr>
              <w:jc w:val="center"/>
              <w:rPr>
                <w:lang w:val="en-GB"/>
              </w:rPr>
            </w:pPr>
            <w:r>
              <w:rPr>
                <w:lang w:val="en-GB"/>
              </w:rPr>
              <w:lastRenderedPageBreak/>
              <w:t xml:space="preserve">8. </w:t>
            </w:r>
            <w:r w:rsidRPr="00250C95">
              <w:rPr>
                <w:lang w:val="en-GB"/>
              </w:rPr>
              <w:t>MISCELLANEOUS</w:t>
            </w:r>
          </w:p>
          <w:p w:rsidR="003861C1" w:rsidRDefault="003861C1" w:rsidP="00D44E2B">
            <w:pPr>
              <w:pStyle w:val="afd"/>
              <w:ind w:left="35"/>
              <w:jc w:val="both"/>
              <w:rPr>
                <w:lang w:val="en-GB"/>
              </w:rPr>
            </w:pPr>
            <w:r>
              <w:rPr>
                <w:lang w:val="en-GB"/>
              </w:rPr>
              <w:t xml:space="preserve">8.1 </w:t>
            </w:r>
            <w:r w:rsidRPr="000F6C0C">
              <w:rPr>
                <w:lang w:val="en-GB"/>
              </w:rPr>
              <w:t>In all other respects not specified herein the Parties shall comply with the Civil Code of the Russian Federation, federal laws, regulations, HSE charter and HSE bylaws.</w:t>
            </w:r>
          </w:p>
          <w:p w:rsidR="003861C1" w:rsidRDefault="003861C1" w:rsidP="00D44E2B">
            <w:pPr>
              <w:pStyle w:val="afd"/>
              <w:ind w:left="35"/>
              <w:jc w:val="both"/>
              <w:rPr>
                <w:lang w:val="en-GB"/>
              </w:rPr>
            </w:pPr>
          </w:p>
          <w:p w:rsidR="003861C1" w:rsidRPr="000F6C0C" w:rsidRDefault="003861C1" w:rsidP="00D44E2B">
            <w:pPr>
              <w:pStyle w:val="afd"/>
              <w:ind w:left="35"/>
              <w:jc w:val="both"/>
              <w:rPr>
                <w:lang w:val="en-GB"/>
              </w:rPr>
            </w:pPr>
          </w:p>
          <w:p w:rsidR="003861C1" w:rsidRPr="000F6C0C" w:rsidRDefault="003861C1" w:rsidP="00D44E2B">
            <w:pPr>
              <w:pStyle w:val="afd"/>
              <w:ind w:left="35"/>
              <w:jc w:val="both"/>
              <w:rPr>
                <w:lang w:val="en-GB"/>
              </w:rPr>
            </w:pPr>
            <w:r>
              <w:rPr>
                <w:lang w:val="en-GB"/>
              </w:rPr>
              <w:t xml:space="preserve">8.2 </w:t>
            </w:r>
            <w:r w:rsidRPr="000F6C0C">
              <w:rPr>
                <w:lang w:val="en-GB"/>
              </w:rPr>
              <w:t>Throughout the duration of this Agreement, all the notifications of the Student</w:t>
            </w:r>
            <w:r>
              <w:rPr>
                <w:lang w:val="en-GB"/>
              </w:rPr>
              <w:t xml:space="preserve"> and the Client</w:t>
            </w:r>
            <w:r w:rsidRPr="000F6C0C">
              <w:rPr>
                <w:lang w:val="en-GB"/>
              </w:rPr>
              <w:t xml:space="preserve"> by the Provider shall be made in writing and sent by recorded delivery or given to the Student</w:t>
            </w:r>
            <w:r>
              <w:rPr>
                <w:lang w:val="en-GB"/>
              </w:rPr>
              <w:t xml:space="preserve"> and the Client</w:t>
            </w:r>
            <w:r w:rsidR="008D5952">
              <w:rPr>
                <w:lang w:val="en-GB"/>
              </w:rPr>
              <w:t>’s authorised</w:t>
            </w:r>
            <w:r w:rsidRPr="000F6C0C">
              <w:rPr>
                <w:lang w:val="en-GB"/>
              </w:rPr>
              <w:t xml:space="preserve"> </w:t>
            </w:r>
            <w:r w:rsidR="008D5952">
              <w:rPr>
                <w:lang w:val="en-GB"/>
              </w:rPr>
              <w:t xml:space="preserve">representative </w:t>
            </w:r>
            <w:r w:rsidRPr="000F6C0C">
              <w:rPr>
                <w:lang w:val="en-GB"/>
              </w:rPr>
              <w:t>in person and acknowledged by the</w:t>
            </w:r>
            <w:r w:rsidR="008D5952">
              <w:rPr>
                <w:lang w:val="en-GB"/>
              </w:rPr>
              <w:t>ir</w:t>
            </w:r>
            <w:r w:rsidRPr="000F6C0C">
              <w:rPr>
                <w:lang w:val="en-GB"/>
              </w:rPr>
              <w:t xml:space="preserve"> signature</w:t>
            </w:r>
            <w:r w:rsidR="008D5952">
              <w:rPr>
                <w:lang w:val="en-GB"/>
              </w:rPr>
              <w:t>s</w:t>
            </w:r>
            <w:r w:rsidRPr="000F6C0C">
              <w:rPr>
                <w:lang w:val="en-GB"/>
              </w:rPr>
              <w:t>.</w:t>
            </w:r>
          </w:p>
          <w:p w:rsidR="003861C1" w:rsidRPr="00A41CF4" w:rsidRDefault="003861C1" w:rsidP="00D44E2B">
            <w:pPr>
              <w:jc w:val="both"/>
              <w:rPr>
                <w:lang w:val="en-US"/>
              </w:rPr>
            </w:pPr>
            <w:r w:rsidRPr="00A41CF4">
              <w:rPr>
                <w:lang w:val="en-US"/>
              </w:rPr>
              <w:t>For notifications given to the Student</w:t>
            </w:r>
            <w:r>
              <w:rPr>
                <w:lang w:val="en-US"/>
              </w:rPr>
              <w:t xml:space="preserve"> and the Client</w:t>
            </w:r>
            <w:r w:rsidR="0081164E">
              <w:rPr>
                <w:lang w:val="en-US"/>
              </w:rPr>
              <w:t xml:space="preserve">’s </w:t>
            </w:r>
            <w:proofErr w:type="spellStart"/>
            <w:r w:rsidR="0081164E">
              <w:rPr>
                <w:lang w:val="en-US"/>
              </w:rPr>
              <w:t>authorised</w:t>
            </w:r>
            <w:proofErr w:type="spellEnd"/>
            <w:r w:rsidRPr="00A41CF4">
              <w:rPr>
                <w:lang w:val="en-US"/>
              </w:rPr>
              <w:t xml:space="preserve"> </w:t>
            </w:r>
            <w:r w:rsidR="0081164E">
              <w:rPr>
                <w:lang w:val="en-US"/>
              </w:rPr>
              <w:t xml:space="preserve">representative </w:t>
            </w:r>
            <w:r w:rsidRPr="00A41CF4">
              <w:rPr>
                <w:lang w:val="en-US"/>
              </w:rPr>
              <w:t xml:space="preserve">in person, the Student </w:t>
            </w:r>
            <w:r>
              <w:rPr>
                <w:lang w:val="en-US"/>
              </w:rPr>
              <w:t>and the Client are</w:t>
            </w:r>
            <w:r w:rsidRPr="00A41CF4">
              <w:rPr>
                <w:lang w:val="en-US"/>
              </w:rPr>
              <w:t xml:space="preserve"> deemed as duly notified if the Student </w:t>
            </w:r>
            <w:r>
              <w:rPr>
                <w:lang w:val="en-US"/>
              </w:rPr>
              <w:t>and the Client</w:t>
            </w:r>
            <w:r w:rsidR="0081164E">
              <w:rPr>
                <w:lang w:val="en-US"/>
              </w:rPr>
              <w:t xml:space="preserve">’s </w:t>
            </w:r>
            <w:proofErr w:type="spellStart"/>
            <w:r w:rsidR="0081164E">
              <w:rPr>
                <w:lang w:val="en-US"/>
              </w:rPr>
              <w:t>authorised</w:t>
            </w:r>
            <w:proofErr w:type="spellEnd"/>
            <w:r>
              <w:rPr>
                <w:lang w:val="en-US"/>
              </w:rPr>
              <w:t xml:space="preserve"> </w:t>
            </w:r>
            <w:r w:rsidR="0081164E">
              <w:rPr>
                <w:lang w:val="en-US"/>
              </w:rPr>
              <w:t xml:space="preserve">representative </w:t>
            </w:r>
            <w:r w:rsidRPr="00A41CF4">
              <w:rPr>
                <w:lang w:val="en-US"/>
              </w:rPr>
              <w:t>signed the acknowledgement of receipt or, in case of the</w:t>
            </w:r>
            <w:r>
              <w:rPr>
                <w:lang w:val="en-US"/>
              </w:rPr>
              <w:t>ir</w:t>
            </w:r>
            <w:r w:rsidRPr="00A41CF4">
              <w:rPr>
                <w:lang w:val="en-US"/>
              </w:rPr>
              <w:t xml:space="preserve"> refusal to acknowledge such notification, this refusal has been documented by HSE in writing.</w:t>
            </w:r>
          </w:p>
          <w:p w:rsidR="003861C1" w:rsidRDefault="003861C1" w:rsidP="00D44E2B">
            <w:pPr>
              <w:jc w:val="both"/>
              <w:rPr>
                <w:lang w:val="en-US"/>
              </w:rPr>
            </w:pPr>
          </w:p>
          <w:p w:rsidR="0081164E" w:rsidRDefault="0081164E" w:rsidP="00D44E2B">
            <w:pPr>
              <w:jc w:val="both"/>
              <w:rPr>
                <w:lang w:val="en-US"/>
              </w:rPr>
            </w:pPr>
          </w:p>
          <w:p w:rsidR="003861C1" w:rsidRPr="00A41CF4" w:rsidRDefault="003861C1" w:rsidP="00D44E2B">
            <w:pPr>
              <w:jc w:val="both"/>
              <w:rPr>
                <w:lang w:val="en-US"/>
              </w:rPr>
            </w:pPr>
            <w:r w:rsidRPr="00A41CF4">
              <w:rPr>
                <w:lang w:val="en-US"/>
              </w:rPr>
              <w:t xml:space="preserve">For notifications sent by the Provider </w:t>
            </w:r>
            <w:r>
              <w:rPr>
                <w:lang w:val="en-US"/>
              </w:rPr>
              <w:t xml:space="preserve">to the Student and the Client </w:t>
            </w:r>
            <w:r w:rsidRPr="00A41CF4">
              <w:rPr>
                <w:lang w:val="en-US"/>
              </w:rPr>
              <w:t>by post, the Student</w:t>
            </w:r>
            <w:r>
              <w:rPr>
                <w:lang w:val="en-US"/>
              </w:rPr>
              <w:t xml:space="preserve"> and the Client are</w:t>
            </w:r>
            <w:r w:rsidRPr="00A41CF4">
              <w:rPr>
                <w:lang w:val="en-US"/>
              </w:rPr>
              <w:t xml:space="preserve"> deemed as duly notified in the following cases:</w:t>
            </w:r>
          </w:p>
          <w:p w:rsidR="003861C1" w:rsidRPr="000F6C0C" w:rsidRDefault="003861C1" w:rsidP="00D44E2B">
            <w:pPr>
              <w:pStyle w:val="afd"/>
              <w:numPr>
                <w:ilvl w:val="0"/>
                <w:numId w:val="10"/>
              </w:numPr>
              <w:ind w:left="35" w:firstLine="325"/>
              <w:jc w:val="both"/>
              <w:rPr>
                <w:lang w:val="en-GB"/>
              </w:rPr>
            </w:pPr>
            <w:r w:rsidRPr="000F6C0C">
              <w:rPr>
                <w:lang w:val="en-GB"/>
              </w:rPr>
              <w:t xml:space="preserve">The letter has been received by the Student </w:t>
            </w:r>
            <w:r>
              <w:rPr>
                <w:lang w:val="en-GB"/>
              </w:rPr>
              <w:t xml:space="preserve">and the Client </w:t>
            </w:r>
            <w:r w:rsidRPr="000F6C0C">
              <w:rPr>
                <w:lang w:val="en-GB"/>
              </w:rPr>
              <w:t>in accordance with the data from the Mail tracking service (</w:t>
            </w:r>
            <w:proofErr w:type="spellStart"/>
            <w:r w:rsidRPr="000F6C0C">
              <w:rPr>
                <w:lang w:val="en-GB"/>
              </w:rPr>
              <w:t>Отслеживание</w:t>
            </w:r>
            <w:proofErr w:type="spellEnd"/>
            <w:r w:rsidRPr="000F6C0C">
              <w:rPr>
                <w:lang w:val="en-GB"/>
              </w:rPr>
              <w:t xml:space="preserve"> </w:t>
            </w:r>
            <w:proofErr w:type="spellStart"/>
            <w:r w:rsidRPr="000F6C0C">
              <w:rPr>
                <w:lang w:val="en-GB"/>
              </w:rPr>
              <w:t>почтовых</w:t>
            </w:r>
            <w:proofErr w:type="spellEnd"/>
            <w:r w:rsidRPr="000F6C0C">
              <w:rPr>
                <w:lang w:val="en-GB"/>
              </w:rPr>
              <w:t xml:space="preserve"> </w:t>
            </w:r>
            <w:proofErr w:type="spellStart"/>
            <w:r w:rsidRPr="000F6C0C">
              <w:rPr>
                <w:lang w:val="en-GB"/>
              </w:rPr>
              <w:t>отправлений</w:t>
            </w:r>
            <w:proofErr w:type="spellEnd"/>
            <w:r w:rsidRPr="000F6C0C">
              <w:rPr>
                <w:lang w:val="en-GB"/>
              </w:rPr>
              <w:t>») on the official website of the federal state unitary enterprise Russian Post, or, if the letter has been sent by other postal service, in accordance with the data received from this postal service in writing in response to HSE request on delivery status;</w:t>
            </w:r>
          </w:p>
          <w:p w:rsidR="003861C1" w:rsidRPr="000F6C0C" w:rsidRDefault="003861C1" w:rsidP="00D44E2B">
            <w:pPr>
              <w:pStyle w:val="afd"/>
              <w:numPr>
                <w:ilvl w:val="0"/>
                <w:numId w:val="10"/>
              </w:numPr>
              <w:ind w:left="35" w:firstLine="325"/>
              <w:jc w:val="both"/>
              <w:rPr>
                <w:lang w:val="en-GB"/>
              </w:rPr>
            </w:pPr>
            <w:r w:rsidRPr="000F6C0C">
              <w:rPr>
                <w:lang w:val="en-GB"/>
              </w:rPr>
              <w:t xml:space="preserve">In spite of the postal notice, the Student </w:t>
            </w:r>
            <w:r>
              <w:rPr>
                <w:lang w:val="en-GB"/>
              </w:rPr>
              <w:t xml:space="preserve">and the Client </w:t>
            </w:r>
            <w:r w:rsidRPr="000F6C0C">
              <w:rPr>
                <w:lang w:val="en-GB"/>
              </w:rPr>
              <w:t xml:space="preserve">failed to pick up the letter or refused the receipt, or the letter has not been delivered </w:t>
            </w:r>
            <w:r>
              <w:rPr>
                <w:lang w:val="en-GB"/>
              </w:rPr>
              <w:t xml:space="preserve">to the Student and the Client </w:t>
            </w:r>
            <w:r w:rsidRPr="000F6C0C">
              <w:rPr>
                <w:lang w:val="en-GB"/>
              </w:rPr>
              <w:t>due to the addressee’s absence at the address(-</w:t>
            </w:r>
            <w:proofErr w:type="spellStart"/>
            <w:r w:rsidRPr="000F6C0C">
              <w:rPr>
                <w:lang w:val="en-GB"/>
              </w:rPr>
              <w:t>es</w:t>
            </w:r>
            <w:proofErr w:type="spellEnd"/>
            <w:r w:rsidRPr="000F6C0C">
              <w:rPr>
                <w:lang w:val="en-GB"/>
              </w:rPr>
              <w:t xml:space="preserve">) specified in clause </w:t>
            </w:r>
            <w:r>
              <w:rPr>
                <w:lang w:val="en-GB"/>
              </w:rPr>
              <w:t>9</w:t>
            </w:r>
            <w:r w:rsidRPr="000F6C0C">
              <w:rPr>
                <w:lang w:val="en-GB"/>
              </w:rPr>
              <w:t xml:space="preserve"> hereof, as a result of which the letter has been returned to HSE with indication of the reason for its return.</w:t>
            </w:r>
          </w:p>
          <w:p w:rsidR="003861C1" w:rsidRDefault="003861C1" w:rsidP="00D44E2B">
            <w:pPr>
              <w:pStyle w:val="afd"/>
              <w:ind w:left="35"/>
              <w:jc w:val="both"/>
              <w:rPr>
                <w:lang w:val="en-GB"/>
              </w:rPr>
            </w:pPr>
          </w:p>
          <w:p w:rsidR="003861C1" w:rsidRDefault="003861C1" w:rsidP="00D44E2B">
            <w:pPr>
              <w:pStyle w:val="afd"/>
              <w:ind w:left="35"/>
              <w:jc w:val="both"/>
              <w:rPr>
                <w:lang w:val="en-GB"/>
              </w:rPr>
            </w:pPr>
          </w:p>
          <w:p w:rsidR="003861C1" w:rsidRDefault="003861C1" w:rsidP="00D44E2B">
            <w:pPr>
              <w:pStyle w:val="afd"/>
              <w:ind w:left="35"/>
              <w:jc w:val="both"/>
              <w:rPr>
                <w:lang w:val="en-GB"/>
              </w:rPr>
            </w:pPr>
            <w:r>
              <w:rPr>
                <w:lang w:val="en-GB"/>
              </w:rPr>
              <w:lastRenderedPageBreak/>
              <w:t>8</w:t>
            </w:r>
            <w:r w:rsidRPr="00516F79">
              <w:rPr>
                <w:lang w:val="en-GB"/>
              </w:rPr>
              <w:t xml:space="preserve">.3 </w:t>
            </w:r>
            <w:r w:rsidRPr="00E043AA">
              <w:rPr>
                <w:lang w:val="en-US"/>
              </w:rPr>
              <w:t>By</w:t>
            </w:r>
            <w:r w:rsidRPr="00516F79">
              <w:rPr>
                <w:lang w:val="en-GB"/>
              </w:rPr>
              <w:t xml:space="preserve"> </w:t>
            </w:r>
            <w:r w:rsidRPr="00E043AA">
              <w:rPr>
                <w:lang w:val="en-US"/>
              </w:rPr>
              <w:t>their</w:t>
            </w:r>
            <w:r w:rsidRPr="00516F79">
              <w:rPr>
                <w:lang w:val="en-GB"/>
              </w:rPr>
              <w:t xml:space="preserve"> </w:t>
            </w:r>
            <w:r w:rsidRPr="00E043AA">
              <w:rPr>
                <w:lang w:val="en-US"/>
              </w:rPr>
              <w:t>free</w:t>
            </w:r>
            <w:r w:rsidRPr="00516F79">
              <w:rPr>
                <w:lang w:val="en-GB"/>
              </w:rPr>
              <w:t xml:space="preserve"> </w:t>
            </w:r>
            <w:r w:rsidRPr="00E043AA">
              <w:rPr>
                <w:lang w:val="en-US"/>
              </w:rPr>
              <w:t>will</w:t>
            </w:r>
            <w:r w:rsidRPr="00516F79">
              <w:rPr>
                <w:lang w:val="en-GB"/>
              </w:rPr>
              <w:t xml:space="preserve"> </w:t>
            </w:r>
            <w:r w:rsidRPr="00E043AA">
              <w:rPr>
                <w:lang w:val="en-US"/>
              </w:rPr>
              <w:t>and</w:t>
            </w:r>
            <w:r w:rsidRPr="00516F79">
              <w:rPr>
                <w:lang w:val="en-GB"/>
              </w:rPr>
              <w:t xml:space="preserve"> </w:t>
            </w:r>
            <w:r w:rsidRPr="00E043AA">
              <w:rPr>
                <w:lang w:val="en-US"/>
              </w:rPr>
              <w:t>interest</w:t>
            </w:r>
            <w:r w:rsidRPr="00516F79">
              <w:rPr>
                <w:lang w:val="en-GB"/>
              </w:rPr>
              <w:t xml:space="preserve">, </w:t>
            </w:r>
            <w:r w:rsidRPr="00E043AA">
              <w:rPr>
                <w:lang w:val="en-US"/>
              </w:rPr>
              <w:t>hereby</w:t>
            </w:r>
            <w:r w:rsidRPr="00516F79">
              <w:rPr>
                <w:lang w:val="en-GB"/>
              </w:rPr>
              <w:t xml:space="preserve"> </w:t>
            </w:r>
            <w:r w:rsidRPr="00E043AA">
              <w:rPr>
                <w:lang w:val="en-US"/>
              </w:rPr>
              <w:t>the</w:t>
            </w:r>
            <w:r w:rsidRPr="00516F79">
              <w:rPr>
                <w:lang w:val="en-GB"/>
              </w:rPr>
              <w:t xml:space="preserve"> </w:t>
            </w:r>
            <w:r w:rsidRPr="00E043AA">
              <w:rPr>
                <w:lang w:val="en-US"/>
              </w:rPr>
              <w:t>Student</w:t>
            </w:r>
            <w:r w:rsidRPr="00516F79">
              <w:rPr>
                <w:lang w:val="en-GB"/>
              </w:rPr>
              <w:t xml:space="preserve"> </w:t>
            </w:r>
            <w:r>
              <w:rPr>
                <w:lang w:val="en-GB"/>
              </w:rPr>
              <w:t>and the Client</w:t>
            </w:r>
            <w:r w:rsidR="009562B8">
              <w:rPr>
                <w:lang w:val="en-GB"/>
              </w:rPr>
              <w:t>’s authorised</w:t>
            </w:r>
            <w:r>
              <w:rPr>
                <w:lang w:val="en-GB"/>
              </w:rPr>
              <w:t xml:space="preserve"> </w:t>
            </w:r>
            <w:r w:rsidR="009562B8">
              <w:rPr>
                <w:lang w:val="en-GB"/>
              </w:rPr>
              <w:t xml:space="preserve">representative </w:t>
            </w:r>
            <w:r w:rsidRPr="00E043AA">
              <w:rPr>
                <w:lang w:val="en-US"/>
              </w:rPr>
              <w:t>grant</w:t>
            </w:r>
            <w:r w:rsidRPr="00516F79">
              <w:rPr>
                <w:lang w:val="en-GB"/>
              </w:rPr>
              <w:t xml:space="preserve"> </w:t>
            </w:r>
            <w:r w:rsidRPr="00E043AA">
              <w:rPr>
                <w:lang w:val="en-US"/>
              </w:rPr>
              <w:t>HSE</w:t>
            </w:r>
            <w:r w:rsidRPr="00516F79">
              <w:rPr>
                <w:lang w:val="en-GB"/>
              </w:rPr>
              <w:t xml:space="preserve"> </w:t>
            </w:r>
            <w:r w:rsidRPr="00E043AA">
              <w:rPr>
                <w:lang w:val="en-US"/>
              </w:rPr>
              <w:t>their</w:t>
            </w:r>
            <w:r w:rsidRPr="00516F79">
              <w:rPr>
                <w:lang w:val="en-GB"/>
              </w:rPr>
              <w:t xml:space="preserve"> </w:t>
            </w:r>
            <w:r w:rsidRPr="00E043AA">
              <w:rPr>
                <w:lang w:val="en-US"/>
              </w:rPr>
              <w:t>consent</w:t>
            </w:r>
            <w:r w:rsidRPr="00516F79">
              <w:rPr>
                <w:lang w:val="en-GB"/>
              </w:rPr>
              <w:t xml:space="preserve"> </w:t>
            </w:r>
            <w:r w:rsidRPr="00E043AA">
              <w:rPr>
                <w:lang w:val="en-US"/>
              </w:rPr>
              <w:t>for</w:t>
            </w:r>
            <w:r w:rsidRPr="00516F79">
              <w:rPr>
                <w:lang w:val="en-GB"/>
              </w:rPr>
              <w:t xml:space="preserve"> </w:t>
            </w:r>
            <w:r w:rsidRPr="00E043AA">
              <w:rPr>
                <w:lang w:val="en-US"/>
              </w:rPr>
              <w:t>their</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processing</w:t>
            </w:r>
            <w:r w:rsidRPr="00516F79">
              <w:rPr>
                <w:lang w:val="en-GB"/>
              </w:rPr>
              <w:t xml:space="preserve">, </w:t>
            </w:r>
            <w:r w:rsidRPr="00E043AA">
              <w:rPr>
                <w:lang w:val="en-US"/>
              </w:rPr>
              <w:t>including</w:t>
            </w:r>
            <w:r w:rsidRPr="00516F79">
              <w:rPr>
                <w:lang w:val="en-GB"/>
              </w:rPr>
              <w:t xml:space="preserve"> </w:t>
            </w:r>
            <w:r w:rsidRPr="00E043AA">
              <w:rPr>
                <w:lang w:val="en-US"/>
              </w:rPr>
              <w:t>with</w:t>
            </w:r>
            <w:r w:rsidRPr="00516F79">
              <w:rPr>
                <w:lang w:val="en-GB"/>
              </w:rPr>
              <w:t xml:space="preserve"> </w:t>
            </w:r>
            <w:r w:rsidRPr="00E043AA">
              <w:rPr>
                <w:lang w:val="en-US"/>
              </w:rPr>
              <w:t>regard</w:t>
            </w:r>
            <w:r w:rsidRPr="00516F79">
              <w:rPr>
                <w:lang w:val="en-GB"/>
              </w:rPr>
              <w:t xml:space="preserve"> </w:t>
            </w:r>
            <w:r w:rsidRPr="00E043AA">
              <w:rPr>
                <w:lang w:val="en-US"/>
              </w:rPr>
              <w:t>to</w:t>
            </w:r>
            <w:r w:rsidRPr="00516F79">
              <w:rPr>
                <w:lang w:val="en-GB"/>
              </w:rPr>
              <w:t xml:space="preserve"> </w:t>
            </w:r>
            <w:r w:rsidRPr="00E043AA">
              <w:rPr>
                <w:lang w:val="en-US"/>
              </w:rPr>
              <w:t>automated</w:t>
            </w:r>
            <w:r w:rsidRPr="00516F79">
              <w:rPr>
                <w:lang w:val="en-GB"/>
              </w:rPr>
              <w:t xml:space="preserve"> </w:t>
            </w:r>
            <w:r w:rsidRPr="00E043AA">
              <w:rPr>
                <w:lang w:val="en-US"/>
              </w:rPr>
              <w:t>processing</w:t>
            </w:r>
            <w:r w:rsidRPr="00516F79">
              <w:rPr>
                <w:lang w:val="en-GB"/>
              </w:rPr>
              <w:t xml:space="preserve"> </w:t>
            </w:r>
            <w:r w:rsidRPr="00E043AA">
              <w:rPr>
                <w:lang w:val="en-US"/>
              </w:rPr>
              <w:t>of</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for</w:t>
            </w:r>
            <w:r w:rsidRPr="00516F79">
              <w:rPr>
                <w:lang w:val="en-GB"/>
              </w:rPr>
              <w:t xml:space="preserve"> </w:t>
            </w:r>
            <w:r w:rsidRPr="00E043AA">
              <w:rPr>
                <w:lang w:val="en-US"/>
              </w:rPr>
              <w:t>the</w:t>
            </w:r>
            <w:r w:rsidRPr="00516F79">
              <w:rPr>
                <w:lang w:val="en-GB"/>
              </w:rPr>
              <w:t xml:space="preserve"> </w:t>
            </w:r>
            <w:r w:rsidRPr="00E043AA">
              <w:rPr>
                <w:lang w:val="en-US"/>
              </w:rPr>
              <w:t>following</w:t>
            </w:r>
            <w:r w:rsidRPr="00516F79">
              <w:rPr>
                <w:lang w:val="en-GB"/>
              </w:rPr>
              <w:t xml:space="preserve"> </w:t>
            </w:r>
            <w:r w:rsidRPr="00E043AA">
              <w:rPr>
                <w:lang w:val="en-US"/>
              </w:rPr>
              <w:t>purposes</w:t>
            </w:r>
            <w:r w:rsidRPr="00516F79">
              <w:rPr>
                <w:lang w:val="en-GB"/>
              </w:rPr>
              <w:t xml:space="preserve">: </w:t>
            </w:r>
          </w:p>
          <w:p w:rsidR="003861C1" w:rsidRDefault="003861C1" w:rsidP="00D44E2B">
            <w:pPr>
              <w:pStyle w:val="afd"/>
              <w:ind w:left="35"/>
              <w:jc w:val="both"/>
              <w:rPr>
                <w:lang w:val="en-GB"/>
              </w:rPr>
            </w:pPr>
            <w:r w:rsidRPr="00516F79">
              <w:rPr>
                <w:lang w:val="en-GB"/>
              </w:rPr>
              <w:t>executi</w:t>
            </w:r>
            <w:r>
              <w:rPr>
                <w:lang w:val="en-GB"/>
              </w:rPr>
              <w:t>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 which are adopted and come in effect during the entire period of personal data processing; </w:t>
            </w:r>
          </w:p>
          <w:p w:rsidR="003861C1" w:rsidRDefault="003861C1" w:rsidP="00D44E2B">
            <w:pPr>
              <w:pStyle w:val="afd"/>
              <w:ind w:left="35"/>
              <w:jc w:val="both"/>
              <w:rPr>
                <w:lang w:val="en-GB"/>
              </w:rPr>
            </w:pPr>
          </w:p>
          <w:p w:rsidR="003861C1" w:rsidRDefault="003861C1" w:rsidP="00D44E2B">
            <w:pPr>
              <w:pStyle w:val="afd"/>
              <w:ind w:left="35"/>
              <w:jc w:val="both"/>
              <w:rPr>
                <w:lang w:val="en-GB"/>
              </w:rPr>
            </w:pPr>
            <w:r>
              <w:rPr>
                <w:lang w:val="en-GB"/>
              </w:rPr>
              <w:t>transferring information and data to the federal information system designed to support the final state certification of students, who completed core education programmes of general and secondary general education, and admission of students to educational organisations</w:t>
            </w:r>
            <w:r w:rsidRPr="009B2C06">
              <w:rPr>
                <w:lang w:val="en-GB"/>
              </w:rPr>
              <w:t xml:space="preserve"> </w:t>
            </w:r>
            <w:r>
              <w:rPr>
                <w:lang w:val="en-GB"/>
              </w:rPr>
              <w:t xml:space="preserve">of secondary vocational and higher education, established pursuant to Federal Law No. 273-FZ “On education in the Russian Federation” dated </w:t>
            </w:r>
            <w:r w:rsidRPr="009B2C06">
              <w:rPr>
                <w:lang w:val="en-GB"/>
              </w:rPr>
              <w:t xml:space="preserve">29.12.2012 </w:t>
            </w:r>
            <w:r>
              <w:rPr>
                <w:lang w:val="en-GB"/>
              </w:rPr>
              <w:t>and Directive of the Government of the Russian Federation No. 755 dated</w:t>
            </w:r>
            <w:r w:rsidRPr="009B2C06">
              <w:rPr>
                <w:lang w:val="en-GB"/>
              </w:rPr>
              <w:t xml:space="preserve"> 31.08.2013, </w:t>
            </w:r>
            <w:r>
              <w:rPr>
                <w:lang w:val="en-GB"/>
              </w:rPr>
              <w:t>and</w:t>
            </w:r>
            <w:r w:rsidRPr="009B2C06">
              <w:rPr>
                <w:lang w:val="en-GB"/>
              </w:rPr>
              <w:t>/</w:t>
            </w:r>
            <w:r>
              <w:rPr>
                <w:lang w:val="en-GB"/>
              </w:rPr>
              <w:t xml:space="preserve">or for retrieval of such information and data from this system, or sharing information and data with this system; </w:t>
            </w:r>
          </w:p>
          <w:p w:rsidR="003861C1" w:rsidRDefault="003861C1" w:rsidP="00D44E2B">
            <w:pPr>
              <w:pStyle w:val="afd"/>
              <w:ind w:left="35"/>
              <w:jc w:val="both"/>
              <w:rPr>
                <w:lang w:val="en-GB"/>
              </w:rPr>
            </w:pPr>
          </w:p>
          <w:p w:rsidR="003861C1" w:rsidRDefault="003861C1" w:rsidP="00D44E2B">
            <w:pPr>
              <w:pStyle w:val="afd"/>
              <w:ind w:left="35"/>
              <w:jc w:val="both"/>
              <w:rPr>
                <w:lang w:val="en-GB"/>
              </w:rPr>
            </w:pPr>
            <w:r w:rsidRPr="00516F79">
              <w:rPr>
                <w:lang w:val="en-GB"/>
              </w:rPr>
              <w:t xml:space="preserve">analysing interests of the </w:t>
            </w:r>
            <w:r>
              <w:rPr>
                <w:lang w:val="en-US"/>
              </w:rPr>
              <w:t>Student</w:t>
            </w:r>
            <w:r w:rsidRPr="00516F79">
              <w:rPr>
                <w:lang w:val="en-GB"/>
              </w:rPr>
              <w:t xml:space="preserve"> to reveal and develop their talents and skills, conducting surveys; </w:t>
            </w:r>
          </w:p>
          <w:p w:rsidR="003861C1" w:rsidRDefault="003861C1" w:rsidP="00D44E2B">
            <w:pPr>
              <w:pStyle w:val="afd"/>
              <w:ind w:left="35"/>
              <w:jc w:val="both"/>
              <w:rPr>
                <w:color w:val="00B050"/>
                <w:lang w:val="en-US"/>
              </w:rPr>
            </w:pPr>
            <w:r w:rsidRPr="00516F79">
              <w:rPr>
                <w:lang w:val="en-GB"/>
              </w:rPr>
              <w:t xml:space="preserve">providing the Student with </w:t>
            </w:r>
            <w:r w:rsidR="00B55991" w:rsidRPr="00516F79">
              <w:rPr>
                <w:lang w:val="en-GB"/>
              </w:rPr>
              <w:t xml:space="preserve">infrastructure required </w:t>
            </w:r>
            <w:r w:rsidR="00B55991">
              <w:rPr>
                <w:lang w:val="en-GB"/>
              </w:rPr>
              <w:t xml:space="preserve">for mastering their </w:t>
            </w:r>
            <w:r w:rsidR="00B55991" w:rsidRPr="00516F79">
              <w:rPr>
                <w:lang w:val="en-GB"/>
              </w:rPr>
              <w:t>education</w:t>
            </w:r>
            <w:r w:rsidR="00B55991">
              <w:rPr>
                <w:lang w:val="en-GB"/>
              </w:rPr>
              <w:t>al</w:t>
            </w:r>
            <w:r w:rsidR="00B55991" w:rsidRPr="00516F79">
              <w:rPr>
                <w:lang w:val="en-GB"/>
              </w:rPr>
              <w:t xml:space="preserve"> programme and additional</w:t>
            </w:r>
            <w:r w:rsidR="00B55991">
              <w:rPr>
                <w:lang w:val="en-GB"/>
              </w:rPr>
              <w:t xml:space="preserve"> infrastructure</w:t>
            </w:r>
            <w:r>
              <w:rPr>
                <w:lang w:val="en-GB"/>
              </w:rPr>
              <w:t>,</w:t>
            </w:r>
            <w:r w:rsidRPr="00516F79">
              <w:rPr>
                <w:lang w:val="en-GB"/>
              </w:rPr>
              <w:t xml:space="preserve"> </w:t>
            </w:r>
            <w:r>
              <w:rPr>
                <w:lang w:val="en-GB"/>
              </w:rPr>
              <w:t>including students’ corporate electronic mail accounts, e-learning systems: common information online system LMS (Learning Management System) and other platforms, including the transfer of personal data to third party providers of educational platforms and services, making entries regarding the Student in the comprehensive academic information system (ASAV);</w:t>
            </w:r>
            <w:r w:rsidRPr="00056F0C">
              <w:rPr>
                <w:color w:val="00B050"/>
                <w:lang w:val="en-US"/>
              </w:rPr>
              <w:t xml:space="preserve"> </w:t>
            </w:r>
          </w:p>
          <w:p w:rsidR="003861C1" w:rsidRDefault="003861C1" w:rsidP="00D44E2B">
            <w:pPr>
              <w:pStyle w:val="afd"/>
              <w:ind w:left="35"/>
              <w:jc w:val="both"/>
              <w:rPr>
                <w:color w:val="00B050"/>
                <w:lang w:val="en-US"/>
              </w:rPr>
            </w:pPr>
          </w:p>
          <w:p w:rsidR="003861C1" w:rsidRDefault="003861C1" w:rsidP="00D44E2B">
            <w:pPr>
              <w:pStyle w:val="afd"/>
              <w:ind w:left="35"/>
              <w:jc w:val="both"/>
              <w:rPr>
                <w:color w:val="00B050"/>
                <w:lang w:val="en-US"/>
              </w:rPr>
            </w:pPr>
          </w:p>
          <w:p w:rsidR="003861C1" w:rsidRDefault="003861C1" w:rsidP="00D44E2B">
            <w:pPr>
              <w:pStyle w:val="afd"/>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sidRPr="00516F79">
              <w:rPr>
                <w:lang w:val="en-GB"/>
              </w:rPr>
              <w:t>educational</w:t>
            </w:r>
            <w:r w:rsidRPr="00056F0C">
              <w:rPr>
                <w:lang w:val="en-US"/>
              </w:rPr>
              <w:t xml:space="preserve"> </w:t>
            </w:r>
            <w:r w:rsidRPr="00516F79">
              <w:rPr>
                <w:lang w:val="en-GB"/>
              </w:rPr>
              <w:t>process</w:t>
            </w:r>
            <w:r w:rsidRPr="00056F0C">
              <w:rPr>
                <w:lang w:val="en-US"/>
              </w:rPr>
              <w:t xml:space="preserve">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sidRPr="00516F79">
              <w:rPr>
                <w:lang w:val="en-GB"/>
              </w:rPr>
              <w:t>labour</w:t>
            </w:r>
            <w:r w:rsidRPr="00056F0C">
              <w:rPr>
                <w:lang w:val="en-US"/>
              </w:rPr>
              <w:t xml:space="preserve"> </w:t>
            </w:r>
            <w:r w:rsidRPr="00516F79">
              <w:rPr>
                <w:lang w:val="en-GB"/>
              </w:rPr>
              <w:t>market</w:t>
            </w:r>
            <w:r w:rsidRPr="00056F0C">
              <w:rPr>
                <w:lang w:val="en-US"/>
              </w:rPr>
              <w:t xml:space="preserve">; </w:t>
            </w:r>
          </w:p>
          <w:p w:rsidR="003861C1" w:rsidRDefault="003861C1" w:rsidP="00D44E2B">
            <w:pPr>
              <w:pStyle w:val="afd"/>
              <w:ind w:left="35"/>
              <w:jc w:val="both"/>
              <w:rPr>
                <w:lang w:val="en-US"/>
              </w:rPr>
            </w:pPr>
          </w:p>
          <w:p w:rsidR="003861C1" w:rsidRPr="008F4DAB" w:rsidRDefault="003861C1" w:rsidP="00D44E2B">
            <w:pPr>
              <w:pStyle w:val="afd"/>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lastRenderedPageBreak/>
              <w:t>progress</w:t>
            </w:r>
            <w:r w:rsidRPr="00056F0C">
              <w:rPr>
                <w:lang w:val="en-US"/>
              </w:rPr>
              <w:t xml:space="preserve">, </w:t>
            </w:r>
            <w:r w:rsidRPr="00516F79">
              <w:rPr>
                <w:lang w:val="en-GB"/>
              </w:rPr>
              <w:t>and</w:t>
            </w:r>
            <w:r w:rsidRPr="00056F0C">
              <w:rPr>
                <w:lang w:val="en-US"/>
              </w:rPr>
              <w:t xml:space="preserve"> </w:t>
            </w:r>
            <w:r w:rsidRPr="00516F79">
              <w:rPr>
                <w:lang w:val="en-GB"/>
              </w:rPr>
              <w:t>deciding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rsidR="003861C1" w:rsidRPr="008027EF" w:rsidRDefault="003861C1" w:rsidP="00D44E2B">
            <w:pPr>
              <w:pStyle w:val="afd"/>
              <w:ind w:left="35"/>
              <w:rPr>
                <w:lang w:val="en-US"/>
              </w:rPr>
            </w:pPr>
            <w:r>
              <w:rPr>
                <w:lang w:val="en-US"/>
              </w:rPr>
              <w:t xml:space="preserve">informing the Client of the </w:t>
            </w:r>
            <w:r w:rsidRPr="008027EF">
              <w:rPr>
                <w:lang w:val="en-US"/>
              </w:rPr>
              <w:t>Student’s academic progress</w:t>
            </w:r>
            <w:r>
              <w:rPr>
                <w:lang w:val="en-US"/>
              </w:rPr>
              <w:t xml:space="preserve"> and</w:t>
            </w:r>
            <w:r w:rsidRPr="008027EF">
              <w:rPr>
                <w:lang w:val="en-US"/>
              </w:rPr>
              <w:t xml:space="preserve"> attitude to studies;</w:t>
            </w:r>
          </w:p>
          <w:p w:rsidR="003861C1" w:rsidRDefault="003861C1" w:rsidP="00D44E2B">
            <w:pPr>
              <w:pStyle w:val="afd"/>
              <w:ind w:left="35"/>
              <w:jc w:val="both"/>
              <w:rPr>
                <w:lang w:val="en-US"/>
              </w:rPr>
            </w:pPr>
            <w:r>
              <w:rPr>
                <w:lang w:val="en-US"/>
              </w:rPr>
              <w:t xml:space="preserve">publishing information on HSE corporate web-site (portal) regarding the Student’s internships, interim (term) and final graduation papers, as well as such papers, outcomes of the final certification and the final state certification, to ensure the transparency of the evaluation process; </w:t>
            </w: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r w:rsidRPr="000B238D">
              <w:rPr>
                <w:lang w:val="en-GB"/>
              </w:rPr>
              <w:t>providing</w:t>
            </w:r>
            <w:r w:rsidRPr="00056F0C">
              <w:rPr>
                <w:lang w:val="en-US"/>
              </w:rPr>
              <w:t xml:space="preserve"> </w:t>
            </w:r>
            <w:r w:rsidRPr="000B238D">
              <w:rPr>
                <w:lang w:val="en-GB"/>
              </w:rPr>
              <w:t>the</w:t>
            </w:r>
            <w:r w:rsidRPr="00056F0C">
              <w:rPr>
                <w:lang w:val="en-US"/>
              </w:rPr>
              <w:t xml:space="preserve"> </w:t>
            </w:r>
            <w:r>
              <w:rPr>
                <w:lang w:val="en-US"/>
              </w:rPr>
              <w:t>Student</w:t>
            </w:r>
            <w:r w:rsidRPr="00056F0C">
              <w:rPr>
                <w:lang w:val="en-US"/>
              </w:rPr>
              <w:t xml:space="preserve"> </w:t>
            </w:r>
            <w:r w:rsidRPr="000B238D">
              <w:rPr>
                <w:lang w:val="en-GB"/>
              </w:rPr>
              <w:t>with</w:t>
            </w:r>
            <w:r w:rsidRPr="00056F0C">
              <w:rPr>
                <w:lang w:val="en-US"/>
              </w:rPr>
              <w:t xml:space="preserve"> </w:t>
            </w:r>
            <w:r w:rsidRPr="000B238D">
              <w:rPr>
                <w:lang w:val="en-GB"/>
              </w:rPr>
              <w:t>full</w:t>
            </w:r>
            <w:r w:rsidRPr="00056F0C">
              <w:rPr>
                <w:lang w:val="en-US"/>
              </w:rPr>
              <w:t xml:space="preserve"> </w:t>
            </w:r>
            <w:r w:rsidRPr="000B238D">
              <w:rPr>
                <w:lang w:val="en-GB"/>
              </w:rPr>
              <w:t>and</w:t>
            </w:r>
            <w:r w:rsidRPr="00056F0C">
              <w:rPr>
                <w:lang w:val="en-US"/>
              </w:rPr>
              <w:t xml:space="preserve"> </w:t>
            </w:r>
            <w:r w:rsidRPr="000B238D">
              <w:rPr>
                <w:lang w:val="en-GB"/>
              </w:rPr>
              <w:t>reliable</w:t>
            </w:r>
            <w:r w:rsidRPr="00056F0C">
              <w:rPr>
                <w:lang w:val="en-US"/>
              </w:rPr>
              <w:t xml:space="preserve"> </w:t>
            </w:r>
            <w:r w:rsidRPr="000B238D">
              <w:rPr>
                <w:lang w:val="en-GB"/>
              </w:rPr>
              <w:t>information</w:t>
            </w:r>
            <w:r w:rsidRPr="00056F0C">
              <w:rPr>
                <w:lang w:val="en-US"/>
              </w:rPr>
              <w:t xml:space="preserve"> </w:t>
            </w:r>
            <w:r w:rsidRPr="000B238D">
              <w:rPr>
                <w:lang w:val="en-GB"/>
              </w:rPr>
              <w:t>on</w:t>
            </w:r>
            <w:r w:rsidRPr="00056F0C">
              <w:rPr>
                <w:lang w:val="en-US"/>
              </w:rPr>
              <w:t xml:space="preserve"> </w:t>
            </w:r>
            <w:r w:rsidRPr="000B238D">
              <w:rPr>
                <w:lang w:val="en-GB"/>
              </w:rPr>
              <w:t>the</w:t>
            </w:r>
            <w:r w:rsidRPr="00056F0C">
              <w:rPr>
                <w:lang w:val="en-US"/>
              </w:rPr>
              <w:t xml:space="preserve"> </w:t>
            </w:r>
            <w:r w:rsidRPr="000B238D">
              <w:rPr>
                <w:lang w:val="en-GB"/>
              </w:rPr>
              <w:t>assessment</w:t>
            </w:r>
            <w:r w:rsidRPr="00056F0C">
              <w:rPr>
                <w:lang w:val="en-US"/>
              </w:rPr>
              <w:t xml:space="preserve"> </w:t>
            </w:r>
            <w:r w:rsidRPr="000B238D">
              <w:rPr>
                <w:lang w:val="en-GB"/>
              </w:rPr>
              <w:t>of</w:t>
            </w:r>
            <w:r w:rsidRPr="00056F0C">
              <w:rPr>
                <w:lang w:val="en-US"/>
              </w:rPr>
              <w:t xml:space="preserve"> </w:t>
            </w:r>
            <w:r w:rsidRPr="000B238D">
              <w:rPr>
                <w:lang w:val="en-GB"/>
              </w:rPr>
              <w:t>their</w:t>
            </w:r>
            <w:r w:rsidRPr="00056F0C">
              <w:rPr>
                <w:lang w:val="en-US"/>
              </w:rPr>
              <w:t xml:space="preserve"> </w:t>
            </w:r>
            <w:r w:rsidRPr="000B238D">
              <w:rPr>
                <w:lang w:val="en-GB"/>
              </w:rPr>
              <w:t>knowledge</w:t>
            </w:r>
            <w:r w:rsidRPr="00056F0C">
              <w:rPr>
                <w:lang w:val="en-US"/>
              </w:rPr>
              <w:t xml:space="preserve"> </w:t>
            </w:r>
            <w:r w:rsidRPr="000B238D">
              <w:rPr>
                <w:lang w:val="en-GB"/>
              </w:rPr>
              <w:t>and</w:t>
            </w:r>
            <w:r w:rsidRPr="00056F0C">
              <w:rPr>
                <w:lang w:val="en-US"/>
              </w:rPr>
              <w:t xml:space="preserve"> </w:t>
            </w:r>
            <w:r w:rsidRPr="000B238D">
              <w:rPr>
                <w:lang w:val="en-GB"/>
              </w:rPr>
              <w:t>skills</w:t>
            </w:r>
            <w:r w:rsidRPr="00056F0C">
              <w:rPr>
                <w:lang w:val="en-US"/>
              </w:rPr>
              <w:t>;</w:t>
            </w:r>
            <w:r>
              <w:rPr>
                <w:lang w:val="en-US"/>
              </w:rPr>
              <w:t xml:space="preserve"> </w:t>
            </w:r>
          </w:p>
          <w:p w:rsidR="003861C1" w:rsidRDefault="003861C1" w:rsidP="00D44E2B">
            <w:pPr>
              <w:pStyle w:val="afd"/>
              <w:ind w:left="35"/>
              <w:jc w:val="both"/>
              <w:rPr>
                <w:lang w:val="en-US"/>
              </w:rPr>
            </w:pPr>
            <w:r>
              <w:rPr>
                <w:lang w:val="en-US"/>
              </w:rPr>
              <w:t xml:space="preserve">providing for the Student’s participation in research, including research and development, practical, engineering and technological works, and rendering services by </w:t>
            </w:r>
            <w:r w:rsidR="00B55991">
              <w:rPr>
                <w:lang w:val="en-US"/>
              </w:rPr>
              <w:t xml:space="preserve">request </w:t>
            </w:r>
            <w:r>
              <w:rPr>
                <w:lang w:val="en-US"/>
              </w:rPr>
              <w:t xml:space="preserve">of third parties within the framework of the state government assignment; </w:t>
            </w:r>
          </w:p>
          <w:p w:rsidR="003861C1" w:rsidRDefault="003861C1" w:rsidP="00D44E2B">
            <w:pPr>
              <w:pStyle w:val="afd"/>
              <w:ind w:left="35"/>
              <w:jc w:val="both"/>
              <w:rPr>
                <w:lang w:val="en-US"/>
              </w:rPr>
            </w:pPr>
            <w:r>
              <w:rPr>
                <w:lang w:val="en-US"/>
              </w:rPr>
              <w:t xml:space="preserve">providing employment assistance, including the transfer of the Student’s personal data to third parties (the founder, the Government of the Russian Federation, clients); </w:t>
            </w:r>
          </w:p>
          <w:p w:rsidR="003861C1" w:rsidRDefault="003861C1" w:rsidP="00D44E2B">
            <w:pPr>
              <w:pStyle w:val="afd"/>
              <w:ind w:left="35"/>
              <w:jc w:val="both"/>
              <w:rPr>
                <w:color w:val="00B050"/>
                <w:lang w:val="en-US"/>
              </w:rPr>
            </w:pPr>
            <w:r>
              <w:rPr>
                <w:lang w:val="en-US"/>
              </w:rPr>
              <w:t>providing the Student with the information on Olympiads, contests, academic competitions held by the Provider (hereafter – competitions), other career development, informative, educational and academic events (hereafter – events), ongoing research projects and achieved results;</w:t>
            </w:r>
            <w:r w:rsidRPr="00056F0C">
              <w:rPr>
                <w:color w:val="00B050"/>
                <w:lang w:val="en-US"/>
              </w:rPr>
              <w:t xml:space="preserve"> </w:t>
            </w:r>
          </w:p>
          <w:p w:rsidR="003861C1" w:rsidRDefault="003861C1" w:rsidP="00D44E2B">
            <w:pPr>
              <w:pStyle w:val="afd"/>
              <w:ind w:left="35"/>
              <w:jc w:val="both"/>
              <w:rPr>
                <w:color w:val="00B050"/>
                <w:lang w:val="en-US"/>
              </w:rPr>
            </w:pPr>
          </w:p>
          <w:p w:rsidR="003861C1" w:rsidRDefault="003861C1" w:rsidP="00D44E2B">
            <w:pPr>
              <w:pStyle w:val="afd"/>
              <w:ind w:left="35"/>
              <w:jc w:val="both"/>
              <w:rPr>
                <w:color w:val="00B050"/>
                <w:lang w:val="en-US"/>
              </w:rPr>
            </w:pPr>
          </w:p>
          <w:p w:rsidR="003861C1" w:rsidRDefault="003861C1" w:rsidP="00D44E2B">
            <w:pPr>
              <w:pStyle w:val="afd"/>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00B55991">
              <w:rPr>
                <w:lang w:val="en-GB"/>
              </w:rPr>
              <w:t>issuing</w:t>
            </w:r>
            <w:r w:rsidRPr="00056F0C">
              <w:rPr>
                <w:lang w:val="en-US"/>
              </w:rPr>
              <w:t xml:space="preserve"> </w:t>
            </w:r>
            <w:r w:rsidRPr="005636E3">
              <w:rPr>
                <w:lang w:val="en-GB"/>
              </w:rPr>
              <w:t>visitor</w:t>
            </w:r>
            <w:r w:rsidRPr="00056F0C">
              <w:rPr>
                <w:lang w:val="en-US"/>
              </w:rPr>
              <w:t xml:space="preserve">, </w:t>
            </w:r>
            <w:r w:rsidRPr="005636E3">
              <w:rPr>
                <w:lang w:val="en-GB"/>
              </w:rPr>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sidRPr="005636E3">
              <w:rPr>
                <w:lang w:val="en-GB"/>
              </w:rPr>
              <w:t>passes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r w:rsidRPr="005636E3">
              <w:rPr>
                <w:lang w:val="en-GB"/>
              </w:rPr>
              <w:t>the</w:t>
            </w:r>
            <w:r w:rsidRPr="00056F0C">
              <w:rPr>
                <w:lang w:val="en-US"/>
              </w:rPr>
              <w:t xml:space="preserve"> </w:t>
            </w:r>
            <w:r w:rsidRPr="005636E3">
              <w:rPr>
                <w:lang w:val="en-GB"/>
              </w:rPr>
              <w:t>Student</w:t>
            </w:r>
            <w:r w:rsidRPr="00056F0C">
              <w:rPr>
                <w:lang w:val="en-US"/>
              </w:rPr>
              <w:t>’</w:t>
            </w:r>
            <w:r w:rsidRPr="005636E3">
              <w:rPr>
                <w:lang w:val="en-GB"/>
              </w:rPr>
              <w:t>s</w:t>
            </w:r>
            <w:r w:rsidRPr="00056F0C">
              <w:rPr>
                <w:lang w:val="en-US"/>
              </w:rPr>
              <w:t xml:space="preserve"> </w:t>
            </w:r>
            <w:r w:rsidRPr="005636E3">
              <w:rPr>
                <w:lang w:val="en-GB"/>
              </w:rPr>
              <w:t>personal</w:t>
            </w:r>
            <w:r w:rsidRPr="00056F0C">
              <w:rPr>
                <w:lang w:val="en-US"/>
              </w:rPr>
              <w:t xml:space="preserve"> </w:t>
            </w:r>
            <w:r w:rsidRPr="005636E3">
              <w:rPr>
                <w:lang w:val="en-GB"/>
              </w:rPr>
              <w:t>identification</w:t>
            </w:r>
            <w:r w:rsidRPr="00056F0C">
              <w:rPr>
                <w:lang w:val="en-US"/>
              </w:rPr>
              <w:t>;</w:t>
            </w:r>
            <w:r>
              <w:rPr>
                <w:lang w:val="en-US"/>
              </w:rPr>
              <w:t xml:space="preserve"> </w:t>
            </w:r>
          </w:p>
          <w:p w:rsidR="003861C1" w:rsidRDefault="00B55991" w:rsidP="00D44E2B">
            <w:pPr>
              <w:pStyle w:val="afd"/>
              <w:ind w:left="35"/>
              <w:jc w:val="both"/>
              <w:rPr>
                <w:color w:val="00B050"/>
                <w:lang w:val="en-US"/>
              </w:rPr>
            </w:pPr>
            <w:r>
              <w:rPr>
                <w:lang w:val="en-US"/>
              </w:rPr>
              <w:t xml:space="preserve">promoting </w:t>
            </w:r>
            <w:r w:rsidR="003861C1">
              <w:rPr>
                <w:lang w:val="en-US"/>
              </w:rPr>
              <w:t>the Provider’s products, works and services;</w:t>
            </w:r>
            <w:r w:rsidR="003861C1" w:rsidRPr="00056F0C">
              <w:rPr>
                <w:color w:val="00B050"/>
                <w:lang w:val="en-US"/>
              </w:rPr>
              <w:t xml:space="preserve"> </w:t>
            </w:r>
          </w:p>
          <w:p w:rsidR="003861C1" w:rsidRDefault="003861C1" w:rsidP="00D44E2B">
            <w:pPr>
              <w:pStyle w:val="afd"/>
              <w:ind w:left="35"/>
              <w:jc w:val="both"/>
              <w:rPr>
                <w:lang w:val="en-US"/>
              </w:rPr>
            </w:pPr>
            <w:r w:rsidRPr="005636E3">
              <w:rPr>
                <w:lang w:val="en-GB"/>
              </w:rPr>
              <w:t>HSE</w:t>
            </w:r>
            <w:r w:rsidRPr="00056F0C">
              <w:rPr>
                <w:lang w:val="en-US"/>
              </w:rPr>
              <w:t xml:space="preserve"> </w:t>
            </w:r>
            <w:r w:rsidRPr="005636E3">
              <w:rPr>
                <w:lang w:val="en-GB"/>
              </w:rPr>
              <w:t>performing</w:t>
            </w:r>
            <w:r w:rsidRPr="00056F0C">
              <w:rPr>
                <w:lang w:val="en-US"/>
              </w:rPr>
              <w:t xml:space="preserve"> </w:t>
            </w:r>
            <w:r w:rsidRPr="005636E3">
              <w:rPr>
                <w:lang w:val="en-GB"/>
              </w:rPr>
              <w:t>its</w:t>
            </w:r>
            <w:r w:rsidRPr="00056F0C">
              <w:rPr>
                <w:lang w:val="en-US"/>
              </w:rPr>
              <w:t xml:space="preserve"> </w:t>
            </w:r>
            <w:r w:rsidRPr="005636E3">
              <w:rPr>
                <w:lang w:val="en-GB"/>
              </w:rPr>
              <w:t>core</w:t>
            </w:r>
            <w:r w:rsidRPr="00056F0C">
              <w:rPr>
                <w:lang w:val="en-US"/>
              </w:rPr>
              <w:t xml:space="preserve"> </w:t>
            </w:r>
            <w:r w:rsidRPr="005636E3">
              <w:rPr>
                <w:lang w:val="en-GB"/>
              </w:rPr>
              <w:t>activities</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HSE</w:t>
            </w:r>
            <w:r w:rsidRPr="00056F0C">
              <w:rPr>
                <w:lang w:val="en-US"/>
              </w:rPr>
              <w:t xml:space="preserve"> </w:t>
            </w:r>
            <w:r w:rsidRPr="005636E3">
              <w:rPr>
                <w:lang w:val="en-GB"/>
              </w:rPr>
              <w:t>Charter</w:t>
            </w:r>
            <w:r w:rsidRPr="00056F0C">
              <w:rPr>
                <w:lang w:val="en-US"/>
              </w:rPr>
              <w:t>;</w:t>
            </w:r>
            <w:r>
              <w:rPr>
                <w:lang w:val="en-US"/>
              </w:rPr>
              <w:t xml:space="preserve"> </w:t>
            </w:r>
          </w:p>
          <w:p w:rsidR="003861C1" w:rsidRDefault="003861C1" w:rsidP="00D44E2B">
            <w:pPr>
              <w:pStyle w:val="afd"/>
              <w:ind w:left="35"/>
              <w:jc w:val="both"/>
              <w:rPr>
                <w:color w:val="00B050"/>
                <w:lang w:val="en-US"/>
              </w:rPr>
            </w:pPr>
            <w:r>
              <w:rPr>
                <w:lang w:val="en-US"/>
              </w:rPr>
              <w:t>accumulating information on the Provider’s counterparties and subsequent archive storage of such information in the Provider’s information systems, including in the</w:t>
            </w:r>
            <w:r w:rsidRPr="00351EFC">
              <w:rPr>
                <w:lang w:val="en-US"/>
              </w:rPr>
              <w:t xml:space="preserve"> comprehensive academic information system (ASAV</w:t>
            </w:r>
            <w:r>
              <w:rPr>
                <w:lang w:val="en-US"/>
              </w:rPr>
              <w:t xml:space="preserve">), </w:t>
            </w:r>
            <w:r w:rsidR="00B55991">
              <w:rPr>
                <w:lang w:val="en-US"/>
              </w:rPr>
              <w:t>enterprise HR and financial resources management information system</w:t>
            </w:r>
            <w:r>
              <w:rPr>
                <w:lang w:val="en-US"/>
              </w:rPr>
              <w:t xml:space="preserve"> (IS-PRO);</w:t>
            </w:r>
            <w:r w:rsidRPr="00056F0C">
              <w:rPr>
                <w:color w:val="00B050"/>
                <w:lang w:val="en-US"/>
              </w:rPr>
              <w:t xml:space="preserve"> </w:t>
            </w:r>
          </w:p>
          <w:p w:rsidR="003861C1" w:rsidRDefault="003861C1" w:rsidP="00D44E2B">
            <w:pPr>
              <w:pStyle w:val="afd"/>
              <w:ind w:left="35"/>
              <w:jc w:val="both"/>
              <w:rPr>
                <w:color w:val="00B050"/>
                <w:lang w:val="en-US"/>
              </w:rPr>
            </w:pPr>
          </w:p>
          <w:p w:rsidR="003861C1" w:rsidRDefault="003861C1" w:rsidP="00D44E2B">
            <w:pPr>
              <w:pStyle w:val="afd"/>
              <w:ind w:left="35"/>
              <w:jc w:val="both"/>
              <w:rPr>
                <w:color w:val="00B050"/>
                <w:lang w:val="en-US"/>
              </w:rPr>
            </w:pPr>
          </w:p>
          <w:p w:rsidR="003861C1" w:rsidRDefault="003861C1" w:rsidP="00D44E2B">
            <w:pPr>
              <w:pStyle w:val="afd"/>
              <w:ind w:left="35"/>
              <w:jc w:val="both"/>
              <w:rPr>
                <w:color w:val="00B050"/>
                <w:lang w:val="en-US"/>
              </w:rPr>
            </w:pPr>
          </w:p>
          <w:p w:rsidR="003861C1" w:rsidRDefault="003861C1" w:rsidP="00D44E2B">
            <w:pPr>
              <w:pStyle w:val="afd"/>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sidRPr="00056F0C">
              <w:rPr>
                <w:lang w:val="en-US"/>
              </w:rPr>
              <w:t xml:space="preserve"> </w:t>
            </w:r>
            <w:r w:rsidRPr="005636E3">
              <w:rPr>
                <w:lang w:val="en-GB"/>
              </w:rPr>
              <w:t>and</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rsidR="003861C1" w:rsidRDefault="003861C1" w:rsidP="00D44E2B">
            <w:pPr>
              <w:pStyle w:val="afd"/>
              <w:ind w:left="35"/>
              <w:jc w:val="both"/>
              <w:rPr>
                <w:lang w:val="en-US"/>
              </w:rPr>
            </w:pPr>
          </w:p>
          <w:p w:rsidR="003861C1" w:rsidRPr="00056F0C" w:rsidRDefault="003861C1" w:rsidP="00D44E2B">
            <w:pPr>
              <w:pStyle w:val="afd"/>
              <w:ind w:left="35"/>
              <w:jc w:val="both"/>
              <w:rPr>
                <w:lang w:val="en-US"/>
              </w:rPr>
            </w:pPr>
            <w:r w:rsidRPr="005636E3">
              <w:rPr>
                <w:lang w:val="en-GB"/>
              </w:rPr>
              <w:t>military</w:t>
            </w:r>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rsidR="003861C1" w:rsidRDefault="003861C1" w:rsidP="00D44E2B">
            <w:pPr>
              <w:pStyle w:val="afd"/>
              <w:ind w:left="35"/>
              <w:jc w:val="both"/>
              <w:rPr>
                <w:lang w:val="en-US"/>
              </w:rPr>
            </w:pPr>
          </w:p>
          <w:p w:rsidR="003861C1" w:rsidRPr="000E2D50" w:rsidRDefault="003861C1" w:rsidP="00D44E2B">
            <w:pPr>
              <w:pStyle w:val="afd"/>
              <w:ind w:left="35"/>
              <w:jc w:val="both"/>
              <w:rPr>
                <w:lang w:val="en-US"/>
              </w:rPr>
            </w:pPr>
            <w:r w:rsidRPr="000E2D50">
              <w:rPr>
                <w:lang w:val="en-US"/>
              </w:rPr>
              <w:t>The list of personal data</w:t>
            </w:r>
            <w:r w:rsidR="009562B8">
              <w:rPr>
                <w:lang w:val="en-US"/>
              </w:rPr>
              <w:t xml:space="preserve"> of the Student and the Client’s </w:t>
            </w:r>
            <w:proofErr w:type="spellStart"/>
            <w:r w:rsidR="009562B8">
              <w:rPr>
                <w:lang w:val="en-US"/>
              </w:rPr>
              <w:t>authorised</w:t>
            </w:r>
            <w:proofErr w:type="spellEnd"/>
            <w:r w:rsidRPr="000E2D50">
              <w:rPr>
                <w:lang w:val="en-US"/>
              </w:rPr>
              <w:t xml:space="preserve"> </w:t>
            </w:r>
            <w:r w:rsidR="009562B8">
              <w:rPr>
                <w:lang w:val="en-US"/>
              </w:rPr>
              <w:t xml:space="preserve">representative </w:t>
            </w:r>
            <w:r w:rsidRPr="000E2D50">
              <w:rPr>
                <w:lang w:val="en-US"/>
              </w:rPr>
              <w:t xml:space="preserve">processed for these purposes includes the following personal data: last name, first name, patronym, citizenship, date and place of birth, education, qualification, and their level, academic performance, </w:t>
            </w:r>
            <w:r>
              <w:rPr>
                <w:lang w:val="en-US"/>
              </w:rPr>
              <w:t xml:space="preserve">including outcomes of the final state certification on educational </w:t>
            </w:r>
            <w:proofErr w:type="spellStart"/>
            <w:r>
              <w:rPr>
                <w:lang w:val="en-US"/>
              </w:rPr>
              <w:t>programmes</w:t>
            </w:r>
            <w:proofErr w:type="spellEnd"/>
            <w:r>
              <w:rPr>
                <w:lang w:val="en-US"/>
              </w:rPr>
              <w:t xml:space="preserve"> of general secondary education evaluation of knowledge and skills, interim (term) papers and final graduation papers, </w:t>
            </w:r>
            <w:r w:rsidR="00B55991">
              <w:rPr>
                <w:lang w:val="en-US"/>
              </w:rPr>
              <w:t>including the texts of such papers, outcomes of the final and state final certification, profession (occupation), registered address and postal address,</w:t>
            </w:r>
            <w:r w:rsidR="00B55991" w:rsidRPr="000E2D50">
              <w:rPr>
                <w:color w:val="00B050"/>
                <w:lang w:val="en-US"/>
              </w:rPr>
              <w:t xml:space="preserve"> </w:t>
            </w:r>
            <w:r w:rsidR="00B55991" w:rsidRPr="000E2D50">
              <w:rPr>
                <w:lang w:val="en-US"/>
              </w:rPr>
              <w:t>(</w:t>
            </w:r>
            <w:r w:rsidR="00B55991">
              <w:rPr>
                <w:lang w:val="en-US"/>
              </w:rPr>
              <w:t>mobile</w:t>
            </w:r>
            <w:r w:rsidR="00B55991" w:rsidRPr="000E2D50">
              <w:rPr>
                <w:lang w:val="en-US"/>
              </w:rPr>
              <w:t xml:space="preserve">, home, office) phone numbers, </w:t>
            </w:r>
            <w:r w:rsidR="00B55991">
              <w:rPr>
                <w:lang w:val="en-US"/>
              </w:rPr>
              <w:t>e</w:t>
            </w:r>
            <w:r w:rsidR="00B55991" w:rsidRPr="000E2D50">
              <w:rPr>
                <w:lang w:val="en-US"/>
              </w:rPr>
              <w:t xml:space="preserve">-mail address, residence address, serial number of passport, diploma/degree certificate, date of issue and the issuing authority of original documents or duplicates, </w:t>
            </w:r>
            <w:r w:rsidR="00B55991">
              <w:rPr>
                <w:lang w:val="en-US"/>
              </w:rPr>
              <w:t xml:space="preserve">information regarding special rights for admission to undergraduate or specialist level </w:t>
            </w:r>
            <w:proofErr w:type="spellStart"/>
            <w:r w:rsidR="00B55991">
              <w:rPr>
                <w:lang w:val="en-US"/>
              </w:rPr>
              <w:t>programmes</w:t>
            </w:r>
            <w:proofErr w:type="spellEnd"/>
            <w:r w:rsidR="00B55991">
              <w:rPr>
                <w:lang w:val="en-US"/>
              </w:rPr>
              <w:t xml:space="preserve"> and grounds for such rights</w:t>
            </w:r>
            <w:r w:rsidR="00B55991" w:rsidRPr="000E2D50">
              <w:rPr>
                <w:lang w:val="en-US"/>
              </w:rPr>
              <w:t xml:space="preserve">, </w:t>
            </w:r>
            <w:r w:rsidR="00B55991" w:rsidRPr="007577A3">
              <w:rPr>
                <w:lang w:val="en-US"/>
              </w:rPr>
              <w:t xml:space="preserve">health certificates, including any information on </w:t>
            </w:r>
            <w:r w:rsidR="00B55991">
              <w:rPr>
                <w:lang w:val="en-US"/>
              </w:rPr>
              <w:t xml:space="preserve">disabilities and </w:t>
            </w:r>
            <w:r w:rsidR="00B55991" w:rsidRPr="007577A3">
              <w:rPr>
                <w:lang w:val="en-US"/>
              </w:rPr>
              <w:t xml:space="preserve">possible </w:t>
            </w:r>
            <w:r w:rsidR="00B55991">
              <w:rPr>
                <w:lang w:val="en-US"/>
              </w:rPr>
              <w:t xml:space="preserve">health-related </w:t>
            </w:r>
            <w:r w:rsidR="00B55991" w:rsidRPr="007577A3">
              <w:rPr>
                <w:lang w:val="en-US"/>
              </w:rPr>
              <w:t>restrictions</w:t>
            </w:r>
            <w:r w:rsidR="00B55991">
              <w:rPr>
                <w:lang w:val="en-US"/>
              </w:rPr>
              <w:t>;</w:t>
            </w:r>
            <w:r w:rsidR="00B55991" w:rsidRPr="007577A3">
              <w:rPr>
                <w:lang w:val="en-US"/>
              </w:rPr>
              <w:t xml:space="preserve"> </w:t>
            </w:r>
            <w:r w:rsidR="00B55991" w:rsidRPr="000E2D50">
              <w:rPr>
                <w:lang w:val="en-US"/>
              </w:rPr>
              <w:t>personal photo</w:t>
            </w:r>
            <w:r w:rsidR="00B55991">
              <w:rPr>
                <w:lang w:val="en-US"/>
              </w:rPr>
              <w:t>graph</w:t>
            </w:r>
            <w:r w:rsidR="00B55991" w:rsidRPr="000E2D50">
              <w:rPr>
                <w:lang w:val="en-US"/>
              </w:rPr>
              <w:t xml:space="preserve">s, office address and job title, information on participation in academic Olympiads, contests, competitions and other events held at HSE and/or other institutions, and </w:t>
            </w:r>
            <w:r w:rsidR="00B55991">
              <w:rPr>
                <w:lang w:val="en-US"/>
              </w:rPr>
              <w:t xml:space="preserve">the </w:t>
            </w:r>
            <w:r w:rsidR="00B55991" w:rsidRPr="000E2D50">
              <w:rPr>
                <w:lang w:val="en-US"/>
              </w:rPr>
              <w:t xml:space="preserve">results achieved, information relating to the concluded and paid Agreement, as well as other information submitted to HSE </w:t>
            </w:r>
            <w:r w:rsidR="00B55991">
              <w:rPr>
                <w:lang w:val="en-US"/>
              </w:rPr>
              <w:t>in the course of execution or in connection with this</w:t>
            </w:r>
            <w:r w:rsidR="00B55991" w:rsidRPr="000E2D50">
              <w:rPr>
                <w:lang w:val="en-US"/>
              </w:rPr>
              <w:t xml:space="preserve"> Agreement, or conditional </w:t>
            </w:r>
            <w:r w:rsidR="00B55991">
              <w:rPr>
                <w:lang w:val="en-US"/>
              </w:rPr>
              <w:t>hereof</w:t>
            </w:r>
            <w:r w:rsidR="00B55991" w:rsidRPr="000E2D50">
              <w:rPr>
                <w:lang w:val="en-US"/>
              </w:rPr>
              <w:t xml:space="preserve">.  </w:t>
            </w: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Pr="00DB7CBA" w:rsidRDefault="003861C1" w:rsidP="00DB7CBA">
            <w:pPr>
              <w:jc w:val="both"/>
              <w:rPr>
                <w:lang w:val="en-US"/>
              </w:rPr>
            </w:pPr>
            <w:r w:rsidRPr="00DB7CBA">
              <w:rPr>
                <w:lang w:val="en-US"/>
              </w:rPr>
              <w:t>The Provider</w:t>
            </w:r>
            <w:r w:rsidR="00C03554" w:rsidRPr="00DB7CBA">
              <w:rPr>
                <w:lang w:val="en-US"/>
              </w:rPr>
              <w:t xml:space="preserve"> may not make</w:t>
            </w:r>
            <w:r w:rsidRPr="00DB7CBA">
              <w:rPr>
                <w:lang w:val="en-US"/>
              </w:rPr>
              <w:t xml:space="preserve"> health-related personal data </w:t>
            </w:r>
            <w:r w:rsidR="00C03554" w:rsidRPr="00DB7CBA">
              <w:rPr>
                <w:lang w:val="en-US"/>
              </w:rPr>
              <w:t xml:space="preserve">of the Student and the Client’s </w:t>
            </w:r>
            <w:proofErr w:type="spellStart"/>
            <w:r w:rsidR="00C03554" w:rsidRPr="00DB7CBA">
              <w:rPr>
                <w:lang w:val="en-US"/>
              </w:rPr>
              <w:t>authorised</w:t>
            </w:r>
            <w:proofErr w:type="spellEnd"/>
            <w:r w:rsidR="00C03554" w:rsidRPr="00DB7CBA">
              <w:rPr>
                <w:lang w:val="en-US"/>
              </w:rPr>
              <w:t xml:space="preserve"> representative </w:t>
            </w:r>
            <w:r w:rsidRPr="00DB7CBA">
              <w:rPr>
                <w:lang w:val="en-US"/>
              </w:rPr>
              <w:t>publicly available.</w:t>
            </w:r>
          </w:p>
          <w:p w:rsidR="00E83E1E" w:rsidRDefault="00E83E1E" w:rsidP="00D44E2B">
            <w:pPr>
              <w:pStyle w:val="afd"/>
              <w:ind w:left="35"/>
              <w:jc w:val="both"/>
              <w:rPr>
                <w:lang w:val="en-US"/>
              </w:rPr>
            </w:pPr>
          </w:p>
          <w:p w:rsidR="003861C1" w:rsidRDefault="00E83E1E" w:rsidP="00D44E2B">
            <w:pPr>
              <w:pStyle w:val="afd"/>
              <w:ind w:left="35"/>
              <w:jc w:val="both"/>
              <w:rPr>
                <w:lang w:val="en-US"/>
              </w:rPr>
            </w:pPr>
            <w:r>
              <w:rPr>
                <w:lang w:val="en-US"/>
              </w:rPr>
              <w:t>C</w:t>
            </w:r>
            <w:r w:rsidR="003861C1" w:rsidRPr="00A77CE3">
              <w:rPr>
                <w:lang w:val="en-US"/>
              </w:rPr>
              <w:t>onsent</w:t>
            </w:r>
            <w:r>
              <w:rPr>
                <w:lang w:val="en-US"/>
              </w:rPr>
              <w:t xml:space="preserve"> of the Student and the Client’s </w:t>
            </w:r>
            <w:proofErr w:type="spellStart"/>
            <w:r>
              <w:rPr>
                <w:lang w:val="en-US"/>
              </w:rPr>
              <w:t>authorised</w:t>
            </w:r>
            <w:proofErr w:type="spellEnd"/>
            <w:r w:rsidR="003861C1" w:rsidRPr="00A77CE3">
              <w:rPr>
                <w:lang w:val="en-US"/>
              </w:rPr>
              <w:t xml:space="preserve"> </w:t>
            </w:r>
            <w:r>
              <w:rPr>
                <w:lang w:val="en-US"/>
              </w:rPr>
              <w:t xml:space="preserve">representative </w:t>
            </w:r>
            <w:r w:rsidR="003861C1" w:rsidRPr="00A77CE3">
              <w:rPr>
                <w:lang w:val="en-US"/>
              </w:rPr>
              <w:t xml:space="preserve">for their personal data processing shall become effective upon execution of this Agreement and shall be valid for 5 (five) years after the completion of studies (upon completion of educational services and completion of relations with the University), except in cases of data processing for military, migration, statistical registration and reporting purposes which shall be stored for 75 (seventy five) years upon termination of this Agreement.    </w:t>
            </w: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p>
          <w:p w:rsidR="003861C1" w:rsidRDefault="003861C1" w:rsidP="00D44E2B">
            <w:pPr>
              <w:pStyle w:val="afd"/>
              <w:ind w:left="35"/>
              <w:jc w:val="both"/>
              <w:rPr>
                <w:lang w:val="en-US"/>
              </w:rPr>
            </w:pPr>
            <w:r w:rsidRPr="00973C09">
              <w:rPr>
                <w:lang w:val="en-US"/>
              </w:rPr>
              <w:t>This Consent for data processing can be withdrawn by the Student</w:t>
            </w:r>
            <w:r>
              <w:rPr>
                <w:lang w:val="en-US"/>
              </w:rPr>
              <w:t xml:space="preserve"> and/or the Client</w:t>
            </w:r>
            <w:r w:rsidR="00E83E1E">
              <w:rPr>
                <w:lang w:val="en-US"/>
              </w:rPr>
              <w:t xml:space="preserve">’s </w:t>
            </w:r>
            <w:proofErr w:type="spellStart"/>
            <w:r w:rsidR="00E83E1E">
              <w:rPr>
                <w:lang w:val="en-US"/>
              </w:rPr>
              <w:t>authorised</w:t>
            </w:r>
            <w:proofErr w:type="spellEnd"/>
            <w:r w:rsidRPr="00973C09">
              <w:rPr>
                <w:lang w:val="en-US"/>
              </w:rPr>
              <w:t xml:space="preserve"> </w:t>
            </w:r>
            <w:r w:rsidR="00E83E1E">
              <w:rPr>
                <w:lang w:val="en-US"/>
              </w:rPr>
              <w:t xml:space="preserve">representative </w:t>
            </w:r>
            <w:r w:rsidR="00B55991">
              <w:rPr>
                <w:lang w:val="en-US"/>
              </w:rPr>
              <w:t>by</w:t>
            </w:r>
            <w:r w:rsidRPr="00973C09">
              <w:rPr>
                <w:lang w:val="en-US"/>
              </w:rPr>
              <w:t xml:space="preserve"> introduc</w:t>
            </w:r>
            <w:r w:rsidR="00B55991">
              <w:rPr>
                <w:lang w:val="en-US"/>
              </w:rPr>
              <w:t>ing</w:t>
            </w:r>
            <w:r w:rsidRPr="00973C09">
              <w:rPr>
                <w:lang w:val="en-US"/>
              </w:rPr>
              <w:t xml:space="preserve"> amendments </w:t>
            </w:r>
            <w:r w:rsidR="00B55991">
              <w:rPr>
                <w:lang w:val="en-US"/>
              </w:rPr>
              <w:t>to</w:t>
            </w:r>
            <w:r w:rsidR="00B55991" w:rsidRPr="00973C09">
              <w:rPr>
                <w:lang w:val="en-US"/>
              </w:rPr>
              <w:t xml:space="preserve"> </w:t>
            </w:r>
            <w:r w:rsidRPr="00973C09">
              <w:rPr>
                <w:lang w:val="en-US"/>
              </w:rPr>
              <w:t>this Agreement.</w:t>
            </w:r>
            <w:r>
              <w:rPr>
                <w:lang w:val="en-US"/>
              </w:rPr>
              <w:t xml:space="preserve"> </w:t>
            </w:r>
          </w:p>
          <w:p w:rsidR="003861C1" w:rsidRDefault="003861C1" w:rsidP="00D44E2B">
            <w:pPr>
              <w:pStyle w:val="afd"/>
              <w:ind w:left="35"/>
              <w:jc w:val="both"/>
              <w:rPr>
                <w:lang w:val="en-US"/>
              </w:rPr>
            </w:pPr>
          </w:p>
          <w:p w:rsidR="003861C1" w:rsidRDefault="003861C1" w:rsidP="00D44E2B">
            <w:pPr>
              <w:pStyle w:val="afd"/>
              <w:ind w:left="35"/>
              <w:jc w:val="both"/>
              <w:rPr>
                <w:lang w:val="en-US"/>
              </w:rPr>
            </w:pPr>
            <w:r>
              <w:rPr>
                <w:lang w:val="en-US"/>
              </w:rPr>
              <w:t>The Provider</w:t>
            </w:r>
            <w:r w:rsidRPr="00973C09">
              <w:rPr>
                <w:lang w:val="en-US"/>
              </w:rPr>
              <w:t xml:space="preserve"> may store (in archives) and compile documents and personal data, including in the form of electronic (digital) documents (originals and copies), in electronic databases.</w:t>
            </w:r>
          </w:p>
          <w:p w:rsidR="003861C1" w:rsidRDefault="003861C1" w:rsidP="00D44E2B">
            <w:pPr>
              <w:pStyle w:val="afd"/>
              <w:ind w:left="35"/>
              <w:jc w:val="both"/>
              <w:rPr>
                <w:lang w:val="en-US"/>
              </w:rPr>
            </w:pPr>
          </w:p>
          <w:p w:rsidR="003861C1" w:rsidRPr="00973C09" w:rsidRDefault="003861C1" w:rsidP="00D44E2B">
            <w:pPr>
              <w:pStyle w:val="afd"/>
              <w:ind w:left="35"/>
              <w:jc w:val="both"/>
              <w:rPr>
                <w:lang w:val="en-US"/>
              </w:rPr>
            </w:pPr>
          </w:p>
          <w:p w:rsidR="003861C1" w:rsidRPr="00A95A60" w:rsidRDefault="003861C1" w:rsidP="00D44E2B">
            <w:pPr>
              <w:jc w:val="both"/>
              <w:rPr>
                <w:lang w:val="en-GB"/>
              </w:rPr>
            </w:pPr>
            <w:r>
              <w:rPr>
                <w:lang w:val="en-US"/>
              </w:rPr>
              <w:t xml:space="preserve">8.4 </w:t>
            </w:r>
            <w:r w:rsidRPr="00A95A60">
              <w:rPr>
                <w:lang w:val="en-GB"/>
              </w:rPr>
              <w:t>Any disputes arising from this Agreement shall be settled as prescribed by law.</w:t>
            </w:r>
          </w:p>
          <w:p w:rsidR="003861C1" w:rsidRPr="00973C09" w:rsidRDefault="003861C1" w:rsidP="00D44E2B">
            <w:pPr>
              <w:pStyle w:val="afd"/>
              <w:ind w:left="360"/>
              <w:jc w:val="both"/>
              <w:rPr>
                <w:lang w:val="en-GB"/>
              </w:rPr>
            </w:pPr>
          </w:p>
          <w:p w:rsidR="003861C1" w:rsidRPr="000F6C0C" w:rsidRDefault="003861C1" w:rsidP="00D44E2B">
            <w:pPr>
              <w:pStyle w:val="afd"/>
              <w:ind w:left="35"/>
              <w:jc w:val="both"/>
              <w:rPr>
                <w:lang w:val="en-GB"/>
              </w:rPr>
            </w:pPr>
            <w:r>
              <w:rPr>
                <w:lang w:val="en-GB"/>
              </w:rPr>
              <w:t xml:space="preserve">8.5 </w:t>
            </w:r>
            <w:r w:rsidRPr="000F6C0C">
              <w:rPr>
                <w:lang w:val="en-GB"/>
              </w:rPr>
              <w:t xml:space="preserve">This Agreement is made in </w:t>
            </w:r>
            <w:r>
              <w:rPr>
                <w:lang w:val="en-GB"/>
              </w:rPr>
              <w:t>three</w:t>
            </w:r>
            <w:r w:rsidRPr="000F6C0C">
              <w:rPr>
                <w:lang w:val="en-GB"/>
              </w:rPr>
              <w:t xml:space="preserve"> copies, one for HSE</w:t>
            </w:r>
            <w:r>
              <w:rPr>
                <w:lang w:val="en-GB"/>
              </w:rPr>
              <w:t>,</w:t>
            </w:r>
            <w:r w:rsidRPr="000F6C0C">
              <w:rPr>
                <w:lang w:val="en-GB"/>
              </w:rPr>
              <w:t xml:space="preserve"> </w:t>
            </w:r>
            <w:r>
              <w:rPr>
                <w:lang w:val="en-GB"/>
              </w:rPr>
              <w:t xml:space="preserve">one for the Client, and </w:t>
            </w:r>
            <w:r w:rsidRPr="000F6C0C">
              <w:rPr>
                <w:lang w:val="en-GB"/>
              </w:rPr>
              <w:t xml:space="preserve">one for the Student. </w:t>
            </w:r>
          </w:p>
          <w:p w:rsidR="003861C1" w:rsidRPr="00A41CF4" w:rsidRDefault="003861C1" w:rsidP="00D44E2B">
            <w:pPr>
              <w:pStyle w:val="a3"/>
              <w:jc w:val="left"/>
              <w:rPr>
                <w:color w:val="auto"/>
                <w:szCs w:val="24"/>
                <w:lang w:val="en-GB"/>
              </w:rPr>
            </w:pPr>
          </w:p>
        </w:tc>
      </w:tr>
      <w:tr w:rsidR="003861C1" w:rsidRPr="00A41CF4" w:rsidTr="00D44E2B">
        <w:tc>
          <w:tcPr>
            <w:tcW w:w="5353" w:type="dxa"/>
          </w:tcPr>
          <w:p w:rsidR="003861C1" w:rsidRPr="00D87327" w:rsidRDefault="003861C1" w:rsidP="00D44E2B">
            <w:pPr>
              <w:jc w:val="center"/>
            </w:pPr>
            <w:r w:rsidRPr="00A95A60">
              <w:lastRenderedPageBreak/>
              <w:t xml:space="preserve">9. </w:t>
            </w:r>
            <w:r w:rsidRPr="007E1E9C">
              <w:t>АДРЕСА И РЕКВИЗИТЫ СТОРОН</w:t>
            </w:r>
          </w:p>
          <w:p w:rsidR="003861C1" w:rsidRPr="00D87327" w:rsidRDefault="003861C1" w:rsidP="00D44E2B">
            <w:pPr>
              <w:jc w:val="center"/>
            </w:pPr>
          </w:p>
          <w:p w:rsidR="0003759A" w:rsidRPr="00C65853" w:rsidRDefault="0003759A" w:rsidP="0003759A">
            <w:r w:rsidRPr="007E1E9C">
              <w:rPr>
                <w:b/>
                <w:bCs/>
              </w:rPr>
              <w:t>Исполнитель</w:t>
            </w:r>
            <w:r w:rsidRPr="007E1E9C">
              <w:t xml:space="preserve">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НИУ ВШЭ – Санкт-Петербург</w:t>
            </w:r>
          </w:p>
          <w:p w:rsidR="0003759A" w:rsidRPr="0003759A" w:rsidRDefault="0003759A" w:rsidP="0003759A">
            <w:pPr>
              <w:tabs>
                <w:tab w:val="center" w:pos="5131"/>
              </w:tabs>
              <w:jc w:val="both"/>
            </w:pPr>
            <w:r w:rsidRPr="007E1E9C">
              <w:t xml:space="preserve">Место нахождения: </w:t>
            </w:r>
            <w:r w:rsidRPr="008D6D8B">
              <w:t>190121, г. Санкт-Петербург, ул. Союза Печатников,  д. 16</w:t>
            </w:r>
          </w:p>
          <w:p w:rsidR="0003759A" w:rsidRPr="007E1E9C" w:rsidRDefault="0003759A" w:rsidP="0003759A">
            <w:pPr>
              <w:tabs>
                <w:tab w:val="center" w:pos="5131"/>
              </w:tabs>
              <w:jc w:val="both"/>
            </w:pPr>
            <w:r w:rsidRPr="007E1E9C">
              <w:t>Телефон: 8 (</w:t>
            </w:r>
            <w:r w:rsidRPr="0003759A">
              <w:t>812</w:t>
            </w:r>
            <w:r w:rsidRPr="007E1E9C">
              <w:t xml:space="preserve">) </w:t>
            </w:r>
            <w:r w:rsidRPr="0003759A">
              <w:t>644 59 11</w:t>
            </w:r>
            <w:r w:rsidRPr="007E1E9C">
              <w:tab/>
            </w:r>
          </w:p>
          <w:p w:rsidR="0003759A" w:rsidRPr="00E11260" w:rsidRDefault="0003759A" w:rsidP="0003759A">
            <w:pPr>
              <w:jc w:val="both"/>
            </w:pPr>
            <w:r w:rsidRPr="007E1E9C">
              <w:t xml:space="preserve">Реквизиты: </w:t>
            </w:r>
          </w:p>
          <w:p w:rsidR="0003759A" w:rsidRPr="00D87327" w:rsidRDefault="0003759A" w:rsidP="0003759A">
            <w:pPr>
              <w:jc w:val="both"/>
            </w:pPr>
            <w:r w:rsidRPr="007E1E9C">
              <w:t xml:space="preserve">ИНН – 7714030726 </w:t>
            </w:r>
          </w:p>
          <w:p w:rsidR="0003759A" w:rsidRPr="00153059" w:rsidRDefault="0003759A" w:rsidP="0003759A">
            <w:pPr>
              <w:jc w:val="both"/>
            </w:pPr>
            <w:r w:rsidRPr="007E1E9C">
              <w:t xml:space="preserve">КПП -  </w:t>
            </w:r>
            <w:r w:rsidRPr="008D6D8B">
              <w:t>783902001</w:t>
            </w:r>
            <w:r w:rsidRPr="007E1E9C">
              <w:t xml:space="preserve"> </w:t>
            </w:r>
          </w:p>
          <w:p w:rsidR="0003759A" w:rsidRPr="0003759A" w:rsidRDefault="0003759A" w:rsidP="0003759A">
            <w:pPr>
              <w:rPr>
                <w:lang w:eastAsia="en-US"/>
              </w:rPr>
            </w:pPr>
            <w:r w:rsidRPr="007E1E9C">
              <w:rPr>
                <w:lang w:eastAsia="en-US"/>
              </w:rPr>
              <w:t xml:space="preserve">Получатель             </w:t>
            </w:r>
            <w:r w:rsidRPr="008D6D8B">
              <w:rPr>
                <w:lang w:eastAsia="en-US"/>
              </w:rPr>
              <w:t>Национальный исследовательский университет «Высшая школа экономики», НИУ ВШЭ - Санкт-Петербург</w:t>
            </w:r>
          </w:p>
          <w:p w:rsidR="0003759A" w:rsidRPr="008D6D8B" w:rsidRDefault="0003759A" w:rsidP="0003759A">
            <w:pPr>
              <w:rPr>
                <w:lang w:eastAsia="en-US"/>
              </w:rPr>
            </w:pPr>
            <w:r w:rsidRPr="007E1E9C">
              <w:rPr>
                <w:lang w:eastAsia="en-US"/>
              </w:rPr>
              <w:t xml:space="preserve">Банк получателя    </w:t>
            </w:r>
            <w:r w:rsidRPr="008D6D8B">
              <w:rPr>
                <w:lang w:eastAsia="en-US"/>
              </w:rPr>
              <w:t>Северо-Западный банк ПАО «Сбербанк России»  г. Санкт-Петербур</w:t>
            </w:r>
            <w:r>
              <w:rPr>
                <w:lang w:eastAsia="en-US"/>
              </w:rPr>
              <w:t>г</w:t>
            </w:r>
          </w:p>
          <w:p w:rsidR="0003759A" w:rsidRPr="008D6D8B" w:rsidRDefault="0003759A" w:rsidP="0003759A">
            <w:pPr>
              <w:rPr>
                <w:lang w:eastAsia="en-US"/>
              </w:rPr>
            </w:pPr>
          </w:p>
          <w:p w:rsidR="0003759A" w:rsidRPr="007E1E9C" w:rsidRDefault="0003759A" w:rsidP="0003759A">
            <w:pPr>
              <w:rPr>
                <w:lang w:eastAsia="en-US"/>
              </w:rPr>
            </w:pPr>
            <w:r w:rsidRPr="007E1E9C">
              <w:rPr>
                <w:lang w:eastAsia="en-US"/>
              </w:rPr>
              <w:t xml:space="preserve">БИК                            </w:t>
            </w:r>
            <w:r w:rsidRPr="008D6D8B">
              <w:rPr>
                <w:lang w:eastAsia="en-US"/>
              </w:rPr>
              <w:t>044030653</w:t>
            </w:r>
          </w:p>
          <w:p w:rsidR="0003759A" w:rsidRPr="007E1E9C" w:rsidRDefault="0003759A" w:rsidP="0003759A">
            <w:pPr>
              <w:rPr>
                <w:rFonts w:ascii="Calibri" w:hAnsi="Calibri" w:cs="Calibri"/>
                <w:lang w:eastAsia="en-US"/>
              </w:rPr>
            </w:pPr>
            <w:r w:rsidRPr="007E1E9C">
              <w:rPr>
                <w:lang w:eastAsia="en-US"/>
              </w:rPr>
              <w:t xml:space="preserve">к/с                               </w:t>
            </w:r>
            <w:r w:rsidRPr="008D6D8B">
              <w:rPr>
                <w:lang w:eastAsia="en-US"/>
              </w:rPr>
              <w:t>30101810500000000653</w:t>
            </w:r>
          </w:p>
          <w:p w:rsidR="0003759A" w:rsidRPr="007E1E9C" w:rsidRDefault="0003759A" w:rsidP="0003759A">
            <w:pPr>
              <w:rPr>
                <w:lang w:eastAsia="en-US"/>
              </w:rPr>
            </w:pPr>
            <w:r w:rsidRPr="007E1E9C">
              <w:rPr>
                <w:lang w:eastAsia="en-US"/>
              </w:rPr>
              <w:lastRenderedPageBreak/>
              <w:t xml:space="preserve">р/с                               </w:t>
            </w:r>
            <w:r w:rsidRPr="008D6D8B">
              <w:rPr>
                <w:lang w:eastAsia="en-US"/>
              </w:rPr>
              <w:t>40503810655040000001</w:t>
            </w:r>
          </w:p>
          <w:p w:rsidR="0003759A" w:rsidRPr="00153059" w:rsidRDefault="0003759A" w:rsidP="0003759A">
            <w:pPr>
              <w:jc w:val="both"/>
            </w:pPr>
            <w:r>
              <w:t xml:space="preserve">ОКПО                      </w:t>
            </w:r>
            <w:r w:rsidRPr="008D6D8B">
              <w:t>49012747</w:t>
            </w:r>
          </w:p>
          <w:p w:rsidR="003861C1" w:rsidRPr="0003759A" w:rsidRDefault="0003759A" w:rsidP="0003759A">
            <w:pPr>
              <w:pStyle w:val="a3"/>
              <w:jc w:val="left"/>
              <w:rPr>
                <w:b w:val="0"/>
                <w:color w:val="auto"/>
                <w:szCs w:val="24"/>
                <w:lang w:val="en-US"/>
              </w:rPr>
            </w:pPr>
            <w:r w:rsidRPr="0003759A">
              <w:rPr>
                <w:b w:val="0"/>
                <w:color w:val="auto"/>
              </w:rPr>
              <w:t>ОКАТО                       40262561000</w:t>
            </w:r>
          </w:p>
        </w:tc>
        <w:tc>
          <w:tcPr>
            <w:tcW w:w="5126" w:type="dxa"/>
          </w:tcPr>
          <w:p w:rsidR="003861C1" w:rsidRPr="00D87327" w:rsidRDefault="003861C1" w:rsidP="00D44E2B">
            <w:pPr>
              <w:jc w:val="center"/>
              <w:rPr>
                <w:lang w:val="en-GB"/>
              </w:rPr>
            </w:pPr>
            <w:r>
              <w:rPr>
                <w:lang w:val="en-GB"/>
              </w:rPr>
              <w:lastRenderedPageBreak/>
              <w:t xml:space="preserve">9. </w:t>
            </w:r>
            <w:r w:rsidRPr="00D87327">
              <w:rPr>
                <w:lang w:val="en-GB"/>
              </w:rPr>
              <w:t>ADDRESSES AND BANK DETAILS OF THE PARTIES</w:t>
            </w:r>
          </w:p>
          <w:p w:rsidR="0003759A" w:rsidRDefault="0003759A" w:rsidP="0003759A">
            <w:pPr>
              <w:jc w:val="both"/>
              <w:rPr>
                <w:lang w:val="en-US"/>
              </w:rPr>
            </w:pPr>
            <w:r w:rsidRPr="00D87327">
              <w:rPr>
                <w:b/>
                <w:lang w:val="en-US"/>
              </w:rPr>
              <w:t>Provider</w:t>
            </w:r>
            <w:r w:rsidRPr="00D87327">
              <w:rPr>
                <w:lang w:val="en-US"/>
              </w:rPr>
              <w:t xml:space="preserve"> –</w:t>
            </w:r>
          </w:p>
          <w:p w:rsidR="0003759A" w:rsidRDefault="0003759A" w:rsidP="0003759A">
            <w:pPr>
              <w:jc w:val="both"/>
              <w:rPr>
                <w:lang w:val="en-US"/>
              </w:rPr>
            </w:pPr>
            <w:r w:rsidRPr="00D87327">
              <w:rPr>
                <w:lang w:val="en-US"/>
              </w:rPr>
              <w:t xml:space="preserve">National Research University </w:t>
            </w:r>
          </w:p>
          <w:p w:rsidR="0003759A" w:rsidRPr="00D87327" w:rsidRDefault="0003759A" w:rsidP="0003759A">
            <w:pPr>
              <w:jc w:val="both"/>
              <w:rPr>
                <w:lang w:val="en-US"/>
              </w:rPr>
            </w:pPr>
            <w:r w:rsidRPr="00D87327">
              <w:rPr>
                <w:lang w:val="en-US"/>
              </w:rPr>
              <w:t>Higher School of Economics</w:t>
            </w:r>
            <w:r>
              <w:rPr>
                <w:lang w:val="en-US"/>
              </w:rPr>
              <w:t>, City of Saint-Petersburg (HSE – Saint Petersburg)</w:t>
            </w:r>
          </w:p>
          <w:p w:rsidR="0003759A" w:rsidRDefault="0003759A" w:rsidP="0003759A">
            <w:pPr>
              <w:jc w:val="both"/>
              <w:rPr>
                <w:lang w:val="en-US"/>
              </w:rPr>
            </w:pPr>
          </w:p>
          <w:p w:rsidR="0003759A" w:rsidRDefault="0003759A" w:rsidP="0003759A">
            <w:pPr>
              <w:jc w:val="both"/>
              <w:rPr>
                <w:lang w:val="en-US"/>
              </w:rPr>
            </w:pPr>
            <w:r w:rsidRPr="00D87327">
              <w:rPr>
                <w:lang w:val="en-US"/>
              </w:rPr>
              <w:t xml:space="preserve">Location: </w:t>
            </w:r>
            <w:proofErr w:type="spellStart"/>
            <w:r w:rsidRPr="00311A47">
              <w:rPr>
                <w:lang w:val="en-US"/>
              </w:rPr>
              <w:t>Souyuza</w:t>
            </w:r>
            <w:proofErr w:type="spellEnd"/>
            <w:r w:rsidRPr="00311A47">
              <w:rPr>
                <w:lang w:val="en-US"/>
              </w:rPr>
              <w:t xml:space="preserve"> </w:t>
            </w:r>
            <w:proofErr w:type="spellStart"/>
            <w:r w:rsidRPr="00311A47">
              <w:rPr>
                <w:lang w:val="en-US"/>
              </w:rPr>
              <w:t>Pechatnikov</w:t>
            </w:r>
            <w:proofErr w:type="spellEnd"/>
            <w:r w:rsidRPr="00311A47">
              <w:rPr>
                <w:lang w:val="en-US"/>
              </w:rPr>
              <w:t xml:space="preserve"> 16, Saint-Petersburg, RU, 190121</w:t>
            </w:r>
          </w:p>
          <w:p w:rsidR="0003759A" w:rsidRPr="00D87327" w:rsidRDefault="0003759A" w:rsidP="0003759A">
            <w:pPr>
              <w:jc w:val="both"/>
              <w:rPr>
                <w:lang w:val="en-US"/>
              </w:rPr>
            </w:pPr>
            <w:r w:rsidRPr="00D87327">
              <w:rPr>
                <w:lang w:val="en-US"/>
              </w:rPr>
              <w:t xml:space="preserve">Phone: </w:t>
            </w:r>
            <w:r w:rsidRPr="00311A47">
              <w:rPr>
                <w:lang w:val="en-US"/>
              </w:rPr>
              <w:t>8 (812) 644 59 11</w:t>
            </w:r>
          </w:p>
          <w:p w:rsidR="0003759A" w:rsidRPr="00D87327" w:rsidRDefault="0003759A" w:rsidP="0003759A">
            <w:pPr>
              <w:jc w:val="both"/>
              <w:rPr>
                <w:lang w:val="en-US"/>
              </w:rPr>
            </w:pPr>
            <w:r w:rsidRPr="00D87327">
              <w:rPr>
                <w:lang w:val="en-US"/>
              </w:rPr>
              <w:t>Bank details:</w:t>
            </w:r>
          </w:p>
          <w:p w:rsidR="0003759A" w:rsidRPr="00D87327" w:rsidRDefault="0003759A" w:rsidP="0003759A">
            <w:pPr>
              <w:jc w:val="both"/>
              <w:rPr>
                <w:lang w:val="en-US"/>
              </w:rPr>
            </w:pPr>
            <w:r w:rsidRPr="00D87327">
              <w:rPr>
                <w:lang w:val="en-US"/>
              </w:rPr>
              <w:t xml:space="preserve">INN – 7714030726 </w:t>
            </w:r>
          </w:p>
          <w:p w:rsidR="0003759A" w:rsidRPr="00D87327" w:rsidRDefault="0003759A" w:rsidP="0003759A">
            <w:pPr>
              <w:jc w:val="both"/>
              <w:rPr>
                <w:lang w:val="en-US"/>
              </w:rPr>
            </w:pPr>
            <w:r w:rsidRPr="00D87327">
              <w:rPr>
                <w:lang w:val="en-US"/>
              </w:rPr>
              <w:t xml:space="preserve">KPP -  </w:t>
            </w:r>
            <w:r w:rsidRPr="00311A47">
              <w:rPr>
                <w:lang w:val="en-US"/>
              </w:rPr>
              <w:t>783902001</w:t>
            </w:r>
            <w:r w:rsidRPr="00D87327">
              <w:rPr>
                <w:lang w:val="en-US"/>
              </w:rPr>
              <w:t xml:space="preserve"> </w:t>
            </w:r>
          </w:p>
          <w:p w:rsidR="0003759A" w:rsidRDefault="0003759A" w:rsidP="0003759A">
            <w:pPr>
              <w:jc w:val="both"/>
              <w:rPr>
                <w:lang w:val="en-US"/>
              </w:rPr>
            </w:pPr>
            <w:r w:rsidRPr="00D87327">
              <w:rPr>
                <w:lang w:val="en-US"/>
              </w:rPr>
              <w:t xml:space="preserve">Beneficiary: </w:t>
            </w:r>
          </w:p>
          <w:p w:rsidR="0003759A" w:rsidRPr="00D87327" w:rsidRDefault="0003759A" w:rsidP="0003759A">
            <w:pPr>
              <w:jc w:val="both"/>
              <w:rPr>
                <w:lang w:val="en-US"/>
              </w:rPr>
            </w:pPr>
            <w:r w:rsidRPr="00311A47">
              <w:rPr>
                <w:lang w:val="en-US"/>
              </w:rPr>
              <w:t>HSE – Saint-Petersburg</w:t>
            </w:r>
          </w:p>
          <w:p w:rsidR="0003759A" w:rsidRDefault="0003759A" w:rsidP="0003759A">
            <w:pPr>
              <w:jc w:val="both"/>
              <w:rPr>
                <w:lang w:val="en-US"/>
              </w:rPr>
            </w:pPr>
          </w:p>
          <w:p w:rsidR="0003759A" w:rsidRPr="00311A47" w:rsidRDefault="0003759A" w:rsidP="0003759A">
            <w:pPr>
              <w:jc w:val="both"/>
              <w:rPr>
                <w:lang w:val="en-US"/>
              </w:rPr>
            </w:pPr>
            <w:r w:rsidRPr="00D87327">
              <w:rPr>
                <w:lang w:val="en-US"/>
              </w:rPr>
              <w:t xml:space="preserve">Beneficiary bank: </w:t>
            </w:r>
            <w:proofErr w:type="spellStart"/>
            <w:r>
              <w:rPr>
                <w:lang w:val="en-US"/>
              </w:rPr>
              <w:t>S</w:t>
            </w:r>
            <w:r w:rsidRPr="00311A47">
              <w:rPr>
                <w:lang w:val="en-US"/>
              </w:rPr>
              <w:t>berbank</w:t>
            </w:r>
            <w:proofErr w:type="spellEnd"/>
            <w:r w:rsidRPr="00311A47">
              <w:rPr>
                <w:lang w:val="en-US"/>
              </w:rPr>
              <w:t xml:space="preserve"> (</w:t>
            </w:r>
            <w:proofErr w:type="spellStart"/>
            <w:r>
              <w:rPr>
                <w:lang w:val="en-US"/>
              </w:rPr>
              <w:t>S</w:t>
            </w:r>
            <w:r w:rsidRPr="00311A47">
              <w:rPr>
                <w:lang w:val="en-US"/>
              </w:rPr>
              <w:t>evero-</w:t>
            </w:r>
            <w:r>
              <w:rPr>
                <w:lang w:val="en-US"/>
              </w:rPr>
              <w:t>Z</w:t>
            </w:r>
            <w:r w:rsidRPr="00311A47">
              <w:rPr>
                <w:lang w:val="en-US"/>
              </w:rPr>
              <w:t>apadny</w:t>
            </w:r>
            <w:proofErr w:type="spellEnd"/>
            <w:r w:rsidRPr="00311A47">
              <w:rPr>
                <w:lang w:val="en-US"/>
              </w:rPr>
              <w:t xml:space="preserve"> head office) </w:t>
            </w:r>
            <w:proofErr w:type="spellStart"/>
            <w:r>
              <w:rPr>
                <w:lang w:val="en-US"/>
              </w:rPr>
              <w:t>S</w:t>
            </w:r>
            <w:r w:rsidRPr="00311A47">
              <w:rPr>
                <w:lang w:val="en-US"/>
              </w:rPr>
              <w:t>t.</w:t>
            </w:r>
            <w:r>
              <w:rPr>
                <w:lang w:val="en-US"/>
              </w:rPr>
              <w:t>P</w:t>
            </w:r>
            <w:r w:rsidRPr="00311A47">
              <w:rPr>
                <w:lang w:val="en-US"/>
              </w:rPr>
              <w:t>etersburg</w:t>
            </w:r>
            <w:proofErr w:type="spellEnd"/>
            <w:r w:rsidRPr="00311A47">
              <w:rPr>
                <w:lang w:val="en-US"/>
              </w:rPr>
              <w:t xml:space="preserve">, </w:t>
            </w:r>
            <w:r>
              <w:rPr>
                <w:lang w:val="en-US"/>
              </w:rPr>
              <w:t>R</w:t>
            </w:r>
            <w:r w:rsidRPr="00311A47">
              <w:rPr>
                <w:lang w:val="en-US"/>
              </w:rPr>
              <w:t>ussia</w:t>
            </w:r>
          </w:p>
          <w:p w:rsidR="0003759A" w:rsidRDefault="0003759A" w:rsidP="0003759A">
            <w:pPr>
              <w:jc w:val="both"/>
              <w:rPr>
                <w:lang w:val="en-US"/>
              </w:rPr>
            </w:pPr>
          </w:p>
          <w:p w:rsidR="0003759A" w:rsidRPr="00D87327" w:rsidRDefault="0003759A" w:rsidP="0003759A">
            <w:pPr>
              <w:jc w:val="both"/>
              <w:rPr>
                <w:lang w:val="en-US" w:eastAsia="en-US"/>
              </w:rPr>
            </w:pPr>
            <w:r w:rsidRPr="00D87327">
              <w:rPr>
                <w:lang w:val="en-US"/>
              </w:rPr>
              <w:t xml:space="preserve">BIK </w:t>
            </w:r>
            <w:r w:rsidRPr="0074371D">
              <w:rPr>
                <w:lang w:val="en-US" w:eastAsia="en-US"/>
              </w:rPr>
              <w:t>044030653</w:t>
            </w:r>
          </w:p>
          <w:p w:rsidR="0003759A" w:rsidRPr="00D87327" w:rsidRDefault="0003759A" w:rsidP="0003759A">
            <w:pPr>
              <w:jc w:val="both"/>
              <w:rPr>
                <w:lang w:val="en-US" w:eastAsia="en-US"/>
              </w:rPr>
            </w:pPr>
            <w:r w:rsidRPr="00D87327">
              <w:rPr>
                <w:lang w:val="en-US" w:eastAsia="en-US"/>
              </w:rPr>
              <w:t xml:space="preserve">Correspondent account: </w:t>
            </w:r>
            <w:r w:rsidRPr="0074371D">
              <w:rPr>
                <w:lang w:val="en-US" w:eastAsia="en-US"/>
              </w:rPr>
              <w:t>30101810500000000653</w:t>
            </w:r>
          </w:p>
          <w:p w:rsidR="0003759A" w:rsidRPr="00D87327" w:rsidRDefault="0003759A" w:rsidP="0003759A">
            <w:pPr>
              <w:jc w:val="both"/>
              <w:rPr>
                <w:lang w:val="en-US" w:eastAsia="en-US"/>
              </w:rPr>
            </w:pPr>
            <w:r>
              <w:rPr>
                <w:lang w:val="en-US" w:eastAsia="en-US"/>
              </w:rPr>
              <w:lastRenderedPageBreak/>
              <w:t>Current</w:t>
            </w:r>
            <w:r w:rsidRPr="00D87327">
              <w:rPr>
                <w:lang w:val="en-US" w:eastAsia="en-US"/>
              </w:rPr>
              <w:t xml:space="preserve"> account: </w:t>
            </w:r>
            <w:r w:rsidRPr="0074371D">
              <w:rPr>
                <w:lang w:val="en-US" w:eastAsia="en-US"/>
              </w:rPr>
              <w:t>40503810655040000001</w:t>
            </w:r>
          </w:p>
          <w:p w:rsidR="0003759A" w:rsidRPr="00B904F1" w:rsidRDefault="0003759A" w:rsidP="0003759A">
            <w:pPr>
              <w:jc w:val="both"/>
              <w:rPr>
                <w:lang w:val="en-US" w:eastAsia="en-US"/>
              </w:rPr>
            </w:pPr>
            <w:r w:rsidRPr="00B904F1">
              <w:rPr>
                <w:lang w:val="en-US" w:eastAsia="en-US"/>
              </w:rPr>
              <w:t xml:space="preserve">OKPO </w:t>
            </w:r>
            <w:r w:rsidRPr="0074371D">
              <w:rPr>
                <w:lang w:val="en-US" w:eastAsia="en-US"/>
              </w:rPr>
              <w:t>49012747</w:t>
            </w:r>
          </w:p>
          <w:p w:rsidR="003861C1" w:rsidRPr="0003759A" w:rsidRDefault="0003759A" w:rsidP="0003759A">
            <w:pPr>
              <w:pStyle w:val="a3"/>
              <w:jc w:val="left"/>
              <w:rPr>
                <w:b w:val="0"/>
                <w:color w:val="auto"/>
                <w:szCs w:val="24"/>
                <w:lang w:val="en-US"/>
              </w:rPr>
            </w:pPr>
            <w:r w:rsidRPr="0003759A">
              <w:rPr>
                <w:b w:val="0"/>
                <w:color w:val="auto"/>
                <w:lang w:val="en-US" w:eastAsia="en-US"/>
              </w:rPr>
              <w:t>OKATO 40262561000</w:t>
            </w:r>
          </w:p>
        </w:tc>
      </w:tr>
      <w:tr w:rsidR="003861C1" w:rsidRPr="00C3728B" w:rsidTr="00D44E2B">
        <w:tc>
          <w:tcPr>
            <w:tcW w:w="5353" w:type="dxa"/>
          </w:tcPr>
          <w:p w:rsidR="003861C1" w:rsidRPr="00153059" w:rsidRDefault="003861C1" w:rsidP="00D44E2B">
            <w:r w:rsidRPr="007E1E9C">
              <w:lastRenderedPageBreak/>
              <w:t>Образец извещения на оплату  за обучение размещен на сайте НИУ ВШЭ в разделе «Образование»&gt; Оплата обучения и скидки</w:t>
            </w:r>
          </w:p>
          <w:p w:rsidR="003861C1" w:rsidRPr="00153059" w:rsidRDefault="003861C1" w:rsidP="00D44E2B">
            <w:pPr>
              <w:pStyle w:val="a3"/>
              <w:jc w:val="left"/>
              <w:rPr>
                <w:color w:val="auto"/>
                <w:szCs w:val="24"/>
              </w:rPr>
            </w:pPr>
          </w:p>
        </w:tc>
        <w:tc>
          <w:tcPr>
            <w:tcW w:w="5126" w:type="dxa"/>
          </w:tcPr>
          <w:p w:rsidR="003861C1" w:rsidRPr="00D87327" w:rsidRDefault="003861C1" w:rsidP="00DB7CBA">
            <w:pPr>
              <w:rPr>
                <w:lang w:val="en-US"/>
              </w:rPr>
            </w:pPr>
            <w:r w:rsidRPr="00D87327">
              <w:rPr>
                <w:color w:val="000000" w:themeColor="text1"/>
                <w:lang w:val="en-US"/>
              </w:rPr>
              <w:t>Please see</w:t>
            </w:r>
            <w:r w:rsidRPr="00C835D3">
              <w:rPr>
                <w:color w:val="000000" w:themeColor="text1"/>
                <w:lang w:val="en-US"/>
              </w:rPr>
              <w:t xml:space="preserve"> </w:t>
            </w:r>
            <w:r>
              <w:rPr>
                <w:color w:val="000000" w:themeColor="text1"/>
                <w:lang w:val="en-US"/>
              </w:rPr>
              <w:t>the</w:t>
            </w:r>
            <w:r w:rsidRPr="00C835D3">
              <w:rPr>
                <w:color w:val="000000" w:themeColor="text1"/>
                <w:lang w:val="en-US"/>
              </w:rPr>
              <w:t xml:space="preserve"> </w:t>
            </w:r>
            <w:r>
              <w:rPr>
                <w:color w:val="000000" w:themeColor="text1"/>
                <w:lang w:val="en-US"/>
              </w:rPr>
              <w:t>tuition</w:t>
            </w:r>
            <w:r w:rsidRPr="00C835D3">
              <w:rPr>
                <w:color w:val="000000" w:themeColor="text1"/>
                <w:lang w:val="en-US"/>
              </w:rPr>
              <w:t xml:space="preserve"> </w:t>
            </w:r>
            <w:r>
              <w:rPr>
                <w:color w:val="000000" w:themeColor="text1"/>
                <w:lang w:val="en-US"/>
              </w:rPr>
              <w:t>fee</w:t>
            </w:r>
            <w:r w:rsidRPr="00C835D3">
              <w:rPr>
                <w:color w:val="000000" w:themeColor="text1"/>
                <w:lang w:val="en-US"/>
              </w:rPr>
              <w:t xml:space="preserve"> </w:t>
            </w:r>
            <w:r>
              <w:rPr>
                <w:color w:val="000000" w:themeColor="text1"/>
                <w:lang w:val="en-US"/>
              </w:rPr>
              <w:t>payment</w:t>
            </w:r>
            <w:r w:rsidRPr="00C835D3">
              <w:rPr>
                <w:color w:val="000000" w:themeColor="text1"/>
                <w:lang w:val="en-US"/>
              </w:rPr>
              <w:t xml:space="preserve"> </w:t>
            </w:r>
            <w:r>
              <w:rPr>
                <w:color w:val="000000" w:themeColor="text1"/>
                <w:lang w:val="en-US"/>
              </w:rPr>
              <w:t xml:space="preserve">order template on HSE web-site in </w:t>
            </w:r>
            <w:r w:rsidR="00B55991">
              <w:rPr>
                <w:color w:val="000000" w:themeColor="text1"/>
                <w:lang w:val="en-US"/>
              </w:rPr>
              <w:t xml:space="preserve">section </w:t>
            </w:r>
            <w:r w:rsidR="00B55991" w:rsidRPr="007E1E9C">
              <w:t>Образование</w:t>
            </w:r>
            <w:r w:rsidR="00B55991" w:rsidRPr="008D4AC0">
              <w:rPr>
                <w:lang w:val="en-US"/>
              </w:rPr>
              <w:t xml:space="preserve">&gt; </w:t>
            </w:r>
            <w:r w:rsidR="00B55991" w:rsidRPr="007E1E9C">
              <w:t>Оплата</w:t>
            </w:r>
            <w:r w:rsidR="00B55991" w:rsidRPr="008D4AC0">
              <w:rPr>
                <w:lang w:val="en-US"/>
              </w:rPr>
              <w:t xml:space="preserve"> </w:t>
            </w:r>
            <w:r w:rsidR="00B55991" w:rsidRPr="007E1E9C">
              <w:t>обучения</w:t>
            </w:r>
            <w:r w:rsidR="00B55991" w:rsidRPr="008D4AC0">
              <w:rPr>
                <w:lang w:val="en-US"/>
              </w:rPr>
              <w:t xml:space="preserve"> </w:t>
            </w:r>
            <w:r w:rsidR="00B55991" w:rsidRPr="007E1E9C">
              <w:t>и</w:t>
            </w:r>
            <w:r w:rsidR="00B55991" w:rsidRPr="008D4AC0">
              <w:rPr>
                <w:lang w:val="en-US"/>
              </w:rPr>
              <w:t xml:space="preserve"> </w:t>
            </w:r>
            <w:r w:rsidR="00B55991" w:rsidRPr="007E1E9C">
              <w:t>скидки</w:t>
            </w:r>
            <w:r w:rsidR="00B55991" w:rsidDel="00084C08">
              <w:rPr>
                <w:color w:val="000000" w:themeColor="text1"/>
                <w:lang w:val="en-US"/>
              </w:rPr>
              <w:t xml:space="preserve"> </w:t>
            </w:r>
            <w:r w:rsidR="00B55991">
              <w:rPr>
                <w:color w:val="000000" w:themeColor="text1"/>
                <w:lang w:val="en-US"/>
              </w:rPr>
              <w:t>(Education</w:t>
            </w:r>
            <w:r w:rsidR="00B55991" w:rsidRPr="00C835D3">
              <w:rPr>
                <w:color w:val="000000" w:themeColor="text1"/>
                <w:lang w:val="en-US"/>
              </w:rPr>
              <w:t xml:space="preserve">&gt; </w:t>
            </w:r>
            <w:r w:rsidR="00B55991">
              <w:rPr>
                <w:color w:val="000000" w:themeColor="text1"/>
                <w:lang w:val="en-US"/>
              </w:rPr>
              <w:t>Tuition fees and discounts).</w:t>
            </w:r>
          </w:p>
        </w:tc>
      </w:tr>
      <w:tr w:rsidR="003861C1" w:rsidRPr="00C3728B" w:rsidTr="00D44E2B">
        <w:tc>
          <w:tcPr>
            <w:tcW w:w="5353" w:type="dxa"/>
          </w:tcPr>
          <w:p w:rsidR="003861C1" w:rsidRPr="00422AFB" w:rsidRDefault="003861C1" w:rsidP="00D44E2B">
            <w:pPr>
              <w:rPr>
                <w:b/>
              </w:rPr>
            </w:pPr>
            <w:r w:rsidRPr="00422AFB">
              <w:rPr>
                <w:b/>
                <w:bCs/>
              </w:rPr>
              <w:t>Заказчик -</w:t>
            </w:r>
          </w:p>
          <w:p w:rsidR="003861C1" w:rsidRPr="007E1E9C" w:rsidRDefault="00014BC8" w:rsidP="00D44E2B">
            <w:r>
              <w:rPr>
                <w:bCs/>
              </w:rPr>
              <w:t>Адрес местонахождения</w:t>
            </w:r>
            <w:r w:rsidR="003861C1" w:rsidRPr="007E1E9C">
              <w:rPr>
                <w:bCs/>
              </w:rPr>
              <w:t>:</w:t>
            </w:r>
          </w:p>
          <w:p w:rsidR="003861C1" w:rsidRPr="007E1E9C" w:rsidRDefault="00014BC8" w:rsidP="00D44E2B">
            <w:pPr>
              <w:rPr>
                <w:b/>
              </w:rPr>
            </w:pPr>
            <w:r>
              <w:rPr>
                <w:bCs/>
              </w:rPr>
              <w:t>Т</w:t>
            </w:r>
            <w:r w:rsidR="003861C1" w:rsidRPr="007E1E9C">
              <w:rPr>
                <w:bCs/>
              </w:rPr>
              <w:t>елефон:</w:t>
            </w:r>
          </w:p>
          <w:p w:rsidR="003861C1" w:rsidRPr="006B2E66" w:rsidRDefault="00014BC8" w:rsidP="00014BC8">
            <w:pPr>
              <w:pStyle w:val="a3"/>
              <w:jc w:val="left"/>
              <w:rPr>
                <w:b w:val="0"/>
                <w:color w:val="auto"/>
                <w:szCs w:val="24"/>
              </w:rPr>
            </w:pPr>
            <w:r>
              <w:rPr>
                <w:b w:val="0"/>
                <w:color w:val="auto"/>
                <w:szCs w:val="24"/>
              </w:rPr>
              <w:t>Реквизиты</w:t>
            </w:r>
            <w:r w:rsidR="003861C1" w:rsidRPr="006B2E66">
              <w:rPr>
                <w:b w:val="0"/>
                <w:color w:val="auto"/>
                <w:szCs w:val="24"/>
              </w:rPr>
              <w:t>:</w:t>
            </w:r>
          </w:p>
        </w:tc>
        <w:tc>
          <w:tcPr>
            <w:tcW w:w="5126" w:type="dxa"/>
          </w:tcPr>
          <w:p w:rsidR="003861C1" w:rsidRPr="00D87327" w:rsidRDefault="003861C1" w:rsidP="00D44E2B">
            <w:pPr>
              <w:jc w:val="both"/>
              <w:rPr>
                <w:lang w:val="en-US"/>
              </w:rPr>
            </w:pPr>
            <w:r>
              <w:rPr>
                <w:b/>
                <w:lang w:val="en-US"/>
              </w:rPr>
              <w:t>Client</w:t>
            </w:r>
            <w:r w:rsidRPr="00D87327">
              <w:rPr>
                <w:lang w:val="en-US"/>
              </w:rPr>
              <w:t xml:space="preserve"> –</w:t>
            </w:r>
          </w:p>
          <w:p w:rsidR="003861C1" w:rsidRPr="00D87327" w:rsidRDefault="003861C1" w:rsidP="00D44E2B">
            <w:pPr>
              <w:jc w:val="both"/>
              <w:rPr>
                <w:bCs/>
                <w:lang w:val="en-US"/>
              </w:rPr>
            </w:pPr>
            <w:r w:rsidRPr="00D87327">
              <w:rPr>
                <w:bCs/>
                <w:lang w:val="en-US"/>
              </w:rPr>
              <w:t>Address:</w:t>
            </w:r>
          </w:p>
          <w:p w:rsidR="003861C1" w:rsidRPr="00D87327" w:rsidRDefault="003861C1" w:rsidP="00D44E2B">
            <w:pPr>
              <w:jc w:val="both"/>
              <w:rPr>
                <w:lang w:val="en-US"/>
              </w:rPr>
            </w:pPr>
            <w:r w:rsidRPr="00D87327">
              <w:rPr>
                <w:lang w:val="en-US"/>
              </w:rPr>
              <w:t xml:space="preserve">Phone number: </w:t>
            </w:r>
          </w:p>
          <w:p w:rsidR="003861C1" w:rsidRPr="00D87327" w:rsidRDefault="00014BC8" w:rsidP="00DB7CBA">
            <w:pPr>
              <w:jc w:val="both"/>
              <w:rPr>
                <w:lang w:val="en-US"/>
              </w:rPr>
            </w:pPr>
            <w:r>
              <w:rPr>
                <w:lang w:val="en-US"/>
              </w:rPr>
              <w:t>Legal details</w:t>
            </w:r>
            <w:r w:rsidR="003861C1" w:rsidRPr="00D87327">
              <w:rPr>
                <w:lang w:val="en-US"/>
              </w:rPr>
              <w:t xml:space="preserve">: </w:t>
            </w:r>
          </w:p>
        </w:tc>
      </w:tr>
      <w:tr w:rsidR="009163E5" w:rsidRPr="00C3728B" w:rsidTr="00D44E2B">
        <w:tc>
          <w:tcPr>
            <w:tcW w:w="5353" w:type="dxa"/>
          </w:tcPr>
          <w:p w:rsidR="009163E5" w:rsidRDefault="009163E5">
            <w:pPr>
              <w:rPr>
                <w:b/>
              </w:rPr>
            </w:pPr>
            <w:r>
              <w:rPr>
                <w:bCs/>
              </w:rPr>
              <w:t>«</w:t>
            </w:r>
            <w:r>
              <w:rPr>
                <w:b/>
              </w:rPr>
              <w:t>Студент</w:t>
            </w:r>
            <w:r>
              <w:rPr>
                <w:bCs/>
              </w:rPr>
              <w:t>» -</w:t>
            </w:r>
          </w:p>
          <w:p w:rsidR="009163E5" w:rsidRDefault="009163E5">
            <w:r>
              <w:rPr>
                <w:bCs/>
              </w:rPr>
              <w:t>дата и место рождения:</w:t>
            </w:r>
          </w:p>
          <w:p w:rsidR="009163E5" w:rsidRDefault="009163E5">
            <w:pPr>
              <w:rPr>
                <w:bCs/>
              </w:rPr>
            </w:pPr>
            <w:r>
              <w:rPr>
                <w:bCs/>
              </w:rPr>
              <w:t>паспорт серии №</w:t>
            </w:r>
          </w:p>
          <w:p w:rsidR="009163E5" w:rsidRDefault="009163E5">
            <w:pPr>
              <w:rPr>
                <w:b/>
              </w:rPr>
            </w:pPr>
            <w:r>
              <w:rPr>
                <w:bCs/>
              </w:rPr>
              <w:t>выдан</w:t>
            </w:r>
          </w:p>
          <w:p w:rsidR="009163E5" w:rsidRDefault="009163E5">
            <w:pPr>
              <w:rPr>
                <w:b/>
              </w:rPr>
            </w:pPr>
            <w:r>
              <w:rPr>
                <w:bCs/>
              </w:rPr>
              <w:t>зарегистрирован по адресу:</w:t>
            </w:r>
          </w:p>
          <w:p w:rsidR="009163E5" w:rsidRDefault="009163E5">
            <w:pPr>
              <w:rPr>
                <w:bCs/>
              </w:rPr>
            </w:pPr>
            <w:r>
              <w:rPr>
                <w:bCs/>
              </w:rPr>
              <w:t>почтовый адрес:</w:t>
            </w:r>
          </w:p>
          <w:p w:rsidR="009163E5" w:rsidRDefault="009163E5">
            <w:pPr>
              <w:rPr>
                <w:b/>
              </w:rPr>
            </w:pPr>
            <w:r>
              <w:rPr>
                <w:bCs/>
              </w:rPr>
              <w:t>телефон:</w:t>
            </w:r>
          </w:p>
          <w:p w:rsidR="009163E5" w:rsidRDefault="009163E5">
            <w:pPr>
              <w:pStyle w:val="a3"/>
              <w:jc w:val="left"/>
              <w:rPr>
                <w:b w:val="0"/>
                <w:color w:val="auto"/>
                <w:szCs w:val="24"/>
              </w:rPr>
            </w:pPr>
            <w:proofErr w:type="spellStart"/>
            <w:r>
              <w:rPr>
                <w:b w:val="0"/>
                <w:color w:val="auto"/>
                <w:szCs w:val="24"/>
              </w:rPr>
              <w:t>Email</w:t>
            </w:r>
            <w:proofErr w:type="spellEnd"/>
            <w:r>
              <w:rPr>
                <w:b w:val="0"/>
                <w:color w:val="auto"/>
                <w:szCs w:val="24"/>
              </w:rPr>
              <w:t>:</w:t>
            </w:r>
          </w:p>
        </w:tc>
        <w:tc>
          <w:tcPr>
            <w:tcW w:w="5126" w:type="dxa"/>
          </w:tcPr>
          <w:p w:rsidR="009163E5" w:rsidRDefault="009163E5">
            <w:pPr>
              <w:jc w:val="both"/>
              <w:rPr>
                <w:lang w:val="en-US"/>
              </w:rPr>
            </w:pPr>
            <w:r>
              <w:rPr>
                <w:b/>
                <w:lang w:val="en-US"/>
              </w:rPr>
              <w:t>Student</w:t>
            </w:r>
            <w:r>
              <w:rPr>
                <w:lang w:val="en-US"/>
              </w:rPr>
              <w:t xml:space="preserve"> –</w:t>
            </w:r>
          </w:p>
          <w:p w:rsidR="009163E5" w:rsidRDefault="009163E5">
            <w:pPr>
              <w:jc w:val="both"/>
              <w:rPr>
                <w:lang w:val="en-US"/>
              </w:rPr>
            </w:pPr>
            <w:r>
              <w:rPr>
                <w:lang w:val="en-US"/>
              </w:rPr>
              <w:t>Date and place of birth:</w:t>
            </w:r>
          </w:p>
          <w:p w:rsidR="009163E5" w:rsidRDefault="009163E5">
            <w:pPr>
              <w:jc w:val="both"/>
              <w:rPr>
                <w:bCs/>
                <w:lang w:val="en-US"/>
              </w:rPr>
            </w:pPr>
            <w:r>
              <w:rPr>
                <w:lang w:val="en-US"/>
              </w:rPr>
              <w:t>Passport No.</w:t>
            </w:r>
          </w:p>
          <w:p w:rsidR="009163E5" w:rsidRDefault="009163E5">
            <w:pPr>
              <w:jc w:val="both"/>
              <w:rPr>
                <w:bCs/>
                <w:lang w:val="en-US"/>
              </w:rPr>
            </w:pPr>
            <w:r>
              <w:rPr>
                <w:bCs/>
                <w:lang w:val="en-US"/>
              </w:rPr>
              <w:t xml:space="preserve">Issued </w:t>
            </w:r>
          </w:p>
          <w:p w:rsidR="009163E5" w:rsidRDefault="009163E5">
            <w:pPr>
              <w:jc w:val="both"/>
              <w:rPr>
                <w:bCs/>
                <w:lang w:val="en-US"/>
              </w:rPr>
            </w:pPr>
            <w:r>
              <w:rPr>
                <w:bCs/>
                <w:lang w:val="en-US"/>
              </w:rPr>
              <w:t xml:space="preserve">Address of registration: </w:t>
            </w:r>
          </w:p>
          <w:p w:rsidR="009163E5" w:rsidRDefault="009163E5">
            <w:pPr>
              <w:jc w:val="both"/>
              <w:rPr>
                <w:bCs/>
                <w:lang w:val="en-US"/>
              </w:rPr>
            </w:pPr>
            <w:r>
              <w:rPr>
                <w:lang w:val="en-US"/>
              </w:rPr>
              <w:t xml:space="preserve">Postal address: </w:t>
            </w:r>
          </w:p>
          <w:p w:rsidR="009163E5" w:rsidRDefault="009163E5">
            <w:pPr>
              <w:jc w:val="both"/>
              <w:rPr>
                <w:lang w:val="en-US"/>
              </w:rPr>
            </w:pPr>
            <w:r>
              <w:rPr>
                <w:lang w:val="en-US"/>
              </w:rPr>
              <w:t xml:space="preserve">Phone number: </w:t>
            </w:r>
          </w:p>
          <w:p w:rsidR="009163E5" w:rsidRDefault="009163E5">
            <w:pPr>
              <w:jc w:val="both"/>
              <w:rPr>
                <w:lang w:val="en-US"/>
              </w:rPr>
            </w:pPr>
            <w:r>
              <w:rPr>
                <w:lang w:val="en-US"/>
              </w:rPr>
              <w:t xml:space="preserve">Email: </w:t>
            </w:r>
          </w:p>
          <w:p w:rsidR="009163E5" w:rsidRDefault="009163E5">
            <w:pPr>
              <w:pStyle w:val="a3"/>
              <w:jc w:val="left"/>
              <w:rPr>
                <w:color w:val="auto"/>
                <w:szCs w:val="24"/>
                <w:lang w:val="en-US"/>
              </w:rPr>
            </w:pPr>
          </w:p>
        </w:tc>
      </w:tr>
      <w:tr w:rsidR="003861C1" w:rsidRPr="00C3728B" w:rsidTr="00D44E2B">
        <w:tc>
          <w:tcPr>
            <w:tcW w:w="5353" w:type="dxa"/>
          </w:tcPr>
          <w:p w:rsidR="003861C1" w:rsidRPr="00153059" w:rsidRDefault="003861C1" w:rsidP="00D44E2B">
            <w:pPr>
              <w:pStyle w:val="a3"/>
              <w:jc w:val="both"/>
              <w:rPr>
                <w:b w:val="0"/>
                <w:color w:val="auto"/>
                <w:szCs w:val="24"/>
              </w:rPr>
            </w:pPr>
            <w:r w:rsidRPr="00422AFB">
              <w:rPr>
                <w:b w:val="0"/>
                <w:color w:val="auto"/>
                <w:szCs w:val="24"/>
              </w:rPr>
              <w:t>Студенту и Заказчику разъяснено содержание всех положений настоящего Договора и Приложения к нему, и они не имеют невыясненных вопросов по их содержанию в связи с тем, что указанные документы составлены на русском языке.</w:t>
            </w:r>
          </w:p>
        </w:tc>
        <w:tc>
          <w:tcPr>
            <w:tcW w:w="5126" w:type="dxa"/>
          </w:tcPr>
          <w:p w:rsidR="003861C1" w:rsidRPr="00341385" w:rsidRDefault="003861C1" w:rsidP="00D44E2B">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the</w:t>
            </w:r>
            <w:r w:rsidRPr="00D87327">
              <w:rPr>
                <w:lang w:val="en-US"/>
              </w:rPr>
              <w:t xml:space="preserve"> </w:t>
            </w:r>
            <w:r>
              <w:rPr>
                <w:lang w:val="en-US"/>
              </w:rPr>
              <w:t>present</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sidR="00B55991">
              <w:rPr>
                <w:lang w:val="en-US"/>
              </w:rPr>
              <w:t>clarified</w:t>
            </w:r>
            <w:r>
              <w:rPr>
                <w:lang w:val="en-US"/>
              </w:rPr>
              <w:t xml:space="preserve"> to</w:t>
            </w:r>
            <w:r w:rsidRPr="00D87327">
              <w:rPr>
                <w:lang w:val="en-US"/>
              </w:rPr>
              <w:t xml:space="preserve"> </w:t>
            </w:r>
            <w:r>
              <w:rPr>
                <w:lang w:val="en-US"/>
              </w:rPr>
              <w:t>the</w:t>
            </w:r>
            <w:r w:rsidRPr="00D87327">
              <w:rPr>
                <w:lang w:val="en-US"/>
              </w:rPr>
              <w:t xml:space="preserve"> </w:t>
            </w:r>
            <w:r>
              <w:rPr>
                <w:lang w:val="en-US"/>
              </w:rPr>
              <w:t>Student and the Client</w:t>
            </w:r>
            <w:r w:rsidRPr="00D87327">
              <w:rPr>
                <w:lang w:val="en-US"/>
              </w:rPr>
              <w:t xml:space="preserve">, </w:t>
            </w:r>
            <w:r>
              <w:rPr>
                <w:lang w:val="en-US"/>
              </w:rPr>
              <w:t xml:space="preserve">and they have no questions that could have remained unclear due to the fact that these documents are made in Russian.  </w:t>
            </w:r>
            <w:r w:rsidRPr="00D87327">
              <w:rPr>
                <w:lang w:val="en-US"/>
              </w:rPr>
              <w:t xml:space="preserve">     </w:t>
            </w:r>
          </w:p>
          <w:p w:rsidR="003861C1" w:rsidRPr="00D87327" w:rsidRDefault="003861C1" w:rsidP="00D44E2B">
            <w:pPr>
              <w:pStyle w:val="a3"/>
              <w:jc w:val="left"/>
              <w:rPr>
                <w:color w:val="auto"/>
                <w:szCs w:val="24"/>
                <w:lang w:val="en-US"/>
              </w:rPr>
            </w:pPr>
          </w:p>
        </w:tc>
      </w:tr>
      <w:tr w:rsidR="003861C1" w:rsidRPr="00153059" w:rsidTr="00D44E2B">
        <w:tc>
          <w:tcPr>
            <w:tcW w:w="5353" w:type="dxa"/>
          </w:tcPr>
          <w:p w:rsidR="003861C1" w:rsidRDefault="003861C1" w:rsidP="00D44E2B">
            <w:pPr>
              <w:pStyle w:val="a3"/>
              <w:jc w:val="left"/>
              <w:rPr>
                <w:color w:val="auto"/>
                <w:szCs w:val="24"/>
                <w:lang w:val="en-US"/>
              </w:rPr>
            </w:pPr>
            <w:r w:rsidRPr="00D344F1">
              <w:rPr>
                <w:color w:val="auto"/>
                <w:szCs w:val="24"/>
              </w:rPr>
              <w:t>Исполнитель</w:t>
            </w:r>
          </w:p>
          <w:p w:rsidR="003861C1" w:rsidRPr="000F6C0C" w:rsidRDefault="003861C1" w:rsidP="00D44E2B">
            <w:pPr>
              <w:jc w:val="both"/>
            </w:pPr>
            <w:r w:rsidRPr="000F6C0C">
              <w:t>__________________________</w:t>
            </w:r>
          </w:p>
          <w:p w:rsidR="003861C1" w:rsidRPr="000F6C0C" w:rsidRDefault="003861C1" w:rsidP="00D44E2B">
            <w:pPr>
              <w:jc w:val="both"/>
            </w:pPr>
            <w:r w:rsidRPr="000F6C0C">
              <w:t>__________________________</w:t>
            </w:r>
          </w:p>
          <w:p w:rsidR="003861C1" w:rsidRDefault="003861C1" w:rsidP="00D44E2B">
            <w:pPr>
              <w:pStyle w:val="a3"/>
              <w:jc w:val="left"/>
              <w:rPr>
                <w:color w:val="auto"/>
                <w:szCs w:val="24"/>
                <w:lang w:val="en-US"/>
              </w:rPr>
            </w:pPr>
          </w:p>
          <w:p w:rsidR="003861C1" w:rsidRPr="00D344F1" w:rsidRDefault="003861C1" w:rsidP="00D44E2B">
            <w:pPr>
              <w:pStyle w:val="a3"/>
              <w:jc w:val="left"/>
              <w:rPr>
                <w:color w:val="auto"/>
                <w:szCs w:val="24"/>
                <w:lang w:val="en-US"/>
              </w:rPr>
            </w:pPr>
            <w:r w:rsidRPr="007E1E9C">
              <w:rPr>
                <w:bCs/>
                <w:color w:val="auto"/>
              </w:rPr>
              <w:t>(Ф.И.О.)</w:t>
            </w:r>
          </w:p>
        </w:tc>
        <w:tc>
          <w:tcPr>
            <w:tcW w:w="5126" w:type="dxa"/>
          </w:tcPr>
          <w:p w:rsidR="003861C1" w:rsidRPr="000F6C0C" w:rsidRDefault="003861C1" w:rsidP="00D44E2B">
            <w:pPr>
              <w:jc w:val="both"/>
              <w:rPr>
                <w:b/>
              </w:rPr>
            </w:pPr>
            <w:proofErr w:type="spellStart"/>
            <w:r w:rsidRPr="000F6C0C">
              <w:rPr>
                <w:b/>
                <w:bCs/>
              </w:rPr>
              <w:t>Provider</w:t>
            </w:r>
            <w:proofErr w:type="spellEnd"/>
          </w:p>
          <w:p w:rsidR="003861C1" w:rsidRPr="000F6C0C" w:rsidRDefault="003861C1" w:rsidP="00D44E2B">
            <w:pPr>
              <w:jc w:val="both"/>
            </w:pPr>
            <w:r w:rsidRPr="000F6C0C">
              <w:t>__________________________</w:t>
            </w:r>
          </w:p>
          <w:p w:rsidR="003861C1" w:rsidRPr="000F6C0C" w:rsidRDefault="003861C1" w:rsidP="00D44E2B">
            <w:pPr>
              <w:jc w:val="both"/>
            </w:pPr>
            <w:r w:rsidRPr="000F6C0C">
              <w:t>__________________________</w:t>
            </w:r>
          </w:p>
          <w:p w:rsidR="003861C1" w:rsidRDefault="003861C1" w:rsidP="00D44E2B">
            <w:pPr>
              <w:jc w:val="both"/>
              <w:rPr>
                <w:lang w:val="en-US"/>
              </w:rPr>
            </w:pPr>
          </w:p>
          <w:p w:rsidR="003861C1" w:rsidRPr="000F6C0C" w:rsidRDefault="003861C1" w:rsidP="00D44E2B">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3861C1" w:rsidRPr="00153059" w:rsidRDefault="003861C1" w:rsidP="00D44E2B">
            <w:pPr>
              <w:pStyle w:val="a3"/>
              <w:jc w:val="left"/>
              <w:rPr>
                <w:color w:val="auto"/>
                <w:szCs w:val="24"/>
              </w:rPr>
            </w:pPr>
          </w:p>
        </w:tc>
      </w:tr>
      <w:tr w:rsidR="003861C1" w:rsidRPr="00153059" w:rsidTr="00D44E2B">
        <w:tc>
          <w:tcPr>
            <w:tcW w:w="5353" w:type="dxa"/>
          </w:tcPr>
          <w:p w:rsidR="003861C1" w:rsidRDefault="003861C1" w:rsidP="00D44E2B">
            <w:pPr>
              <w:pStyle w:val="a3"/>
              <w:jc w:val="left"/>
              <w:rPr>
                <w:color w:val="auto"/>
                <w:szCs w:val="24"/>
                <w:lang w:val="en-US"/>
              </w:rPr>
            </w:pPr>
            <w:r>
              <w:rPr>
                <w:color w:val="auto"/>
                <w:szCs w:val="24"/>
              </w:rPr>
              <w:t>Заказчик</w:t>
            </w:r>
          </w:p>
          <w:p w:rsidR="003861C1" w:rsidRPr="000F6C0C" w:rsidRDefault="003861C1" w:rsidP="00D44E2B">
            <w:pPr>
              <w:jc w:val="both"/>
            </w:pPr>
            <w:r w:rsidRPr="000F6C0C">
              <w:t>__________________________</w:t>
            </w:r>
          </w:p>
          <w:p w:rsidR="003861C1" w:rsidRPr="000F6C0C" w:rsidRDefault="003861C1" w:rsidP="00D44E2B">
            <w:pPr>
              <w:jc w:val="both"/>
            </w:pPr>
            <w:r w:rsidRPr="000F6C0C">
              <w:t>__________________________</w:t>
            </w:r>
          </w:p>
          <w:p w:rsidR="003861C1" w:rsidRPr="00D344F1" w:rsidRDefault="003861C1" w:rsidP="00D44E2B">
            <w:pPr>
              <w:pStyle w:val="a3"/>
              <w:jc w:val="left"/>
              <w:rPr>
                <w:color w:val="auto"/>
                <w:szCs w:val="24"/>
                <w:lang w:val="en-US"/>
              </w:rPr>
            </w:pPr>
            <w:r w:rsidRPr="00D344F1">
              <w:rPr>
                <w:color w:val="auto"/>
                <w:szCs w:val="24"/>
                <w:lang w:val="en-US"/>
              </w:rPr>
              <w:t>(Ф.И.О.)</w:t>
            </w:r>
          </w:p>
        </w:tc>
        <w:tc>
          <w:tcPr>
            <w:tcW w:w="5126" w:type="dxa"/>
          </w:tcPr>
          <w:p w:rsidR="003861C1" w:rsidRPr="000F6C0C" w:rsidRDefault="003861C1" w:rsidP="00D44E2B">
            <w:pPr>
              <w:jc w:val="both"/>
              <w:rPr>
                <w:b/>
              </w:rPr>
            </w:pPr>
            <w:r>
              <w:rPr>
                <w:b/>
                <w:bCs/>
                <w:lang w:val="en-US"/>
              </w:rPr>
              <w:t>Client</w:t>
            </w:r>
          </w:p>
          <w:p w:rsidR="003861C1" w:rsidRPr="000F6C0C" w:rsidRDefault="003861C1" w:rsidP="00D44E2B">
            <w:pPr>
              <w:jc w:val="both"/>
            </w:pPr>
            <w:r w:rsidRPr="000F6C0C">
              <w:t>__________________________</w:t>
            </w:r>
          </w:p>
          <w:p w:rsidR="003861C1" w:rsidRPr="000F6C0C" w:rsidRDefault="003861C1" w:rsidP="00D44E2B">
            <w:pPr>
              <w:jc w:val="both"/>
            </w:pPr>
            <w:r w:rsidRPr="000F6C0C">
              <w:t>__________________________</w:t>
            </w:r>
          </w:p>
          <w:p w:rsidR="003861C1" w:rsidRPr="00AC1382" w:rsidRDefault="003861C1" w:rsidP="00D44E2B">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3861C1" w:rsidRPr="00153059" w:rsidRDefault="003861C1" w:rsidP="00D44E2B">
            <w:pPr>
              <w:pStyle w:val="a3"/>
              <w:jc w:val="left"/>
              <w:rPr>
                <w:color w:val="auto"/>
                <w:szCs w:val="24"/>
              </w:rPr>
            </w:pPr>
          </w:p>
        </w:tc>
      </w:tr>
      <w:tr w:rsidR="003861C1" w:rsidRPr="00153059" w:rsidTr="00D44E2B">
        <w:tc>
          <w:tcPr>
            <w:tcW w:w="5353" w:type="dxa"/>
          </w:tcPr>
          <w:p w:rsidR="003861C1" w:rsidRDefault="003861C1" w:rsidP="00D44E2B">
            <w:pPr>
              <w:pStyle w:val="a3"/>
              <w:jc w:val="left"/>
              <w:rPr>
                <w:color w:val="auto"/>
                <w:szCs w:val="24"/>
                <w:lang w:val="en-US"/>
              </w:rPr>
            </w:pPr>
            <w:proofErr w:type="spellStart"/>
            <w:r w:rsidRPr="00D344F1">
              <w:rPr>
                <w:color w:val="auto"/>
                <w:szCs w:val="24"/>
                <w:lang w:val="en-US"/>
              </w:rPr>
              <w:t>Студент</w:t>
            </w:r>
            <w:proofErr w:type="spellEnd"/>
          </w:p>
          <w:p w:rsidR="003861C1" w:rsidRPr="000F6C0C" w:rsidRDefault="003861C1" w:rsidP="00D44E2B">
            <w:pPr>
              <w:jc w:val="both"/>
            </w:pPr>
            <w:r w:rsidRPr="000F6C0C">
              <w:t>__________________________</w:t>
            </w:r>
          </w:p>
          <w:p w:rsidR="003861C1" w:rsidRPr="000F6C0C" w:rsidRDefault="003861C1" w:rsidP="00D44E2B">
            <w:pPr>
              <w:jc w:val="both"/>
            </w:pPr>
            <w:r w:rsidRPr="000F6C0C">
              <w:t>__________________________</w:t>
            </w:r>
          </w:p>
          <w:p w:rsidR="003861C1" w:rsidRPr="00D344F1" w:rsidRDefault="003861C1" w:rsidP="00D44E2B">
            <w:pPr>
              <w:pStyle w:val="a3"/>
              <w:jc w:val="left"/>
              <w:rPr>
                <w:color w:val="auto"/>
                <w:szCs w:val="24"/>
                <w:lang w:val="en-US"/>
              </w:rPr>
            </w:pPr>
            <w:r w:rsidRPr="00D344F1">
              <w:rPr>
                <w:color w:val="auto"/>
                <w:szCs w:val="24"/>
                <w:lang w:val="en-US"/>
              </w:rPr>
              <w:t>(Ф.И.О.)</w:t>
            </w:r>
          </w:p>
        </w:tc>
        <w:tc>
          <w:tcPr>
            <w:tcW w:w="5126" w:type="dxa"/>
          </w:tcPr>
          <w:p w:rsidR="003861C1" w:rsidRPr="000F6C0C" w:rsidRDefault="003861C1" w:rsidP="00D44E2B">
            <w:pPr>
              <w:jc w:val="both"/>
              <w:rPr>
                <w:b/>
              </w:rPr>
            </w:pPr>
            <w:proofErr w:type="spellStart"/>
            <w:r w:rsidRPr="000F6C0C">
              <w:rPr>
                <w:b/>
                <w:bCs/>
              </w:rPr>
              <w:t>Student</w:t>
            </w:r>
            <w:proofErr w:type="spellEnd"/>
          </w:p>
          <w:p w:rsidR="003861C1" w:rsidRPr="000F6C0C" w:rsidRDefault="003861C1" w:rsidP="00D44E2B">
            <w:pPr>
              <w:jc w:val="both"/>
            </w:pPr>
            <w:r w:rsidRPr="000F6C0C">
              <w:t>__________________________</w:t>
            </w:r>
          </w:p>
          <w:p w:rsidR="003861C1" w:rsidRPr="000F6C0C" w:rsidRDefault="003861C1" w:rsidP="00D44E2B">
            <w:pPr>
              <w:jc w:val="both"/>
            </w:pPr>
            <w:r w:rsidRPr="000F6C0C">
              <w:t>__________________________</w:t>
            </w:r>
          </w:p>
          <w:p w:rsidR="003861C1" w:rsidRPr="00AC1382" w:rsidRDefault="003861C1" w:rsidP="00D44E2B">
            <w:pPr>
              <w:jc w:val="both"/>
            </w:pPr>
            <w:r w:rsidRPr="000F6C0C">
              <w:t>(</w:t>
            </w:r>
            <w:proofErr w:type="spellStart"/>
            <w:r w:rsidRPr="000F6C0C">
              <w:t>full</w:t>
            </w:r>
            <w:proofErr w:type="spellEnd"/>
            <w:r w:rsidRPr="000F6C0C">
              <w:t xml:space="preserve"> </w:t>
            </w:r>
            <w:proofErr w:type="spellStart"/>
            <w:r w:rsidRPr="000F6C0C">
              <w:t>name</w:t>
            </w:r>
            <w:proofErr w:type="spellEnd"/>
            <w:r w:rsidRPr="000F6C0C">
              <w:t>)</w:t>
            </w:r>
          </w:p>
          <w:p w:rsidR="003861C1" w:rsidRPr="00153059" w:rsidRDefault="003861C1" w:rsidP="00D44E2B">
            <w:pPr>
              <w:pStyle w:val="a3"/>
              <w:jc w:val="left"/>
              <w:rPr>
                <w:color w:val="auto"/>
                <w:szCs w:val="24"/>
              </w:rPr>
            </w:pPr>
          </w:p>
        </w:tc>
      </w:tr>
    </w:tbl>
    <w:p w:rsidR="003861C1" w:rsidRPr="007E1E9C" w:rsidRDefault="003861C1" w:rsidP="003861C1"/>
    <w:p w:rsidR="003861C1" w:rsidRPr="0033163A" w:rsidRDefault="003861C1" w:rsidP="003861C1"/>
    <w:p w:rsidR="00542351" w:rsidRPr="003861C1" w:rsidRDefault="00542351" w:rsidP="003861C1"/>
    <w:sectPr w:rsidR="00542351" w:rsidRPr="003861C1" w:rsidSect="00542351">
      <w:headerReference w:type="even" r:id="rId16"/>
      <w:headerReference w:type="default" r:id="rId17"/>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29" w:rsidRDefault="00EF0029">
      <w:r>
        <w:separator/>
      </w:r>
    </w:p>
  </w:endnote>
  <w:endnote w:type="continuationSeparator" w:id="0">
    <w:p w:rsidR="00EF0029" w:rsidRDefault="00E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29" w:rsidRDefault="00EF0029">
      <w:r>
        <w:separator/>
      </w:r>
    </w:p>
  </w:footnote>
  <w:footnote w:type="continuationSeparator" w:id="0">
    <w:p w:rsidR="00EF0029" w:rsidRDefault="00EF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E3" w:rsidRDefault="00A70DE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0DE3" w:rsidRDefault="00A70DE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E3" w:rsidRDefault="00A70DE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3728B">
      <w:rPr>
        <w:rStyle w:val="ab"/>
        <w:noProof/>
      </w:rPr>
      <w:t>14</w:t>
    </w:r>
    <w:r>
      <w:rPr>
        <w:rStyle w:val="ab"/>
      </w:rPr>
      <w:fldChar w:fldCharType="end"/>
    </w:r>
  </w:p>
  <w:p w:rsidR="00A70DE3" w:rsidRDefault="00A70DE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5">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0">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9"/>
  </w:num>
  <w:num w:numId="6">
    <w:abstractNumId w:val="6"/>
  </w:num>
  <w:num w:numId="7">
    <w:abstractNumId w:val="1"/>
  </w:num>
  <w:num w:numId="8">
    <w:abstractNumId w:val="3"/>
  </w:num>
  <w:num w:numId="9">
    <w:abstractNumId w:val="5"/>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14BC8"/>
    <w:rsid w:val="000217A9"/>
    <w:rsid w:val="00027759"/>
    <w:rsid w:val="0003759A"/>
    <w:rsid w:val="0008787C"/>
    <w:rsid w:val="00091153"/>
    <w:rsid w:val="00096CEF"/>
    <w:rsid w:val="000B2461"/>
    <w:rsid w:val="000B5136"/>
    <w:rsid w:val="000C16F9"/>
    <w:rsid w:val="000C3EAC"/>
    <w:rsid w:val="000C64AE"/>
    <w:rsid w:val="000D4DE6"/>
    <w:rsid w:val="000E75B9"/>
    <w:rsid w:val="000E7928"/>
    <w:rsid w:val="000F5C8E"/>
    <w:rsid w:val="00115084"/>
    <w:rsid w:val="001222F6"/>
    <w:rsid w:val="0012266D"/>
    <w:rsid w:val="0012686D"/>
    <w:rsid w:val="00140292"/>
    <w:rsid w:val="00157C28"/>
    <w:rsid w:val="00174D16"/>
    <w:rsid w:val="00194057"/>
    <w:rsid w:val="001D2AE0"/>
    <w:rsid w:val="001D7329"/>
    <w:rsid w:val="001E24A1"/>
    <w:rsid w:val="001F0D3D"/>
    <w:rsid w:val="00203A8D"/>
    <w:rsid w:val="00207BD2"/>
    <w:rsid w:val="0021115E"/>
    <w:rsid w:val="002319DA"/>
    <w:rsid w:val="00232281"/>
    <w:rsid w:val="00244298"/>
    <w:rsid w:val="002462B2"/>
    <w:rsid w:val="00265D26"/>
    <w:rsid w:val="00273F86"/>
    <w:rsid w:val="0027645F"/>
    <w:rsid w:val="00280484"/>
    <w:rsid w:val="00282816"/>
    <w:rsid w:val="00292D05"/>
    <w:rsid w:val="0029748B"/>
    <w:rsid w:val="002B73C1"/>
    <w:rsid w:val="002B7B1F"/>
    <w:rsid w:val="002C13B3"/>
    <w:rsid w:val="002E14B8"/>
    <w:rsid w:val="002F7390"/>
    <w:rsid w:val="00312BCD"/>
    <w:rsid w:val="00315760"/>
    <w:rsid w:val="00327731"/>
    <w:rsid w:val="0038025C"/>
    <w:rsid w:val="003861C1"/>
    <w:rsid w:val="003D4BDF"/>
    <w:rsid w:val="003E62C2"/>
    <w:rsid w:val="003F15DA"/>
    <w:rsid w:val="003F1C35"/>
    <w:rsid w:val="004079C5"/>
    <w:rsid w:val="00417AB6"/>
    <w:rsid w:val="00424914"/>
    <w:rsid w:val="00425504"/>
    <w:rsid w:val="00425D92"/>
    <w:rsid w:val="004361CC"/>
    <w:rsid w:val="004478B5"/>
    <w:rsid w:val="00463FD0"/>
    <w:rsid w:val="004845F6"/>
    <w:rsid w:val="004A6C8D"/>
    <w:rsid w:val="004A7627"/>
    <w:rsid w:val="004C3C1B"/>
    <w:rsid w:val="004D6F35"/>
    <w:rsid w:val="00502284"/>
    <w:rsid w:val="005109D6"/>
    <w:rsid w:val="00515D1F"/>
    <w:rsid w:val="00516E35"/>
    <w:rsid w:val="00525C0D"/>
    <w:rsid w:val="005371D5"/>
    <w:rsid w:val="00542351"/>
    <w:rsid w:val="0055652A"/>
    <w:rsid w:val="00557239"/>
    <w:rsid w:val="005714E5"/>
    <w:rsid w:val="0057655E"/>
    <w:rsid w:val="00580D37"/>
    <w:rsid w:val="005C1B2B"/>
    <w:rsid w:val="005D5E36"/>
    <w:rsid w:val="005E43A5"/>
    <w:rsid w:val="005F0C8C"/>
    <w:rsid w:val="00613B36"/>
    <w:rsid w:val="00621894"/>
    <w:rsid w:val="00632B02"/>
    <w:rsid w:val="00642B44"/>
    <w:rsid w:val="00643B49"/>
    <w:rsid w:val="006555C6"/>
    <w:rsid w:val="00664080"/>
    <w:rsid w:val="00666AFF"/>
    <w:rsid w:val="00672B5C"/>
    <w:rsid w:val="006A7F20"/>
    <w:rsid w:val="006D1904"/>
    <w:rsid w:val="006F2745"/>
    <w:rsid w:val="00705E72"/>
    <w:rsid w:val="007226E5"/>
    <w:rsid w:val="0074148F"/>
    <w:rsid w:val="0077692C"/>
    <w:rsid w:val="007846E1"/>
    <w:rsid w:val="007B2111"/>
    <w:rsid w:val="007B5D4E"/>
    <w:rsid w:val="007C1E37"/>
    <w:rsid w:val="007D429B"/>
    <w:rsid w:val="007E523D"/>
    <w:rsid w:val="007F2818"/>
    <w:rsid w:val="007F5B5C"/>
    <w:rsid w:val="0081164E"/>
    <w:rsid w:val="0081282B"/>
    <w:rsid w:val="00814103"/>
    <w:rsid w:val="00830BA1"/>
    <w:rsid w:val="0089553E"/>
    <w:rsid w:val="00895980"/>
    <w:rsid w:val="008A216C"/>
    <w:rsid w:val="008B0C6E"/>
    <w:rsid w:val="008C2240"/>
    <w:rsid w:val="008D0D76"/>
    <w:rsid w:val="008D5952"/>
    <w:rsid w:val="008D72BA"/>
    <w:rsid w:val="008F2E03"/>
    <w:rsid w:val="008F4DAB"/>
    <w:rsid w:val="00907929"/>
    <w:rsid w:val="009163E5"/>
    <w:rsid w:val="009325F0"/>
    <w:rsid w:val="00942006"/>
    <w:rsid w:val="009450CE"/>
    <w:rsid w:val="009475D1"/>
    <w:rsid w:val="00953251"/>
    <w:rsid w:val="00953876"/>
    <w:rsid w:val="00954EAE"/>
    <w:rsid w:val="009562B8"/>
    <w:rsid w:val="0097628F"/>
    <w:rsid w:val="00993994"/>
    <w:rsid w:val="009A2EDE"/>
    <w:rsid w:val="009A3FA4"/>
    <w:rsid w:val="009A6155"/>
    <w:rsid w:val="009B54E7"/>
    <w:rsid w:val="009D75F7"/>
    <w:rsid w:val="009E0E29"/>
    <w:rsid w:val="009E29C4"/>
    <w:rsid w:val="009F1036"/>
    <w:rsid w:val="009F3367"/>
    <w:rsid w:val="00A0061D"/>
    <w:rsid w:val="00A01C45"/>
    <w:rsid w:val="00A0713C"/>
    <w:rsid w:val="00A24BE3"/>
    <w:rsid w:val="00A34388"/>
    <w:rsid w:val="00A35C2D"/>
    <w:rsid w:val="00A407FB"/>
    <w:rsid w:val="00A44A01"/>
    <w:rsid w:val="00A5293D"/>
    <w:rsid w:val="00A52E7E"/>
    <w:rsid w:val="00A5347D"/>
    <w:rsid w:val="00A55612"/>
    <w:rsid w:val="00A66195"/>
    <w:rsid w:val="00A70DE3"/>
    <w:rsid w:val="00A71D57"/>
    <w:rsid w:val="00A972B9"/>
    <w:rsid w:val="00AA05E1"/>
    <w:rsid w:val="00AA117A"/>
    <w:rsid w:val="00AC4678"/>
    <w:rsid w:val="00AD62D6"/>
    <w:rsid w:val="00AE66D1"/>
    <w:rsid w:val="00B0549C"/>
    <w:rsid w:val="00B116E5"/>
    <w:rsid w:val="00B177A2"/>
    <w:rsid w:val="00B20851"/>
    <w:rsid w:val="00B214D8"/>
    <w:rsid w:val="00B357BF"/>
    <w:rsid w:val="00B360AB"/>
    <w:rsid w:val="00B46490"/>
    <w:rsid w:val="00B51551"/>
    <w:rsid w:val="00B55991"/>
    <w:rsid w:val="00B6792B"/>
    <w:rsid w:val="00BA44AD"/>
    <w:rsid w:val="00BA4601"/>
    <w:rsid w:val="00BC105F"/>
    <w:rsid w:val="00BD4691"/>
    <w:rsid w:val="00BE2AC8"/>
    <w:rsid w:val="00BE4B0A"/>
    <w:rsid w:val="00BE5A9E"/>
    <w:rsid w:val="00C03554"/>
    <w:rsid w:val="00C349EF"/>
    <w:rsid w:val="00C3728B"/>
    <w:rsid w:val="00C71527"/>
    <w:rsid w:val="00C94410"/>
    <w:rsid w:val="00C973AB"/>
    <w:rsid w:val="00CD1D80"/>
    <w:rsid w:val="00CD45AD"/>
    <w:rsid w:val="00CD6C85"/>
    <w:rsid w:val="00CF37CE"/>
    <w:rsid w:val="00D113E6"/>
    <w:rsid w:val="00D117CF"/>
    <w:rsid w:val="00D140D6"/>
    <w:rsid w:val="00D41C2C"/>
    <w:rsid w:val="00D44E2B"/>
    <w:rsid w:val="00D87E8A"/>
    <w:rsid w:val="00DB7CBA"/>
    <w:rsid w:val="00DD275C"/>
    <w:rsid w:val="00DD2D98"/>
    <w:rsid w:val="00E07A45"/>
    <w:rsid w:val="00E13403"/>
    <w:rsid w:val="00E16247"/>
    <w:rsid w:val="00E42562"/>
    <w:rsid w:val="00E43D43"/>
    <w:rsid w:val="00E52BD2"/>
    <w:rsid w:val="00E54EBC"/>
    <w:rsid w:val="00E66335"/>
    <w:rsid w:val="00E66ED3"/>
    <w:rsid w:val="00E740A0"/>
    <w:rsid w:val="00E81449"/>
    <w:rsid w:val="00E83E1E"/>
    <w:rsid w:val="00E90AEE"/>
    <w:rsid w:val="00E97A37"/>
    <w:rsid w:val="00EA0EB8"/>
    <w:rsid w:val="00EA599B"/>
    <w:rsid w:val="00EF0029"/>
    <w:rsid w:val="00F05867"/>
    <w:rsid w:val="00F45173"/>
    <w:rsid w:val="00F46382"/>
    <w:rsid w:val="00F720B9"/>
    <w:rsid w:val="00FC0A4A"/>
    <w:rsid w:val="00FE1C15"/>
    <w:rsid w:val="00FF448F"/>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lang w:val="en-US"/>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semiHidden/>
    <w:rsid w:val="00140292"/>
    <w:rPr>
      <w:sz w:val="16"/>
      <w:szCs w:val="16"/>
    </w:rPr>
  </w:style>
  <w:style w:type="paragraph" w:styleId="af3">
    <w:name w:val="annotation text"/>
    <w:basedOn w:val="a"/>
    <w:link w:val="af4"/>
    <w:semiHidden/>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A6C8D"/>
    <w:rPr>
      <w:color w:val="0000FF"/>
      <w:u w:val="single"/>
    </w:rPr>
  </w:style>
  <w:style w:type="character" w:customStyle="1" w:styleId="a4">
    <w:name w:val="Название Знак"/>
    <w:basedOn w:val="a0"/>
    <w:link w:val="a3"/>
    <w:rsid w:val="003861C1"/>
    <w:rPr>
      <w:b/>
      <w:color w:val="0000FF"/>
      <w:sz w:val="24"/>
    </w:rPr>
  </w:style>
  <w:style w:type="character" w:customStyle="1" w:styleId="a6">
    <w:name w:val="Основной текст с отступом Знак"/>
    <w:basedOn w:val="a0"/>
    <w:link w:val="a5"/>
    <w:rsid w:val="003861C1"/>
    <w:rPr>
      <w:color w:val="000000"/>
      <w:sz w:val="24"/>
    </w:rPr>
  </w:style>
  <w:style w:type="character" w:customStyle="1" w:styleId="a8">
    <w:name w:val="Основной текст Знак"/>
    <w:basedOn w:val="a0"/>
    <w:link w:val="a7"/>
    <w:rsid w:val="003861C1"/>
    <w:rPr>
      <w:color w:val="000000"/>
      <w:sz w:val="24"/>
    </w:rPr>
  </w:style>
  <w:style w:type="character" w:customStyle="1" w:styleId="20">
    <w:name w:val="Основной текст с отступом 2 Знак"/>
    <w:basedOn w:val="a0"/>
    <w:link w:val="2"/>
    <w:rsid w:val="003861C1"/>
    <w:rPr>
      <w:color w:val="0000FF"/>
      <w:sz w:val="24"/>
    </w:rPr>
  </w:style>
  <w:style w:type="character" w:customStyle="1" w:styleId="22">
    <w:name w:val="Основной текст 2 Знак"/>
    <w:basedOn w:val="a0"/>
    <w:link w:val="21"/>
    <w:rsid w:val="003861C1"/>
    <w:rPr>
      <w:color w:val="0000FF"/>
      <w:sz w:val="24"/>
    </w:rPr>
  </w:style>
  <w:style w:type="character" w:customStyle="1" w:styleId="30">
    <w:name w:val="Основной текст с отступом 3 Знак"/>
    <w:basedOn w:val="a0"/>
    <w:link w:val="3"/>
    <w:rsid w:val="003861C1"/>
    <w:rPr>
      <w:sz w:val="24"/>
    </w:rPr>
  </w:style>
  <w:style w:type="character" w:customStyle="1" w:styleId="32">
    <w:name w:val="Основной текст 3 Знак"/>
    <w:basedOn w:val="a0"/>
    <w:link w:val="31"/>
    <w:rsid w:val="003861C1"/>
    <w:rPr>
      <w:sz w:val="24"/>
    </w:rPr>
  </w:style>
  <w:style w:type="character" w:customStyle="1" w:styleId="aa">
    <w:name w:val="Верхний колонтитул Знак"/>
    <w:basedOn w:val="a0"/>
    <w:link w:val="a9"/>
    <w:rsid w:val="003861C1"/>
    <w:rPr>
      <w:sz w:val="24"/>
      <w:szCs w:val="24"/>
    </w:rPr>
  </w:style>
  <w:style w:type="character" w:customStyle="1" w:styleId="af">
    <w:name w:val="Схема документа Знак"/>
    <w:basedOn w:val="a0"/>
    <w:link w:val="ae"/>
    <w:semiHidden/>
    <w:rsid w:val="003861C1"/>
    <w:rPr>
      <w:rFonts w:ascii="Tahoma" w:hAnsi="Tahoma" w:cs="Tahoma"/>
      <w:shd w:val="clear" w:color="auto" w:fill="000080"/>
    </w:rPr>
  </w:style>
  <w:style w:type="character" w:customStyle="1" w:styleId="af1">
    <w:name w:val="Текст выноски Знак"/>
    <w:basedOn w:val="a0"/>
    <w:link w:val="af0"/>
    <w:semiHidden/>
    <w:rsid w:val="003861C1"/>
    <w:rPr>
      <w:rFonts w:ascii="Tahoma" w:hAnsi="Tahoma" w:cs="Tahoma"/>
      <w:sz w:val="16"/>
      <w:szCs w:val="16"/>
    </w:rPr>
  </w:style>
  <w:style w:type="character" w:customStyle="1" w:styleId="af4">
    <w:name w:val="Текст примечания Знак"/>
    <w:basedOn w:val="a0"/>
    <w:link w:val="af3"/>
    <w:semiHidden/>
    <w:rsid w:val="003861C1"/>
  </w:style>
  <w:style w:type="character" w:customStyle="1" w:styleId="af6">
    <w:name w:val="Тема примечания Знак"/>
    <w:basedOn w:val="af4"/>
    <w:link w:val="af5"/>
    <w:semiHidden/>
    <w:rsid w:val="003861C1"/>
    <w:rPr>
      <w:b/>
      <w:bCs/>
    </w:rPr>
  </w:style>
  <w:style w:type="character" w:customStyle="1" w:styleId="af8">
    <w:name w:val="Текст сноски Знак"/>
    <w:basedOn w:val="a0"/>
    <w:link w:val="af7"/>
    <w:semiHidden/>
    <w:rsid w:val="003861C1"/>
  </w:style>
  <w:style w:type="character" w:customStyle="1" w:styleId="afb">
    <w:name w:val="Нижний колонтитул Знак"/>
    <w:basedOn w:val="a0"/>
    <w:link w:val="afa"/>
    <w:rsid w:val="003861C1"/>
    <w:rPr>
      <w:sz w:val="24"/>
      <w:szCs w:val="24"/>
    </w:rPr>
  </w:style>
  <w:style w:type="paragraph" w:styleId="afd">
    <w:name w:val="List Paragraph"/>
    <w:basedOn w:val="a"/>
    <w:uiPriority w:val="34"/>
    <w:qFormat/>
    <w:rsid w:val="00386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lang w:val="en-US"/>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semiHidden/>
    <w:rsid w:val="00140292"/>
    <w:rPr>
      <w:sz w:val="16"/>
      <w:szCs w:val="16"/>
    </w:rPr>
  </w:style>
  <w:style w:type="paragraph" w:styleId="af3">
    <w:name w:val="annotation text"/>
    <w:basedOn w:val="a"/>
    <w:link w:val="af4"/>
    <w:semiHidden/>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A6C8D"/>
    <w:rPr>
      <w:color w:val="0000FF"/>
      <w:u w:val="single"/>
    </w:rPr>
  </w:style>
  <w:style w:type="character" w:customStyle="1" w:styleId="a4">
    <w:name w:val="Название Знак"/>
    <w:basedOn w:val="a0"/>
    <w:link w:val="a3"/>
    <w:rsid w:val="003861C1"/>
    <w:rPr>
      <w:b/>
      <w:color w:val="0000FF"/>
      <w:sz w:val="24"/>
    </w:rPr>
  </w:style>
  <w:style w:type="character" w:customStyle="1" w:styleId="a6">
    <w:name w:val="Основной текст с отступом Знак"/>
    <w:basedOn w:val="a0"/>
    <w:link w:val="a5"/>
    <w:rsid w:val="003861C1"/>
    <w:rPr>
      <w:color w:val="000000"/>
      <w:sz w:val="24"/>
    </w:rPr>
  </w:style>
  <w:style w:type="character" w:customStyle="1" w:styleId="a8">
    <w:name w:val="Основной текст Знак"/>
    <w:basedOn w:val="a0"/>
    <w:link w:val="a7"/>
    <w:rsid w:val="003861C1"/>
    <w:rPr>
      <w:color w:val="000000"/>
      <w:sz w:val="24"/>
    </w:rPr>
  </w:style>
  <w:style w:type="character" w:customStyle="1" w:styleId="20">
    <w:name w:val="Основной текст с отступом 2 Знак"/>
    <w:basedOn w:val="a0"/>
    <w:link w:val="2"/>
    <w:rsid w:val="003861C1"/>
    <w:rPr>
      <w:color w:val="0000FF"/>
      <w:sz w:val="24"/>
    </w:rPr>
  </w:style>
  <w:style w:type="character" w:customStyle="1" w:styleId="22">
    <w:name w:val="Основной текст 2 Знак"/>
    <w:basedOn w:val="a0"/>
    <w:link w:val="21"/>
    <w:rsid w:val="003861C1"/>
    <w:rPr>
      <w:color w:val="0000FF"/>
      <w:sz w:val="24"/>
    </w:rPr>
  </w:style>
  <w:style w:type="character" w:customStyle="1" w:styleId="30">
    <w:name w:val="Основной текст с отступом 3 Знак"/>
    <w:basedOn w:val="a0"/>
    <w:link w:val="3"/>
    <w:rsid w:val="003861C1"/>
    <w:rPr>
      <w:sz w:val="24"/>
    </w:rPr>
  </w:style>
  <w:style w:type="character" w:customStyle="1" w:styleId="32">
    <w:name w:val="Основной текст 3 Знак"/>
    <w:basedOn w:val="a0"/>
    <w:link w:val="31"/>
    <w:rsid w:val="003861C1"/>
    <w:rPr>
      <w:sz w:val="24"/>
    </w:rPr>
  </w:style>
  <w:style w:type="character" w:customStyle="1" w:styleId="aa">
    <w:name w:val="Верхний колонтитул Знак"/>
    <w:basedOn w:val="a0"/>
    <w:link w:val="a9"/>
    <w:rsid w:val="003861C1"/>
    <w:rPr>
      <w:sz w:val="24"/>
      <w:szCs w:val="24"/>
    </w:rPr>
  </w:style>
  <w:style w:type="character" w:customStyle="1" w:styleId="af">
    <w:name w:val="Схема документа Знак"/>
    <w:basedOn w:val="a0"/>
    <w:link w:val="ae"/>
    <w:semiHidden/>
    <w:rsid w:val="003861C1"/>
    <w:rPr>
      <w:rFonts w:ascii="Tahoma" w:hAnsi="Tahoma" w:cs="Tahoma"/>
      <w:shd w:val="clear" w:color="auto" w:fill="000080"/>
    </w:rPr>
  </w:style>
  <w:style w:type="character" w:customStyle="1" w:styleId="af1">
    <w:name w:val="Текст выноски Знак"/>
    <w:basedOn w:val="a0"/>
    <w:link w:val="af0"/>
    <w:semiHidden/>
    <w:rsid w:val="003861C1"/>
    <w:rPr>
      <w:rFonts w:ascii="Tahoma" w:hAnsi="Tahoma" w:cs="Tahoma"/>
      <w:sz w:val="16"/>
      <w:szCs w:val="16"/>
    </w:rPr>
  </w:style>
  <w:style w:type="character" w:customStyle="1" w:styleId="af4">
    <w:name w:val="Текст примечания Знак"/>
    <w:basedOn w:val="a0"/>
    <w:link w:val="af3"/>
    <w:semiHidden/>
    <w:rsid w:val="003861C1"/>
  </w:style>
  <w:style w:type="character" w:customStyle="1" w:styleId="af6">
    <w:name w:val="Тема примечания Знак"/>
    <w:basedOn w:val="af4"/>
    <w:link w:val="af5"/>
    <w:semiHidden/>
    <w:rsid w:val="003861C1"/>
    <w:rPr>
      <w:b/>
      <w:bCs/>
    </w:rPr>
  </w:style>
  <w:style w:type="character" w:customStyle="1" w:styleId="af8">
    <w:name w:val="Текст сноски Знак"/>
    <w:basedOn w:val="a0"/>
    <w:link w:val="af7"/>
    <w:semiHidden/>
    <w:rsid w:val="003861C1"/>
  </w:style>
  <w:style w:type="character" w:customStyle="1" w:styleId="afb">
    <w:name w:val="Нижний колонтитул Знак"/>
    <w:basedOn w:val="a0"/>
    <w:link w:val="afa"/>
    <w:rsid w:val="003861C1"/>
    <w:rPr>
      <w:sz w:val="24"/>
      <w:szCs w:val="24"/>
    </w:rPr>
  </w:style>
  <w:style w:type="paragraph" w:styleId="afd">
    <w:name w:val="List Paragraph"/>
    <w:basedOn w:val="a"/>
    <w:uiPriority w:val="34"/>
    <w:qFormat/>
    <w:rsid w:val="0038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2828">
      <w:bodyDiv w:val="1"/>
      <w:marLeft w:val="0"/>
      <w:marRight w:val="0"/>
      <w:marTop w:val="0"/>
      <w:marBottom w:val="0"/>
      <w:divBdr>
        <w:top w:val="none" w:sz="0" w:space="0" w:color="auto"/>
        <w:left w:val="none" w:sz="0" w:space="0" w:color="auto"/>
        <w:bottom w:val="none" w:sz="0" w:space="0" w:color="auto"/>
        <w:right w:val="none" w:sz="0" w:space="0" w:color="auto"/>
      </w:divBdr>
    </w:div>
    <w:div w:id="106210020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consultantplus://offline/ref=79F917D3EA3EB308329A3996424B0732405DA0C6D4D34F6D328AC9BF0DB6B25C3A21DAD2203D92CBT1Z7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yperlink" Target="http://www.hse.ru" TargetMode="External"/><Relationship Id="rId10" Type="http://schemas.openxmlformats.org/officeDocument/2006/relationships/hyperlink" Target="http://www.h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8209</Words>
  <Characters>46794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Глибчук Диана Игоревна</cp:lastModifiedBy>
  <cp:revision>9</cp:revision>
  <dcterms:created xsi:type="dcterms:W3CDTF">2016-06-15T13:06:00Z</dcterms:created>
  <dcterms:modified xsi:type="dcterms:W3CDTF">2016-07-08T12:09:00Z</dcterms:modified>
</cp:coreProperties>
</file>