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79276F" w:rsidRDefault="00BE5216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79276F">
        <w:rPr>
          <w:b/>
          <w:color w:val="000000"/>
        </w:rPr>
        <w:t>оговор</w:t>
      </w:r>
      <w:r w:rsidR="007846E1" w:rsidRPr="0079276F">
        <w:rPr>
          <w:b/>
          <w:color w:val="000000"/>
        </w:rPr>
        <w:t xml:space="preserve"> № ________-20_-  К___</w:t>
      </w:r>
      <w:r w:rsidR="00140292" w:rsidRPr="0079276F">
        <w:rPr>
          <w:b/>
          <w:color w:val="000000"/>
        </w:rPr>
        <w:t>/</w:t>
      </w:r>
      <w:r w:rsidR="00FE1C15" w:rsidRPr="0079276F">
        <w:t>___</w:t>
      </w:r>
    </w:p>
    <w:p w:rsidR="00542351" w:rsidRPr="0079276F" w:rsidRDefault="00DD3791" w:rsidP="00542351">
      <w:pPr>
        <w:jc w:val="center"/>
      </w:pPr>
      <w:r>
        <w:t xml:space="preserve">об оказании </w:t>
      </w:r>
      <w:r w:rsidRPr="007F2818">
        <w:t>платных образовательных услуг</w:t>
      </w:r>
      <w:r w:rsidR="001B4AFF">
        <w:t xml:space="preserve"> </w:t>
      </w:r>
      <w:r w:rsidR="001C0885" w:rsidRPr="0079276F">
        <w:t>иностранным гражданам</w:t>
      </w:r>
    </w:p>
    <w:p w:rsidR="00542351" w:rsidRPr="0079276F" w:rsidRDefault="00542351" w:rsidP="00DD1BC9">
      <w:pPr>
        <w:jc w:val="center"/>
      </w:pPr>
      <w:r w:rsidRPr="0079276F">
        <w:t xml:space="preserve">(подготовка </w:t>
      </w:r>
      <w:r w:rsidR="005E357A" w:rsidRPr="0079276F">
        <w:t>магистра</w:t>
      </w:r>
      <w:r w:rsidRPr="0079276F">
        <w:t>)</w:t>
      </w:r>
    </w:p>
    <w:p w:rsidR="00542351" w:rsidRPr="0079276F" w:rsidRDefault="00542351" w:rsidP="00542351">
      <w:pPr>
        <w:jc w:val="both"/>
      </w:pPr>
      <w:r w:rsidRPr="0079276F">
        <w:t xml:space="preserve">г. </w:t>
      </w:r>
      <w:r w:rsidR="00BE5216">
        <w:t>Санкт-Петербург</w:t>
      </w:r>
      <w:r w:rsidR="00BE5216">
        <w:tab/>
      </w:r>
      <w:r w:rsidR="00BE5216">
        <w:tab/>
      </w:r>
      <w:r w:rsidR="00BE5216">
        <w:tab/>
      </w:r>
      <w:r w:rsidR="00BE5216">
        <w:tab/>
      </w:r>
      <w:r w:rsidR="00BE5216">
        <w:tab/>
      </w:r>
      <w:r w:rsidR="00BE5216">
        <w:tab/>
      </w:r>
      <w:r w:rsidR="00BE5216">
        <w:tab/>
      </w:r>
      <w:r w:rsidR="00BE5216">
        <w:tab/>
        <w:t xml:space="preserve">   </w:t>
      </w:r>
      <w:r w:rsidRPr="0079276F">
        <w:tab/>
      </w:r>
      <w:r w:rsidR="00CA3EF1" w:rsidRPr="0079276F">
        <w:fldChar w:fldCharType="begin"/>
      </w:r>
      <w:r w:rsidRPr="0079276F">
        <w:rPr>
          <w:lang w:val="en-US"/>
        </w:rPr>
        <w:instrText>MERGEFIELD</w:instrText>
      </w:r>
      <w:r w:rsidRPr="0079276F">
        <w:instrText xml:space="preserve"> "</w:instrText>
      </w:r>
      <w:r w:rsidRPr="0079276F">
        <w:rPr>
          <w:lang w:val="en-US"/>
        </w:rPr>
        <w:instrText>R</w:instrText>
      </w:r>
      <w:r w:rsidRPr="0079276F">
        <w:instrText>_</w:instrText>
      </w:r>
      <w:r w:rsidRPr="0079276F">
        <w:rPr>
          <w:lang w:val="en-US"/>
        </w:rPr>
        <w:instrText>DAT</w:instrText>
      </w:r>
      <w:r w:rsidRPr="0079276F">
        <w:instrText>_</w:instrText>
      </w:r>
      <w:r w:rsidRPr="0079276F">
        <w:rPr>
          <w:lang w:val="en-US"/>
        </w:rPr>
        <w:instrText>DOG</w:instrText>
      </w:r>
      <w:r w:rsidRPr="0079276F">
        <w:instrText xml:space="preserve">" </w:instrText>
      </w:r>
      <w:r w:rsidR="00CA3EF1" w:rsidRPr="0079276F">
        <w:fldChar w:fldCharType="separate"/>
      </w:r>
      <w:r w:rsidRPr="0079276F">
        <w:rPr>
          <w:noProof/>
        </w:rPr>
        <w:t>"</w:t>
      </w:r>
      <w:r w:rsidR="00C973AB" w:rsidRPr="0079276F">
        <w:rPr>
          <w:noProof/>
        </w:rPr>
        <w:t>__</w:t>
      </w:r>
      <w:r w:rsidRPr="0079276F">
        <w:rPr>
          <w:noProof/>
        </w:rPr>
        <w:t xml:space="preserve">" </w:t>
      </w:r>
      <w:r w:rsidR="00C973AB" w:rsidRPr="0079276F">
        <w:rPr>
          <w:noProof/>
        </w:rPr>
        <w:t>_______</w:t>
      </w:r>
      <w:r w:rsidRPr="0079276F">
        <w:rPr>
          <w:noProof/>
        </w:rPr>
        <w:t xml:space="preserve"> 20</w:t>
      </w:r>
      <w:r w:rsidR="000B2461" w:rsidRPr="0079276F">
        <w:rPr>
          <w:noProof/>
        </w:rPr>
        <w:t>1</w:t>
      </w:r>
      <w:r w:rsidR="00C973AB" w:rsidRPr="0079276F">
        <w:rPr>
          <w:noProof/>
        </w:rPr>
        <w:t>_</w:t>
      </w:r>
      <w:r w:rsidRPr="0079276F">
        <w:rPr>
          <w:noProof/>
        </w:rPr>
        <w:t xml:space="preserve"> г.</w:t>
      </w:r>
      <w:r w:rsidR="00CA3EF1" w:rsidRPr="0079276F">
        <w:fldChar w:fldCharType="end"/>
      </w:r>
    </w:p>
    <w:p w:rsidR="00542351" w:rsidRPr="0079276F" w:rsidRDefault="00542351" w:rsidP="00542351"/>
    <w:p w:rsidR="003D2614" w:rsidRPr="00B55422" w:rsidRDefault="00252F55" w:rsidP="003D2614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2F74D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9276F">
        <w:t xml:space="preserve">, </w:t>
      </w:r>
      <w:r w:rsidR="00542351" w:rsidRPr="00B55422">
        <w:t>именуем</w:t>
      </w:r>
      <w:r w:rsidR="00C973AB" w:rsidRPr="00B55422">
        <w:t>ое</w:t>
      </w:r>
      <w:r w:rsidR="00542351" w:rsidRPr="00B55422">
        <w:t xml:space="preserve"> в дальнейшем «Исполнитель» или «</w:t>
      </w:r>
      <w:r w:rsidRPr="00B55422">
        <w:t>НИУ ВШЭ</w:t>
      </w:r>
      <w:r w:rsidR="00542351" w:rsidRPr="00B55422">
        <w:t xml:space="preserve">», </w:t>
      </w:r>
      <w:r w:rsidR="00DA734F">
        <w:t xml:space="preserve">на основании лицензии </w:t>
      </w:r>
      <w:r w:rsidR="00C53DE4" w:rsidRPr="00C53DE4">
        <w:t>на осуществлен</w:t>
      </w:r>
      <w:r w:rsidR="00C53DE4">
        <w:t>ие образовательной деятельности</w:t>
      </w:r>
      <w:r w:rsidR="00DA734F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0E7928" w:rsidRPr="00B55422">
        <w:t xml:space="preserve">, </w:t>
      </w:r>
      <w:r w:rsidR="00CA3EF1">
        <w:fldChar w:fldCharType="begin"/>
      </w:r>
      <w:r w:rsidR="008537A6">
        <w:instrText xml:space="preserve"> MERGEFIELD "R_L" </w:instrText>
      </w:r>
      <w:r w:rsidR="00CA3EF1">
        <w:fldChar w:fldCharType="separate"/>
      </w:r>
      <w:r w:rsidR="00542351" w:rsidRPr="00B55422">
        <w:rPr>
          <w:noProof/>
        </w:rPr>
        <w:t xml:space="preserve">в лице </w:t>
      </w:r>
      <w:r w:rsidR="00C973AB" w:rsidRPr="00B55422">
        <w:rPr>
          <w:noProof/>
        </w:rPr>
        <w:t>________________________________________</w:t>
      </w:r>
      <w:r w:rsidR="00542351" w:rsidRPr="00B55422">
        <w:rPr>
          <w:noProof/>
        </w:rPr>
        <w:t>,</w:t>
      </w:r>
      <w:r w:rsidR="00CA3EF1">
        <w:rPr>
          <w:noProof/>
        </w:rPr>
        <w:fldChar w:fldCharType="end"/>
      </w:r>
      <w:r w:rsidR="00542351" w:rsidRPr="00B55422">
        <w:t xml:space="preserve"> действующего на основании доверенности от </w:t>
      </w:r>
      <w:r w:rsidR="00CA3EF1">
        <w:fldChar w:fldCharType="begin"/>
      </w:r>
      <w:r w:rsidR="008537A6">
        <w:instrText xml:space="preserve"> MERGEFIELD "R_DOV" </w:instrText>
      </w:r>
      <w:r w:rsidR="00CA3EF1">
        <w:fldChar w:fldCharType="separate"/>
      </w:r>
      <w:r w:rsidR="00542351" w:rsidRPr="00B55422">
        <w:rPr>
          <w:noProof/>
        </w:rPr>
        <w:t>"</w:t>
      </w:r>
      <w:r w:rsidR="00C973AB" w:rsidRPr="00B55422">
        <w:rPr>
          <w:noProof/>
        </w:rPr>
        <w:t>__</w:t>
      </w:r>
      <w:r w:rsidR="00542351" w:rsidRPr="00B55422">
        <w:rPr>
          <w:noProof/>
        </w:rPr>
        <w:t xml:space="preserve">" </w:t>
      </w:r>
      <w:r w:rsidR="00C973AB" w:rsidRPr="00B55422">
        <w:rPr>
          <w:noProof/>
        </w:rPr>
        <w:t>______</w:t>
      </w:r>
      <w:r w:rsidRPr="00B55422">
        <w:rPr>
          <w:noProof/>
        </w:rPr>
        <w:t xml:space="preserve"> 20</w:t>
      </w:r>
      <w:r w:rsidR="00C973AB" w:rsidRPr="00B55422">
        <w:rPr>
          <w:noProof/>
        </w:rPr>
        <w:t>_</w:t>
      </w:r>
      <w:r w:rsidR="00542351" w:rsidRPr="00B55422">
        <w:rPr>
          <w:noProof/>
        </w:rPr>
        <w:t xml:space="preserve"> г. № </w:t>
      </w:r>
      <w:r w:rsidR="00C973AB" w:rsidRPr="00B55422">
        <w:rPr>
          <w:noProof/>
        </w:rPr>
        <w:t>________</w:t>
      </w:r>
      <w:r w:rsidR="00542351" w:rsidRPr="00B55422">
        <w:rPr>
          <w:noProof/>
        </w:rPr>
        <w:t>,</w:t>
      </w:r>
      <w:r w:rsidR="00CA3EF1">
        <w:rPr>
          <w:noProof/>
        </w:rPr>
        <w:fldChar w:fldCharType="end"/>
      </w:r>
      <w:r w:rsidR="005E357A" w:rsidRPr="00B55422">
        <w:t xml:space="preserve">с одной стороны, </w:t>
      </w:r>
      <w:r w:rsidR="003D2614" w:rsidRPr="00B55422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D2614" w:rsidRPr="00B55422" w:rsidTr="00F071CC">
        <w:tc>
          <w:tcPr>
            <w:tcW w:w="10620" w:type="dxa"/>
          </w:tcPr>
          <w:p w:rsidR="003D2614" w:rsidRPr="00B55422" w:rsidRDefault="003D2614" w:rsidP="00F071CC">
            <w:pPr>
              <w:jc w:val="center"/>
            </w:pPr>
          </w:p>
        </w:tc>
      </w:tr>
    </w:tbl>
    <w:p w:rsidR="003D2614" w:rsidRPr="00B55422" w:rsidRDefault="003D2614" w:rsidP="003D2614">
      <w:pPr>
        <w:jc w:val="both"/>
      </w:pPr>
      <w:r w:rsidRPr="00B55422">
        <w:t xml:space="preserve">именуемый (ая) в дальнейшем «Студент», с другой </w:t>
      </w:r>
      <w:r w:rsidR="00FB60A5" w:rsidRPr="00B55422">
        <w:t>сторон</w:t>
      </w:r>
      <w:r w:rsidRPr="00B55422">
        <w:t xml:space="preserve">ы, заключили настоящий </w:t>
      </w:r>
      <w:r w:rsidR="00FB60A5" w:rsidRPr="00B55422">
        <w:t>Договор</w:t>
      </w:r>
      <w:r w:rsidRPr="00B55422">
        <w:t xml:space="preserve"> о нижеследующем: </w:t>
      </w:r>
    </w:p>
    <w:p w:rsidR="00542351" w:rsidRPr="00B55422" w:rsidRDefault="00542351" w:rsidP="00542351">
      <w:pPr>
        <w:ind w:firstLine="708"/>
        <w:jc w:val="both"/>
      </w:pPr>
    </w:p>
    <w:p w:rsidR="00542351" w:rsidRPr="00B55422" w:rsidRDefault="00542351" w:rsidP="00542351">
      <w:pPr>
        <w:jc w:val="center"/>
      </w:pPr>
      <w:r w:rsidRPr="00B55422">
        <w:t xml:space="preserve">1. ПРЕДМЕТ </w:t>
      </w:r>
      <w:r w:rsidR="00FB60A5" w:rsidRPr="00B55422">
        <w:t>ДОГОВОР</w:t>
      </w:r>
      <w:r w:rsidRPr="00B55422">
        <w:t>А</w:t>
      </w:r>
    </w:p>
    <w:p w:rsidR="00FB5601" w:rsidRPr="00B55422" w:rsidRDefault="00542351" w:rsidP="00DD1102">
      <w:pPr>
        <w:ind w:firstLine="720"/>
        <w:jc w:val="both"/>
      </w:pPr>
      <w:r w:rsidRPr="00B55422">
        <w:t xml:space="preserve">1.1. </w:t>
      </w:r>
      <w:r w:rsidR="00DD1102" w:rsidRPr="006943D5">
        <w:t>Исполнитель обязуется осуществлять обучение Студента по программе</w:t>
      </w:r>
      <w:r w:rsidR="00F07E73">
        <w:t xml:space="preserve"> </w:t>
      </w:r>
      <w:r w:rsidR="00DD1102">
        <w:t>магистратуры ____________________________</w:t>
      </w:r>
      <w:r w:rsidR="00DD1102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  <w:r w:rsidR="00FB5601" w:rsidRPr="00B55422">
        <w:t>__________________________________________________</w:t>
      </w:r>
      <w:r w:rsidR="00F343EB" w:rsidRPr="00B55422">
        <w:t>________________________</w:t>
      </w:r>
    </w:p>
    <w:p w:rsidR="00C973AB" w:rsidRPr="00B55422" w:rsidRDefault="00C973AB" w:rsidP="00C973AB">
      <w:pPr>
        <w:jc w:val="both"/>
      </w:pPr>
      <w:r w:rsidRPr="00B55422">
        <w:t xml:space="preserve">(далее по тексту – Образовательная программа), а </w:t>
      </w:r>
      <w:r w:rsidR="003D2614" w:rsidRPr="00B55422">
        <w:t xml:space="preserve">Студент обучаться и </w:t>
      </w:r>
      <w:r w:rsidRPr="00B55422">
        <w:t xml:space="preserve">оплачивать обучение по выбранной </w:t>
      </w:r>
      <w:r w:rsidR="00FB5601" w:rsidRPr="00B55422">
        <w:t xml:space="preserve">Образовательной </w:t>
      </w:r>
      <w:r w:rsidRPr="00B55422">
        <w:t>программе.</w:t>
      </w:r>
    </w:p>
    <w:p w:rsidR="009A6155" w:rsidRPr="00B55422" w:rsidRDefault="00542351" w:rsidP="009A6155">
      <w:pPr>
        <w:ind w:firstLine="720"/>
        <w:jc w:val="both"/>
      </w:pPr>
      <w:r w:rsidRPr="00B55422">
        <w:t xml:space="preserve">Форма обучения </w:t>
      </w:r>
      <w:r w:rsidR="00213250" w:rsidRPr="00B55422">
        <w:t>–</w:t>
      </w:r>
      <w:r w:rsidRPr="00B55422">
        <w:t xml:space="preserve"> очная</w:t>
      </w:r>
      <w:r w:rsidR="00213250" w:rsidRPr="00B55422">
        <w:t>,</w:t>
      </w:r>
      <w:r w:rsidR="001B4AFF">
        <w:t xml:space="preserve">  </w:t>
      </w:r>
      <w:r w:rsidR="00213250" w:rsidRPr="00B55422">
        <w:t>очн</w:t>
      </w:r>
      <w:r w:rsidR="004C4E2C" w:rsidRPr="00B55422">
        <w:t>о -</w:t>
      </w:r>
      <w:r w:rsidR="001B4AFF">
        <w:t xml:space="preserve"> </w:t>
      </w:r>
      <w:r w:rsidR="00213250" w:rsidRPr="00B55422">
        <w:t>заочная, заочная (нужное подчеркнуть).</w:t>
      </w:r>
    </w:p>
    <w:p w:rsidR="00DD3791" w:rsidRPr="00DD5ACA" w:rsidRDefault="00542351" w:rsidP="00DD3791">
      <w:pPr>
        <w:ind w:firstLine="720"/>
        <w:jc w:val="both"/>
      </w:pPr>
      <w:r w:rsidRPr="00B55422">
        <w:t xml:space="preserve">1.2. </w:t>
      </w:r>
      <w:r w:rsidR="00DD3791">
        <w:t>С</w:t>
      </w:r>
      <w:r w:rsidR="00DD3791" w:rsidRPr="00DD5ACA">
        <w:t xml:space="preserve">рок обучения по Образовательной программе </w:t>
      </w:r>
      <w:r w:rsidR="00DD3791">
        <w:t xml:space="preserve">в  соответствии с </w:t>
      </w:r>
      <w:r w:rsidR="00DD3791" w:rsidRPr="00F55435">
        <w:t>образовательн</w:t>
      </w:r>
      <w:r w:rsidR="00DD3791">
        <w:t>ым</w:t>
      </w:r>
      <w:r w:rsidR="00DD3791" w:rsidRPr="00F55435">
        <w:t xml:space="preserve"> стандарт</w:t>
      </w:r>
      <w:r w:rsidR="00DD3791">
        <w:t>ом</w:t>
      </w:r>
      <w:r w:rsidR="00DD3791" w:rsidRPr="00F55435">
        <w:t xml:space="preserve"> НИУ ВШЭ</w:t>
      </w:r>
      <w:r w:rsidR="00DD3791">
        <w:t>/</w:t>
      </w:r>
      <w:r w:rsidR="00DD3791" w:rsidRPr="00F66374">
        <w:t>федеральн</w:t>
      </w:r>
      <w:r w:rsidR="00DD3791">
        <w:t>ым</w:t>
      </w:r>
      <w:r w:rsidR="00DD3791" w:rsidRPr="00F66374">
        <w:t xml:space="preserve"> государственн</w:t>
      </w:r>
      <w:r w:rsidR="00DD3791">
        <w:t>ым</w:t>
      </w:r>
      <w:r w:rsidR="00DD3791" w:rsidRPr="00F66374">
        <w:t xml:space="preserve"> образовательн</w:t>
      </w:r>
      <w:r w:rsidR="00DD3791">
        <w:t>ым</w:t>
      </w:r>
      <w:r w:rsidR="00DD3791" w:rsidRPr="00F66374">
        <w:t xml:space="preserve"> стандарт</w:t>
      </w:r>
      <w:r w:rsidR="00DD3791">
        <w:t>ом</w:t>
      </w:r>
      <w:r w:rsidR="00DD3791" w:rsidRPr="00F66374">
        <w:t xml:space="preserve"> высшего образования</w:t>
      </w:r>
      <w:r w:rsidR="00DD3791" w:rsidRPr="00DD5ACA">
        <w:t xml:space="preserve"> составляет </w:t>
      </w:r>
      <w:r w:rsidR="00DD3791">
        <w:t>__</w:t>
      </w:r>
      <w:r w:rsidR="00DD3791" w:rsidRPr="00DD5ACA">
        <w:t xml:space="preserve"> года.</w:t>
      </w:r>
    </w:p>
    <w:p w:rsidR="00542351" w:rsidRPr="00B55422" w:rsidRDefault="00542351" w:rsidP="00542351">
      <w:pPr>
        <w:ind w:firstLine="720"/>
        <w:jc w:val="both"/>
      </w:pPr>
      <w:r w:rsidRPr="00B55422">
        <w:t xml:space="preserve">Срок обучения </w:t>
      </w:r>
      <w:r w:rsidR="000B2461" w:rsidRPr="00B55422">
        <w:t xml:space="preserve">по настоящему </w:t>
      </w:r>
      <w:r w:rsidR="00FB60A5" w:rsidRPr="00B55422">
        <w:t>Договор</w:t>
      </w:r>
      <w:r w:rsidR="000B2461" w:rsidRPr="00B55422">
        <w:t xml:space="preserve">у </w:t>
      </w:r>
      <w:r w:rsidRPr="00B55422">
        <w:t xml:space="preserve">составляет с </w:t>
      </w:r>
      <w:r w:rsidR="00CA3EF1">
        <w:fldChar w:fldCharType="begin"/>
      </w:r>
      <w:r w:rsidR="008537A6">
        <w:instrText xml:space="preserve"> MERGEFIELD "R_DAT_BEG" </w:instrText>
      </w:r>
      <w:r w:rsidR="00CA3EF1">
        <w:fldChar w:fldCharType="separate"/>
      </w:r>
      <w:r w:rsidRPr="00B55422">
        <w:rPr>
          <w:noProof/>
        </w:rPr>
        <w:t>"</w:t>
      </w:r>
      <w:r w:rsidR="00C973AB" w:rsidRPr="00B55422">
        <w:rPr>
          <w:noProof/>
        </w:rPr>
        <w:t>__" _________</w:t>
      </w:r>
      <w:r w:rsidRPr="00B55422">
        <w:rPr>
          <w:noProof/>
        </w:rPr>
        <w:t xml:space="preserve"> 20</w:t>
      </w:r>
      <w:r w:rsidR="009A6155" w:rsidRPr="00B55422">
        <w:rPr>
          <w:noProof/>
        </w:rPr>
        <w:t>1</w:t>
      </w:r>
      <w:r w:rsidR="00C973AB" w:rsidRPr="00B55422">
        <w:rPr>
          <w:noProof/>
        </w:rPr>
        <w:t>_</w:t>
      </w:r>
      <w:r w:rsidRPr="00B55422">
        <w:rPr>
          <w:noProof/>
        </w:rPr>
        <w:t xml:space="preserve"> г.</w:t>
      </w:r>
      <w:r w:rsidR="00CA3EF1">
        <w:rPr>
          <w:noProof/>
        </w:rPr>
        <w:fldChar w:fldCharType="end"/>
      </w:r>
      <w:r w:rsidRPr="00B55422">
        <w:t xml:space="preserve"> по </w:t>
      </w:r>
      <w:r w:rsidR="00CA3EF1">
        <w:fldChar w:fldCharType="begin"/>
      </w:r>
      <w:r w:rsidR="008537A6">
        <w:instrText xml:space="preserve"> MERGEFIELD "R_DAN_END" </w:instrText>
      </w:r>
      <w:r w:rsidR="00CA3EF1">
        <w:fldChar w:fldCharType="separate"/>
      </w:r>
      <w:r w:rsidRPr="00B55422">
        <w:rPr>
          <w:noProof/>
        </w:rPr>
        <w:t>"</w:t>
      </w:r>
      <w:r w:rsidR="00C973AB" w:rsidRPr="00B55422">
        <w:rPr>
          <w:noProof/>
        </w:rPr>
        <w:t>__"_____</w:t>
      </w:r>
      <w:r w:rsidRPr="00B55422">
        <w:rPr>
          <w:noProof/>
        </w:rPr>
        <w:t xml:space="preserve"> 201</w:t>
      </w:r>
      <w:r w:rsidR="00C973AB" w:rsidRPr="00B55422">
        <w:rPr>
          <w:noProof/>
        </w:rPr>
        <w:t>_</w:t>
      </w:r>
      <w:r w:rsidRPr="00B55422">
        <w:rPr>
          <w:noProof/>
        </w:rPr>
        <w:t xml:space="preserve"> г.</w:t>
      </w:r>
      <w:r w:rsidR="00CA3EF1">
        <w:rPr>
          <w:noProof/>
        </w:rPr>
        <w:fldChar w:fldCharType="end"/>
      </w:r>
    </w:p>
    <w:p w:rsidR="00DD3791" w:rsidRDefault="00542351" w:rsidP="00DD3791">
      <w:pPr>
        <w:ind w:firstLine="720"/>
        <w:jc w:val="both"/>
      </w:pPr>
      <w:r w:rsidRPr="00B55422">
        <w:t xml:space="preserve">1.3. </w:t>
      </w:r>
      <w:r w:rsidR="00DD3791" w:rsidRPr="00DD5ACA">
        <w:t xml:space="preserve">После </w:t>
      </w:r>
      <w:r w:rsidR="00DD3791">
        <w:t xml:space="preserve">успешного </w:t>
      </w:r>
      <w:r w:rsidR="00DD3791" w:rsidRPr="00DD5ACA">
        <w:t>прохождения Студентом государственной</w:t>
      </w:r>
      <w:r w:rsidR="00DD3791">
        <w:t xml:space="preserve"> итоговой</w:t>
      </w:r>
      <w:r w:rsidR="00DD3791" w:rsidRPr="00DD5ACA">
        <w:t xml:space="preserve"> аттестации</w:t>
      </w:r>
      <w:r w:rsidR="00DD3791">
        <w:t xml:space="preserve"> по решению государственной экзаменационной комиссии </w:t>
      </w:r>
      <w:r w:rsidR="00DD3791" w:rsidRPr="00DD5ACA">
        <w:t xml:space="preserve">ему выдается </w:t>
      </w:r>
      <w:r w:rsidR="00DD3791">
        <w:t>соответствующий документ об образовании и о квалификации</w:t>
      </w:r>
      <w:r w:rsidR="00DD3791" w:rsidRPr="00DD5ACA">
        <w:t xml:space="preserve">, в случае отчисления Студента из </w:t>
      </w:r>
      <w:r w:rsidR="00DD3791">
        <w:t>НИУ ВШЭ</w:t>
      </w:r>
      <w:r w:rsidR="00DD3791" w:rsidRPr="00DD5ACA">
        <w:t xml:space="preserve"> до завершения им обучения в полном объеме по Образовательной программе </w:t>
      </w:r>
      <w:r w:rsidR="00DD3791">
        <w:t>ему выдается</w:t>
      </w:r>
      <w:r w:rsidR="00DD3791" w:rsidRPr="00DD5ACA">
        <w:t xml:space="preserve"> справка</w:t>
      </w:r>
      <w:r w:rsidR="00DD3791">
        <w:t xml:space="preserve"> об обучении</w:t>
      </w:r>
      <w:r w:rsidR="00DD3791" w:rsidRPr="00DD5ACA">
        <w:t xml:space="preserve"> установленного образца.</w:t>
      </w:r>
    </w:p>
    <w:p w:rsidR="001B4AFF" w:rsidRPr="00A70CB6" w:rsidRDefault="001B4AFF" w:rsidP="001B4AFF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1B4AFF" w:rsidRPr="00FC6996" w:rsidRDefault="001B4AFF" w:rsidP="00DD3791">
      <w:pPr>
        <w:ind w:firstLine="720"/>
        <w:jc w:val="both"/>
      </w:pPr>
      <w:r>
        <w:t xml:space="preserve"> </w:t>
      </w:r>
    </w:p>
    <w:p w:rsidR="00542351" w:rsidRPr="00B55422" w:rsidRDefault="00542351" w:rsidP="00542351">
      <w:pPr>
        <w:ind w:firstLine="720"/>
        <w:jc w:val="both"/>
      </w:pPr>
    </w:p>
    <w:p w:rsidR="00542351" w:rsidRPr="00B55422" w:rsidRDefault="00542351" w:rsidP="0077692C">
      <w:pPr>
        <w:jc w:val="center"/>
        <w:outlineLvl w:val="0"/>
      </w:pPr>
      <w:r w:rsidRPr="00B55422">
        <w:t>2. ПРАВА И ОБЯЗАННОСТИ ИСПОЛНИТЕЛЯ</w:t>
      </w:r>
    </w:p>
    <w:p w:rsidR="00DD1102" w:rsidRPr="006943D5" w:rsidRDefault="00DD1102" w:rsidP="00DD1102">
      <w:pPr>
        <w:ind w:firstLine="720"/>
        <w:jc w:val="both"/>
      </w:pPr>
      <w:r w:rsidRPr="006943D5">
        <w:t>2.1. Исполнитель имеет право:</w:t>
      </w:r>
    </w:p>
    <w:p w:rsidR="00DD1102" w:rsidRPr="006943D5" w:rsidRDefault="00DD1102" w:rsidP="00DD1102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>
        <w:rPr>
          <w:color w:val="auto"/>
          <w:szCs w:val="24"/>
        </w:rPr>
        <w:t xml:space="preserve">государственную </w:t>
      </w:r>
      <w:r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ВШЭ.</w:t>
      </w:r>
    </w:p>
    <w:p w:rsidR="00DD1102" w:rsidRPr="006943D5" w:rsidRDefault="00DD1102" w:rsidP="00DD1102">
      <w:pPr>
        <w:ind w:firstLine="720"/>
        <w:jc w:val="both"/>
      </w:pPr>
      <w:r w:rsidRPr="006943D5">
        <w:t>2.1.2. Отчислить Студента из НИУ ВШЭ по основаниям, предусмотренным законодательством Российской Федерации, уставом НИУ ВШЭ и локальными</w:t>
      </w:r>
      <w:r>
        <w:t xml:space="preserve"> нормативными</w:t>
      </w:r>
      <w:r w:rsidRPr="006943D5">
        <w:t xml:space="preserve"> актами НИУ ВШЭ. </w:t>
      </w:r>
    </w:p>
    <w:p w:rsidR="00DD1102" w:rsidRDefault="00DD1102" w:rsidP="00DD110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DD1102" w:rsidRDefault="00DD1102" w:rsidP="00DD1102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DD1102" w:rsidRDefault="00DD1102" w:rsidP="00DD110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1102" w:rsidRDefault="00DD1102" w:rsidP="00DD110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D1102" w:rsidRDefault="00DD1102" w:rsidP="00DD1102">
      <w:pPr>
        <w:ind w:firstLine="720"/>
        <w:jc w:val="both"/>
      </w:pPr>
      <w:r w:rsidRPr="006943D5">
        <w:t>2.2. Исполнитель обязуется:</w:t>
      </w:r>
    </w:p>
    <w:p w:rsidR="00DD1102" w:rsidRDefault="00DD1102" w:rsidP="00DD1102">
      <w:pPr>
        <w:ind w:firstLine="708"/>
        <w:jc w:val="both"/>
      </w:pPr>
      <w:r w:rsidRPr="006943D5">
        <w:lastRenderedPageBreak/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DD1102" w:rsidRDefault="00DD1102" w:rsidP="00DD1102">
      <w:pPr>
        <w:ind w:firstLine="708"/>
        <w:jc w:val="both"/>
      </w:pPr>
      <w:r w:rsidRPr="006943D5">
        <w:t xml:space="preserve"> 2.2.2. </w:t>
      </w:r>
      <w:r w:rsidR="00BE5216" w:rsidRPr="00BE5216">
        <w:t>Ознакомить 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www</w:t>
      </w:r>
      <w:r w:rsidR="00866DA7">
        <w:t>.</w:t>
      </w:r>
      <w:bookmarkStart w:id="0" w:name="_GoBack"/>
      <w:bookmarkEnd w:id="0"/>
      <w:r w:rsidR="00BE5216" w:rsidRPr="00BE5216">
        <w:t>hse.ru.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B55422" w:rsidTr="00F071CC">
        <w:tc>
          <w:tcPr>
            <w:tcW w:w="5760" w:type="dxa"/>
          </w:tcPr>
          <w:p w:rsidR="00542351" w:rsidRPr="00B55422" w:rsidRDefault="00542351" w:rsidP="00F071CC">
            <w:pPr>
              <w:jc w:val="both"/>
            </w:pPr>
            <w:r w:rsidRPr="00B55422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B55422" w:rsidRDefault="00542351" w:rsidP="00F071CC">
            <w:pPr>
              <w:jc w:val="both"/>
            </w:pPr>
          </w:p>
        </w:tc>
      </w:tr>
    </w:tbl>
    <w:p w:rsidR="00542351" w:rsidRPr="00B55422" w:rsidRDefault="00542351" w:rsidP="00542351">
      <w:pPr>
        <w:ind w:firstLine="6840"/>
        <w:jc w:val="both"/>
      </w:pPr>
      <w:r w:rsidRPr="00B55422">
        <w:t>(Ф.И.О., подпись Студента)</w:t>
      </w:r>
    </w:p>
    <w:p w:rsidR="00213250" w:rsidRPr="00B55422" w:rsidRDefault="00542351" w:rsidP="00213250">
      <w:pPr>
        <w:ind w:firstLine="720"/>
        <w:jc w:val="both"/>
      </w:pPr>
      <w:r w:rsidRPr="00B55422">
        <w:t xml:space="preserve">2.2.3. Организовать и обеспечить надлежащее </w:t>
      </w:r>
      <w:r w:rsidR="00DD3791">
        <w:t>оказание</w:t>
      </w:r>
      <w:r w:rsidR="001B4AFF">
        <w:t xml:space="preserve"> </w:t>
      </w:r>
      <w:r w:rsidRPr="00B55422">
        <w:t xml:space="preserve">услуг, предусмотренных в разделе 1 настоящего </w:t>
      </w:r>
      <w:r w:rsidR="00FB60A5" w:rsidRPr="00B55422">
        <w:t>Договор</w:t>
      </w:r>
      <w:r w:rsidR="00D44E68" w:rsidRPr="00B55422">
        <w:t>а</w:t>
      </w:r>
      <w:r w:rsidRPr="00B55422">
        <w:t xml:space="preserve">. </w:t>
      </w:r>
      <w:r w:rsidR="00213250" w:rsidRPr="00B55422">
        <w:t>Образовательные услуги оказываются в соответствии с образовательным стандартом НИУ ВШЭ</w:t>
      </w:r>
      <w:r w:rsidR="00B55422" w:rsidRPr="00B55422">
        <w:t xml:space="preserve"> /федеральным государственным образовательным</w:t>
      </w:r>
      <w:r w:rsidR="000B158B">
        <w:t xml:space="preserve"> стандартом</w:t>
      </w:r>
      <w:r w:rsidR="00213250" w:rsidRPr="00B55422">
        <w:t>, базовым учебным планом, рабочим учебным планом, графиком учебного процесса, расписанием занятий и другими локальными</w:t>
      </w:r>
      <w:r w:rsidR="00DD3791">
        <w:t xml:space="preserve"> нормативными</w:t>
      </w:r>
      <w:r w:rsidR="00213250" w:rsidRPr="00B55422">
        <w:t xml:space="preserve"> актами, разрабатываемыми Исполнителем.</w:t>
      </w:r>
    </w:p>
    <w:p w:rsidR="001C0885" w:rsidRPr="00B55422" w:rsidRDefault="001C0885" w:rsidP="001C0885">
      <w:pPr>
        <w:ind w:firstLine="720"/>
        <w:jc w:val="both"/>
      </w:pPr>
      <w:r w:rsidRPr="00B55422">
        <w:t xml:space="preserve">Обучение осуществляется на русском языке, если иное не предусмотрено </w:t>
      </w:r>
      <w:r w:rsidR="00213250" w:rsidRPr="00B55422">
        <w:t>О</w:t>
      </w:r>
      <w:r w:rsidRPr="00B55422">
        <w:t>бразовательной программой.</w:t>
      </w:r>
    </w:p>
    <w:p w:rsidR="00542351" w:rsidRPr="00B55422" w:rsidRDefault="00542351" w:rsidP="00542351">
      <w:pPr>
        <w:ind w:firstLine="720"/>
        <w:jc w:val="both"/>
      </w:pPr>
      <w:r w:rsidRPr="00B55422">
        <w:t xml:space="preserve">2.2.4. Создать Студенту необходимые условия для освоения им </w:t>
      </w:r>
      <w:r w:rsidR="00D44E68" w:rsidRPr="00B55422">
        <w:t xml:space="preserve">Образовательной </w:t>
      </w:r>
      <w:r w:rsidRPr="00B55422">
        <w:t>программы.</w:t>
      </w:r>
    </w:p>
    <w:p w:rsidR="00542351" w:rsidRPr="00B55422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B55422">
        <w:rPr>
          <w:color w:val="auto"/>
          <w:szCs w:val="24"/>
        </w:rPr>
        <w:t xml:space="preserve"> лицам, которым присвоена квалификация «</w:t>
      </w:r>
      <w:r w:rsidR="000451C9" w:rsidRPr="00B55422">
        <w:rPr>
          <w:color w:val="auto"/>
          <w:szCs w:val="24"/>
        </w:rPr>
        <w:t>магистр</w:t>
      </w:r>
      <w:r w:rsidR="00011D11" w:rsidRPr="00B55422">
        <w:rPr>
          <w:color w:val="auto"/>
          <w:szCs w:val="24"/>
        </w:rPr>
        <w:t>»</w:t>
      </w:r>
      <w:r w:rsidRPr="00B55422">
        <w:rPr>
          <w:color w:val="auto"/>
          <w:szCs w:val="24"/>
        </w:rPr>
        <w:t>.</w:t>
      </w:r>
    </w:p>
    <w:p w:rsidR="00542351" w:rsidRPr="00B55422" w:rsidRDefault="00542351" w:rsidP="00542351">
      <w:pPr>
        <w:ind w:firstLine="708"/>
        <w:jc w:val="both"/>
      </w:pPr>
      <w:r w:rsidRPr="00B55422">
        <w:t xml:space="preserve">2.2.6. Предоставить возможность Студенту использовать учебно-методическую и материально-техническую базы </w:t>
      </w:r>
      <w:r w:rsidR="00252F55" w:rsidRPr="00B55422">
        <w:t>НИУ ВШЭ</w:t>
      </w:r>
      <w:r w:rsidRPr="00B55422">
        <w:t xml:space="preserve"> в пределах, необходимых для освоения им </w:t>
      </w:r>
      <w:r w:rsidR="00D44E68" w:rsidRPr="00B55422">
        <w:t xml:space="preserve">Образовательной </w:t>
      </w:r>
      <w:r w:rsidRPr="00B55422">
        <w:t xml:space="preserve">программы, а также приобретать за плату дополнительную учебно-методическую литературу, выпускаемую </w:t>
      </w:r>
      <w:r w:rsidR="00252F55" w:rsidRPr="00B55422">
        <w:t>НИУ ВШЭ</w:t>
      </w:r>
      <w:r w:rsidRPr="00B55422">
        <w:t>.</w:t>
      </w:r>
    </w:p>
    <w:p w:rsidR="00DD1102" w:rsidRDefault="00542351" w:rsidP="00DD1102">
      <w:pPr>
        <w:ind w:firstLine="708"/>
        <w:jc w:val="both"/>
      </w:pPr>
      <w:r w:rsidRPr="00B55422">
        <w:t xml:space="preserve">2.2.7. </w:t>
      </w:r>
      <w:r w:rsidR="00DD1102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DD1102">
        <w:t>повторного прохождения промежуточной аттестации</w:t>
      </w:r>
      <w:r w:rsidR="00DD1102" w:rsidRPr="006943D5">
        <w:t xml:space="preserve"> в порядке, установленном в НИУ ВШЭ.</w:t>
      </w:r>
    </w:p>
    <w:p w:rsidR="00213250" w:rsidRPr="00B55422" w:rsidRDefault="00213250" w:rsidP="00DD1102">
      <w:pPr>
        <w:ind w:firstLine="708"/>
        <w:jc w:val="both"/>
      </w:pPr>
      <w:r w:rsidRPr="00B55422">
        <w:t xml:space="preserve">2.2.8. </w:t>
      </w:r>
      <w:r w:rsidR="00DD3791"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DD3791">
        <w:t>НИУ ВШЭ</w:t>
      </w:r>
      <w:r w:rsidR="00DD3791" w:rsidRPr="00DD5ACA">
        <w:t xml:space="preserve"> предоставить Студенту возможность прохождения государственной итоговой</w:t>
      </w:r>
      <w:r w:rsidR="001B4AFF">
        <w:t xml:space="preserve"> </w:t>
      </w:r>
      <w:r w:rsidR="00DD3791" w:rsidRPr="00DD5ACA">
        <w:t>аттестации</w:t>
      </w:r>
      <w:r w:rsidR="001B4AFF">
        <w:t xml:space="preserve"> </w:t>
      </w:r>
      <w:r w:rsidR="00DD3791" w:rsidRPr="00DD5ACA">
        <w:t xml:space="preserve">для получения </w:t>
      </w:r>
      <w:r w:rsidR="00DD3791">
        <w:t xml:space="preserve">соответствующего документа об образовании и о квалификации </w:t>
      </w:r>
      <w:r w:rsidR="00DD3791" w:rsidRPr="00DD5ACA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13250" w:rsidRPr="00B55422" w:rsidTr="00231144">
        <w:tc>
          <w:tcPr>
            <w:tcW w:w="10260" w:type="dxa"/>
          </w:tcPr>
          <w:p w:rsidR="00213250" w:rsidRPr="00B55422" w:rsidRDefault="00213250" w:rsidP="0023114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D3791" w:rsidRDefault="00213250" w:rsidP="00DD3791">
      <w:pPr>
        <w:ind w:firstLine="720"/>
        <w:jc w:val="both"/>
      </w:pPr>
      <w:r w:rsidRPr="00B55422">
        <w:t xml:space="preserve">2.2.9. </w:t>
      </w:r>
      <w:r w:rsidR="00DD3791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1B4AFF">
        <w:t xml:space="preserve"> </w:t>
      </w:r>
      <w:r w:rsidR="00DD3791" w:rsidRPr="00DD5ACA">
        <w:t xml:space="preserve">аттестацию, присвоить Студенту соответствующую квалификацию </w:t>
      </w:r>
      <w:r w:rsidR="00DD3791">
        <w:t xml:space="preserve">и выдать соответствующий документ об образовании и о квалификации. </w:t>
      </w:r>
    </w:p>
    <w:p w:rsidR="00DD3791" w:rsidRPr="00DD5ACA" w:rsidRDefault="00DD3791" w:rsidP="00DD3791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1C0885" w:rsidRPr="00B55422" w:rsidRDefault="001C0885" w:rsidP="00DD3791">
      <w:pPr>
        <w:ind w:firstLine="720"/>
        <w:jc w:val="both"/>
      </w:pPr>
      <w:r w:rsidRPr="00B55422">
        <w:t xml:space="preserve"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252F55" w:rsidRPr="00B55422">
        <w:t>НИУ ВШЭ</w:t>
      </w:r>
      <w:r w:rsidRPr="00B55422">
        <w:t>.</w:t>
      </w:r>
    </w:p>
    <w:p w:rsidR="001C0885" w:rsidRPr="00B55422" w:rsidRDefault="001C0885" w:rsidP="001C0885">
      <w:pPr>
        <w:ind w:firstLine="720"/>
        <w:jc w:val="both"/>
      </w:pPr>
      <w:r w:rsidRPr="00B55422">
        <w:lastRenderedPageBreak/>
        <w:t>2.2.11. Оказывать 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 w:rsidRPr="00B55422">
        <w:t>2.2.</w:t>
      </w:r>
      <w:r w:rsidR="00F320FD" w:rsidRPr="00B55422">
        <w:t>1</w:t>
      </w:r>
      <w:r w:rsidR="001C0885" w:rsidRPr="00B55422">
        <w:t>2</w:t>
      </w:r>
      <w:r w:rsidR="008A216C" w:rsidRPr="00B55422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DD1102" w:rsidRDefault="00DD1102" w:rsidP="00DD1102">
      <w:pPr>
        <w:ind w:firstLine="720"/>
        <w:jc w:val="both"/>
      </w:pPr>
      <w:bookmarkStart w:id="1" w:name="OLE_LINK1"/>
      <w:bookmarkStart w:id="2" w:name="OLE_LINK2"/>
      <w:r>
        <w:t xml:space="preserve">2.2.13.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DD1102" w:rsidRDefault="00DD1102" w:rsidP="00DD1102">
      <w:pPr>
        <w:ind w:firstLine="720"/>
        <w:jc w:val="both"/>
      </w:pPr>
      <w:r>
        <w:t xml:space="preserve">2.2.14. Сообщать Студенту об увеличении стоимости услуг с учетом уровня инфляции  в соответствии с п. 4.1. настоящего Договора не позднее </w:t>
      </w:r>
      <w:r w:rsidR="00053975" w:rsidRPr="00053975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(ам), указанному (ым) в разделе 8 настоящего Договора, или вручения  такого уведомления Студенту лично под расписку.</w:t>
      </w:r>
    </w:p>
    <w:p w:rsidR="00DD1102" w:rsidRPr="00DD5ACA" w:rsidRDefault="00DD1102" w:rsidP="00DD1102">
      <w:pPr>
        <w:ind w:firstLine="720"/>
        <w:jc w:val="both"/>
      </w:pPr>
      <w:r>
        <w:t xml:space="preserve">2.2.15. Размещать </w:t>
      </w:r>
      <w:r w:rsidR="00BE5216" w:rsidRPr="00BE5216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053975" w:rsidRPr="004E3D11">
        <w:t>15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1C0885" w:rsidRPr="00B55422" w:rsidRDefault="001C0885" w:rsidP="001C0885">
      <w:pPr>
        <w:ind w:firstLine="720"/>
        <w:jc w:val="both"/>
      </w:pPr>
      <w:r w:rsidRPr="00B55422">
        <w:t>2.3. Исполнитель не несет обязательств в части:</w:t>
      </w:r>
    </w:p>
    <w:p w:rsidR="001C0885" w:rsidRPr="00B55422" w:rsidRDefault="001C0885" w:rsidP="001C0885">
      <w:pPr>
        <w:ind w:firstLine="720"/>
        <w:jc w:val="both"/>
      </w:pPr>
      <w:r w:rsidRPr="00B55422">
        <w:t>2.3.1. Страхования жизни Студента и его личного имущества, а также медицинского страхования.</w:t>
      </w:r>
    </w:p>
    <w:p w:rsidR="001C0885" w:rsidRPr="00B55422" w:rsidRDefault="001C0885" w:rsidP="001C0885">
      <w:pPr>
        <w:ind w:firstLine="720"/>
        <w:jc w:val="both"/>
      </w:pPr>
      <w:r w:rsidRPr="00B55422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1C0885" w:rsidRPr="00B55422" w:rsidRDefault="001C0885" w:rsidP="001C0885">
      <w:pPr>
        <w:ind w:firstLine="720"/>
        <w:jc w:val="both"/>
      </w:pPr>
      <w:r w:rsidRPr="00B55422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1C0885" w:rsidRPr="00B55422" w:rsidRDefault="001C0885" w:rsidP="001C0885">
      <w:pPr>
        <w:ind w:firstLine="720"/>
        <w:jc w:val="both"/>
      </w:pPr>
      <w:r w:rsidRPr="00B55422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542351" w:rsidRPr="00B55422" w:rsidRDefault="00542351" w:rsidP="00542351">
      <w:pPr>
        <w:pStyle w:val="a4"/>
        <w:rPr>
          <w:color w:val="auto"/>
          <w:szCs w:val="24"/>
        </w:rPr>
      </w:pPr>
    </w:p>
    <w:p w:rsidR="00542351" w:rsidRPr="00B55422" w:rsidRDefault="00F320FD" w:rsidP="0077692C">
      <w:pPr>
        <w:jc w:val="center"/>
        <w:outlineLvl w:val="0"/>
      </w:pPr>
      <w:r w:rsidRPr="00B55422">
        <w:t>3</w:t>
      </w:r>
      <w:r w:rsidR="00542351" w:rsidRPr="00B55422">
        <w:t>. ПРАВА И ОБЯЗАННОСТИ СТУДЕНТА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>.1. Студент вправе:</w:t>
      </w:r>
    </w:p>
    <w:p w:rsidR="00542351" w:rsidRPr="00B55422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3</w:t>
      </w:r>
      <w:r w:rsidR="00542351" w:rsidRPr="00B55422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B55422">
        <w:rPr>
          <w:color w:val="auto"/>
          <w:szCs w:val="24"/>
        </w:rPr>
        <w:t xml:space="preserve"> умений и навыков, </w:t>
      </w:r>
      <w:r w:rsidR="00542351" w:rsidRPr="00B55422">
        <w:rPr>
          <w:color w:val="auto"/>
          <w:szCs w:val="24"/>
        </w:rPr>
        <w:t xml:space="preserve">а также о критериях </w:t>
      </w:r>
      <w:r w:rsidR="0027645F" w:rsidRPr="00B55422">
        <w:rPr>
          <w:color w:val="auto"/>
          <w:szCs w:val="24"/>
        </w:rPr>
        <w:t xml:space="preserve">этой </w:t>
      </w:r>
      <w:r w:rsidR="00542351" w:rsidRPr="00B55422">
        <w:rPr>
          <w:color w:val="auto"/>
          <w:szCs w:val="24"/>
        </w:rPr>
        <w:t>оценки.</w:t>
      </w:r>
    </w:p>
    <w:p w:rsidR="00542351" w:rsidRPr="00B55422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B55422">
        <w:rPr>
          <w:szCs w:val="24"/>
        </w:rPr>
        <w:t xml:space="preserve">Образовательной </w:t>
      </w:r>
      <w:r w:rsidR="00542351" w:rsidRPr="00B55422">
        <w:rPr>
          <w:szCs w:val="24"/>
        </w:rPr>
        <w:t>программы во время занятий, предусмотренных учебным расписанием.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.1.3. Пользоваться дополнительными образовательными услугами, не входящими в </w:t>
      </w:r>
      <w:r w:rsidR="00D44E68" w:rsidRPr="00B55422">
        <w:t xml:space="preserve">Образовательную </w:t>
      </w:r>
      <w:r w:rsidR="00542351" w:rsidRPr="00B55422">
        <w:t xml:space="preserve">программу, на основании отдельно заключенного </w:t>
      </w:r>
      <w:r w:rsidR="00214A7A">
        <w:t>д</w:t>
      </w:r>
      <w:r w:rsidR="00542351" w:rsidRPr="00B55422">
        <w:t>оговора.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.1.4. Обращаться к работникам Исполнителя по вопросам, касающимся процесса обучения в </w:t>
      </w:r>
      <w:r w:rsidR="00252F55" w:rsidRPr="00B55422">
        <w:t>НИУ ВШЭ</w:t>
      </w:r>
      <w:r w:rsidR="00542351" w:rsidRPr="00B55422">
        <w:t>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.1.5. Принимать участие в социально-культурных и т.п. мероприятиях, организованных Исполнителем для студентов </w:t>
      </w:r>
      <w:r w:rsidR="00252F55" w:rsidRPr="00B55422">
        <w:t>НИУ ВШЭ</w:t>
      </w:r>
      <w:r w:rsidR="00542351" w:rsidRPr="00B55422">
        <w:t>.</w:t>
      </w:r>
    </w:p>
    <w:p w:rsidR="00DD3791" w:rsidRDefault="00F320FD" w:rsidP="00DD3791">
      <w:pPr>
        <w:pStyle w:val="a5"/>
        <w:spacing w:line="240" w:lineRule="auto"/>
        <w:ind w:firstLine="709"/>
        <w:rPr>
          <w:szCs w:val="24"/>
        </w:rPr>
      </w:pPr>
      <w:r w:rsidRPr="00B55422">
        <w:rPr>
          <w:szCs w:val="24"/>
        </w:rPr>
        <w:t xml:space="preserve">3.1.6. </w:t>
      </w:r>
      <w:r w:rsidR="00DD3791">
        <w:rPr>
          <w:szCs w:val="24"/>
        </w:rPr>
        <w:t xml:space="preserve">Прекратить образовательные отношения досрочно по своей инициативе </w:t>
      </w:r>
      <w:r w:rsidR="00DD379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DD3791">
        <w:rPr>
          <w:szCs w:val="24"/>
        </w:rPr>
        <w:t xml:space="preserve"> Студента</w:t>
      </w:r>
      <w:r w:rsidR="00DD3791" w:rsidRPr="00DD5ACA">
        <w:rPr>
          <w:szCs w:val="24"/>
        </w:rPr>
        <w:t xml:space="preserve"> до даты </w:t>
      </w:r>
      <w:r w:rsidR="00DD3791">
        <w:rPr>
          <w:szCs w:val="24"/>
        </w:rPr>
        <w:t>отчисления Студента</w:t>
      </w:r>
      <w:r w:rsidR="00DD3791" w:rsidRPr="00DD5ACA">
        <w:rPr>
          <w:szCs w:val="24"/>
        </w:rPr>
        <w:t>.</w:t>
      </w:r>
    </w:p>
    <w:p w:rsidR="00063848" w:rsidRDefault="00063848" w:rsidP="00DD3791">
      <w:pPr>
        <w:pStyle w:val="a5"/>
        <w:spacing w:line="240" w:lineRule="auto"/>
        <w:ind w:firstLine="709"/>
        <w:rPr>
          <w:szCs w:val="24"/>
        </w:rPr>
      </w:pPr>
      <w:r>
        <w:t xml:space="preserve">3.1.7. Пользоваться иными академическими правами в соответствии с </w:t>
      </w:r>
      <w:hyperlink r:id="rId7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B55422" w:rsidRDefault="00F320FD" w:rsidP="00DD3791">
      <w:pPr>
        <w:pStyle w:val="a5"/>
        <w:spacing w:line="240" w:lineRule="auto"/>
        <w:ind w:firstLine="709"/>
      </w:pPr>
      <w:r w:rsidRPr="00B55422">
        <w:t>3</w:t>
      </w:r>
      <w:r w:rsidR="00542351" w:rsidRPr="00B55422">
        <w:t>.2. Студент обязуется:</w:t>
      </w:r>
    </w:p>
    <w:p w:rsidR="00542351" w:rsidRPr="00B55422" w:rsidRDefault="00814B99" w:rsidP="00542351">
      <w:pPr>
        <w:ind w:firstLine="720"/>
        <w:jc w:val="both"/>
      </w:pPr>
      <w:r w:rsidRPr="00B55422">
        <w:t>3</w:t>
      </w:r>
      <w:r w:rsidR="00542351" w:rsidRPr="00B55422">
        <w:t>.2.1. Осваивать образовательную программу в соответствии с</w:t>
      </w:r>
      <w:r w:rsidR="001B4AFF">
        <w:t xml:space="preserve"> </w:t>
      </w:r>
      <w:r w:rsidR="00542351" w:rsidRPr="00B55422">
        <w:t xml:space="preserve">учебным планом и графиком учебного процесса; выполнять </w:t>
      </w:r>
      <w:r w:rsidR="0074148F" w:rsidRPr="00B55422">
        <w:t xml:space="preserve">требования </w:t>
      </w:r>
      <w:r w:rsidR="00542351" w:rsidRPr="00B55422">
        <w:t>учебн</w:t>
      </w:r>
      <w:r w:rsidR="0074148F" w:rsidRPr="00B55422">
        <w:t>ой программы</w:t>
      </w:r>
      <w:r w:rsidR="00542351" w:rsidRPr="00B55422">
        <w:t xml:space="preserve">, установленные объемы учебной нагрузки </w:t>
      </w:r>
      <w:r w:rsidR="0074148F" w:rsidRPr="00B55422">
        <w:t xml:space="preserve">и </w:t>
      </w:r>
      <w:r w:rsidR="00542351" w:rsidRPr="00B55422">
        <w:t>самостоятельной работы.</w:t>
      </w:r>
    </w:p>
    <w:p w:rsidR="00814B99" w:rsidRPr="00B55422" w:rsidRDefault="00814B99" w:rsidP="00814B99">
      <w:pPr>
        <w:pStyle w:val="a4"/>
        <w:rPr>
          <w:color w:val="auto"/>
          <w:szCs w:val="24"/>
        </w:rPr>
      </w:pPr>
      <w:r w:rsidRPr="00B55422">
        <w:rPr>
          <w:szCs w:val="24"/>
        </w:rPr>
        <w:lastRenderedPageBreak/>
        <w:t>3.2.2.</w:t>
      </w:r>
      <w:r w:rsidRPr="00B55422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B55422">
        <w:rPr>
          <w:color w:val="auto"/>
          <w:szCs w:val="24"/>
        </w:rPr>
        <w:t xml:space="preserve">настоящего </w:t>
      </w:r>
      <w:r w:rsidR="00FB60A5" w:rsidRPr="00B55422">
        <w:rPr>
          <w:color w:val="auto"/>
          <w:szCs w:val="24"/>
        </w:rPr>
        <w:t>Договор</w:t>
      </w:r>
      <w:r w:rsidRPr="00B55422">
        <w:rPr>
          <w:color w:val="auto"/>
          <w:szCs w:val="24"/>
        </w:rPr>
        <w:t>а.</w:t>
      </w:r>
    </w:p>
    <w:p w:rsidR="00542351" w:rsidRPr="00B55422" w:rsidRDefault="00814B99" w:rsidP="00542351">
      <w:pPr>
        <w:ind w:firstLine="720"/>
        <w:jc w:val="both"/>
      </w:pPr>
      <w:r w:rsidRPr="00B55422">
        <w:t>3</w:t>
      </w:r>
      <w:r w:rsidR="00542351" w:rsidRPr="00B55422">
        <w:t>.2.</w:t>
      </w:r>
      <w:r w:rsidRPr="00B55422">
        <w:t>3</w:t>
      </w:r>
      <w:r w:rsidR="00542351" w:rsidRPr="00B55422">
        <w:t>. Выполнять требования законов</w:t>
      </w:r>
      <w:r w:rsidR="0074148F" w:rsidRPr="00B55422">
        <w:t xml:space="preserve">, </w:t>
      </w:r>
      <w:r w:rsidR="00542351" w:rsidRPr="00B55422">
        <w:t xml:space="preserve">нормативных правовых актов в области образования, </w:t>
      </w:r>
      <w:r w:rsidR="0074148F" w:rsidRPr="00B55422">
        <w:t>у</w:t>
      </w:r>
      <w:r w:rsidR="00542351" w:rsidRPr="00B55422">
        <w:t xml:space="preserve">става и локальных </w:t>
      </w:r>
      <w:r w:rsidR="00DD3791">
        <w:t xml:space="preserve">нормативных </w:t>
      </w:r>
      <w:r w:rsidR="00542351" w:rsidRPr="00B55422">
        <w:t xml:space="preserve">актов </w:t>
      </w:r>
      <w:r w:rsidR="00252F55" w:rsidRPr="00B55422">
        <w:t>НИУ ВШЭ</w:t>
      </w:r>
      <w:r w:rsidR="00542351" w:rsidRPr="00B55422">
        <w:t xml:space="preserve">, в т.ч. Правил внутреннего распорядка </w:t>
      </w:r>
      <w:r w:rsidR="00252F55" w:rsidRPr="00B55422">
        <w:t>НИУ ВШЭ</w:t>
      </w:r>
      <w:r w:rsidR="00542351" w:rsidRPr="00B55422">
        <w:t>.</w:t>
      </w:r>
    </w:p>
    <w:p w:rsidR="00542351" w:rsidRPr="00B55422" w:rsidRDefault="00814B99" w:rsidP="00542351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>.2.</w:t>
      </w:r>
      <w:r w:rsidRPr="00B55422">
        <w:rPr>
          <w:szCs w:val="24"/>
        </w:rPr>
        <w:t>4</w:t>
      </w:r>
      <w:r w:rsidR="00542351" w:rsidRPr="00B55422">
        <w:rPr>
          <w:szCs w:val="24"/>
        </w:rPr>
        <w:t>. Посещать занятия согласно учебному расписанию.</w:t>
      </w:r>
    </w:p>
    <w:p w:rsidR="00542351" w:rsidRPr="00B55422" w:rsidRDefault="00814B99" w:rsidP="00542351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>.2.</w:t>
      </w:r>
      <w:r w:rsidRPr="00B55422">
        <w:rPr>
          <w:szCs w:val="24"/>
        </w:rPr>
        <w:t>5</w:t>
      </w:r>
      <w:r w:rsidR="00542351" w:rsidRPr="00B55422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B55422" w:rsidRDefault="00814B99" w:rsidP="00542351">
      <w:pPr>
        <w:ind w:firstLine="720"/>
        <w:jc w:val="both"/>
      </w:pPr>
      <w:r w:rsidRPr="00B55422">
        <w:t>3</w:t>
      </w:r>
      <w:r w:rsidR="00542351" w:rsidRPr="00B55422">
        <w:t>.2.</w:t>
      </w:r>
      <w:r w:rsidRPr="00B55422">
        <w:t>6</w:t>
      </w:r>
      <w:r w:rsidR="00542351" w:rsidRPr="00B55422">
        <w:t xml:space="preserve"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DD3791">
        <w:t xml:space="preserve">нормативными </w:t>
      </w:r>
      <w:r w:rsidR="00542351" w:rsidRPr="00B55422">
        <w:t xml:space="preserve">актами </w:t>
      </w:r>
      <w:r w:rsidR="00252F55" w:rsidRPr="00B55422">
        <w:t>НИУ ВШЭ</w:t>
      </w:r>
      <w:r w:rsidR="00542351" w:rsidRPr="00B55422">
        <w:t>.</w:t>
      </w:r>
    </w:p>
    <w:p w:rsidR="00DD3791" w:rsidRPr="00DD5ACA" w:rsidRDefault="00814B99" w:rsidP="00DD3791">
      <w:pPr>
        <w:ind w:firstLine="708"/>
        <w:jc w:val="both"/>
        <w:rPr>
          <w:color w:val="000000"/>
        </w:rPr>
      </w:pPr>
      <w:r w:rsidRPr="00B55422">
        <w:t>3</w:t>
      </w:r>
      <w:r w:rsidR="00542351" w:rsidRPr="00B55422">
        <w:t>.2.</w:t>
      </w:r>
      <w:r w:rsidRPr="00B55422">
        <w:t>7</w:t>
      </w:r>
      <w:r w:rsidR="00542351" w:rsidRPr="00B55422">
        <w:t xml:space="preserve">. </w:t>
      </w:r>
      <w:r w:rsidR="00DD3791" w:rsidRPr="00DD5ACA">
        <w:rPr>
          <w:color w:val="000000"/>
        </w:rPr>
        <w:t>При</w:t>
      </w:r>
      <w:r w:rsidR="00DD3791">
        <w:rPr>
          <w:color w:val="000000"/>
        </w:rPr>
        <w:t xml:space="preserve"> прекращении образовательных отношений</w:t>
      </w:r>
      <w:r w:rsidR="00DD3791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DD3791">
      <w:pPr>
        <w:ind w:firstLine="708"/>
        <w:jc w:val="both"/>
      </w:pPr>
      <w:r w:rsidRPr="00B55422">
        <w:t>3</w:t>
      </w:r>
      <w:r w:rsidR="00542351" w:rsidRPr="00B55422">
        <w:t>.2.</w:t>
      </w:r>
      <w:r w:rsidRPr="00B55422">
        <w:t>8</w:t>
      </w:r>
      <w:r w:rsidR="00542351" w:rsidRPr="00B55422">
        <w:t xml:space="preserve">. При поступлении в </w:t>
      </w:r>
      <w:r w:rsidR="00252F55" w:rsidRPr="00B55422">
        <w:t>НИУ ВШЭ</w:t>
      </w:r>
      <w:r w:rsidR="00542351" w:rsidRPr="00B55422">
        <w:t xml:space="preserve"> и в процессе обучения своевременно предоставлять все необходимые документы. </w:t>
      </w:r>
      <w:r w:rsidR="00B55422" w:rsidRPr="00B55422">
        <w:t xml:space="preserve">В недельный срок сообщать </w:t>
      </w:r>
      <w:r w:rsidR="00542351" w:rsidRPr="00B55422">
        <w:t xml:space="preserve">об изменении своих данных, указанных в разделе </w:t>
      </w:r>
      <w:r w:rsidR="00205288" w:rsidRPr="00B55422">
        <w:t>8</w:t>
      </w:r>
      <w:r w:rsidR="00542351" w:rsidRPr="00B55422">
        <w:t xml:space="preserve"> настоящего </w:t>
      </w:r>
      <w:r w:rsidR="00FB60A5" w:rsidRPr="00B55422">
        <w:t>Договор</w:t>
      </w:r>
      <w:r w:rsidR="00D44E68" w:rsidRPr="00B55422">
        <w:t>а</w:t>
      </w:r>
      <w:r w:rsidR="00542351" w:rsidRPr="00B55422">
        <w:t xml:space="preserve">, </w:t>
      </w:r>
      <w:r w:rsidR="004E3D11" w:rsidRPr="004E3D11">
        <w:t>в учебный офис Образовательной программы</w:t>
      </w:r>
      <w:r w:rsidR="00542351" w:rsidRPr="00B55422">
        <w:t>.</w:t>
      </w:r>
    </w:p>
    <w:p w:rsidR="00DD1102" w:rsidRPr="00DD5ACA" w:rsidRDefault="00DD1102" w:rsidP="00DD1102">
      <w:pPr>
        <w:ind w:firstLine="720"/>
        <w:jc w:val="both"/>
      </w:pPr>
      <w:r>
        <w:t xml:space="preserve">3.2.9. 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</w:t>
      </w:r>
      <w:r w:rsidR="00BE5216" w:rsidRPr="00BE5216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>
        <w:t>, а также принимать письменные уведомления об этом от Исполнителя.</w:t>
      </w:r>
    </w:p>
    <w:p w:rsidR="00DD1102" w:rsidRPr="00B55422" w:rsidRDefault="00DD1102" w:rsidP="00DD3791">
      <w:pPr>
        <w:ind w:firstLine="708"/>
        <w:jc w:val="both"/>
      </w:pPr>
    </w:p>
    <w:p w:rsidR="00542351" w:rsidRPr="00B55422" w:rsidRDefault="00A77F41" w:rsidP="0077692C">
      <w:pPr>
        <w:jc w:val="center"/>
        <w:outlineLvl w:val="0"/>
      </w:pPr>
      <w:r w:rsidRPr="00B55422">
        <w:t>4</w:t>
      </w:r>
      <w:r w:rsidR="00542351" w:rsidRPr="00B55422">
        <w:t>. РАЗМЕР И ПОРЯДОК ОПЛАТЫ</w:t>
      </w:r>
    </w:p>
    <w:p w:rsidR="00A01C45" w:rsidRPr="00B55422" w:rsidRDefault="00A77F41" w:rsidP="00A01C45">
      <w:pPr>
        <w:ind w:firstLine="708"/>
        <w:jc w:val="both"/>
      </w:pPr>
      <w:r w:rsidRPr="00B55422">
        <w:t>4</w:t>
      </w:r>
      <w:r w:rsidR="00542351" w:rsidRPr="00B55422">
        <w:t>.1.</w:t>
      </w:r>
      <w:r w:rsidR="00632B02" w:rsidRPr="00B55422">
        <w:t>Стоимость</w:t>
      </w:r>
      <w:r w:rsidR="00A01C45" w:rsidRPr="00B55422">
        <w:t xml:space="preserve"> услуг по настоящему </w:t>
      </w:r>
      <w:r w:rsidR="00FB60A5" w:rsidRPr="00B55422">
        <w:t>Договор</w:t>
      </w:r>
      <w:r w:rsidR="00A01C45" w:rsidRPr="00B55422">
        <w:t>у</w:t>
      </w:r>
      <w:r w:rsidR="001B4AFF">
        <w:t xml:space="preserve"> </w:t>
      </w:r>
      <w:r w:rsidR="00A52E7E" w:rsidRPr="00B55422">
        <w:t xml:space="preserve">за один учебный год </w:t>
      </w:r>
      <w:r w:rsidR="00632B02" w:rsidRPr="00B55422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B55422">
        <w:t>__________(_______________________________________) руб.;</w:t>
      </w:r>
    </w:p>
    <w:p w:rsidR="00DD1102" w:rsidRDefault="00DD1102" w:rsidP="002E73CB">
      <w:pPr>
        <w:ind w:firstLine="708"/>
        <w:jc w:val="both"/>
        <w:rPr>
          <w:bCs/>
        </w:rPr>
      </w:pPr>
      <w:r w:rsidRPr="00DE600E">
        <w:rPr>
          <w:bCs/>
        </w:rPr>
        <w:t>Стоимость услуг</w:t>
      </w:r>
      <w:r w:rsidR="001B4AFF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36281F" w:rsidRPr="0036281F" w:rsidRDefault="0036281F" w:rsidP="0036281F">
      <w:pPr>
        <w:ind w:firstLine="708"/>
        <w:jc w:val="both"/>
      </w:pPr>
      <w:r w:rsidRPr="0036281F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6281F" w:rsidRPr="004C4E2C" w:rsidRDefault="0036281F" w:rsidP="0036281F">
      <w:pPr>
        <w:ind w:firstLine="708"/>
        <w:jc w:val="both"/>
      </w:pPr>
      <w:r w:rsidRPr="004C4E2C">
        <w:t xml:space="preserve">4.3. В течение </w:t>
      </w:r>
      <w:r w:rsidR="00133221" w:rsidRPr="004C4E2C">
        <w:t xml:space="preserve">3 (трех) банковских дней </w:t>
      </w:r>
      <w:r w:rsidRPr="004C4E2C">
        <w:t xml:space="preserve">с даты подписания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CA3EF1">
        <w:fldChar w:fldCharType="begin"/>
      </w:r>
      <w:r w:rsidR="00017A9B">
        <w:instrText xml:space="preserve"> MERGEFIELD "R_SP" </w:instrText>
      </w:r>
      <w:r w:rsidR="00CA3EF1">
        <w:fldChar w:fldCharType="separate"/>
      </w:r>
      <w:r w:rsidRPr="004C4E2C">
        <w:t>________________________________ руб.</w:t>
      </w:r>
      <w:r w:rsidR="00CA3EF1">
        <w:fldChar w:fldCharType="end"/>
      </w:r>
      <w:r w:rsidRPr="004C4E2C">
        <w:t xml:space="preserve"> </w:t>
      </w:r>
    </w:p>
    <w:p w:rsidR="0036281F" w:rsidRPr="004C4E2C" w:rsidRDefault="0036281F" w:rsidP="0036281F">
      <w:pPr>
        <w:ind w:firstLine="708"/>
        <w:jc w:val="both"/>
      </w:pPr>
      <w:r w:rsidRPr="004C4E2C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133221" w:rsidRPr="00133221" w:rsidRDefault="00DD3791" w:rsidP="0013322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E2C">
        <w:t xml:space="preserve">4.5. </w:t>
      </w:r>
      <w:r w:rsidR="00133221" w:rsidRPr="004C4E2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2E73CB" w:rsidRPr="00DD5ACA" w:rsidRDefault="002E73CB" w:rsidP="002E73CB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DD3791" w:rsidRPr="006130F5" w:rsidRDefault="00DD3791" w:rsidP="002E73CB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B55422" w:rsidRDefault="005A17C7" w:rsidP="00542351">
      <w:pPr>
        <w:ind w:firstLine="708"/>
        <w:jc w:val="both"/>
      </w:pPr>
      <w:r w:rsidRPr="00B55422">
        <w:lastRenderedPageBreak/>
        <w:t>4</w:t>
      </w:r>
      <w:r w:rsidR="00542351" w:rsidRPr="00B55422">
        <w:t>.</w:t>
      </w:r>
      <w:r w:rsidR="00954EAE" w:rsidRPr="00B55422">
        <w:t>7</w:t>
      </w:r>
      <w:r w:rsidR="00542351" w:rsidRPr="00B55422">
        <w:t xml:space="preserve">. </w:t>
      </w:r>
      <w:r w:rsidRPr="00B55422">
        <w:t xml:space="preserve">Студент </w:t>
      </w:r>
      <w:r w:rsidR="00542351" w:rsidRPr="00B55422">
        <w:t>обязан подтве</w:t>
      </w:r>
      <w:r w:rsidR="004478B5" w:rsidRPr="00B55422">
        <w:t>рдить</w:t>
      </w:r>
      <w:r w:rsidR="00542351" w:rsidRPr="00B55422">
        <w:t xml:space="preserve"> оплату </w:t>
      </w:r>
      <w:r w:rsidR="004478B5" w:rsidRPr="00B55422">
        <w:t>суммы, указ</w:t>
      </w:r>
      <w:r w:rsidR="0079276F" w:rsidRPr="00B55422">
        <w:t>ан</w:t>
      </w:r>
      <w:r w:rsidR="004478B5" w:rsidRPr="00B55422">
        <w:t>ной в п.</w:t>
      </w:r>
      <w:r w:rsidRPr="00B55422">
        <w:t>4</w:t>
      </w:r>
      <w:r w:rsidR="004478B5" w:rsidRPr="00B55422">
        <w:t xml:space="preserve">.3. настоящего </w:t>
      </w:r>
      <w:r w:rsidR="00FB60A5" w:rsidRPr="00B55422">
        <w:t>Договор</w:t>
      </w:r>
      <w:r w:rsidR="004478B5" w:rsidRPr="00B55422">
        <w:t>а</w:t>
      </w:r>
      <w:r w:rsidR="00542351" w:rsidRPr="00B55422">
        <w:t xml:space="preserve">, в течение 3 календарных дней с даты оплаты  путем предоставления копии платежного документа </w:t>
      </w:r>
      <w:r w:rsidR="004E3D11" w:rsidRPr="004E3D11">
        <w:t>в учебный офис Образовательной программы</w:t>
      </w:r>
      <w:r w:rsidR="00542351" w:rsidRPr="00B55422">
        <w:t>.</w:t>
      </w:r>
    </w:p>
    <w:p w:rsidR="00542351" w:rsidRPr="00B55422" w:rsidRDefault="005A17C7" w:rsidP="00542351">
      <w:pPr>
        <w:ind w:firstLine="708"/>
        <w:jc w:val="both"/>
      </w:pPr>
      <w:r w:rsidRPr="00B55422">
        <w:t>4</w:t>
      </w:r>
      <w:r w:rsidR="00542351" w:rsidRPr="00B55422">
        <w:t>.</w:t>
      </w:r>
      <w:r w:rsidR="00954EAE" w:rsidRPr="00B55422">
        <w:t>8</w:t>
      </w:r>
      <w:r w:rsidR="00542351" w:rsidRPr="00B55422">
        <w:t xml:space="preserve">. Оплату стоимости обучения в последующие периоды </w:t>
      </w:r>
      <w:r w:rsidRPr="00B55422">
        <w:t xml:space="preserve">Студент </w:t>
      </w:r>
      <w:r w:rsidR="00542351" w:rsidRPr="00B55422">
        <w:t xml:space="preserve">обязан подтверждать незамедлительно после оплаты в соответствии с условиями </w:t>
      </w:r>
      <w:r w:rsidR="00FB60A5" w:rsidRPr="00B55422">
        <w:t>Договор</w:t>
      </w:r>
      <w:r w:rsidR="00542351" w:rsidRPr="00B55422">
        <w:t xml:space="preserve">а путем предоставления копии платежного документа </w:t>
      </w:r>
      <w:r w:rsidR="004E3D11" w:rsidRPr="004E3D11">
        <w:t>в учебный офис Образовательной программы</w:t>
      </w:r>
      <w:r w:rsidR="00542351" w:rsidRPr="00B55422">
        <w:t>.</w:t>
      </w:r>
    </w:p>
    <w:p w:rsidR="00542351" w:rsidRPr="00B55422" w:rsidRDefault="00542351" w:rsidP="00542351">
      <w:pPr>
        <w:ind w:firstLine="708"/>
        <w:rPr>
          <w:b/>
        </w:rPr>
      </w:pPr>
    </w:p>
    <w:p w:rsidR="00DD1102" w:rsidRPr="006943D5" w:rsidRDefault="00DD1102" w:rsidP="00DD1102">
      <w:pPr>
        <w:jc w:val="center"/>
        <w:outlineLvl w:val="0"/>
      </w:pPr>
      <w:r w:rsidRPr="006943D5">
        <w:t>5. ОТВЕТСТВЕННОСТЬ СТОРОН</w:t>
      </w:r>
    </w:p>
    <w:p w:rsidR="00DD1102" w:rsidRPr="006943D5" w:rsidRDefault="00DD1102" w:rsidP="00DD1102">
      <w:pPr>
        <w:ind w:firstLine="708"/>
        <w:jc w:val="both"/>
      </w:pPr>
      <w:r w:rsidRPr="006943D5">
        <w:t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</w:t>
      </w:r>
      <w:r w:rsidR="00865773">
        <w:t xml:space="preserve"> </w:t>
      </w:r>
      <w:r>
        <w:t>Правилами оказания образовательных услуг</w:t>
      </w:r>
      <w:r w:rsidRPr="006943D5">
        <w:t xml:space="preserve"> и иными нормативными правовыми актами.</w:t>
      </w:r>
    </w:p>
    <w:p w:rsidR="00DD1102" w:rsidRPr="006943D5" w:rsidRDefault="00DD1102" w:rsidP="00DD1102">
      <w:pPr>
        <w:ind w:firstLine="708"/>
        <w:jc w:val="both"/>
      </w:pPr>
    </w:p>
    <w:p w:rsidR="00DD1102" w:rsidRPr="006943D5" w:rsidRDefault="00DD1102" w:rsidP="00DD1102">
      <w:pPr>
        <w:jc w:val="center"/>
        <w:outlineLvl w:val="0"/>
      </w:pPr>
      <w:r w:rsidRPr="006943D5">
        <w:t>6. СРОК ДЕЙСТВИЯ ДОГОВОРА</w:t>
      </w:r>
    </w:p>
    <w:p w:rsidR="00DD1102" w:rsidRPr="00DD5ACA" w:rsidRDefault="00DD1102" w:rsidP="00DD1102">
      <w:pPr>
        <w:ind w:firstLine="720"/>
        <w:jc w:val="both"/>
      </w:pPr>
      <w:r w:rsidRPr="00DD5ACA">
        <w:t xml:space="preserve">6.1. Настоящий Договор вступает в силу с даты </w:t>
      </w:r>
      <w:r>
        <w:t>подписания его обеими Сторонами</w:t>
      </w:r>
      <w:r w:rsidRPr="00DD5ACA">
        <w:t xml:space="preserve"> и действует до </w:t>
      </w:r>
      <w:r>
        <w:t>даты отчисления  Студента из НИУ</w:t>
      </w:r>
      <w:r w:rsidRPr="00DD5ACA">
        <w:t xml:space="preserve"> ВШЭ. </w:t>
      </w:r>
    </w:p>
    <w:p w:rsidR="00DD1102" w:rsidRDefault="00DD1102" w:rsidP="00DD110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DD1102" w:rsidRDefault="00DD1102" w:rsidP="00DD110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DD1102" w:rsidRPr="006943D5" w:rsidRDefault="00DD1102" w:rsidP="00DD1102">
      <w:pPr>
        <w:jc w:val="center"/>
        <w:outlineLvl w:val="0"/>
      </w:pPr>
      <w:r w:rsidRPr="006943D5">
        <w:t>7. ПРОЧИЕ УСЛОВИЯ</w:t>
      </w:r>
    </w:p>
    <w:p w:rsidR="00DD1102" w:rsidRPr="006943D5" w:rsidRDefault="00DD1102" w:rsidP="00DD1102">
      <w:pPr>
        <w:ind w:firstLine="720"/>
        <w:jc w:val="both"/>
      </w:pPr>
      <w:r w:rsidRPr="006943D5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DD1102" w:rsidRDefault="00DD1102" w:rsidP="00DD1102">
      <w:pPr>
        <w:pStyle w:val="a4"/>
        <w:suppressAutoHyphens/>
        <w:ind w:firstLine="709"/>
      </w:pPr>
      <w:r>
        <w:t>7</w:t>
      </w:r>
      <w:r w:rsidRPr="00DD5ACA">
        <w:t xml:space="preserve">.2.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DD1102" w:rsidRDefault="00DD1102" w:rsidP="00DD1102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DD1102" w:rsidRDefault="00DD1102" w:rsidP="00DD1102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DD1102" w:rsidRDefault="00DD1102" w:rsidP="00DD1102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DD1102" w:rsidRDefault="00DD1102" w:rsidP="00DD1102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</w:p>
    <w:p w:rsidR="00133221" w:rsidRPr="004C4E2C" w:rsidRDefault="00DD1102" w:rsidP="00133221">
      <w:pPr>
        <w:ind w:firstLine="720"/>
        <w:jc w:val="both"/>
      </w:pPr>
      <w:r w:rsidRPr="004C4E2C">
        <w:t xml:space="preserve">7.3. </w:t>
      </w:r>
      <w:r w:rsidR="00133221" w:rsidRPr="004C4E2C">
        <w:t>Студент своей волей и в своем интересе да</w:t>
      </w:r>
      <w:r w:rsidR="00F40ACF" w:rsidRPr="004C4E2C">
        <w:t>е</w:t>
      </w:r>
      <w:r w:rsidR="00133221" w:rsidRPr="004C4E2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</w:t>
      </w:r>
      <w:r w:rsidR="00133221" w:rsidRPr="004C4E2C">
        <w:lastRenderedPageBreak/>
        <w:t>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133221" w:rsidRPr="004C4E2C" w:rsidRDefault="00133221" w:rsidP="00133221">
      <w:pPr>
        <w:ind w:firstLine="720"/>
        <w:jc w:val="both"/>
      </w:pPr>
      <w:r w:rsidRPr="004C4E2C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</w:t>
      </w:r>
      <w:r w:rsidRPr="004C4E2C">
        <w:lastRenderedPageBreak/>
        <w:t>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133221" w:rsidRPr="004C4E2C" w:rsidRDefault="00133221" w:rsidP="00133221">
      <w:pPr>
        <w:ind w:firstLine="720"/>
        <w:jc w:val="both"/>
      </w:pPr>
      <w:r w:rsidRPr="004C4E2C">
        <w:t>Исполнитель не вправе распространять персональные данные Студента, относящиеся к состоянию его здоровья.</w:t>
      </w:r>
    </w:p>
    <w:p w:rsidR="00133221" w:rsidRPr="004C4E2C" w:rsidRDefault="00133221" w:rsidP="00133221">
      <w:pPr>
        <w:ind w:firstLine="720"/>
        <w:jc w:val="both"/>
      </w:pPr>
      <w:r w:rsidRPr="004C4E2C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DD1102" w:rsidRPr="004C4E2C" w:rsidRDefault="00133221" w:rsidP="00133221">
      <w:pPr>
        <w:ind w:firstLine="720"/>
        <w:jc w:val="both"/>
      </w:pPr>
      <w:r w:rsidRPr="004C4E2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D1102" w:rsidRPr="004C4E2C" w:rsidRDefault="00DD1102" w:rsidP="00DD1102">
      <w:pPr>
        <w:pStyle w:val="a5"/>
        <w:spacing w:line="240" w:lineRule="auto"/>
        <w:ind w:firstLine="720"/>
        <w:rPr>
          <w:color w:val="auto"/>
          <w:szCs w:val="24"/>
        </w:rPr>
      </w:pPr>
      <w:r w:rsidRPr="004C4E2C">
        <w:rPr>
          <w:color w:val="auto"/>
          <w:szCs w:val="24"/>
        </w:rPr>
        <w:t>7.4. Споры по настоящему Договору рассматриваются в установленном законом порядке.</w:t>
      </w:r>
    </w:p>
    <w:p w:rsidR="00DD1102" w:rsidRPr="004C4E2C" w:rsidRDefault="00DD1102" w:rsidP="00DD1102">
      <w:pPr>
        <w:ind w:firstLine="720"/>
        <w:jc w:val="both"/>
      </w:pPr>
      <w:r w:rsidRPr="004C4E2C">
        <w:t>7.5. Настоящий Договор составлен в двух экземплярах, из которых один хранится в НИУ ВШЭ, второй у Студента.</w:t>
      </w:r>
    </w:p>
    <w:p w:rsidR="00DD1102" w:rsidRPr="004C4E2C" w:rsidRDefault="00DD1102" w:rsidP="00DD1102">
      <w:pPr>
        <w:ind w:firstLine="720"/>
        <w:jc w:val="both"/>
      </w:pPr>
    </w:p>
    <w:p w:rsidR="00DD1102" w:rsidRPr="004C4E2C" w:rsidRDefault="00DD1102" w:rsidP="00DD1102">
      <w:pPr>
        <w:jc w:val="center"/>
      </w:pPr>
      <w:r w:rsidRPr="004C4E2C">
        <w:t>8. АДРЕСА И РЕКВИЗИТЫ СТОРОН</w:t>
      </w:r>
    </w:p>
    <w:p w:rsidR="00BE5216" w:rsidRDefault="00BE5216" w:rsidP="00D72819">
      <w:pPr>
        <w:pStyle w:val="af3"/>
        <w:ind w:firstLine="0"/>
      </w:pPr>
      <w:r w:rsidRPr="00D54BDC">
        <w:rPr>
          <w:b/>
        </w:rPr>
        <w:t>«Исполнитель»</w:t>
      </w:r>
      <w:r>
        <w:t xml:space="preserve">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Pr="00D54BDC">
        <w:t>НИУ ВШЭ – Санкт-Петербург</w:t>
      </w:r>
    </w:p>
    <w:p w:rsidR="00BE5216" w:rsidRDefault="00BE5216" w:rsidP="00D72819">
      <w:pPr>
        <w:pStyle w:val="af3"/>
        <w:ind w:firstLine="0"/>
      </w:pPr>
      <w:r>
        <w:t>Юридический адрес: 190121, г. Санкт-Петербург, ул. Союза Печатников, д. 16</w:t>
      </w:r>
    </w:p>
    <w:p w:rsidR="00BE5216" w:rsidRDefault="00BE5216" w:rsidP="00D72819">
      <w:pPr>
        <w:pStyle w:val="af3"/>
        <w:ind w:firstLine="0"/>
      </w:pPr>
      <w:r>
        <w:t xml:space="preserve">Почтовый адрес: </w:t>
      </w:r>
      <w:r w:rsidRPr="00D54BDC">
        <w:t>190121, г. Санкт-Петербург, ул. Союза Печатников, д. 16</w:t>
      </w:r>
    </w:p>
    <w:p w:rsidR="00BE5216" w:rsidRDefault="00BE5216" w:rsidP="00D72819">
      <w:pPr>
        <w:pStyle w:val="af3"/>
      </w:pPr>
    </w:p>
    <w:p w:rsidR="00BE5216" w:rsidRDefault="00BE5216" w:rsidP="00D72819">
      <w:pPr>
        <w:pStyle w:val="af3"/>
        <w:ind w:firstLine="0"/>
      </w:pPr>
      <w:r>
        <w:t>Реквизиты:              ИНН – 7714030726 КПП – 783902001</w:t>
      </w:r>
    </w:p>
    <w:p w:rsidR="00BE5216" w:rsidRDefault="00BE5216" w:rsidP="00D72819">
      <w:pPr>
        <w:pStyle w:val="af3"/>
        <w:ind w:firstLine="0"/>
      </w:pPr>
      <w:r>
        <w:t xml:space="preserve">Получатель              Национальный исследовательский университет «Высшая школа </w:t>
      </w:r>
    </w:p>
    <w:p w:rsidR="00BE5216" w:rsidRDefault="00BE5216" w:rsidP="00D72819">
      <w:pPr>
        <w:pStyle w:val="af3"/>
      </w:pPr>
      <w:r>
        <w:t xml:space="preserve">                         экономики», </w:t>
      </w:r>
      <w:r w:rsidRPr="00D54BDC">
        <w:t>НИУ ВШЭ – Санкт-Петербург</w:t>
      </w:r>
    </w:p>
    <w:p w:rsidR="00BE5216" w:rsidRPr="00D54BDC" w:rsidRDefault="00BE5216" w:rsidP="00D72819">
      <w:pPr>
        <w:pStyle w:val="af3"/>
        <w:ind w:firstLine="0"/>
        <w:rPr>
          <w:b/>
        </w:rPr>
      </w:pPr>
      <w:r>
        <w:rPr>
          <w:b/>
        </w:rPr>
        <w:t xml:space="preserve">Банк получателя </w:t>
      </w:r>
      <w:r w:rsidRPr="00D54BDC">
        <w:rPr>
          <w:b/>
        </w:rPr>
        <w:t>Северо-Западный банк ПАО «Сбербанк России»</w:t>
      </w:r>
      <w:r>
        <w:rPr>
          <w:b/>
        </w:rPr>
        <w:t xml:space="preserve"> г. </w:t>
      </w:r>
      <w:r w:rsidRPr="00D54BDC">
        <w:rPr>
          <w:b/>
        </w:rPr>
        <w:t>Санкт-Петербург</w:t>
      </w:r>
    </w:p>
    <w:p w:rsidR="00BE5216" w:rsidRDefault="00BE5216" w:rsidP="00D72819">
      <w:pPr>
        <w:pStyle w:val="af3"/>
        <w:ind w:firstLine="0"/>
      </w:pPr>
      <w:r>
        <w:t>БИК                          044030653</w:t>
      </w:r>
    </w:p>
    <w:p w:rsidR="00BE5216" w:rsidRDefault="00BE5216" w:rsidP="00D72819">
      <w:pPr>
        <w:pStyle w:val="af3"/>
        <w:ind w:firstLine="0"/>
      </w:pPr>
      <w:r>
        <w:t>К/счет                       30101810500000000653</w:t>
      </w:r>
    </w:p>
    <w:p w:rsidR="00BE5216" w:rsidRDefault="00BE5216" w:rsidP="00D72819">
      <w:pPr>
        <w:pStyle w:val="af3"/>
        <w:ind w:firstLine="0"/>
      </w:pPr>
      <w:r w:rsidRPr="00D54BDC">
        <w:rPr>
          <w:b/>
        </w:rPr>
        <w:t>Р/счет</w:t>
      </w:r>
      <w:r>
        <w:t xml:space="preserve">                       </w:t>
      </w:r>
      <w:r w:rsidRPr="0046029B">
        <w:rPr>
          <w:b/>
        </w:rPr>
        <w:t>40503810655040000001</w:t>
      </w:r>
    </w:p>
    <w:p w:rsidR="00BE5216" w:rsidRDefault="00BE5216" w:rsidP="00D72819">
      <w:pPr>
        <w:pStyle w:val="af3"/>
        <w:ind w:firstLine="0"/>
      </w:pPr>
      <w:r>
        <w:t>ОКАТО                    40262561000</w:t>
      </w:r>
    </w:p>
    <w:p w:rsidR="00BE5216" w:rsidRDefault="00BE5216" w:rsidP="00D72819">
      <w:pPr>
        <w:pStyle w:val="af3"/>
        <w:ind w:firstLine="0"/>
      </w:pPr>
      <w:r>
        <w:t>ОКПО                      49012747</w:t>
      </w:r>
    </w:p>
    <w:p w:rsidR="00BE5216" w:rsidRDefault="00BE5216" w:rsidP="00D72819">
      <w:pPr>
        <w:pStyle w:val="af3"/>
        <w:ind w:firstLine="0"/>
      </w:pPr>
      <w:r>
        <w:t>ОКВЭД                    80.30</w:t>
      </w:r>
    </w:p>
    <w:p w:rsidR="00BE5216" w:rsidRDefault="00BE5216" w:rsidP="00D72819">
      <w:pPr>
        <w:pStyle w:val="af3"/>
        <w:ind w:firstLine="0"/>
      </w:pPr>
      <w:r>
        <w:t>ОГРН                       1027739630401</w:t>
      </w:r>
    </w:p>
    <w:p w:rsidR="00BE5216" w:rsidRDefault="00BE5216" w:rsidP="00D72819">
      <w:pPr>
        <w:pStyle w:val="af3"/>
        <w:ind w:firstLine="0"/>
      </w:pPr>
    </w:p>
    <w:p w:rsidR="00BE5216" w:rsidRPr="0046029B" w:rsidRDefault="00BE5216" w:rsidP="00BE5216">
      <w:pPr>
        <w:pStyle w:val="af3"/>
        <w:ind w:firstLine="0"/>
      </w:pPr>
      <w:r>
        <w:t xml:space="preserve">Образец извещения на оплату за обучение размещен на сайте НИУ ВШЭ – Санкт-Петербург в разделе «Образование» </w:t>
      </w:r>
      <w:r w:rsidRPr="0046029B">
        <w:t>&gt;</w:t>
      </w:r>
      <w:r>
        <w:t xml:space="preserve"> Оплата обучения и скидки</w:t>
      </w:r>
    </w:p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DD1102" w:rsidRPr="004C4E2C" w:rsidTr="005768E9">
        <w:trPr>
          <w:trHeight w:val="296"/>
        </w:trPr>
        <w:tc>
          <w:tcPr>
            <w:tcW w:w="2090" w:type="dxa"/>
            <w:gridSpan w:val="2"/>
          </w:tcPr>
          <w:p w:rsidR="00DD1102" w:rsidRPr="004C4E2C" w:rsidRDefault="00DD1102" w:rsidP="005768E9">
            <w:pPr>
              <w:rPr>
                <w:bCs/>
              </w:rPr>
            </w:pPr>
          </w:p>
          <w:p w:rsidR="00DD1102" w:rsidRPr="004C4E2C" w:rsidRDefault="00DD1102" w:rsidP="005768E9">
            <w:pPr>
              <w:rPr>
                <w:b/>
              </w:rPr>
            </w:pPr>
            <w:r w:rsidRPr="004C4E2C">
              <w:rPr>
                <w:bCs/>
              </w:rPr>
              <w:t>«</w:t>
            </w:r>
            <w:r w:rsidRPr="004C4E2C">
              <w:rPr>
                <w:b/>
              </w:rPr>
              <w:t>Студент</w:t>
            </w:r>
            <w:r w:rsidRPr="004C4E2C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D1102" w:rsidRPr="004C4E2C" w:rsidRDefault="00DD1102" w:rsidP="005768E9">
            <w:pPr>
              <w:rPr>
                <w:b/>
              </w:rPr>
            </w:pPr>
          </w:p>
        </w:tc>
      </w:tr>
      <w:tr w:rsidR="00865773" w:rsidRPr="004C4E2C" w:rsidTr="005768E9">
        <w:trPr>
          <w:trHeight w:val="296"/>
        </w:trPr>
        <w:tc>
          <w:tcPr>
            <w:tcW w:w="2090" w:type="dxa"/>
            <w:gridSpan w:val="2"/>
          </w:tcPr>
          <w:p w:rsidR="00865773" w:rsidRPr="004C4E2C" w:rsidRDefault="00865773" w:rsidP="00865773">
            <w:pPr>
              <w:rPr>
                <w:bCs/>
              </w:rPr>
            </w:pPr>
            <w:r w:rsidRPr="004C4E2C">
              <w:rPr>
                <w:bCs/>
              </w:rPr>
              <w:t xml:space="preserve">дата и место </w:t>
            </w:r>
          </w:p>
          <w:p w:rsidR="00865773" w:rsidRPr="004C4E2C" w:rsidRDefault="00865773" w:rsidP="005768E9">
            <w:r w:rsidRPr="004C4E2C"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865773" w:rsidRPr="004C4E2C" w:rsidRDefault="00865773" w:rsidP="005768E9">
            <w:pPr>
              <w:rPr>
                <w:b/>
              </w:rPr>
            </w:pPr>
          </w:p>
        </w:tc>
      </w:tr>
      <w:tr w:rsidR="00DD1102" w:rsidRPr="005708A6" w:rsidTr="005768E9">
        <w:trPr>
          <w:trHeight w:val="284"/>
        </w:trPr>
        <w:tc>
          <w:tcPr>
            <w:tcW w:w="2090" w:type="dxa"/>
            <w:gridSpan w:val="2"/>
          </w:tcPr>
          <w:p w:rsidR="00DD1102" w:rsidRPr="004C4E2C" w:rsidRDefault="00DD1102" w:rsidP="005768E9">
            <w:pPr>
              <w:rPr>
                <w:bCs/>
              </w:rPr>
            </w:pPr>
            <w:r w:rsidRPr="004C4E2C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D1102" w:rsidRPr="004C4E2C" w:rsidRDefault="00DD1102" w:rsidP="005768E9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DD1102" w:rsidRDefault="00DD1102" w:rsidP="005768E9">
            <w:pPr>
              <w:ind w:left="-1190" w:firstLine="16"/>
              <w:jc w:val="center"/>
              <w:rPr>
                <w:bCs/>
                <w:color w:val="0000FF"/>
              </w:rPr>
            </w:pPr>
            <w:r w:rsidRPr="004C4E2C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rPr>
                <w:bCs/>
              </w:rPr>
            </w:pPr>
          </w:p>
        </w:tc>
        <w:tc>
          <w:tcPr>
            <w:tcW w:w="222" w:type="dxa"/>
          </w:tcPr>
          <w:p w:rsidR="00DD1102" w:rsidRPr="005708A6" w:rsidRDefault="00DD1102" w:rsidP="005768E9">
            <w:pPr>
              <w:rPr>
                <w:bCs/>
              </w:rPr>
            </w:pPr>
          </w:p>
        </w:tc>
        <w:tc>
          <w:tcPr>
            <w:tcW w:w="222" w:type="dxa"/>
          </w:tcPr>
          <w:p w:rsidR="00DD1102" w:rsidRPr="005708A6" w:rsidRDefault="00DD1102" w:rsidP="005768E9">
            <w:pPr>
              <w:rPr>
                <w:bCs/>
              </w:rPr>
            </w:pPr>
          </w:p>
        </w:tc>
      </w:tr>
      <w:tr w:rsidR="00DD1102" w:rsidRPr="005708A6" w:rsidTr="005768E9">
        <w:trPr>
          <w:trHeight w:val="284"/>
        </w:trPr>
        <w:tc>
          <w:tcPr>
            <w:tcW w:w="1437" w:type="dxa"/>
          </w:tcPr>
          <w:p w:rsidR="00DD1102" w:rsidRPr="005708A6" w:rsidRDefault="00DD1102" w:rsidP="005768E9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ind w:hanging="108"/>
              <w:rPr>
                <w:b/>
              </w:rPr>
            </w:pPr>
          </w:p>
        </w:tc>
      </w:tr>
      <w:tr w:rsidR="00DD1102" w:rsidRPr="005708A6" w:rsidTr="005768E9">
        <w:trPr>
          <w:trHeight w:val="568"/>
        </w:trPr>
        <w:tc>
          <w:tcPr>
            <w:tcW w:w="2090" w:type="dxa"/>
            <w:gridSpan w:val="2"/>
          </w:tcPr>
          <w:p w:rsidR="00DD1102" w:rsidRPr="005708A6" w:rsidRDefault="00DD1102" w:rsidP="005768E9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rPr>
                <w:b/>
              </w:rPr>
            </w:pPr>
          </w:p>
        </w:tc>
      </w:tr>
      <w:tr w:rsidR="00DD1102" w:rsidRPr="005708A6" w:rsidTr="0057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102" w:rsidRDefault="00DD1102" w:rsidP="005768E9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D1102" w:rsidRPr="005708A6" w:rsidRDefault="00DD1102" w:rsidP="005768E9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102" w:rsidRPr="005708A6" w:rsidRDefault="00CA3EF1" w:rsidP="005768E9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DD1102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DD1102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DD1102" w:rsidRPr="00B55422" w:rsidRDefault="00DD1102" w:rsidP="00F07E7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</w:tblGrid>
      <w:tr w:rsidR="00DD1102" w:rsidRPr="00F071CC" w:rsidTr="00F071CC">
        <w:tc>
          <w:tcPr>
            <w:tcW w:w="1800" w:type="dxa"/>
          </w:tcPr>
          <w:p w:rsidR="00DD1102" w:rsidRPr="00F071CC" w:rsidRDefault="00DD1102" w:rsidP="00542351">
            <w:pPr>
              <w:rPr>
                <w:b/>
              </w:rPr>
            </w:pPr>
          </w:p>
        </w:tc>
      </w:tr>
      <w:tr w:rsidR="00DD1102" w:rsidRPr="00F071CC" w:rsidTr="00F071CC">
        <w:tc>
          <w:tcPr>
            <w:tcW w:w="1800" w:type="dxa"/>
          </w:tcPr>
          <w:p w:rsidR="00DD1102" w:rsidRPr="00F071CC" w:rsidRDefault="00DD1102" w:rsidP="00542351">
            <w:pPr>
              <w:rPr>
                <w:bCs/>
              </w:rPr>
            </w:pPr>
          </w:p>
        </w:tc>
      </w:tr>
    </w:tbl>
    <w:p w:rsidR="001C0885" w:rsidRPr="00B55422" w:rsidRDefault="001C0885" w:rsidP="00DD1BC9">
      <w:pPr>
        <w:ind w:firstLine="708"/>
        <w:jc w:val="both"/>
      </w:pPr>
      <w:r w:rsidRPr="00B55422">
        <w:lastRenderedPageBreak/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Pr="00B55422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F071CC" w:rsidTr="00F071CC"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«</w:t>
            </w:r>
            <w:r w:rsidRPr="00F071CC">
              <w:rPr>
                <w:b/>
                <w:bCs/>
              </w:rPr>
              <w:t>Исполнитель</w:t>
            </w:r>
            <w:r w:rsidRPr="00B55422">
              <w:t>»</w:t>
            </w:r>
          </w:p>
        </w:tc>
        <w:tc>
          <w:tcPr>
            <w:tcW w:w="5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B55422">
              <w:t>«</w:t>
            </w:r>
            <w:r w:rsidRPr="00F071CC">
              <w:rPr>
                <w:b/>
                <w:bCs/>
              </w:rPr>
              <w:t>Студент</w:t>
            </w:r>
            <w:r w:rsidRPr="00B55422">
              <w:t>»</w:t>
            </w:r>
          </w:p>
        </w:tc>
      </w:tr>
      <w:tr w:rsidR="00D44E68" w:rsidRPr="00F071CC" w:rsidTr="00F071CC">
        <w:tc>
          <w:tcPr>
            <w:tcW w:w="3240" w:type="dxa"/>
            <w:tcBorders>
              <w:bottom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</w:tc>
      </w:tr>
      <w:tr w:rsidR="00D44E68" w:rsidRPr="00F071CC" w:rsidTr="00F071CC"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</w:tc>
      </w:tr>
      <w:tr w:rsidR="00D44E68" w:rsidRPr="00F071CC" w:rsidTr="00F071CC"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(Ф.И.О.)</w:t>
            </w:r>
          </w:p>
        </w:tc>
      </w:tr>
    </w:tbl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sectPr w:rsidR="00542351" w:rsidRPr="0079276F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79" w:rsidRDefault="002C3279">
      <w:r>
        <w:separator/>
      </w:r>
    </w:p>
  </w:endnote>
  <w:endnote w:type="continuationSeparator" w:id="0">
    <w:p w:rsidR="002C3279" w:rsidRDefault="002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79" w:rsidRDefault="002C3279">
      <w:r>
        <w:separator/>
      </w:r>
    </w:p>
  </w:footnote>
  <w:footnote w:type="continuationSeparator" w:id="0">
    <w:p w:rsidR="002C3279" w:rsidRDefault="002C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C4" w:rsidRDefault="00CA3E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DC4" w:rsidRDefault="00E22D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C4" w:rsidRDefault="00CA3E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6DA7">
      <w:rPr>
        <w:rStyle w:val="a7"/>
        <w:noProof/>
      </w:rPr>
      <w:t>2</w:t>
    </w:r>
    <w:r>
      <w:rPr>
        <w:rStyle w:val="a7"/>
      </w:rPr>
      <w:fldChar w:fldCharType="end"/>
    </w:r>
  </w:p>
  <w:p w:rsidR="00E22DC4" w:rsidRDefault="00E22DC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17A9B"/>
    <w:rsid w:val="000217A9"/>
    <w:rsid w:val="00027759"/>
    <w:rsid w:val="00027B3C"/>
    <w:rsid w:val="000451C9"/>
    <w:rsid w:val="00045313"/>
    <w:rsid w:val="00053975"/>
    <w:rsid w:val="00063848"/>
    <w:rsid w:val="00096CEF"/>
    <w:rsid w:val="000A7B3E"/>
    <w:rsid w:val="000B158B"/>
    <w:rsid w:val="000B2461"/>
    <w:rsid w:val="000C3EAC"/>
    <w:rsid w:val="000E75B9"/>
    <w:rsid w:val="000E7928"/>
    <w:rsid w:val="000F53CB"/>
    <w:rsid w:val="000F5C8E"/>
    <w:rsid w:val="001132D7"/>
    <w:rsid w:val="001222F6"/>
    <w:rsid w:val="00133221"/>
    <w:rsid w:val="00140292"/>
    <w:rsid w:val="00141552"/>
    <w:rsid w:val="00157C28"/>
    <w:rsid w:val="001850A3"/>
    <w:rsid w:val="00194057"/>
    <w:rsid w:val="001A1315"/>
    <w:rsid w:val="001B4AFF"/>
    <w:rsid w:val="001C0885"/>
    <w:rsid w:val="001D2AE0"/>
    <w:rsid w:val="00203A8D"/>
    <w:rsid w:val="00205288"/>
    <w:rsid w:val="00207001"/>
    <w:rsid w:val="00207BD2"/>
    <w:rsid w:val="0021115E"/>
    <w:rsid w:val="00213250"/>
    <w:rsid w:val="00214A7A"/>
    <w:rsid w:val="002238A1"/>
    <w:rsid w:val="00226383"/>
    <w:rsid w:val="00231144"/>
    <w:rsid w:val="002413E7"/>
    <w:rsid w:val="00244298"/>
    <w:rsid w:val="00252F55"/>
    <w:rsid w:val="00273F86"/>
    <w:rsid w:val="0027645F"/>
    <w:rsid w:val="00282816"/>
    <w:rsid w:val="0029748B"/>
    <w:rsid w:val="002B73C1"/>
    <w:rsid w:val="002C3279"/>
    <w:rsid w:val="002E73CB"/>
    <w:rsid w:val="002F6284"/>
    <w:rsid w:val="002F74D8"/>
    <w:rsid w:val="00312BCD"/>
    <w:rsid w:val="00313F9D"/>
    <w:rsid w:val="0036281F"/>
    <w:rsid w:val="00377D61"/>
    <w:rsid w:val="0038025C"/>
    <w:rsid w:val="00385AA2"/>
    <w:rsid w:val="003C0BDE"/>
    <w:rsid w:val="003C3FB9"/>
    <w:rsid w:val="003D2614"/>
    <w:rsid w:val="003E0D4F"/>
    <w:rsid w:val="003F15DA"/>
    <w:rsid w:val="00402025"/>
    <w:rsid w:val="00424914"/>
    <w:rsid w:val="004361CC"/>
    <w:rsid w:val="004478B5"/>
    <w:rsid w:val="00452529"/>
    <w:rsid w:val="0045624D"/>
    <w:rsid w:val="004845F6"/>
    <w:rsid w:val="004949A3"/>
    <w:rsid w:val="0049793E"/>
    <w:rsid w:val="004A0373"/>
    <w:rsid w:val="004B7326"/>
    <w:rsid w:val="004C3C1B"/>
    <w:rsid w:val="004C4E2C"/>
    <w:rsid w:val="004E3D11"/>
    <w:rsid w:val="00502284"/>
    <w:rsid w:val="0050717B"/>
    <w:rsid w:val="005109D6"/>
    <w:rsid w:val="00542351"/>
    <w:rsid w:val="00551AC9"/>
    <w:rsid w:val="005714E5"/>
    <w:rsid w:val="005A17C7"/>
    <w:rsid w:val="005E357A"/>
    <w:rsid w:val="005E43A5"/>
    <w:rsid w:val="00632B02"/>
    <w:rsid w:val="00642B44"/>
    <w:rsid w:val="00643B49"/>
    <w:rsid w:val="006555C6"/>
    <w:rsid w:val="00664080"/>
    <w:rsid w:val="00666AFF"/>
    <w:rsid w:val="00680936"/>
    <w:rsid w:val="006C2C22"/>
    <w:rsid w:val="006C3643"/>
    <w:rsid w:val="006D1904"/>
    <w:rsid w:val="0074148F"/>
    <w:rsid w:val="0077035A"/>
    <w:rsid w:val="0077692C"/>
    <w:rsid w:val="00776D31"/>
    <w:rsid w:val="007846E1"/>
    <w:rsid w:val="0079276F"/>
    <w:rsid w:val="007C7A7E"/>
    <w:rsid w:val="007D429B"/>
    <w:rsid w:val="007E0968"/>
    <w:rsid w:val="007F2818"/>
    <w:rsid w:val="008126AF"/>
    <w:rsid w:val="00814B99"/>
    <w:rsid w:val="00830BA1"/>
    <w:rsid w:val="00836259"/>
    <w:rsid w:val="008537A6"/>
    <w:rsid w:val="00865773"/>
    <w:rsid w:val="00866DA7"/>
    <w:rsid w:val="0089553E"/>
    <w:rsid w:val="00895980"/>
    <w:rsid w:val="008A216C"/>
    <w:rsid w:val="008B0C6E"/>
    <w:rsid w:val="008D0D76"/>
    <w:rsid w:val="00950424"/>
    <w:rsid w:val="00953251"/>
    <w:rsid w:val="00953876"/>
    <w:rsid w:val="00954EAE"/>
    <w:rsid w:val="0096512A"/>
    <w:rsid w:val="00967AE4"/>
    <w:rsid w:val="00970241"/>
    <w:rsid w:val="009A2EDE"/>
    <w:rsid w:val="009A6155"/>
    <w:rsid w:val="009F22F4"/>
    <w:rsid w:val="009F3367"/>
    <w:rsid w:val="00A01C45"/>
    <w:rsid w:val="00A34388"/>
    <w:rsid w:val="00A35C2D"/>
    <w:rsid w:val="00A43B63"/>
    <w:rsid w:val="00A5293D"/>
    <w:rsid w:val="00A52E7E"/>
    <w:rsid w:val="00A5347D"/>
    <w:rsid w:val="00A66195"/>
    <w:rsid w:val="00A77F41"/>
    <w:rsid w:val="00A972B9"/>
    <w:rsid w:val="00AA05E1"/>
    <w:rsid w:val="00AB6EF2"/>
    <w:rsid w:val="00B06EBB"/>
    <w:rsid w:val="00B177A2"/>
    <w:rsid w:val="00B270CE"/>
    <w:rsid w:val="00B46490"/>
    <w:rsid w:val="00B55422"/>
    <w:rsid w:val="00B7017D"/>
    <w:rsid w:val="00BA1250"/>
    <w:rsid w:val="00BA44AD"/>
    <w:rsid w:val="00BA4601"/>
    <w:rsid w:val="00BE2AC8"/>
    <w:rsid w:val="00BE4B0A"/>
    <w:rsid w:val="00BE5216"/>
    <w:rsid w:val="00BE5A9E"/>
    <w:rsid w:val="00C349EF"/>
    <w:rsid w:val="00C53DE4"/>
    <w:rsid w:val="00C85BCA"/>
    <w:rsid w:val="00C96CF6"/>
    <w:rsid w:val="00C973AB"/>
    <w:rsid w:val="00CA3EF1"/>
    <w:rsid w:val="00CA623B"/>
    <w:rsid w:val="00CD1D80"/>
    <w:rsid w:val="00CF490E"/>
    <w:rsid w:val="00D113E6"/>
    <w:rsid w:val="00D117CF"/>
    <w:rsid w:val="00D239F0"/>
    <w:rsid w:val="00D44E68"/>
    <w:rsid w:val="00D54404"/>
    <w:rsid w:val="00D632BF"/>
    <w:rsid w:val="00D649D9"/>
    <w:rsid w:val="00D66940"/>
    <w:rsid w:val="00D84F09"/>
    <w:rsid w:val="00DA734F"/>
    <w:rsid w:val="00DD1102"/>
    <w:rsid w:val="00DD1BC9"/>
    <w:rsid w:val="00DD275C"/>
    <w:rsid w:val="00DD2D98"/>
    <w:rsid w:val="00DD3791"/>
    <w:rsid w:val="00DF0066"/>
    <w:rsid w:val="00E22DC4"/>
    <w:rsid w:val="00E34E52"/>
    <w:rsid w:val="00E36656"/>
    <w:rsid w:val="00E42562"/>
    <w:rsid w:val="00E66335"/>
    <w:rsid w:val="00E740A0"/>
    <w:rsid w:val="00E81449"/>
    <w:rsid w:val="00E90AEE"/>
    <w:rsid w:val="00EA0CC7"/>
    <w:rsid w:val="00EA0EB8"/>
    <w:rsid w:val="00F047EC"/>
    <w:rsid w:val="00F06AAC"/>
    <w:rsid w:val="00F071CC"/>
    <w:rsid w:val="00F07E73"/>
    <w:rsid w:val="00F10BA4"/>
    <w:rsid w:val="00F201DF"/>
    <w:rsid w:val="00F320FD"/>
    <w:rsid w:val="00F343EB"/>
    <w:rsid w:val="00F40ACF"/>
    <w:rsid w:val="00F40F96"/>
    <w:rsid w:val="00F45173"/>
    <w:rsid w:val="00F46382"/>
    <w:rsid w:val="00F630D2"/>
    <w:rsid w:val="00F720B9"/>
    <w:rsid w:val="00FA5658"/>
    <w:rsid w:val="00FA6B35"/>
    <w:rsid w:val="00FB5601"/>
    <w:rsid w:val="00FB60A5"/>
    <w:rsid w:val="00FB7987"/>
    <w:rsid w:val="00FD3BBC"/>
    <w:rsid w:val="00FE1C15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DD3791"/>
    <w:rPr>
      <w:color w:val="0000FF"/>
      <w:u w:val="single"/>
    </w:rPr>
  </w:style>
  <w:style w:type="paragraph" w:styleId="af3">
    <w:name w:val="No Spacing"/>
    <w:uiPriority w:val="1"/>
    <w:qFormat/>
    <w:rsid w:val="00BE5216"/>
    <w:pPr>
      <w:ind w:firstLine="567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3918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26199</CharactersWithSpaces>
  <SharedDoc>false</SharedDoc>
  <HLinks>
    <vt:vector size="6" baseType="variant"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Шелапутова Диана Игоревна</cp:lastModifiedBy>
  <cp:revision>22</cp:revision>
  <dcterms:created xsi:type="dcterms:W3CDTF">2014-06-07T07:31:00Z</dcterms:created>
  <dcterms:modified xsi:type="dcterms:W3CDTF">2016-05-16T10:27:00Z</dcterms:modified>
</cp:coreProperties>
</file>