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39" w:rsidRDefault="00B50739" w:rsidP="00966A63">
      <w:pPr>
        <w:tabs>
          <w:tab w:val="left" w:pos="0"/>
          <w:tab w:val="left" w:pos="567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1870F7">
        <w:rPr>
          <w:b/>
          <w:sz w:val="28"/>
          <w:szCs w:val="28"/>
        </w:rPr>
        <w:t>Образец оформления</w:t>
      </w:r>
      <w:r w:rsidR="00883A4B" w:rsidRPr="001870F7">
        <w:rPr>
          <w:b/>
          <w:sz w:val="28"/>
          <w:szCs w:val="28"/>
        </w:rPr>
        <w:t xml:space="preserve"> тезисов</w:t>
      </w:r>
    </w:p>
    <w:p w:rsidR="005F460B" w:rsidRPr="001870F7" w:rsidRDefault="005F460B" w:rsidP="00966A63">
      <w:pPr>
        <w:tabs>
          <w:tab w:val="left" w:pos="0"/>
          <w:tab w:val="left" w:pos="567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321"/>
      </w:tblGrid>
      <w:tr w:rsidR="00B50739" w:rsidRPr="00391F78" w:rsidTr="00EF191A">
        <w:trPr>
          <w:trHeight w:val="2240"/>
        </w:trPr>
        <w:tc>
          <w:tcPr>
            <w:tcW w:w="9321" w:type="dxa"/>
          </w:tcPr>
          <w:p w:rsidR="00C64622" w:rsidRPr="001870F7" w:rsidRDefault="00C64622" w:rsidP="007E0BC8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1870F7">
              <w:rPr>
                <w:b/>
                <w:caps/>
                <w:sz w:val="28"/>
                <w:szCs w:val="28"/>
              </w:rPr>
              <w:t xml:space="preserve">Изъятие ренты в </w:t>
            </w:r>
            <w:proofErr w:type="gramStart"/>
            <w:r w:rsidRPr="001870F7">
              <w:rPr>
                <w:b/>
                <w:caps/>
                <w:sz w:val="28"/>
                <w:szCs w:val="28"/>
              </w:rPr>
              <w:t>условиях</w:t>
            </w:r>
            <w:proofErr w:type="gramEnd"/>
            <w:r w:rsidRPr="001870F7">
              <w:rPr>
                <w:b/>
                <w:caps/>
                <w:sz w:val="28"/>
                <w:szCs w:val="28"/>
              </w:rPr>
              <w:t xml:space="preserve"> неопределенности</w:t>
            </w:r>
          </w:p>
          <w:p w:rsidR="00C64622" w:rsidRPr="0057031C" w:rsidRDefault="00391F78" w:rsidP="00E65282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57031C">
              <w:rPr>
                <w:i/>
                <w:sz w:val="28"/>
                <w:szCs w:val="28"/>
              </w:rPr>
              <w:t xml:space="preserve">КУЗЬМИНА </w:t>
            </w:r>
            <w:r w:rsidR="00C64622" w:rsidRPr="0057031C">
              <w:rPr>
                <w:i/>
                <w:sz w:val="28"/>
                <w:szCs w:val="28"/>
              </w:rPr>
              <w:t>Елена</w:t>
            </w:r>
          </w:p>
          <w:p w:rsidR="0057031C" w:rsidRPr="0057031C" w:rsidRDefault="0057031C" w:rsidP="00E65282">
            <w:pPr>
              <w:spacing w:line="276" w:lineRule="auto"/>
              <w:jc w:val="right"/>
              <w:rPr>
                <w:i/>
                <w:iCs/>
                <w:sz w:val="28"/>
                <w:szCs w:val="28"/>
              </w:rPr>
            </w:pPr>
            <w:r w:rsidRPr="0057031C">
              <w:rPr>
                <w:i/>
                <w:iCs/>
                <w:sz w:val="28"/>
                <w:szCs w:val="28"/>
              </w:rPr>
              <w:t>Научный руководитель - (</w:t>
            </w:r>
            <w:r w:rsidRPr="0057031C">
              <w:rPr>
                <w:i/>
                <w:iCs/>
                <w:sz w:val="28"/>
                <w:szCs w:val="28"/>
                <w:u w:val="single"/>
              </w:rPr>
              <w:t>звание, степень</w:t>
            </w:r>
            <w:r w:rsidRPr="0057031C">
              <w:rPr>
                <w:i/>
                <w:iCs/>
                <w:sz w:val="28"/>
                <w:szCs w:val="28"/>
              </w:rPr>
              <w:t>) Куга Я.Т.</w:t>
            </w:r>
          </w:p>
          <w:p w:rsidR="00B8667D" w:rsidRPr="0057031C" w:rsidRDefault="00B8667D" w:rsidP="00E65282">
            <w:pPr>
              <w:spacing w:line="276" w:lineRule="auto"/>
              <w:jc w:val="right"/>
              <w:rPr>
                <w:i/>
                <w:iCs/>
                <w:sz w:val="28"/>
                <w:szCs w:val="28"/>
              </w:rPr>
            </w:pPr>
            <w:r w:rsidRPr="0057031C">
              <w:rPr>
                <w:i/>
                <w:iCs/>
                <w:sz w:val="28"/>
                <w:szCs w:val="28"/>
              </w:rPr>
              <w:t>НИУ ВШЭ – Санкт-Петербург, факультет экономики, 3</w:t>
            </w:r>
            <w:r w:rsidR="00391F78" w:rsidRPr="0057031C">
              <w:rPr>
                <w:i/>
                <w:iCs/>
                <w:sz w:val="28"/>
                <w:szCs w:val="28"/>
              </w:rPr>
              <w:t>-й</w:t>
            </w:r>
            <w:r w:rsidRPr="0057031C">
              <w:rPr>
                <w:i/>
                <w:iCs/>
                <w:sz w:val="28"/>
                <w:szCs w:val="28"/>
              </w:rPr>
              <w:t xml:space="preserve"> курс</w:t>
            </w:r>
          </w:p>
          <w:p w:rsidR="00391F78" w:rsidRPr="0057031C" w:rsidRDefault="00391F78" w:rsidP="00E65282">
            <w:pPr>
              <w:spacing w:line="276" w:lineRule="auto"/>
              <w:jc w:val="right"/>
              <w:rPr>
                <w:i/>
                <w:iCs/>
                <w:sz w:val="28"/>
                <w:szCs w:val="28"/>
              </w:rPr>
            </w:pPr>
            <w:r w:rsidRPr="0057031C">
              <w:rPr>
                <w:i/>
                <w:iCs/>
                <w:sz w:val="28"/>
                <w:szCs w:val="28"/>
                <w:lang w:val="en-US"/>
              </w:rPr>
              <w:t>E</w:t>
            </w:r>
            <w:r w:rsidRPr="0057031C">
              <w:rPr>
                <w:i/>
                <w:iCs/>
                <w:sz w:val="28"/>
                <w:szCs w:val="28"/>
              </w:rPr>
              <w:t>-</w:t>
            </w:r>
            <w:r w:rsidRPr="0057031C">
              <w:rPr>
                <w:i/>
                <w:iCs/>
                <w:sz w:val="28"/>
                <w:szCs w:val="28"/>
                <w:lang w:val="en-US"/>
              </w:rPr>
              <w:t>mail</w:t>
            </w:r>
            <w:r w:rsidR="0057031C">
              <w:rPr>
                <w:i/>
                <w:iCs/>
                <w:sz w:val="28"/>
                <w:szCs w:val="28"/>
              </w:rPr>
              <w:t xml:space="preserve"> автора</w:t>
            </w:r>
            <w:r w:rsidRPr="0057031C">
              <w:rPr>
                <w:i/>
                <w:iCs/>
                <w:sz w:val="28"/>
                <w:szCs w:val="28"/>
              </w:rPr>
              <w:t>:</w:t>
            </w:r>
            <w:r w:rsidR="00E65282" w:rsidRPr="0057031C">
              <w:rPr>
                <w:i/>
                <w:iCs/>
                <w:sz w:val="28"/>
                <w:szCs w:val="28"/>
              </w:rPr>
              <w:t>______________</w:t>
            </w:r>
          </w:p>
          <w:p w:rsidR="001870F7" w:rsidRDefault="001870F7" w:rsidP="007E0BC8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</w:rPr>
            </w:pPr>
          </w:p>
          <w:p w:rsidR="00E65282" w:rsidRDefault="00C64622" w:rsidP="007E0BC8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</w:rPr>
            </w:pPr>
            <w:r w:rsidRPr="001870F7">
              <w:rPr>
                <w:iCs/>
                <w:sz w:val="28"/>
                <w:szCs w:val="28"/>
              </w:rPr>
              <w:t>С 30-х годов XX века новая широко распространяющаяся форма взаимодействия производи</w:t>
            </w:r>
            <w:bookmarkStart w:id="0" w:name="_GoBack"/>
            <w:bookmarkEnd w:id="0"/>
            <w:r w:rsidRPr="001870F7">
              <w:rPr>
                <w:iCs/>
                <w:sz w:val="28"/>
                <w:szCs w:val="28"/>
              </w:rPr>
              <w:t xml:space="preserve">телей на рынке </w:t>
            </w:r>
            <w:r w:rsidRPr="001870F7">
              <w:rPr>
                <w:sz w:val="28"/>
                <w:szCs w:val="28"/>
              </w:rPr>
              <w:t>–</w:t>
            </w:r>
            <w:r w:rsidRPr="001870F7">
              <w:rPr>
                <w:iCs/>
                <w:sz w:val="28"/>
                <w:szCs w:val="28"/>
              </w:rPr>
              <w:t xml:space="preserve"> олигополия нескольких фирм </w:t>
            </w:r>
            <w:r w:rsidRPr="001870F7">
              <w:rPr>
                <w:sz w:val="28"/>
                <w:szCs w:val="28"/>
              </w:rPr>
              <w:t>–</w:t>
            </w:r>
            <w:r w:rsidRPr="001870F7">
              <w:rPr>
                <w:iCs/>
                <w:sz w:val="28"/>
                <w:szCs w:val="28"/>
              </w:rPr>
              <w:t xml:space="preserve"> получила признание в качестве нормальной формы рыночной организации, решающую роль в ее признании сыграли работы Дж. Робинсон [</w:t>
            </w:r>
            <w:r w:rsidR="00E65282">
              <w:rPr>
                <w:iCs/>
                <w:sz w:val="28"/>
                <w:szCs w:val="28"/>
              </w:rPr>
              <w:t xml:space="preserve">4] и Э. </w:t>
            </w:r>
            <w:proofErr w:type="spellStart"/>
            <w:r w:rsidR="00E65282">
              <w:rPr>
                <w:iCs/>
                <w:sz w:val="28"/>
                <w:szCs w:val="28"/>
              </w:rPr>
              <w:t>Чемберлина</w:t>
            </w:r>
            <w:proofErr w:type="spellEnd"/>
            <w:r w:rsidR="00E65282">
              <w:rPr>
                <w:iCs/>
                <w:sz w:val="28"/>
                <w:szCs w:val="28"/>
              </w:rPr>
              <w:t xml:space="preserve"> [3].</w:t>
            </w:r>
          </w:p>
          <w:p w:rsidR="00E65282" w:rsidRDefault="00E65282" w:rsidP="00E65282">
            <w:pPr>
              <w:spacing w:line="360" w:lineRule="auto"/>
              <w:ind w:firstLine="567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Таблица № 1</w:t>
            </w:r>
          </w:p>
          <w:p w:rsidR="00E65282" w:rsidRPr="00E65282" w:rsidRDefault="00E65282" w:rsidP="00E65282">
            <w:pPr>
              <w:spacing w:line="360" w:lineRule="auto"/>
              <w:ind w:firstLine="567"/>
              <w:jc w:val="center"/>
              <w:rPr>
                <w:b/>
                <w:iCs/>
                <w:sz w:val="28"/>
                <w:szCs w:val="28"/>
              </w:rPr>
            </w:pPr>
            <w:r w:rsidRPr="00E65282">
              <w:rPr>
                <w:b/>
                <w:iCs/>
                <w:sz w:val="28"/>
                <w:szCs w:val="28"/>
              </w:rPr>
              <w:t>Название таблицы</w:t>
            </w:r>
            <w:r>
              <w:rPr>
                <w:b/>
                <w:iCs/>
                <w:sz w:val="28"/>
                <w:szCs w:val="28"/>
              </w:rPr>
              <w:t xml:space="preserve"> (ссылка на источник)</w:t>
            </w:r>
          </w:p>
          <w:tbl>
            <w:tblPr>
              <w:tblW w:w="0" w:type="auto"/>
              <w:jc w:val="center"/>
              <w:tblInd w:w="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76"/>
              <w:gridCol w:w="2385"/>
              <w:gridCol w:w="3119"/>
            </w:tblGrid>
            <w:tr w:rsidR="002D18CD" w:rsidRPr="002D18CD" w:rsidTr="002D18CD">
              <w:trPr>
                <w:jc w:val="center"/>
              </w:trPr>
              <w:tc>
                <w:tcPr>
                  <w:tcW w:w="2576" w:type="dxa"/>
                </w:tcPr>
                <w:p w:rsidR="00E65282" w:rsidRPr="002D18CD" w:rsidRDefault="00E65282" w:rsidP="002D18CD">
                  <w:pPr>
                    <w:spacing w:line="360" w:lineRule="auto"/>
                    <w:jc w:val="both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385" w:type="dxa"/>
                </w:tcPr>
                <w:p w:rsidR="00E65282" w:rsidRPr="002D18CD" w:rsidRDefault="00E65282" w:rsidP="002D18CD">
                  <w:pPr>
                    <w:spacing w:line="360" w:lineRule="auto"/>
                    <w:jc w:val="both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E65282" w:rsidRPr="002D18CD" w:rsidRDefault="00E65282" w:rsidP="002D18CD">
                  <w:pPr>
                    <w:spacing w:line="360" w:lineRule="auto"/>
                    <w:jc w:val="both"/>
                    <w:rPr>
                      <w:iCs/>
                      <w:sz w:val="28"/>
                      <w:szCs w:val="28"/>
                    </w:rPr>
                  </w:pPr>
                </w:p>
              </w:tc>
            </w:tr>
            <w:tr w:rsidR="002D18CD" w:rsidRPr="002D18CD" w:rsidTr="002D18CD">
              <w:trPr>
                <w:jc w:val="center"/>
              </w:trPr>
              <w:tc>
                <w:tcPr>
                  <w:tcW w:w="2576" w:type="dxa"/>
                </w:tcPr>
                <w:p w:rsidR="00E65282" w:rsidRPr="002D18CD" w:rsidRDefault="00E65282" w:rsidP="002D18CD">
                  <w:pPr>
                    <w:spacing w:line="360" w:lineRule="auto"/>
                    <w:jc w:val="both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385" w:type="dxa"/>
                </w:tcPr>
                <w:p w:rsidR="00E65282" w:rsidRPr="002D18CD" w:rsidRDefault="00E65282" w:rsidP="002D18CD">
                  <w:pPr>
                    <w:spacing w:line="360" w:lineRule="auto"/>
                    <w:jc w:val="both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E65282" w:rsidRPr="002D18CD" w:rsidRDefault="00E65282" w:rsidP="002D18CD">
                  <w:pPr>
                    <w:spacing w:line="360" w:lineRule="auto"/>
                    <w:jc w:val="both"/>
                    <w:rPr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E65282" w:rsidRDefault="00E65282" w:rsidP="007E0BC8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</w:rPr>
            </w:pPr>
          </w:p>
          <w:p w:rsidR="00E65282" w:rsidRDefault="00E65282" w:rsidP="00E65282">
            <w:pPr>
              <w:spacing w:line="360" w:lineRule="auto"/>
              <w:ind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(расположение рисунка)</w:t>
            </w:r>
          </w:p>
          <w:p w:rsidR="00E65282" w:rsidRPr="00E65282" w:rsidRDefault="00E65282" w:rsidP="00E65282">
            <w:pPr>
              <w:spacing w:line="360" w:lineRule="auto"/>
              <w:ind w:firstLine="567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Рис.1. Название рисунка (ссылка на источник)</w:t>
            </w:r>
          </w:p>
          <w:p w:rsidR="00E65282" w:rsidRDefault="00E65282" w:rsidP="007E0BC8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</w:rPr>
            </w:pPr>
          </w:p>
          <w:p w:rsidR="00C64622" w:rsidRDefault="00C64622" w:rsidP="007E0BC8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</w:rPr>
            </w:pPr>
            <w:r w:rsidRPr="001870F7">
              <w:rPr>
                <w:iCs/>
                <w:sz w:val="28"/>
                <w:szCs w:val="28"/>
              </w:rPr>
              <w:t xml:space="preserve">Дж. К. </w:t>
            </w:r>
            <w:proofErr w:type="spellStart"/>
            <w:r w:rsidRPr="001870F7">
              <w:rPr>
                <w:iCs/>
                <w:sz w:val="28"/>
                <w:szCs w:val="28"/>
              </w:rPr>
              <w:t>Гэлбрейт</w:t>
            </w:r>
            <w:proofErr w:type="spellEnd"/>
            <w:r w:rsidRPr="001870F7">
              <w:rPr>
                <w:iCs/>
                <w:sz w:val="28"/>
                <w:szCs w:val="28"/>
              </w:rPr>
              <w:t xml:space="preserve"> в своей книге «Экономические теории и цели общества» позже писал, что «неравенство, возникающее в результате существования монополии и олигополии &lt;…&gt; в принципе может быть исправлено вмешательством государства» [2, с. 17]</w:t>
            </w:r>
            <w:r w:rsidR="0044251B" w:rsidRPr="001870F7">
              <w:rPr>
                <w:iCs/>
                <w:sz w:val="28"/>
                <w:szCs w:val="28"/>
              </w:rPr>
              <w:t xml:space="preserve"> </w:t>
            </w:r>
            <w:r w:rsidRPr="001870F7">
              <w:rPr>
                <w:iCs/>
                <w:sz w:val="28"/>
                <w:szCs w:val="28"/>
              </w:rPr>
              <w:t>…</w:t>
            </w:r>
          </w:p>
          <w:p w:rsidR="001870F7" w:rsidRDefault="001870F7" w:rsidP="007E0BC8">
            <w:pPr>
              <w:spacing w:line="360" w:lineRule="auto"/>
              <w:ind w:firstLine="567"/>
              <w:jc w:val="both"/>
              <w:rPr>
                <w:iCs/>
                <w:sz w:val="28"/>
                <w:szCs w:val="28"/>
              </w:rPr>
            </w:pPr>
          </w:p>
          <w:p w:rsidR="001870F7" w:rsidRPr="001870F7" w:rsidRDefault="001870F7" w:rsidP="001870F7">
            <w:pPr>
              <w:spacing w:line="360" w:lineRule="auto"/>
              <w:ind w:firstLine="567"/>
              <w:jc w:val="center"/>
              <w:rPr>
                <w:b/>
                <w:iCs/>
                <w:sz w:val="28"/>
                <w:szCs w:val="28"/>
              </w:rPr>
            </w:pPr>
            <w:r w:rsidRPr="001870F7">
              <w:rPr>
                <w:b/>
                <w:iCs/>
                <w:sz w:val="28"/>
                <w:szCs w:val="28"/>
              </w:rPr>
              <w:t>СПИСОК ЛИТЕРАТУРЫ</w:t>
            </w:r>
          </w:p>
          <w:p w:rsidR="00C64622" w:rsidRPr="006E28EC" w:rsidRDefault="00C64622" w:rsidP="00391F78">
            <w:pPr>
              <w:shd w:val="clear" w:color="auto" w:fill="FFFFFF"/>
              <w:tabs>
                <w:tab w:val="left" w:pos="360"/>
              </w:tabs>
              <w:spacing w:line="360" w:lineRule="auto"/>
              <w:ind w:firstLine="357"/>
              <w:jc w:val="both"/>
              <w:rPr>
                <w:spacing w:val="13"/>
                <w:sz w:val="28"/>
                <w:szCs w:val="28"/>
                <w:lang w:val="en-US"/>
              </w:rPr>
            </w:pPr>
            <w:proofErr w:type="spellStart"/>
            <w:r w:rsidRPr="001870F7">
              <w:rPr>
                <w:i/>
                <w:spacing w:val="13"/>
                <w:sz w:val="28"/>
                <w:szCs w:val="28"/>
              </w:rPr>
              <w:t>Гуриев</w:t>
            </w:r>
            <w:proofErr w:type="spellEnd"/>
            <w:r w:rsidRPr="001870F7">
              <w:rPr>
                <w:i/>
                <w:spacing w:val="13"/>
                <w:sz w:val="28"/>
                <w:szCs w:val="28"/>
              </w:rPr>
              <w:t xml:space="preserve"> С., Дурнев А.</w:t>
            </w:r>
            <w:r w:rsidRPr="001870F7">
              <w:rPr>
                <w:spacing w:val="13"/>
                <w:sz w:val="28"/>
                <w:szCs w:val="28"/>
              </w:rPr>
              <w:t xml:space="preserve"> Ресурсное проклятие и прозрачность компаний</w:t>
            </w:r>
            <w:r w:rsidR="005F3EB8" w:rsidRPr="001870F7">
              <w:rPr>
                <w:spacing w:val="13"/>
                <w:sz w:val="28"/>
                <w:szCs w:val="28"/>
              </w:rPr>
              <w:t xml:space="preserve"> </w:t>
            </w:r>
            <w:r w:rsidRPr="001870F7">
              <w:rPr>
                <w:spacing w:val="13"/>
                <w:sz w:val="28"/>
                <w:szCs w:val="28"/>
              </w:rPr>
              <w:t xml:space="preserve">// Экономические стратегии. </w:t>
            </w:r>
            <w:r w:rsidRPr="006E28EC">
              <w:rPr>
                <w:spacing w:val="13"/>
                <w:sz w:val="28"/>
                <w:szCs w:val="28"/>
                <w:lang w:val="en-US"/>
              </w:rPr>
              <w:t xml:space="preserve">2007. № 15. </w:t>
            </w:r>
            <w:r w:rsidR="005F3EB8" w:rsidRPr="001870F7">
              <w:rPr>
                <w:spacing w:val="13"/>
                <w:sz w:val="28"/>
                <w:szCs w:val="28"/>
              </w:rPr>
              <w:t>С</w:t>
            </w:r>
            <w:r w:rsidRPr="006E28EC">
              <w:rPr>
                <w:spacing w:val="13"/>
                <w:sz w:val="28"/>
                <w:szCs w:val="28"/>
                <w:lang w:val="en-US"/>
              </w:rPr>
              <w:t>.24.</w:t>
            </w:r>
          </w:p>
          <w:p w:rsidR="00E65282" w:rsidRPr="006E28EC" w:rsidRDefault="00E65282" w:rsidP="00391F78">
            <w:pPr>
              <w:shd w:val="clear" w:color="auto" w:fill="FFFFFF"/>
              <w:tabs>
                <w:tab w:val="left" w:pos="360"/>
              </w:tabs>
              <w:spacing w:line="360" w:lineRule="auto"/>
              <w:ind w:firstLine="357"/>
              <w:jc w:val="both"/>
              <w:rPr>
                <w:spacing w:val="13"/>
                <w:sz w:val="28"/>
                <w:szCs w:val="28"/>
                <w:lang w:val="en-US"/>
              </w:rPr>
            </w:pPr>
            <w:r w:rsidRPr="001870F7">
              <w:rPr>
                <w:i/>
                <w:spacing w:val="13"/>
                <w:sz w:val="28"/>
                <w:szCs w:val="28"/>
                <w:lang w:val="en-US"/>
              </w:rPr>
              <w:t>Robinson</w:t>
            </w:r>
            <w:r w:rsidRPr="00E65282">
              <w:rPr>
                <w:i/>
                <w:spacing w:val="13"/>
                <w:sz w:val="28"/>
                <w:szCs w:val="28"/>
                <w:lang w:val="en-US"/>
              </w:rPr>
              <w:t xml:space="preserve"> </w:t>
            </w:r>
            <w:r w:rsidRPr="001870F7">
              <w:rPr>
                <w:i/>
                <w:spacing w:val="13"/>
                <w:sz w:val="28"/>
                <w:szCs w:val="28"/>
                <w:lang w:val="en-US"/>
              </w:rPr>
              <w:t>J</w:t>
            </w:r>
            <w:r w:rsidRPr="00E65282">
              <w:rPr>
                <w:i/>
                <w:spacing w:val="13"/>
                <w:sz w:val="28"/>
                <w:szCs w:val="28"/>
                <w:lang w:val="en-US"/>
              </w:rPr>
              <w:t>.</w:t>
            </w:r>
            <w:r w:rsidRPr="00E65282">
              <w:rPr>
                <w:spacing w:val="13"/>
                <w:sz w:val="28"/>
                <w:szCs w:val="28"/>
                <w:lang w:val="en-US"/>
              </w:rPr>
              <w:t xml:space="preserve"> </w:t>
            </w:r>
            <w:r w:rsidRPr="001870F7">
              <w:rPr>
                <w:spacing w:val="13"/>
                <w:sz w:val="28"/>
                <w:szCs w:val="28"/>
                <w:lang w:val="en-US"/>
              </w:rPr>
              <w:t>The</w:t>
            </w:r>
            <w:r w:rsidRPr="00E65282">
              <w:rPr>
                <w:spacing w:val="13"/>
                <w:sz w:val="28"/>
                <w:szCs w:val="28"/>
                <w:lang w:val="en-US"/>
              </w:rPr>
              <w:t xml:space="preserve"> </w:t>
            </w:r>
            <w:r w:rsidRPr="001870F7">
              <w:rPr>
                <w:spacing w:val="13"/>
                <w:sz w:val="28"/>
                <w:szCs w:val="28"/>
                <w:lang w:val="en-US"/>
              </w:rPr>
              <w:t>Economics</w:t>
            </w:r>
            <w:r w:rsidRPr="00E65282">
              <w:rPr>
                <w:spacing w:val="13"/>
                <w:sz w:val="28"/>
                <w:szCs w:val="28"/>
                <w:lang w:val="en-US"/>
              </w:rPr>
              <w:t xml:space="preserve"> </w:t>
            </w:r>
            <w:r w:rsidRPr="001870F7">
              <w:rPr>
                <w:spacing w:val="13"/>
                <w:sz w:val="28"/>
                <w:szCs w:val="28"/>
                <w:lang w:val="en-US"/>
              </w:rPr>
              <w:t>of</w:t>
            </w:r>
            <w:r w:rsidRPr="00E65282">
              <w:rPr>
                <w:spacing w:val="13"/>
                <w:sz w:val="28"/>
                <w:szCs w:val="28"/>
                <w:lang w:val="en-US"/>
              </w:rPr>
              <w:t xml:space="preserve"> </w:t>
            </w:r>
            <w:r w:rsidRPr="001870F7">
              <w:rPr>
                <w:spacing w:val="13"/>
                <w:sz w:val="28"/>
                <w:szCs w:val="28"/>
                <w:lang w:val="en-US"/>
              </w:rPr>
              <w:t>Imperfect</w:t>
            </w:r>
            <w:r w:rsidRPr="00E65282">
              <w:rPr>
                <w:spacing w:val="13"/>
                <w:sz w:val="28"/>
                <w:szCs w:val="28"/>
                <w:lang w:val="en-US"/>
              </w:rPr>
              <w:t xml:space="preserve"> </w:t>
            </w:r>
            <w:r w:rsidRPr="001870F7">
              <w:rPr>
                <w:spacing w:val="13"/>
                <w:sz w:val="28"/>
                <w:szCs w:val="28"/>
                <w:lang w:val="en-US"/>
              </w:rPr>
              <w:t>Competition</w:t>
            </w:r>
            <w:r w:rsidRPr="00E65282">
              <w:rPr>
                <w:spacing w:val="13"/>
                <w:sz w:val="28"/>
                <w:szCs w:val="28"/>
                <w:lang w:val="en-US"/>
              </w:rPr>
              <w:t xml:space="preserve">. </w:t>
            </w:r>
            <w:r w:rsidRPr="001870F7">
              <w:rPr>
                <w:spacing w:val="13"/>
                <w:sz w:val="28"/>
                <w:szCs w:val="28"/>
                <w:lang w:val="en-US"/>
              </w:rPr>
              <w:t>London</w:t>
            </w:r>
            <w:r w:rsidRPr="006E28EC">
              <w:rPr>
                <w:spacing w:val="13"/>
                <w:sz w:val="28"/>
                <w:szCs w:val="28"/>
                <w:lang w:val="en-US"/>
              </w:rPr>
              <w:t xml:space="preserve">: </w:t>
            </w:r>
            <w:r w:rsidRPr="001870F7">
              <w:rPr>
                <w:spacing w:val="13"/>
                <w:sz w:val="28"/>
                <w:szCs w:val="28"/>
                <w:lang w:val="en-US"/>
              </w:rPr>
              <w:t>Macmillan</w:t>
            </w:r>
            <w:r w:rsidRPr="006E28EC">
              <w:rPr>
                <w:spacing w:val="13"/>
                <w:sz w:val="28"/>
                <w:szCs w:val="28"/>
                <w:lang w:val="en-US"/>
              </w:rPr>
              <w:t>, 1933.</w:t>
            </w:r>
          </w:p>
          <w:p w:rsidR="00391F78" w:rsidRPr="00391F78" w:rsidRDefault="008A67FE" w:rsidP="00E65282">
            <w:pPr>
              <w:shd w:val="clear" w:color="auto" w:fill="FFFFFF"/>
              <w:tabs>
                <w:tab w:val="left" w:pos="360"/>
              </w:tabs>
              <w:spacing w:line="360" w:lineRule="auto"/>
              <w:ind w:firstLine="357"/>
              <w:jc w:val="both"/>
              <w:rPr>
                <w:spacing w:val="13"/>
                <w:sz w:val="28"/>
                <w:szCs w:val="28"/>
              </w:rPr>
            </w:pPr>
            <w:r>
              <w:rPr>
                <w:spacing w:val="13"/>
                <w:sz w:val="28"/>
                <w:szCs w:val="28"/>
              </w:rPr>
              <w:t xml:space="preserve">Информационный ресурс «Название». </w:t>
            </w:r>
            <w:r>
              <w:rPr>
                <w:spacing w:val="13"/>
                <w:sz w:val="28"/>
                <w:szCs w:val="28"/>
                <w:lang w:val="en-US"/>
              </w:rPr>
              <w:t>URL</w:t>
            </w:r>
            <w:r w:rsidRPr="008A67FE">
              <w:rPr>
                <w:spacing w:val="13"/>
                <w:sz w:val="28"/>
                <w:szCs w:val="28"/>
              </w:rPr>
              <w:t xml:space="preserve">: </w:t>
            </w:r>
            <w:r>
              <w:rPr>
                <w:spacing w:val="13"/>
                <w:sz w:val="28"/>
                <w:szCs w:val="28"/>
              </w:rPr>
              <w:t>(ссылка)</w:t>
            </w:r>
          </w:p>
        </w:tc>
      </w:tr>
    </w:tbl>
    <w:p w:rsidR="008A67FE" w:rsidRPr="001870F7" w:rsidRDefault="008A67FE" w:rsidP="005F460B">
      <w:pPr>
        <w:tabs>
          <w:tab w:val="left" w:pos="0"/>
          <w:tab w:val="left" w:pos="567"/>
        </w:tabs>
        <w:spacing w:line="360" w:lineRule="auto"/>
        <w:jc w:val="both"/>
        <w:rPr>
          <w:sz w:val="16"/>
          <w:szCs w:val="16"/>
        </w:rPr>
      </w:pPr>
    </w:p>
    <w:sectPr w:rsidR="008A67FE" w:rsidRPr="001870F7" w:rsidSect="005F460B">
      <w:pgSz w:w="11907" w:h="16839" w:code="9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61" w:rsidRDefault="00454661" w:rsidP="00253FDB">
      <w:r>
        <w:separator/>
      </w:r>
    </w:p>
  </w:endnote>
  <w:endnote w:type="continuationSeparator" w:id="0">
    <w:p w:rsidR="00454661" w:rsidRDefault="00454661" w:rsidP="0025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61" w:rsidRDefault="00454661" w:rsidP="00253FDB">
      <w:r>
        <w:separator/>
      </w:r>
    </w:p>
  </w:footnote>
  <w:footnote w:type="continuationSeparator" w:id="0">
    <w:p w:rsidR="00454661" w:rsidRDefault="00454661" w:rsidP="0025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E42"/>
    <w:multiLevelType w:val="hybridMultilevel"/>
    <w:tmpl w:val="24EE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6605D"/>
    <w:multiLevelType w:val="hybridMultilevel"/>
    <w:tmpl w:val="6D503910"/>
    <w:lvl w:ilvl="0" w:tplc="B72491A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7970DC"/>
    <w:multiLevelType w:val="hybridMultilevel"/>
    <w:tmpl w:val="E40AE32C"/>
    <w:lvl w:ilvl="0" w:tplc="B72491A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A1BAC"/>
    <w:multiLevelType w:val="hybridMultilevel"/>
    <w:tmpl w:val="AC5C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80F19"/>
    <w:multiLevelType w:val="hybridMultilevel"/>
    <w:tmpl w:val="97369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18744A"/>
    <w:multiLevelType w:val="hybridMultilevel"/>
    <w:tmpl w:val="8AF6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32026"/>
    <w:multiLevelType w:val="hybridMultilevel"/>
    <w:tmpl w:val="2B2EE7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A5E6312"/>
    <w:multiLevelType w:val="hybridMultilevel"/>
    <w:tmpl w:val="A190B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531EE"/>
    <w:multiLevelType w:val="hybridMultilevel"/>
    <w:tmpl w:val="764493C0"/>
    <w:lvl w:ilvl="0" w:tplc="B72491A2">
      <w:start w:val="1"/>
      <w:numFmt w:val="decimal"/>
      <w:lvlText w:val="%1."/>
      <w:lvlJc w:val="left"/>
      <w:pPr>
        <w:ind w:left="18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C"/>
    <w:rsid w:val="00003767"/>
    <w:rsid w:val="00007067"/>
    <w:rsid w:val="00014181"/>
    <w:rsid w:val="00020130"/>
    <w:rsid w:val="000259C2"/>
    <w:rsid w:val="000264E5"/>
    <w:rsid w:val="0002796E"/>
    <w:rsid w:val="0003630A"/>
    <w:rsid w:val="00036565"/>
    <w:rsid w:val="00043918"/>
    <w:rsid w:val="0004462A"/>
    <w:rsid w:val="0005370A"/>
    <w:rsid w:val="00060C50"/>
    <w:rsid w:val="000614E0"/>
    <w:rsid w:val="000712EA"/>
    <w:rsid w:val="00071905"/>
    <w:rsid w:val="0007488F"/>
    <w:rsid w:val="00075269"/>
    <w:rsid w:val="00082E08"/>
    <w:rsid w:val="00083F7C"/>
    <w:rsid w:val="00085017"/>
    <w:rsid w:val="00090C7C"/>
    <w:rsid w:val="000914B7"/>
    <w:rsid w:val="000A11A4"/>
    <w:rsid w:val="000A2078"/>
    <w:rsid w:val="000A45AC"/>
    <w:rsid w:val="000A484C"/>
    <w:rsid w:val="000A4F7D"/>
    <w:rsid w:val="000A742E"/>
    <w:rsid w:val="000B006F"/>
    <w:rsid w:val="000B089A"/>
    <w:rsid w:val="000C4178"/>
    <w:rsid w:val="000C441C"/>
    <w:rsid w:val="000C5D21"/>
    <w:rsid w:val="000D3458"/>
    <w:rsid w:val="000D4DC0"/>
    <w:rsid w:val="000D6FA3"/>
    <w:rsid w:val="000E5C7D"/>
    <w:rsid w:val="000F708C"/>
    <w:rsid w:val="00102713"/>
    <w:rsid w:val="00120F87"/>
    <w:rsid w:val="00122AAB"/>
    <w:rsid w:val="00124902"/>
    <w:rsid w:val="001257BB"/>
    <w:rsid w:val="00127629"/>
    <w:rsid w:val="00130E64"/>
    <w:rsid w:val="00130EA8"/>
    <w:rsid w:val="001338E7"/>
    <w:rsid w:val="0014246D"/>
    <w:rsid w:val="00144121"/>
    <w:rsid w:val="001458F8"/>
    <w:rsid w:val="0015219B"/>
    <w:rsid w:val="00160D35"/>
    <w:rsid w:val="00165DA0"/>
    <w:rsid w:val="001709EC"/>
    <w:rsid w:val="00177A33"/>
    <w:rsid w:val="001818E9"/>
    <w:rsid w:val="001835AE"/>
    <w:rsid w:val="001870F7"/>
    <w:rsid w:val="001913A4"/>
    <w:rsid w:val="00191F59"/>
    <w:rsid w:val="0019542A"/>
    <w:rsid w:val="001A0B0B"/>
    <w:rsid w:val="001A2ED0"/>
    <w:rsid w:val="001A316C"/>
    <w:rsid w:val="001A56CA"/>
    <w:rsid w:val="001B283A"/>
    <w:rsid w:val="001B44BD"/>
    <w:rsid w:val="001C107F"/>
    <w:rsid w:val="001C1206"/>
    <w:rsid w:val="001C402E"/>
    <w:rsid w:val="001C4508"/>
    <w:rsid w:val="001C5533"/>
    <w:rsid w:val="001C6547"/>
    <w:rsid w:val="001C6EDC"/>
    <w:rsid w:val="001D0523"/>
    <w:rsid w:val="001D09C5"/>
    <w:rsid w:val="001D256A"/>
    <w:rsid w:val="001D34E3"/>
    <w:rsid w:val="001D38B5"/>
    <w:rsid w:val="001D6667"/>
    <w:rsid w:val="001E1350"/>
    <w:rsid w:val="001E15F1"/>
    <w:rsid w:val="002016C7"/>
    <w:rsid w:val="00205D04"/>
    <w:rsid w:val="00210360"/>
    <w:rsid w:val="002110A7"/>
    <w:rsid w:val="00220B6C"/>
    <w:rsid w:val="0022189E"/>
    <w:rsid w:val="002224D3"/>
    <w:rsid w:val="00222BE7"/>
    <w:rsid w:val="0023323F"/>
    <w:rsid w:val="00242447"/>
    <w:rsid w:val="002463E1"/>
    <w:rsid w:val="00251630"/>
    <w:rsid w:val="00253FDB"/>
    <w:rsid w:val="0025487A"/>
    <w:rsid w:val="00256879"/>
    <w:rsid w:val="00272FB3"/>
    <w:rsid w:val="00282BD4"/>
    <w:rsid w:val="00294C16"/>
    <w:rsid w:val="00295843"/>
    <w:rsid w:val="00297EDB"/>
    <w:rsid w:val="002A02D3"/>
    <w:rsid w:val="002A0BE1"/>
    <w:rsid w:val="002A405E"/>
    <w:rsid w:val="002A5D80"/>
    <w:rsid w:val="002A72B8"/>
    <w:rsid w:val="002B1E1A"/>
    <w:rsid w:val="002B30F9"/>
    <w:rsid w:val="002B3EF9"/>
    <w:rsid w:val="002B4852"/>
    <w:rsid w:val="002B572E"/>
    <w:rsid w:val="002C0642"/>
    <w:rsid w:val="002C204A"/>
    <w:rsid w:val="002C3311"/>
    <w:rsid w:val="002C4ED6"/>
    <w:rsid w:val="002C678A"/>
    <w:rsid w:val="002D18CD"/>
    <w:rsid w:val="002D221A"/>
    <w:rsid w:val="002E29AC"/>
    <w:rsid w:val="002E315C"/>
    <w:rsid w:val="002E32EB"/>
    <w:rsid w:val="002F0AD4"/>
    <w:rsid w:val="002F0E5A"/>
    <w:rsid w:val="002F73D7"/>
    <w:rsid w:val="00316340"/>
    <w:rsid w:val="00320ADB"/>
    <w:rsid w:val="0032151A"/>
    <w:rsid w:val="0034276E"/>
    <w:rsid w:val="003441E5"/>
    <w:rsid w:val="00345627"/>
    <w:rsid w:val="003476F4"/>
    <w:rsid w:val="003478C2"/>
    <w:rsid w:val="00353C53"/>
    <w:rsid w:val="00354CE0"/>
    <w:rsid w:val="00363B45"/>
    <w:rsid w:val="00367315"/>
    <w:rsid w:val="003835EB"/>
    <w:rsid w:val="00384AE5"/>
    <w:rsid w:val="00385072"/>
    <w:rsid w:val="00387738"/>
    <w:rsid w:val="00387BFE"/>
    <w:rsid w:val="00391E98"/>
    <w:rsid w:val="00391F78"/>
    <w:rsid w:val="0039220C"/>
    <w:rsid w:val="00396990"/>
    <w:rsid w:val="003A04C4"/>
    <w:rsid w:val="003A0ED3"/>
    <w:rsid w:val="003A17C2"/>
    <w:rsid w:val="003A3295"/>
    <w:rsid w:val="003A6232"/>
    <w:rsid w:val="003A71E7"/>
    <w:rsid w:val="003C1ECF"/>
    <w:rsid w:val="003D2DAB"/>
    <w:rsid w:val="003D39C3"/>
    <w:rsid w:val="003D45D1"/>
    <w:rsid w:val="003D5A2E"/>
    <w:rsid w:val="003D66AC"/>
    <w:rsid w:val="003E55E2"/>
    <w:rsid w:val="003E6488"/>
    <w:rsid w:val="003F4A7B"/>
    <w:rsid w:val="0040072A"/>
    <w:rsid w:val="0040155A"/>
    <w:rsid w:val="00402DA2"/>
    <w:rsid w:val="004101BE"/>
    <w:rsid w:val="00416655"/>
    <w:rsid w:val="00420F68"/>
    <w:rsid w:val="00423F16"/>
    <w:rsid w:val="00424348"/>
    <w:rsid w:val="00425C81"/>
    <w:rsid w:val="00431C8F"/>
    <w:rsid w:val="00432A8A"/>
    <w:rsid w:val="00437B56"/>
    <w:rsid w:val="00437F2A"/>
    <w:rsid w:val="004423B9"/>
    <w:rsid w:val="0044251B"/>
    <w:rsid w:val="00443A8D"/>
    <w:rsid w:val="00450065"/>
    <w:rsid w:val="00450A74"/>
    <w:rsid w:val="0045157C"/>
    <w:rsid w:val="00454661"/>
    <w:rsid w:val="00455379"/>
    <w:rsid w:val="00456628"/>
    <w:rsid w:val="004567A7"/>
    <w:rsid w:val="00456C6E"/>
    <w:rsid w:val="0046129B"/>
    <w:rsid w:val="0046236B"/>
    <w:rsid w:val="004624F0"/>
    <w:rsid w:val="00463043"/>
    <w:rsid w:val="004724F1"/>
    <w:rsid w:val="004724FF"/>
    <w:rsid w:val="0047261F"/>
    <w:rsid w:val="004734DB"/>
    <w:rsid w:val="00475939"/>
    <w:rsid w:val="00475E1F"/>
    <w:rsid w:val="004804D0"/>
    <w:rsid w:val="00482C77"/>
    <w:rsid w:val="004850F5"/>
    <w:rsid w:val="004852CB"/>
    <w:rsid w:val="00485339"/>
    <w:rsid w:val="00485F01"/>
    <w:rsid w:val="00490EE9"/>
    <w:rsid w:val="00491FB3"/>
    <w:rsid w:val="00497F34"/>
    <w:rsid w:val="004B1EA6"/>
    <w:rsid w:val="004B3000"/>
    <w:rsid w:val="004B3C8A"/>
    <w:rsid w:val="004C0921"/>
    <w:rsid w:val="004C430B"/>
    <w:rsid w:val="004C5359"/>
    <w:rsid w:val="004D175D"/>
    <w:rsid w:val="004D64A5"/>
    <w:rsid w:val="004D7626"/>
    <w:rsid w:val="004E18B8"/>
    <w:rsid w:val="004E362F"/>
    <w:rsid w:val="004E7621"/>
    <w:rsid w:val="004F2886"/>
    <w:rsid w:val="004F5E7D"/>
    <w:rsid w:val="005013AC"/>
    <w:rsid w:val="00504ABA"/>
    <w:rsid w:val="005054CD"/>
    <w:rsid w:val="00506E92"/>
    <w:rsid w:val="00511EBC"/>
    <w:rsid w:val="005121E8"/>
    <w:rsid w:val="00512C7A"/>
    <w:rsid w:val="005133E9"/>
    <w:rsid w:val="005145C6"/>
    <w:rsid w:val="005222E6"/>
    <w:rsid w:val="005224F3"/>
    <w:rsid w:val="00522772"/>
    <w:rsid w:val="00522C0D"/>
    <w:rsid w:val="0052514C"/>
    <w:rsid w:val="00525FD1"/>
    <w:rsid w:val="00526804"/>
    <w:rsid w:val="005278E0"/>
    <w:rsid w:val="005320F0"/>
    <w:rsid w:val="00532B0F"/>
    <w:rsid w:val="00536F24"/>
    <w:rsid w:val="00543C4E"/>
    <w:rsid w:val="005443B3"/>
    <w:rsid w:val="0054618A"/>
    <w:rsid w:val="00565A4B"/>
    <w:rsid w:val="0057031C"/>
    <w:rsid w:val="00573139"/>
    <w:rsid w:val="00580CBF"/>
    <w:rsid w:val="00583705"/>
    <w:rsid w:val="005865D8"/>
    <w:rsid w:val="00586C0A"/>
    <w:rsid w:val="005949E6"/>
    <w:rsid w:val="0059675E"/>
    <w:rsid w:val="00596BAD"/>
    <w:rsid w:val="0059793E"/>
    <w:rsid w:val="005A1896"/>
    <w:rsid w:val="005A3EF0"/>
    <w:rsid w:val="005A4089"/>
    <w:rsid w:val="005A74C2"/>
    <w:rsid w:val="005B0279"/>
    <w:rsid w:val="005B1514"/>
    <w:rsid w:val="005C113F"/>
    <w:rsid w:val="005C59BA"/>
    <w:rsid w:val="005D7798"/>
    <w:rsid w:val="005D7F7B"/>
    <w:rsid w:val="005E0220"/>
    <w:rsid w:val="005E1740"/>
    <w:rsid w:val="005E36F5"/>
    <w:rsid w:val="005E64D5"/>
    <w:rsid w:val="005F00AA"/>
    <w:rsid w:val="005F3EB8"/>
    <w:rsid w:val="005F460B"/>
    <w:rsid w:val="00600D14"/>
    <w:rsid w:val="00601AD6"/>
    <w:rsid w:val="006035D6"/>
    <w:rsid w:val="0060543C"/>
    <w:rsid w:val="0060549C"/>
    <w:rsid w:val="0060570C"/>
    <w:rsid w:val="00613C85"/>
    <w:rsid w:val="00636F3F"/>
    <w:rsid w:val="00643BD8"/>
    <w:rsid w:val="00650BAB"/>
    <w:rsid w:val="00651519"/>
    <w:rsid w:val="0065168E"/>
    <w:rsid w:val="0065268D"/>
    <w:rsid w:val="0065327E"/>
    <w:rsid w:val="00654261"/>
    <w:rsid w:val="00660E2E"/>
    <w:rsid w:val="00661254"/>
    <w:rsid w:val="00671A30"/>
    <w:rsid w:val="00685284"/>
    <w:rsid w:val="00686681"/>
    <w:rsid w:val="00692DD1"/>
    <w:rsid w:val="006A4CAF"/>
    <w:rsid w:val="006A6279"/>
    <w:rsid w:val="006B458E"/>
    <w:rsid w:val="006B60AE"/>
    <w:rsid w:val="006C331A"/>
    <w:rsid w:val="006C63BE"/>
    <w:rsid w:val="006D440E"/>
    <w:rsid w:val="006D4B17"/>
    <w:rsid w:val="006D53BF"/>
    <w:rsid w:val="006D698F"/>
    <w:rsid w:val="006D6D8C"/>
    <w:rsid w:val="006E28EC"/>
    <w:rsid w:val="006E6B99"/>
    <w:rsid w:val="006F2FF5"/>
    <w:rsid w:val="007010DF"/>
    <w:rsid w:val="00701E24"/>
    <w:rsid w:val="00706929"/>
    <w:rsid w:val="007142C2"/>
    <w:rsid w:val="00716B9E"/>
    <w:rsid w:val="0072427A"/>
    <w:rsid w:val="007248DF"/>
    <w:rsid w:val="0072515F"/>
    <w:rsid w:val="007255BA"/>
    <w:rsid w:val="00725B14"/>
    <w:rsid w:val="007262B8"/>
    <w:rsid w:val="00727942"/>
    <w:rsid w:val="00730252"/>
    <w:rsid w:val="007345B2"/>
    <w:rsid w:val="007462C1"/>
    <w:rsid w:val="00750545"/>
    <w:rsid w:val="00750AED"/>
    <w:rsid w:val="007536A9"/>
    <w:rsid w:val="00757733"/>
    <w:rsid w:val="00761FD6"/>
    <w:rsid w:val="007643BE"/>
    <w:rsid w:val="00766CFF"/>
    <w:rsid w:val="0077251E"/>
    <w:rsid w:val="0078062B"/>
    <w:rsid w:val="0078401C"/>
    <w:rsid w:val="00786185"/>
    <w:rsid w:val="00787082"/>
    <w:rsid w:val="0079366A"/>
    <w:rsid w:val="007936D2"/>
    <w:rsid w:val="007A0F26"/>
    <w:rsid w:val="007A34F9"/>
    <w:rsid w:val="007A6ED5"/>
    <w:rsid w:val="007B3EC6"/>
    <w:rsid w:val="007D0A2D"/>
    <w:rsid w:val="007D44B8"/>
    <w:rsid w:val="007D4F87"/>
    <w:rsid w:val="007D5CB9"/>
    <w:rsid w:val="007E0BC8"/>
    <w:rsid w:val="007E20D1"/>
    <w:rsid w:val="007E2E8B"/>
    <w:rsid w:val="007E6CD0"/>
    <w:rsid w:val="007F2987"/>
    <w:rsid w:val="007F40BB"/>
    <w:rsid w:val="007F7456"/>
    <w:rsid w:val="00802235"/>
    <w:rsid w:val="00803242"/>
    <w:rsid w:val="008047D8"/>
    <w:rsid w:val="00810AED"/>
    <w:rsid w:val="00811D53"/>
    <w:rsid w:val="008257E6"/>
    <w:rsid w:val="00835EB0"/>
    <w:rsid w:val="0084184C"/>
    <w:rsid w:val="0084198B"/>
    <w:rsid w:val="0084210D"/>
    <w:rsid w:val="00844009"/>
    <w:rsid w:val="0084611C"/>
    <w:rsid w:val="008500FC"/>
    <w:rsid w:val="00852C27"/>
    <w:rsid w:val="008565A4"/>
    <w:rsid w:val="008615A0"/>
    <w:rsid w:val="00866874"/>
    <w:rsid w:val="00871E6F"/>
    <w:rsid w:val="00876B8A"/>
    <w:rsid w:val="00883A4B"/>
    <w:rsid w:val="00887C9D"/>
    <w:rsid w:val="008920C3"/>
    <w:rsid w:val="00893A86"/>
    <w:rsid w:val="008A11F8"/>
    <w:rsid w:val="008A2C99"/>
    <w:rsid w:val="008A4672"/>
    <w:rsid w:val="008A593B"/>
    <w:rsid w:val="008A67FE"/>
    <w:rsid w:val="008B482D"/>
    <w:rsid w:val="008B4E57"/>
    <w:rsid w:val="008B7CE7"/>
    <w:rsid w:val="008C5B8B"/>
    <w:rsid w:val="008C79B2"/>
    <w:rsid w:val="008D0AFD"/>
    <w:rsid w:val="008D29CD"/>
    <w:rsid w:val="008E19AE"/>
    <w:rsid w:val="008E414B"/>
    <w:rsid w:val="008E4577"/>
    <w:rsid w:val="008E53FC"/>
    <w:rsid w:val="008E74BD"/>
    <w:rsid w:val="00901A47"/>
    <w:rsid w:val="009026FC"/>
    <w:rsid w:val="00910183"/>
    <w:rsid w:val="009222EF"/>
    <w:rsid w:val="009307FC"/>
    <w:rsid w:val="0093558A"/>
    <w:rsid w:val="009371C1"/>
    <w:rsid w:val="00937CEB"/>
    <w:rsid w:val="00944D9C"/>
    <w:rsid w:val="0094520F"/>
    <w:rsid w:val="00946F3E"/>
    <w:rsid w:val="00952DD1"/>
    <w:rsid w:val="00953CEE"/>
    <w:rsid w:val="00966A63"/>
    <w:rsid w:val="00972C40"/>
    <w:rsid w:val="0097386E"/>
    <w:rsid w:val="00981024"/>
    <w:rsid w:val="00981497"/>
    <w:rsid w:val="009817C0"/>
    <w:rsid w:val="00982456"/>
    <w:rsid w:val="00982BED"/>
    <w:rsid w:val="009876DB"/>
    <w:rsid w:val="00987E6E"/>
    <w:rsid w:val="00992DEB"/>
    <w:rsid w:val="009A0BBA"/>
    <w:rsid w:val="009A27B0"/>
    <w:rsid w:val="009A4351"/>
    <w:rsid w:val="009A55CA"/>
    <w:rsid w:val="009B044B"/>
    <w:rsid w:val="009B2C21"/>
    <w:rsid w:val="009B5A22"/>
    <w:rsid w:val="009C124C"/>
    <w:rsid w:val="009C1A10"/>
    <w:rsid w:val="009C1F4D"/>
    <w:rsid w:val="009C4034"/>
    <w:rsid w:val="009C4D6D"/>
    <w:rsid w:val="009C6C5E"/>
    <w:rsid w:val="009C6E24"/>
    <w:rsid w:val="009D4272"/>
    <w:rsid w:val="009D6BC3"/>
    <w:rsid w:val="009E3435"/>
    <w:rsid w:val="009E5D4E"/>
    <w:rsid w:val="009E77A5"/>
    <w:rsid w:val="009F2341"/>
    <w:rsid w:val="009F278D"/>
    <w:rsid w:val="009F5DAE"/>
    <w:rsid w:val="009F7342"/>
    <w:rsid w:val="00A02897"/>
    <w:rsid w:val="00A051FB"/>
    <w:rsid w:val="00A05293"/>
    <w:rsid w:val="00A06261"/>
    <w:rsid w:val="00A074F1"/>
    <w:rsid w:val="00A127ED"/>
    <w:rsid w:val="00A13331"/>
    <w:rsid w:val="00A14931"/>
    <w:rsid w:val="00A16CB6"/>
    <w:rsid w:val="00A25B02"/>
    <w:rsid w:val="00A30EBF"/>
    <w:rsid w:val="00A32624"/>
    <w:rsid w:val="00A35703"/>
    <w:rsid w:val="00A36C33"/>
    <w:rsid w:val="00A36FB8"/>
    <w:rsid w:val="00A44093"/>
    <w:rsid w:val="00A44148"/>
    <w:rsid w:val="00A50CED"/>
    <w:rsid w:val="00A54CD2"/>
    <w:rsid w:val="00A57A56"/>
    <w:rsid w:val="00A65EBB"/>
    <w:rsid w:val="00A66F0F"/>
    <w:rsid w:val="00A67451"/>
    <w:rsid w:val="00A6760F"/>
    <w:rsid w:val="00A72E32"/>
    <w:rsid w:val="00A77093"/>
    <w:rsid w:val="00A82655"/>
    <w:rsid w:val="00A91A9C"/>
    <w:rsid w:val="00AA406F"/>
    <w:rsid w:val="00AA6BD5"/>
    <w:rsid w:val="00AA6C16"/>
    <w:rsid w:val="00AA6CD9"/>
    <w:rsid w:val="00AB1597"/>
    <w:rsid w:val="00AB2E20"/>
    <w:rsid w:val="00AC02EB"/>
    <w:rsid w:val="00AC0794"/>
    <w:rsid w:val="00AC7CAE"/>
    <w:rsid w:val="00AC7D4F"/>
    <w:rsid w:val="00AD2E61"/>
    <w:rsid w:val="00AD542D"/>
    <w:rsid w:val="00AD5561"/>
    <w:rsid w:val="00AE04B9"/>
    <w:rsid w:val="00AE2579"/>
    <w:rsid w:val="00AE6785"/>
    <w:rsid w:val="00AF2A94"/>
    <w:rsid w:val="00AF45C4"/>
    <w:rsid w:val="00AF6C78"/>
    <w:rsid w:val="00AF7467"/>
    <w:rsid w:val="00B0028B"/>
    <w:rsid w:val="00B006C3"/>
    <w:rsid w:val="00B01D17"/>
    <w:rsid w:val="00B0346A"/>
    <w:rsid w:val="00B0424F"/>
    <w:rsid w:val="00B3208E"/>
    <w:rsid w:val="00B36FF8"/>
    <w:rsid w:val="00B42531"/>
    <w:rsid w:val="00B45926"/>
    <w:rsid w:val="00B45B92"/>
    <w:rsid w:val="00B50739"/>
    <w:rsid w:val="00B53DDA"/>
    <w:rsid w:val="00B544A3"/>
    <w:rsid w:val="00B62013"/>
    <w:rsid w:val="00B649EC"/>
    <w:rsid w:val="00B72228"/>
    <w:rsid w:val="00B75AD3"/>
    <w:rsid w:val="00B765F7"/>
    <w:rsid w:val="00B83917"/>
    <w:rsid w:val="00B83B9E"/>
    <w:rsid w:val="00B8667D"/>
    <w:rsid w:val="00B870E7"/>
    <w:rsid w:val="00B91809"/>
    <w:rsid w:val="00B96A4A"/>
    <w:rsid w:val="00BB6678"/>
    <w:rsid w:val="00BC2065"/>
    <w:rsid w:val="00BC27D8"/>
    <w:rsid w:val="00BC4B7C"/>
    <w:rsid w:val="00BC5568"/>
    <w:rsid w:val="00BC68D3"/>
    <w:rsid w:val="00BD42E6"/>
    <w:rsid w:val="00BD48FA"/>
    <w:rsid w:val="00BE029A"/>
    <w:rsid w:val="00BE3002"/>
    <w:rsid w:val="00BE3D6B"/>
    <w:rsid w:val="00BE59E8"/>
    <w:rsid w:val="00C0289F"/>
    <w:rsid w:val="00C10D78"/>
    <w:rsid w:val="00C1453E"/>
    <w:rsid w:val="00C15B12"/>
    <w:rsid w:val="00C24E4E"/>
    <w:rsid w:val="00C25D3F"/>
    <w:rsid w:val="00C26350"/>
    <w:rsid w:val="00C317AA"/>
    <w:rsid w:val="00C3240B"/>
    <w:rsid w:val="00C3436C"/>
    <w:rsid w:val="00C34BB5"/>
    <w:rsid w:val="00C4395D"/>
    <w:rsid w:val="00C47459"/>
    <w:rsid w:val="00C51773"/>
    <w:rsid w:val="00C60322"/>
    <w:rsid w:val="00C63A87"/>
    <w:rsid w:val="00C64622"/>
    <w:rsid w:val="00C65BD3"/>
    <w:rsid w:val="00C7223E"/>
    <w:rsid w:val="00C752CF"/>
    <w:rsid w:val="00C76488"/>
    <w:rsid w:val="00C94DEB"/>
    <w:rsid w:val="00C97DF2"/>
    <w:rsid w:val="00C97EE4"/>
    <w:rsid w:val="00CA0C27"/>
    <w:rsid w:val="00CA4169"/>
    <w:rsid w:val="00CA53C3"/>
    <w:rsid w:val="00CB2990"/>
    <w:rsid w:val="00CB4556"/>
    <w:rsid w:val="00CC33F3"/>
    <w:rsid w:val="00CC573A"/>
    <w:rsid w:val="00CD6353"/>
    <w:rsid w:val="00CE6BC0"/>
    <w:rsid w:val="00CF0736"/>
    <w:rsid w:val="00CF17F5"/>
    <w:rsid w:val="00CF1FF8"/>
    <w:rsid w:val="00CF2470"/>
    <w:rsid w:val="00CF5767"/>
    <w:rsid w:val="00D027C2"/>
    <w:rsid w:val="00D036BA"/>
    <w:rsid w:val="00D114DB"/>
    <w:rsid w:val="00D1357F"/>
    <w:rsid w:val="00D13F55"/>
    <w:rsid w:val="00D13F58"/>
    <w:rsid w:val="00D1433D"/>
    <w:rsid w:val="00D14FBF"/>
    <w:rsid w:val="00D2613D"/>
    <w:rsid w:val="00D33EBF"/>
    <w:rsid w:val="00D43DF7"/>
    <w:rsid w:val="00D45428"/>
    <w:rsid w:val="00D516A6"/>
    <w:rsid w:val="00D56F53"/>
    <w:rsid w:val="00D56F95"/>
    <w:rsid w:val="00D638EE"/>
    <w:rsid w:val="00D63F34"/>
    <w:rsid w:val="00D641F0"/>
    <w:rsid w:val="00D67441"/>
    <w:rsid w:val="00D7246E"/>
    <w:rsid w:val="00D85198"/>
    <w:rsid w:val="00D87219"/>
    <w:rsid w:val="00D956E9"/>
    <w:rsid w:val="00DA1176"/>
    <w:rsid w:val="00DA1394"/>
    <w:rsid w:val="00DB5D33"/>
    <w:rsid w:val="00DB73C5"/>
    <w:rsid w:val="00DC01D7"/>
    <w:rsid w:val="00DC3AA3"/>
    <w:rsid w:val="00DC3CD8"/>
    <w:rsid w:val="00DC7BA8"/>
    <w:rsid w:val="00DC7C17"/>
    <w:rsid w:val="00DD1444"/>
    <w:rsid w:val="00DD79FF"/>
    <w:rsid w:val="00DD7F90"/>
    <w:rsid w:val="00DE1A75"/>
    <w:rsid w:val="00DE3F86"/>
    <w:rsid w:val="00DF0310"/>
    <w:rsid w:val="00DF18FD"/>
    <w:rsid w:val="00DF717D"/>
    <w:rsid w:val="00E0253A"/>
    <w:rsid w:val="00E121ED"/>
    <w:rsid w:val="00E141E3"/>
    <w:rsid w:val="00E1650D"/>
    <w:rsid w:val="00E17CDB"/>
    <w:rsid w:val="00E227FD"/>
    <w:rsid w:val="00E2538C"/>
    <w:rsid w:val="00E27EEC"/>
    <w:rsid w:val="00E3053F"/>
    <w:rsid w:val="00E416ED"/>
    <w:rsid w:val="00E42088"/>
    <w:rsid w:val="00E47FC2"/>
    <w:rsid w:val="00E52C6E"/>
    <w:rsid w:val="00E53FC3"/>
    <w:rsid w:val="00E626E4"/>
    <w:rsid w:val="00E63CF0"/>
    <w:rsid w:val="00E65282"/>
    <w:rsid w:val="00E66E3F"/>
    <w:rsid w:val="00E74557"/>
    <w:rsid w:val="00E81622"/>
    <w:rsid w:val="00E84D10"/>
    <w:rsid w:val="00E87B70"/>
    <w:rsid w:val="00E90156"/>
    <w:rsid w:val="00E91889"/>
    <w:rsid w:val="00E9553C"/>
    <w:rsid w:val="00E96C94"/>
    <w:rsid w:val="00EA058D"/>
    <w:rsid w:val="00EA10A1"/>
    <w:rsid w:val="00EA2248"/>
    <w:rsid w:val="00EA5CBF"/>
    <w:rsid w:val="00EB0B2F"/>
    <w:rsid w:val="00EB3C11"/>
    <w:rsid w:val="00EB5FA3"/>
    <w:rsid w:val="00EB6E30"/>
    <w:rsid w:val="00ED433B"/>
    <w:rsid w:val="00ED69E1"/>
    <w:rsid w:val="00EE043C"/>
    <w:rsid w:val="00EE111F"/>
    <w:rsid w:val="00EE2212"/>
    <w:rsid w:val="00EE2FE2"/>
    <w:rsid w:val="00EE58B3"/>
    <w:rsid w:val="00EE6C08"/>
    <w:rsid w:val="00EF02CA"/>
    <w:rsid w:val="00EF191A"/>
    <w:rsid w:val="00F024CB"/>
    <w:rsid w:val="00F03A66"/>
    <w:rsid w:val="00F146D7"/>
    <w:rsid w:val="00F16A06"/>
    <w:rsid w:val="00F20B6E"/>
    <w:rsid w:val="00F37CE4"/>
    <w:rsid w:val="00F405EA"/>
    <w:rsid w:val="00F427F0"/>
    <w:rsid w:val="00F431A2"/>
    <w:rsid w:val="00F4524A"/>
    <w:rsid w:val="00F45732"/>
    <w:rsid w:val="00F52B85"/>
    <w:rsid w:val="00F55434"/>
    <w:rsid w:val="00F56B71"/>
    <w:rsid w:val="00F61427"/>
    <w:rsid w:val="00F677BE"/>
    <w:rsid w:val="00F71A5C"/>
    <w:rsid w:val="00F76275"/>
    <w:rsid w:val="00F77120"/>
    <w:rsid w:val="00FA0503"/>
    <w:rsid w:val="00FB0E4A"/>
    <w:rsid w:val="00FB3F81"/>
    <w:rsid w:val="00FB4EA4"/>
    <w:rsid w:val="00FB5D5E"/>
    <w:rsid w:val="00FB7984"/>
    <w:rsid w:val="00FC278A"/>
    <w:rsid w:val="00FC4B2E"/>
    <w:rsid w:val="00FC58CB"/>
    <w:rsid w:val="00FD41A9"/>
    <w:rsid w:val="00FD47D5"/>
    <w:rsid w:val="00FE1432"/>
    <w:rsid w:val="00FE198A"/>
    <w:rsid w:val="00FE27C8"/>
    <w:rsid w:val="00FE5BD6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D9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D9C"/>
    <w:rPr>
      <w:rFonts w:cs="Times New Roman"/>
      <w:color w:val="0000FF"/>
      <w:u w:val="single"/>
    </w:rPr>
  </w:style>
  <w:style w:type="paragraph" w:styleId="a4">
    <w:name w:val="Normal (Web)"/>
    <w:basedOn w:val="a"/>
    <w:rsid w:val="00944D9C"/>
    <w:pPr>
      <w:spacing w:before="100" w:beforeAutospacing="1" w:after="100" w:afterAutospacing="1"/>
    </w:pPr>
  </w:style>
  <w:style w:type="character" w:styleId="a5">
    <w:name w:val="Strong"/>
    <w:qFormat/>
    <w:rsid w:val="001C107F"/>
    <w:rPr>
      <w:b/>
      <w:bCs/>
    </w:rPr>
  </w:style>
  <w:style w:type="table" w:styleId="a6">
    <w:name w:val="Table Grid"/>
    <w:basedOn w:val="a1"/>
    <w:rsid w:val="004623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253F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53FDB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253F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53FDB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253F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53FDB"/>
    <w:rPr>
      <w:rFonts w:ascii="Tahoma" w:eastAsia="Calibri" w:hAnsi="Tahoma" w:cs="Tahoma"/>
      <w:sz w:val="16"/>
      <w:szCs w:val="16"/>
    </w:rPr>
  </w:style>
  <w:style w:type="character" w:styleId="ad">
    <w:name w:val="annotation reference"/>
    <w:rsid w:val="00E84D10"/>
    <w:rPr>
      <w:sz w:val="16"/>
      <w:szCs w:val="16"/>
    </w:rPr>
  </w:style>
  <w:style w:type="paragraph" w:styleId="ae">
    <w:name w:val="annotation text"/>
    <w:basedOn w:val="a"/>
    <w:link w:val="af"/>
    <w:rsid w:val="00E84D10"/>
    <w:rPr>
      <w:sz w:val="20"/>
      <w:szCs w:val="20"/>
    </w:rPr>
  </w:style>
  <w:style w:type="character" w:customStyle="1" w:styleId="af">
    <w:name w:val="Текст примечания Знак"/>
    <w:link w:val="ae"/>
    <w:rsid w:val="00E84D10"/>
    <w:rPr>
      <w:rFonts w:eastAsia="Calibri"/>
    </w:rPr>
  </w:style>
  <w:style w:type="paragraph" w:styleId="af0">
    <w:name w:val="annotation subject"/>
    <w:basedOn w:val="ae"/>
    <w:next w:val="ae"/>
    <w:link w:val="af1"/>
    <w:rsid w:val="00E84D10"/>
    <w:rPr>
      <w:b/>
      <w:bCs/>
    </w:rPr>
  </w:style>
  <w:style w:type="character" w:customStyle="1" w:styleId="af1">
    <w:name w:val="Тема примечания Знак"/>
    <w:link w:val="af0"/>
    <w:rsid w:val="00E84D10"/>
    <w:rPr>
      <w:rFonts w:eastAsia="Calibri"/>
      <w:b/>
      <w:bCs/>
    </w:rPr>
  </w:style>
  <w:style w:type="character" w:customStyle="1" w:styleId="translation-chunk">
    <w:name w:val="translation-chunk"/>
    <w:basedOn w:val="a0"/>
    <w:rsid w:val="001C4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D9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D9C"/>
    <w:rPr>
      <w:rFonts w:cs="Times New Roman"/>
      <w:color w:val="0000FF"/>
      <w:u w:val="single"/>
    </w:rPr>
  </w:style>
  <w:style w:type="paragraph" w:styleId="a4">
    <w:name w:val="Normal (Web)"/>
    <w:basedOn w:val="a"/>
    <w:rsid w:val="00944D9C"/>
    <w:pPr>
      <w:spacing w:before="100" w:beforeAutospacing="1" w:after="100" w:afterAutospacing="1"/>
    </w:pPr>
  </w:style>
  <w:style w:type="character" w:styleId="a5">
    <w:name w:val="Strong"/>
    <w:qFormat/>
    <w:rsid w:val="001C107F"/>
    <w:rPr>
      <w:b/>
      <w:bCs/>
    </w:rPr>
  </w:style>
  <w:style w:type="table" w:styleId="a6">
    <w:name w:val="Table Grid"/>
    <w:basedOn w:val="a1"/>
    <w:rsid w:val="004623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253F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53FDB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253F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53FDB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253F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53FDB"/>
    <w:rPr>
      <w:rFonts w:ascii="Tahoma" w:eastAsia="Calibri" w:hAnsi="Tahoma" w:cs="Tahoma"/>
      <w:sz w:val="16"/>
      <w:szCs w:val="16"/>
    </w:rPr>
  </w:style>
  <w:style w:type="character" w:styleId="ad">
    <w:name w:val="annotation reference"/>
    <w:rsid w:val="00E84D10"/>
    <w:rPr>
      <w:sz w:val="16"/>
      <w:szCs w:val="16"/>
    </w:rPr>
  </w:style>
  <w:style w:type="paragraph" w:styleId="ae">
    <w:name w:val="annotation text"/>
    <w:basedOn w:val="a"/>
    <w:link w:val="af"/>
    <w:rsid w:val="00E84D10"/>
    <w:rPr>
      <w:sz w:val="20"/>
      <w:szCs w:val="20"/>
    </w:rPr>
  </w:style>
  <w:style w:type="character" w:customStyle="1" w:styleId="af">
    <w:name w:val="Текст примечания Знак"/>
    <w:link w:val="ae"/>
    <w:rsid w:val="00E84D10"/>
    <w:rPr>
      <w:rFonts w:eastAsia="Calibri"/>
    </w:rPr>
  </w:style>
  <w:style w:type="paragraph" w:styleId="af0">
    <w:name w:val="annotation subject"/>
    <w:basedOn w:val="ae"/>
    <w:next w:val="ae"/>
    <w:link w:val="af1"/>
    <w:rsid w:val="00E84D10"/>
    <w:rPr>
      <w:b/>
      <w:bCs/>
    </w:rPr>
  </w:style>
  <w:style w:type="character" w:customStyle="1" w:styleId="af1">
    <w:name w:val="Тема примечания Знак"/>
    <w:link w:val="af0"/>
    <w:rsid w:val="00E84D10"/>
    <w:rPr>
      <w:rFonts w:eastAsia="Calibri"/>
      <w:b/>
      <w:bCs/>
    </w:rPr>
  </w:style>
  <w:style w:type="character" w:customStyle="1" w:styleId="translation-chunk">
    <w:name w:val="translation-chunk"/>
    <w:basedOn w:val="a0"/>
    <w:rsid w:val="001C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ИНФОРМАЦИОННОЕ ПИСЬМО</vt:lpstr>
      <vt:lpstr>ИНФОРМАЦИОННОЕ ПИСЬМО</vt:lpstr>
    </vt:vector>
  </TitlesOfParts>
  <Company>505.ru</Company>
  <LinksUpToDate>false</LinksUpToDate>
  <CharactersWithSpaces>1126</CharactersWithSpaces>
  <SharedDoc>false</SharedDoc>
  <HLinks>
    <vt:vector size="18" baseType="variant">
      <vt:variant>
        <vt:i4>5701674</vt:i4>
      </vt:variant>
      <vt:variant>
        <vt:i4>6</vt:i4>
      </vt:variant>
      <vt:variant>
        <vt:i4>0</vt:i4>
      </vt:variant>
      <vt:variant>
        <vt:i4>5</vt:i4>
      </vt:variant>
      <vt:variant>
        <vt:lpwstr>mailto:tarasova@hse.spb.ru</vt:lpwstr>
      </vt:variant>
      <vt:variant>
        <vt:lpwstr/>
      </vt:variant>
      <vt:variant>
        <vt:i4>6881372</vt:i4>
      </vt:variant>
      <vt:variant>
        <vt:i4>3</vt:i4>
      </vt:variant>
      <vt:variant>
        <vt:i4>0</vt:i4>
      </vt:variant>
      <vt:variant>
        <vt:i4>5</vt:i4>
      </vt:variant>
      <vt:variant>
        <vt:lpwstr>mailto:tarasova72@mail.ru</vt:lpwstr>
      </vt:variant>
      <vt:variant>
        <vt:lpwstr/>
      </vt:variant>
      <vt:variant>
        <vt:i4>4718626</vt:i4>
      </vt:variant>
      <vt:variant>
        <vt:i4>0</vt:i4>
      </vt:variant>
      <vt:variant>
        <vt:i4>0</vt:i4>
      </vt:variant>
      <vt:variant>
        <vt:i4>5</vt:i4>
      </vt:variant>
      <vt:variant>
        <vt:lpwstr>mailto:butukhan@hse.spb.ru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Mochalova</dc:creator>
  <cp:lastModifiedBy>Булычева Ольга Викторовна</cp:lastModifiedBy>
  <cp:revision>2</cp:revision>
  <cp:lastPrinted>2016-03-23T13:37:00Z</cp:lastPrinted>
  <dcterms:created xsi:type="dcterms:W3CDTF">2016-04-27T13:16:00Z</dcterms:created>
  <dcterms:modified xsi:type="dcterms:W3CDTF">2016-04-27T13:16:00Z</dcterms:modified>
</cp:coreProperties>
</file>