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7" w:rsidRDefault="009B77B7" w:rsidP="009B77B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02FFC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</w:p>
    <w:p w:rsidR="009B77B7" w:rsidRDefault="00F5395A" w:rsidP="009B77B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>к</w:t>
      </w:r>
      <w:r w:rsidR="009B7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 протоколу ученого совета</w:t>
      </w:r>
    </w:p>
    <w:p w:rsidR="009B77B7" w:rsidRDefault="009B77B7" w:rsidP="009B7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>НИУ ВШЭ – Санкт-Петербург</w:t>
      </w:r>
      <w:r w:rsidR="00F5395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395A" w:rsidRPr="00F879B1" w:rsidRDefault="009B77B7" w:rsidP="009B7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5395A">
        <w:rPr>
          <w:rFonts w:ascii="Times New Roman" w:eastAsia="Times New Roman" w:hAnsi="Times New Roman" w:cs="Times New Roman"/>
          <w:lang w:eastAsia="ru-RU"/>
        </w:rPr>
        <w:t>17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95A">
        <w:rPr>
          <w:rFonts w:ascii="Times New Roman" w:eastAsia="Times New Roman" w:hAnsi="Times New Roman" w:cs="Times New Roman"/>
          <w:lang w:eastAsia="ru-RU"/>
        </w:rPr>
        <w:t>марта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 xml:space="preserve"> 2016 г.</w:t>
      </w:r>
      <w:r w:rsidR="00F539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>№ 8.3.1.8-07/0</w:t>
      </w:r>
      <w:r w:rsidR="00F5395A">
        <w:rPr>
          <w:rFonts w:ascii="Times New Roman" w:eastAsia="Times New Roman" w:hAnsi="Times New Roman" w:cs="Times New Roman"/>
          <w:lang w:eastAsia="ru-RU"/>
        </w:rPr>
        <w:t>3</w:t>
      </w:r>
      <w:r w:rsidR="00F5395A" w:rsidRPr="00F879B1">
        <w:rPr>
          <w:rFonts w:ascii="Times New Roman" w:eastAsia="Times New Roman" w:hAnsi="Times New Roman" w:cs="Times New Roman"/>
          <w:lang w:eastAsia="ru-RU"/>
        </w:rPr>
        <w:t>/16</w:t>
      </w:r>
    </w:p>
    <w:p w:rsidR="00586C48" w:rsidRDefault="00586C48" w:rsidP="006827E0">
      <w:pPr>
        <w:rPr>
          <w:rFonts w:ascii="Times New Roman" w:hAnsi="Times New Roman" w:cs="Times New Roman"/>
          <w:b/>
        </w:rPr>
      </w:pPr>
    </w:p>
    <w:p w:rsidR="009B77B7" w:rsidRPr="00F5395A" w:rsidRDefault="009B77B7" w:rsidP="006827E0">
      <w:pPr>
        <w:rPr>
          <w:rFonts w:ascii="Times New Roman" w:hAnsi="Times New Roman" w:cs="Times New Roman"/>
          <w:b/>
        </w:rPr>
      </w:pPr>
    </w:p>
    <w:p w:rsidR="009B77B7" w:rsidRDefault="009D526C" w:rsidP="009B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6C">
        <w:rPr>
          <w:rFonts w:ascii="Times New Roman" w:hAnsi="Times New Roman" w:cs="Times New Roman"/>
          <w:b/>
          <w:sz w:val="24"/>
          <w:szCs w:val="24"/>
        </w:rPr>
        <w:t xml:space="preserve">Отчет о развитии материально-технической базы </w:t>
      </w:r>
    </w:p>
    <w:p w:rsidR="009B77B7" w:rsidRDefault="009D526C" w:rsidP="009B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6C">
        <w:rPr>
          <w:rFonts w:ascii="Times New Roman" w:hAnsi="Times New Roman" w:cs="Times New Roman"/>
          <w:b/>
          <w:sz w:val="24"/>
          <w:szCs w:val="24"/>
        </w:rPr>
        <w:t>НИУ ВШЭ – Санкт-Петербург за 201</w:t>
      </w:r>
      <w:r w:rsidR="00AD07C8">
        <w:rPr>
          <w:rFonts w:ascii="Times New Roman" w:hAnsi="Times New Roman" w:cs="Times New Roman"/>
          <w:b/>
          <w:sz w:val="24"/>
          <w:szCs w:val="24"/>
        </w:rPr>
        <w:t>5</w:t>
      </w:r>
      <w:r w:rsidRPr="009D526C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827E0" w:rsidRDefault="009D526C" w:rsidP="009B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6C">
        <w:rPr>
          <w:rFonts w:ascii="Times New Roman" w:hAnsi="Times New Roman" w:cs="Times New Roman"/>
          <w:b/>
          <w:sz w:val="24"/>
          <w:szCs w:val="24"/>
        </w:rPr>
        <w:t>и о плане развития материально технической базы кампуса на 201</w:t>
      </w:r>
      <w:r w:rsidR="00AD07C8">
        <w:rPr>
          <w:rFonts w:ascii="Times New Roman" w:hAnsi="Times New Roman" w:cs="Times New Roman"/>
          <w:b/>
          <w:sz w:val="24"/>
          <w:szCs w:val="24"/>
        </w:rPr>
        <w:t>6</w:t>
      </w:r>
      <w:r w:rsidRPr="009D52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B77B7" w:rsidRPr="00F5395A" w:rsidRDefault="009B77B7" w:rsidP="009D526C">
      <w:pPr>
        <w:rPr>
          <w:rFonts w:ascii="Times New Roman" w:hAnsi="Times New Roman" w:cs="Times New Roman"/>
          <w:b/>
          <w:sz w:val="24"/>
          <w:szCs w:val="24"/>
        </w:rPr>
      </w:pPr>
    </w:p>
    <w:p w:rsidR="006827E0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Площади учебно-лабораторных зданий филиала на 01.02.201</w:t>
      </w:r>
      <w:r w:rsidR="00AD07C8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  <w:r w:rsidR="009D526C" w:rsidRPr="009D526C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B77B7" w:rsidRDefault="009B77B7" w:rsidP="009B77B7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1049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1134"/>
        <w:gridCol w:w="1134"/>
        <w:gridCol w:w="4536"/>
      </w:tblGrid>
      <w:tr w:rsidR="00830695" w:rsidRPr="00830695" w:rsidTr="00900E12">
        <w:trPr>
          <w:trHeight w:val="428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606E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    </w:t>
            </w:r>
            <w:r w:rsidRPr="00830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Показатель / адрес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Размещение студентов факультетов</w:t>
            </w:r>
          </w:p>
        </w:tc>
      </w:tr>
      <w:tr w:rsidR="00830695" w:rsidRPr="00830695" w:rsidTr="00900E12">
        <w:trPr>
          <w:trHeight w:val="633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5606E0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Приведенный контингент студентов </w:t>
            </w:r>
          </w:p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филиала, чел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830695" w:rsidRPr="00830695" w:rsidTr="00900E12">
        <w:trPr>
          <w:trHeight w:val="533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5606E0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Итого площадь </w:t>
            </w:r>
            <w:proofErr w:type="gramStart"/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учебно-лабораторных</w:t>
            </w:r>
            <w:proofErr w:type="gramEnd"/>
          </w:p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зданий, кв. м.,  в т. ч: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22 218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830695" w:rsidRPr="00830695" w:rsidTr="00900E12">
        <w:trPr>
          <w:trHeight w:val="900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учебный корпус по адресу:</w:t>
            </w:r>
          </w:p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Седова, д.55,корп.2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3 311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Факультет Санкт-Петербургская школа социальных и гуманитарных наук - социологи </w:t>
            </w:r>
          </w:p>
        </w:tc>
      </w:tr>
      <w:tr w:rsidR="00830695" w:rsidRPr="00830695" w:rsidTr="00900E12">
        <w:trPr>
          <w:trHeight w:val="1316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учебный корпус по адресу:</w:t>
            </w:r>
          </w:p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Промышленная, д.17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4 616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Юридический факультет, </w:t>
            </w:r>
          </w:p>
          <w:p w:rsidR="00132A49" w:rsidRPr="00830695" w:rsidRDefault="00830695" w:rsidP="005606E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Факультет Санкт-Петербургская школа социальных и гуманитарных наук - политологи, историки, филологи, ГМУ </w:t>
            </w:r>
          </w:p>
        </w:tc>
      </w:tr>
      <w:tr w:rsidR="00830695" w:rsidRPr="00830695" w:rsidTr="00900E12">
        <w:trPr>
          <w:trHeight w:val="900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учебный корпус по адресу:</w:t>
            </w:r>
          </w:p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Союза Печатников, д.16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3 382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Факультет Санкт-Петербургская школа социальных и гуманитарных наук - востоковеды</w:t>
            </w:r>
          </w:p>
        </w:tc>
      </w:tr>
      <w:tr w:rsidR="00830695" w:rsidRPr="00830695" w:rsidTr="00900E12">
        <w:trPr>
          <w:trHeight w:val="876"/>
        </w:trPr>
        <w:tc>
          <w:tcPr>
            <w:tcW w:w="36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695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учебный корпус по адресу:</w:t>
            </w:r>
          </w:p>
          <w:p w:rsidR="00132A49" w:rsidRPr="00830695" w:rsidRDefault="00830695" w:rsidP="005606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Кантемировская</w:t>
            </w:r>
            <w:proofErr w:type="gramEnd"/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 дом 3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10 909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453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32A49" w:rsidRPr="00830695" w:rsidRDefault="00830695" w:rsidP="005606E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306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Факультет Санкт-Петербургская школа экономики и менеджмента - экономисты, менеджмент и логисты</w:t>
            </w:r>
          </w:p>
        </w:tc>
      </w:tr>
    </w:tbl>
    <w:p w:rsidR="00AD07C8" w:rsidRPr="00F5395A" w:rsidRDefault="00AD07C8" w:rsidP="00830695">
      <w:pPr>
        <w:pStyle w:val="a3"/>
        <w:ind w:left="-99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86C48" w:rsidRPr="00F5395A" w:rsidRDefault="00586C48" w:rsidP="00830695">
      <w:pPr>
        <w:pStyle w:val="a3"/>
        <w:ind w:left="-99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125AB" w:rsidRPr="00586C48" w:rsidRDefault="005125AB" w:rsidP="005125AB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125A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Аудиторный фонд  филиала на 01.02.2015 года:</w:t>
      </w:r>
    </w:p>
    <w:p w:rsidR="00586C48" w:rsidRPr="005125AB" w:rsidRDefault="00586C48" w:rsidP="00586C4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5125AB" w:rsidRPr="005125AB" w:rsidRDefault="00586C48" w:rsidP="005125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Всего аудиторий - </w:t>
      </w:r>
      <w:r w:rsidR="005125AB" w:rsidRPr="005125AB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586C48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>, посадочных мест – 4013,</w:t>
      </w:r>
      <w:r w:rsidRPr="00586C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25AB" w:rsidRPr="005125AB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="005125AB" w:rsidRPr="005125AB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="005125AB" w:rsidRPr="005125AB">
        <w:rPr>
          <w:rFonts w:ascii="Times New Roman" w:eastAsia="Calibri" w:hAnsi="Times New Roman" w:cs="Times New Roman"/>
          <w:bCs/>
          <w:sz w:val="24"/>
          <w:szCs w:val="24"/>
        </w:rPr>
        <w:t>.:</w:t>
      </w:r>
    </w:p>
    <w:p w:rsidR="005125AB" w:rsidRPr="005125AB" w:rsidRDefault="00586C48" w:rsidP="005125AB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Языковых (12-15 мест)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32</w:t>
      </w:r>
      <w:r w:rsidR="005125AB" w:rsidRPr="005125AB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аудиторий</w:t>
      </w:r>
    </w:p>
    <w:p w:rsidR="005125AB" w:rsidRPr="005125AB" w:rsidRDefault="005125AB" w:rsidP="005125AB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125AB">
        <w:rPr>
          <w:rFonts w:ascii="Times New Roman" w:eastAsia="Calibri" w:hAnsi="Times New Roman" w:cs="Times New Roman"/>
          <w:bCs/>
          <w:sz w:val="24"/>
          <w:szCs w:val="24"/>
        </w:rPr>
        <w:t>Семинарских (25- 45 мест) – 4</w:t>
      </w:r>
      <w:r w:rsidR="00586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r w:rsidRPr="005125AB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аудиторий</w:t>
      </w:r>
    </w:p>
    <w:p w:rsidR="005125AB" w:rsidRPr="005125AB" w:rsidRDefault="005125AB" w:rsidP="005125AB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5AB">
        <w:rPr>
          <w:rFonts w:ascii="Times New Roman" w:eastAsia="Calibri" w:hAnsi="Times New Roman" w:cs="Times New Roman"/>
          <w:bCs/>
          <w:sz w:val="24"/>
          <w:szCs w:val="24"/>
        </w:rPr>
        <w:t>Полупоточных</w:t>
      </w:r>
      <w:proofErr w:type="spellEnd"/>
      <w:r w:rsidRPr="005125AB">
        <w:rPr>
          <w:rFonts w:ascii="Times New Roman" w:eastAsia="Calibri" w:hAnsi="Times New Roman" w:cs="Times New Roman"/>
          <w:bCs/>
          <w:sz w:val="24"/>
          <w:szCs w:val="24"/>
        </w:rPr>
        <w:t xml:space="preserve"> (45-90 мест) – </w:t>
      </w:r>
      <w:r w:rsidR="00586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</w:t>
      </w:r>
      <w:r w:rsidRPr="005125AB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аудиторий</w:t>
      </w:r>
    </w:p>
    <w:p w:rsidR="005125AB" w:rsidRPr="005125AB" w:rsidRDefault="00586C48" w:rsidP="005125AB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Поточных (более 90 мест) – 4</w:t>
      </w:r>
      <w:r w:rsidR="005125AB" w:rsidRPr="005125AB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аудиторий</w:t>
      </w:r>
    </w:p>
    <w:p w:rsidR="005125AB" w:rsidRPr="005125AB" w:rsidRDefault="005125AB" w:rsidP="005125AB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125AB">
        <w:rPr>
          <w:rFonts w:ascii="Times New Roman" w:eastAsia="Calibri" w:hAnsi="Times New Roman" w:cs="Times New Roman"/>
          <w:bCs/>
          <w:sz w:val="24"/>
          <w:szCs w:val="24"/>
        </w:rPr>
        <w:t>Компьютерных классов – 12 аудиторий</w:t>
      </w:r>
    </w:p>
    <w:p w:rsidR="00830695" w:rsidRDefault="0083069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6827E0" w:rsidRDefault="00900E12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Общежития филиала на 01.01.2016 год</w:t>
      </w:r>
      <w:r w:rsidR="009D526C" w:rsidRPr="009D526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B77B7" w:rsidRDefault="009B77B7" w:rsidP="009B77B7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10090" w:type="dxa"/>
        <w:tblInd w:w="1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2977"/>
        <w:gridCol w:w="992"/>
        <w:gridCol w:w="1134"/>
        <w:gridCol w:w="993"/>
        <w:gridCol w:w="992"/>
        <w:gridCol w:w="850"/>
        <w:gridCol w:w="1302"/>
      </w:tblGrid>
      <w:tr w:rsidR="00900E12" w:rsidRPr="005606E0" w:rsidTr="00900E12">
        <w:trPr>
          <w:trHeight w:val="2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58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2020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Приведенный контингент студентов филиала,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2 972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2 768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3 362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4 889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5 340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Число студентов, нуждающихся в общежитии,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1 831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2 403</w:t>
            </w:r>
          </w:p>
        </w:tc>
      </w:tr>
      <w:tr w:rsidR="005606E0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Число</w:t>
            </w:r>
            <w:r w:rsidR="005E33A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иностранных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студентов по обмену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606E0" w:rsidRPr="00817103" w:rsidRDefault="005606E0" w:rsidP="0081710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120</w:t>
            </w:r>
          </w:p>
        </w:tc>
      </w:tr>
      <w:tr w:rsidR="00817103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Площадь, занимаемая и планируемая под общежития, </w:t>
            </w:r>
            <w:proofErr w:type="spellStart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кв.м</w:t>
            </w:r>
            <w:proofErr w:type="spellEnd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т.ч</w:t>
            </w:r>
            <w:proofErr w:type="spellEnd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5 991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5 991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14 024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14 024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14 024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30 024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 адресу: ул. Крупской, д. 3, 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лит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 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1 988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1 988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1 988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1 988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адресу: ул. Шевченко, д. 21, корп. 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4 003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4 003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адресу: ул.</w:t>
            </w:r>
            <w:r w:rsidR="005606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Запорожская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д.21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8 033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8 033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8 033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8 033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адресу: пр.</w:t>
            </w:r>
            <w:r w:rsidR="005606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обороны,42, корп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лит.</w:t>
            </w:r>
            <w:r w:rsidR="005606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16 000</w:t>
            </w:r>
          </w:p>
        </w:tc>
      </w:tr>
      <w:tr w:rsidR="00817103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мест в собственных общежитиях, в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т.ч</w:t>
            </w:r>
            <w:proofErr w:type="spellEnd"/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2 146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 адресу: ул. Крупской, д. 3, 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лит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 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мест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92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адресу: ул. Шевченко, д. 21, корп. 1, мест 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308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по адресу: ул.</w:t>
            </w:r>
            <w:r w:rsidR="005606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Запорожская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д.21, лит.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496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817103"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адресу: пр.</w:t>
            </w:r>
            <w:r w:rsidR="005606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обороны,42, корп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лит.</w:t>
            </w:r>
            <w:r w:rsidR="005606E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1 250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Дефицит количества мест в общежитиях,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7975C9" w:rsidP="007975C9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7975C9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7975C9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7975C9" w:rsidP="007975C9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="00817103" w:rsidRPr="008171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</w:tr>
      <w:tr w:rsidR="00900E12" w:rsidRPr="005606E0" w:rsidTr="00900E12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5606E0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Количество арендованных мест (</w:t>
            </w:r>
            <w:proofErr w:type="gramStart"/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Межвузовский</w:t>
            </w:r>
            <w:proofErr w:type="gramEnd"/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Студгородок), квота -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32A49" w:rsidRPr="00817103" w:rsidRDefault="00817103" w:rsidP="00817103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1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200</w:t>
            </w:r>
          </w:p>
        </w:tc>
      </w:tr>
    </w:tbl>
    <w:p w:rsidR="009D526C" w:rsidRPr="00900E12" w:rsidRDefault="00900E12" w:rsidP="00900E1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6827E0" w:rsidRDefault="00900E12" w:rsidP="00F301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Расходы на содержание имущества в 2015 году: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E12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работ по текущему ремонту (бюджет филиала) </w:t>
      </w:r>
      <w:r w:rsidRPr="00900E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00E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– 1 522 609,79 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E1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900E12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900E12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 xml:space="preserve">Общежитие по адресу ул. Крупской, д.3 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 xml:space="preserve"> – 0,00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>Общежитие по адресу ул. Шевченко, д.21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 xml:space="preserve"> – 0,00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>Учебно-</w:t>
      </w:r>
      <w:proofErr w:type="spellStart"/>
      <w:r w:rsidRPr="00900E12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00E12">
        <w:rPr>
          <w:rFonts w:ascii="Times New Roman" w:hAnsi="Times New Roman" w:cs="Times New Roman"/>
          <w:bCs/>
          <w:sz w:val="24"/>
          <w:szCs w:val="24"/>
        </w:rPr>
        <w:t xml:space="preserve">. корпус по адресу: ул. </w:t>
      </w:r>
      <w:proofErr w:type="gramStart"/>
      <w:r w:rsidRPr="00900E12">
        <w:rPr>
          <w:rFonts w:ascii="Times New Roman" w:hAnsi="Times New Roman" w:cs="Times New Roman"/>
          <w:bCs/>
          <w:sz w:val="24"/>
          <w:szCs w:val="24"/>
        </w:rPr>
        <w:t>Промышленная</w:t>
      </w:r>
      <w:proofErr w:type="gramEnd"/>
      <w:r w:rsidRPr="00900E12">
        <w:rPr>
          <w:rFonts w:ascii="Times New Roman" w:hAnsi="Times New Roman" w:cs="Times New Roman"/>
          <w:bCs/>
          <w:sz w:val="24"/>
          <w:szCs w:val="24"/>
        </w:rPr>
        <w:t>, д.17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>– 284 089,79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>Учебно-</w:t>
      </w:r>
      <w:proofErr w:type="spellStart"/>
      <w:r w:rsidRPr="00900E12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00E12">
        <w:rPr>
          <w:rFonts w:ascii="Times New Roman" w:hAnsi="Times New Roman" w:cs="Times New Roman"/>
          <w:bCs/>
          <w:sz w:val="24"/>
          <w:szCs w:val="24"/>
        </w:rPr>
        <w:t xml:space="preserve">. корпус по адресу: ул. Седова, д.55 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>– 284 524,00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>Учебно-</w:t>
      </w:r>
      <w:proofErr w:type="spellStart"/>
      <w:r w:rsidRPr="00900E12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00E12">
        <w:rPr>
          <w:rFonts w:ascii="Times New Roman" w:hAnsi="Times New Roman" w:cs="Times New Roman"/>
          <w:bCs/>
          <w:sz w:val="24"/>
          <w:szCs w:val="24"/>
        </w:rPr>
        <w:t xml:space="preserve">. корпус по адресу: ул. С. </w:t>
      </w:r>
      <w:r>
        <w:rPr>
          <w:rFonts w:ascii="Times New Roman" w:hAnsi="Times New Roman" w:cs="Times New Roman"/>
          <w:bCs/>
          <w:sz w:val="24"/>
          <w:szCs w:val="24"/>
        </w:rPr>
        <w:t>Печатников, д.16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– 953 996,00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E12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работ по капитальному ремонту  (бюджет Москвы) </w:t>
      </w:r>
      <w:r w:rsidRPr="00900E12">
        <w:rPr>
          <w:rFonts w:ascii="Times New Roman" w:hAnsi="Times New Roman" w:cs="Times New Roman"/>
          <w:b/>
          <w:bCs/>
          <w:sz w:val="24"/>
          <w:szCs w:val="24"/>
        </w:rPr>
        <w:tab/>
        <w:t>– 211 088 187,82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E1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900E12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900E12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>Учебно-</w:t>
      </w:r>
      <w:proofErr w:type="spellStart"/>
      <w:r w:rsidRPr="00900E12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00E12">
        <w:rPr>
          <w:rFonts w:ascii="Times New Roman" w:hAnsi="Times New Roman" w:cs="Times New Roman"/>
          <w:bCs/>
          <w:sz w:val="24"/>
          <w:szCs w:val="24"/>
        </w:rPr>
        <w:t xml:space="preserve">. корпус по адресу: </w:t>
      </w:r>
      <w:proofErr w:type="spellStart"/>
      <w:r w:rsidRPr="00900E12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900E1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00E12">
        <w:rPr>
          <w:rFonts w:ascii="Times New Roman" w:hAnsi="Times New Roman" w:cs="Times New Roman"/>
          <w:bCs/>
          <w:sz w:val="24"/>
          <w:szCs w:val="24"/>
        </w:rPr>
        <w:t>антемировская</w:t>
      </w:r>
      <w:proofErr w:type="spellEnd"/>
      <w:r w:rsidRPr="00900E12">
        <w:rPr>
          <w:rFonts w:ascii="Times New Roman" w:hAnsi="Times New Roman" w:cs="Times New Roman"/>
          <w:bCs/>
          <w:sz w:val="24"/>
          <w:szCs w:val="24"/>
        </w:rPr>
        <w:t xml:space="preserve">, 3 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>– 22 433 048,41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 xml:space="preserve">Общежитие по адресу: ул. </w:t>
      </w:r>
      <w:proofErr w:type="gramStart"/>
      <w:r w:rsidRPr="00900E12">
        <w:rPr>
          <w:rFonts w:ascii="Times New Roman" w:hAnsi="Times New Roman" w:cs="Times New Roman"/>
          <w:bCs/>
          <w:sz w:val="24"/>
          <w:szCs w:val="24"/>
        </w:rPr>
        <w:t>Запорожская</w:t>
      </w:r>
      <w:proofErr w:type="gramEnd"/>
      <w:r w:rsidRPr="00900E12">
        <w:rPr>
          <w:rFonts w:ascii="Times New Roman" w:hAnsi="Times New Roman" w:cs="Times New Roman"/>
          <w:bCs/>
          <w:sz w:val="24"/>
          <w:szCs w:val="24"/>
        </w:rPr>
        <w:t xml:space="preserve">, 21 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>– 186 655 139,41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2">
        <w:rPr>
          <w:rFonts w:ascii="Times New Roman" w:hAnsi="Times New Roman" w:cs="Times New Roman"/>
          <w:bCs/>
          <w:sz w:val="24"/>
          <w:szCs w:val="24"/>
        </w:rPr>
        <w:t xml:space="preserve">Общежитие по адресу: ул. Шевченко, 21 </w:t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 w:rsidRPr="00900E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00E12">
        <w:rPr>
          <w:rFonts w:ascii="Times New Roman" w:hAnsi="Times New Roman" w:cs="Times New Roman"/>
          <w:bCs/>
          <w:sz w:val="24"/>
          <w:szCs w:val="24"/>
        </w:rPr>
        <w:t>– 2 000 000,00</w:t>
      </w:r>
    </w:p>
    <w:p w:rsidR="009B77B7" w:rsidRPr="009D526C" w:rsidRDefault="009B77B7" w:rsidP="00F30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7E0" w:rsidRPr="00900E12" w:rsidRDefault="00900E12" w:rsidP="00F301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Расходы на приобретение оборудования и предметов длительного пользования в 2015году:</w:t>
      </w:r>
    </w:p>
    <w:p w:rsidR="001A5D5F" w:rsidRPr="001A5D5F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F">
        <w:rPr>
          <w:rFonts w:ascii="Times New Roman" w:hAnsi="Times New Roman" w:cs="Times New Roman"/>
          <w:b/>
          <w:sz w:val="24"/>
          <w:szCs w:val="24"/>
        </w:rPr>
        <w:t xml:space="preserve">Общая сумма приобретенного оборудования </w:t>
      </w:r>
      <w:r w:rsidRPr="001A5D5F">
        <w:rPr>
          <w:rFonts w:ascii="Times New Roman" w:hAnsi="Times New Roman" w:cs="Times New Roman"/>
          <w:b/>
          <w:sz w:val="24"/>
          <w:szCs w:val="24"/>
        </w:rPr>
        <w:tab/>
      </w:r>
      <w:r w:rsidRPr="001A5D5F">
        <w:rPr>
          <w:rFonts w:ascii="Times New Roman" w:hAnsi="Times New Roman" w:cs="Times New Roman"/>
          <w:b/>
          <w:sz w:val="24"/>
          <w:szCs w:val="24"/>
        </w:rPr>
        <w:tab/>
      </w:r>
      <w:r w:rsidR="001A5D5F" w:rsidRPr="001A5D5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A5D5F">
        <w:rPr>
          <w:rFonts w:ascii="Times New Roman" w:hAnsi="Times New Roman" w:cs="Times New Roman"/>
          <w:b/>
          <w:sz w:val="24"/>
          <w:szCs w:val="24"/>
        </w:rPr>
        <w:t xml:space="preserve">– 15 912 622,72, </w:t>
      </w:r>
    </w:p>
    <w:p w:rsidR="00900E12" w:rsidRPr="001A5D5F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A5D5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1A5D5F">
        <w:rPr>
          <w:rFonts w:ascii="Times New Roman" w:hAnsi="Times New Roman" w:cs="Times New Roman"/>
          <w:b/>
          <w:sz w:val="24"/>
          <w:szCs w:val="24"/>
        </w:rPr>
        <w:t>.: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00E12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gramStart"/>
      <w:r w:rsidRPr="00900E12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900E12">
        <w:rPr>
          <w:rFonts w:ascii="Times New Roman" w:hAnsi="Times New Roman" w:cs="Times New Roman"/>
          <w:sz w:val="24"/>
          <w:szCs w:val="24"/>
        </w:rPr>
        <w:t xml:space="preserve">, 17 (бюджет филиала) </w:t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="001A5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E12">
        <w:rPr>
          <w:rFonts w:ascii="Times New Roman" w:hAnsi="Times New Roman" w:cs="Times New Roman"/>
          <w:sz w:val="24"/>
          <w:szCs w:val="24"/>
        </w:rPr>
        <w:t xml:space="preserve">– 499 190,19 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00E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00E12">
        <w:rPr>
          <w:rFonts w:ascii="Times New Roman" w:hAnsi="Times New Roman" w:cs="Times New Roman"/>
          <w:sz w:val="24"/>
          <w:szCs w:val="24"/>
        </w:rPr>
        <w:t>С.Печатников</w:t>
      </w:r>
      <w:proofErr w:type="spellEnd"/>
      <w:r w:rsidRPr="00900E12">
        <w:rPr>
          <w:rFonts w:ascii="Times New Roman" w:hAnsi="Times New Roman" w:cs="Times New Roman"/>
          <w:sz w:val="24"/>
          <w:szCs w:val="24"/>
        </w:rPr>
        <w:t>, 16 (бюджет филиала)</w:t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="001A5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E12">
        <w:rPr>
          <w:rFonts w:ascii="Times New Roman" w:hAnsi="Times New Roman" w:cs="Times New Roman"/>
          <w:sz w:val="24"/>
          <w:szCs w:val="24"/>
        </w:rPr>
        <w:t>– 898 491,75</w:t>
      </w:r>
    </w:p>
    <w:p w:rsidR="00900E12" w:rsidRP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00E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00E12"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 w:rsidRPr="00900E12">
        <w:rPr>
          <w:rFonts w:ascii="Times New Roman" w:hAnsi="Times New Roman" w:cs="Times New Roman"/>
          <w:sz w:val="24"/>
          <w:szCs w:val="24"/>
        </w:rPr>
        <w:t>,3 (бюджет Москвы)</w:t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="001A5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E12">
        <w:rPr>
          <w:rFonts w:ascii="Times New Roman" w:hAnsi="Times New Roman" w:cs="Times New Roman"/>
          <w:sz w:val="24"/>
          <w:szCs w:val="24"/>
        </w:rPr>
        <w:t>– 1 864 437,20</w:t>
      </w:r>
    </w:p>
    <w:p w:rsidR="00900E12" w:rsidRDefault="00900E1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00E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00E12">
        <w:rPr>
          <w:rFonts w:ascii="Times New Roman" w:hAnsi="Times New Roman" w:cs="Times New Roman"/>
          <w:sz w:val="24"/>
          <w:szCs w:val="24"/>
        </w:rPr>
        <w:t>Запорожская</w:t>
      </w:r>
      <w:proofErr w:type="gramEnd"/>
      <w:r w:rsidRPr="00900E12">
        <w:rPr>
          <w:rFonts w:ascii="Times New Roman" w:hAnsi="Times New Roman" w:cs="Times New Roman"/>
          <w:sz w:val="24"/>
          <w:szCs w:val="24"/>
        </w:rPr>
        <w:t>,21 (бюджет Москвы)</w:t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Pr="00900E12">
        <w:rPr>
          <w:rFonts w:ascii="Times New Roman" w:hAnsi="Times New Roman" w:cs="Times New Roman"/>
          <w:sz w:val="24"/>
          <w:szCs w:val="24"/>
        </w:rPr>
        <w:tab/>
      </w:r>
      <w:r w:rsidR="001A5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E12">
        <w:rPr>
          <w:rFonts w:ascii="Times New Roman" w:hAnsi="Times New Roman" w:cs="Times New Roman"/>
          <w:sz w:val="24"/>
          <w:szCs w:val="24"/>
        </w:rPr>
        <w:t>– 12 563 094,95</w:t>
      </w:r>
    </w:p>
    <w:p w:rsidR="00F301F5" w:rsidRPr="00900E12" w:rsidRDefault="00F301F5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827E0" w:rsidRPr="005606E0" w:rsidRDefault="001A5D5F" w:rsidP="00F301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06E0">
        <w:rPr>
          <w:rFonts w:ascii="Times New Roman" w:hAnsi="Times New Roman" w:cs="Times New Roman"/>
          <w:bCs/>
          <w:sz w:val="24"/>
          <w:szCs w:val="24"/>
          <w:u w:val="single"/>
        </w:rPr>
        <w:t>Проект «</w:t>
      </w:r>
      <w:proofErr w:type="gramStart"/>
      <w:r w:rsidRPr="005606E0">
        <w:rPr>
          <w:rFonts w:ascii="Times New Roman" w:hAnsi="Times New Roman" w:cs="Times New Roman"/>
          <w:bCs/>
          <w:sz w:val="24"/>
          <w:szCs w:val="24"/>
          <w:u w:val="single"/>
        </w:rPr>
        <w:t>Кантемировская</w:t>
      </w:r>
      <w:proofErr w:type="gramEnd"/>
      <w:r w:rsidRPr="005606E0">
        <w:rPr>
          <w:rFonts w:ascii="Times New Roman" w:hAnsi="Times New Roman" w:cs="Times New Roman"/>
          <w:bCs/>
          <w:sz w:val="24"/>
          <w:szCs w:val="24"/>
          <w:u w:val="single"/>
        </w:rPr>
        <w:t>, 3»</w:t>
      </w:r>
    </w:p>
    <w:p w:rsidR="001A5D5F" w:rsidRPr="001A5D5F" w:rsidRDefault="001A5D5F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D5F">
        <w:rPr>
          <w:rFonts w:ascii="Times New Roman" w:hAnsi="Times New Roman" w:cs="Times New Roman"/>
          <w:bCs/>
          <w:sz w:val="24"/>
          <w:szCs w:val="24"/>
        </w:rPr>
        <w:t xml:space="preserve">В 2015 году был сдан в эксплуатацию учебный корпус по адресу: </w:t>
      </w:r>
    </w:p>
    <w:p w:rsidR="001A5D5F" w:rsidRPr="001A5D5F" w:rsidRDefault="001A5D5F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D5F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ул. Кантемировская, д. 3, лит. А, пом. 7Н-11Н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общей площадью 10 908,5 кв. м. </w:t>
      </w:r>
    </w:p>
    <w:p w:rsidR="001A5D5F" w:rsidRDefault="001A5D5F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1A5D5F">
        <w:rPr>
          <w:rFonts w:ascii="Times New Roman" w:hAnsi="Times New Roman" w:cs="Times New Roman"/>
          <w:bCs/>
          <w:sz w:val="24"/>
          <w:szCs w:val="24"/>
        </w:rPr>
        <w:t>ачало строительных работ - сентябрь 2013г.;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5D5F" w:rsidRPr="001A5D5F" w:rsidRDefault="001A5D5F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окончание работ – июль 2015г. </w:t>
      </w:r>
    </w:p>
    <w:p w:rsidR="001A5D5F" w:rsidRPr="001A5D5F" w:rsidRDefault="001A5D5F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1A5D5F">
        <w:rPr>
          <w:rFonts w:ascii="Times New Roman" w:hAnsi="Times New Roman" w:cs="Times New Roman"/>
          <w:bCs/>
          <w:sz w:val="24"/>
          <w:szCs w:val="24"/>
        </w:rPr>
        <w:t>бщая стоимость проекта, включая проектно-изыскательские работы,  строительно-монтажные работы и получение электрической мощ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ности – 494 753 916,54 рублей. </w:t>
      </w:r>
    </w:p>
    <w:p w:rsidR="001A5D5F" w:rsidRDefault="001A5D5F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1A5D5F">
        <w:rPr>
          <w:rFonts w:ascii="Times New Roman" w:hAnsi="Times New Roman" w:cs="Times New Roman"/>
          <w:bCs/>
          <w:sz w:val="24"/>
          <w:szCs w:val="24"/>
        </w:rPr>
        <w:t>тоимость оснащения мебелью и технического оснащения аудиторий, кабинетов и учебных офисов – 45 000 000 рублей.</w:t>
      </w:r>
    </w:p>
    <w:p w:rsidR="00881462" w:rsidRPr="001A5D5F" w:rsidRDefault="00881462" w:rsidP="00F30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7E0" w:rsidRPr="0079252E" w:rsidRDefault="00881462" w:rsidP="00F301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Проект «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Запорожская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, 21»</w:t>
      </w:r>
    </w:p>
    <w:p w:rsidR="00881462" w:rsidRPr="00881462" w:rsidRDefault="0088146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462">
        <w:rPr>
          <w:rFonts w:ascii="Times New Roman" w:hAnsi="Times New Roman" w:cs="Times New Roman"/>
          <w:sz w:val="24"/>
          <w:szCs w:val="24"/>
        </w:rPr>
        <w:t>В ноябре 2015 года была сдана в эксплуатацию часть здания, расположенного по адресу: г. Санкт-Петербург, ул. Запорожская, д. 21, лит.</w:t>
      </w:r>
      <w:proofErr w:type="gramEnd"/>
      <w:r w:rsidRPr="00881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462">
        <w:rPr>
          <w:rFonts w:ascii="Times New Roman" w:hAnsi="Times New Roman" w:cs="Times New Roman"/>
          <w:sz w:val="24"/>
          <w:szCs w:val="24"/>
        </w:rPr>
        <w:t>А., предназначенного для проживания студентов.</w:t>
      </w:r>
      <w:proofErr w:type="gramEnd"/>
    </w:p>
    <w:p w:rsidR="00881462" w:rsidRPr="00881462" w:rsidRDefault="0088146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81462">
        <w:rPr>
          <w:rFonts w:ascii="Times New Roman" w:hAnsi="Times New Roman" w:cs="Times New Roman"/>
          <w:sz w:val="24"/>
          <w:szCs w:val="24"/>
        </w:rPr>
        <w:t>Ввод второй части здания з</w:t>
      </w:r>
      <w:r>
        <w:rPr>
          <w:rFonts w:ascii="Times New Roman" w:hAnsi="Times New Roman" w:cs="Times New Roman"/>
          <w:sz w:val="24"/>
          <w:szCs w:val="24"/>
        </w:rPr>
        <w:t>апланирован на апрель 2016 года</w:t>
      </w:r>
    </w:p>
    <w:p w:rsidR="00881462" w:rsidRPr="00881462" w:rsidRDefault="00881462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81462">
        <w:rPr>
          <w:rFonts w:ascii="Times New Roman" w:hAnsi="Times New Roman" w:cs="Times New Roman"/>
          <w:sz w:val="24"/>
          <w:szCs w:val="24"/>
        </w:rPr>
        <w:t>ачало строи</w:t>
      </w:r>
      <w:r>
        <w:rPr>
          <w:rFonts w:ascii="Times New Roman" w:hAnsi="Times New Roman" w:cs="Times New Roman"/>
          <w:sz w:val="24"/>
          <w:szCs w:val="24"/>
        </w:rPr>
        <w:t>тельных работ – сентябрь 2014г.</w:t>
      </w:r>
    </w:p>
    <w:p w:rsidR="00586C48" w:rsidRDefault="00881462" w:rsidP="00586C4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81462">
        <w:rPr>
          <w:rFonts w:ascii="Times New Roman" w:hAnsi="Times New Roman" w:cs="Times New Roman"/>
          <w:sz w:val="24"/>
          <w:szCs w:val="24"/>
        </w:rPr>
        <w:t>бща</w:t>
      </w:r>
      <w:r>
        <w:rPr>
          <w:rFonts w:ascii="Times New Roman" w:hAnsi="Times New Roman" w:cs="Times New Roman"/>
          <w:sz w:val="24"/>
          <w:szCs w:val="24"/>
        </w:rPr>
        <w:t>я площадь здания 8 033,6 кв. м.</w:t>
      </w:r>
    </w:p>
    <w:p w:rsidR="00586C48" w:rsidRDefault="005E3EAD" w:rsidP="00586C4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C48">
        <w:rPr>
          <w:rFonts w:ascii="Times New Roman" w:hAnsi="Times New Roman" w:cs="Times New Roman"/>
          <w:sz w:val="24"/>
          <w:szCs w:val="24"/>
        </w:rPr>
        <w:t>о</w:t>
      </w:r>
      <w:r w:rsidR="00881462" w:rsidRPr="00881462">
        <w:rPr>
          <w:rFonts w:ascii="Times New Roman" w:hAnsi="Times New Roman" w:cs="Times New Roman"/>
          <w:sz w:val="24"/>
          <w:szCs w:val="24"/>
        </w:rPr>
        <w:t>бщая стоимость проектно-изыскатель</w:t>
      </w:r>
      <w:r w:rsidR="00881462">
        <w:rPr>
          <w:rFonts w:ascii="Times New Roman" w:hAnsi="Times New Roman" w:cs="Times New Roman"/>
          <w:sz w:val="24"/>
          <w:szCs w:val="24"/>
        </w:rPr>
        <w:t>ских и строительно-</w:t>
      </w:r>
      <w:r w:rsidR="00881462" w:rsidRPr="00881462">
        <w:rPr>
          <w:rFonts w:ascii="Times New Roman" w:hAnsi="Times New Roman" w:cs="Times New Roman"/>
          <w:sz w:val="24"/>
          <w:szCs w:val="24"/>
        </w:rPr>
        <w:t xml:space="preserve">монтажных </w:t>
      </w:r>
      <w:r w:rsidR="00881462">
        <w:rPr>
          <w:rFonts w:ascii="Times New Roman" w:hAnsi="Times New Roman" w:cs="Times New Roman"/>
          <w:sz w:val="24"/>
          <w:szCs w:val="24"/>
        </w:rPr>
        <w:t xml:space="preserve">работ – 223 425 255,03 рублей. </w:t>
      </w:r>
    </w:p>
    <w:p w:rsidR="006827E0" w:rsidRDefault="005E3EAD" w:rsidP="00586C4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C48">
        <w:rPr>
          <w:rFonts w:ascii="Times New Roman" w:hAnsi="Times New Roman" w:cs="Times New Roman"/>
          <w:sz w:val="24"/>
          <w:szCs w:val="24"/>
        </w:rPr>
        <w:t>с</w:t>
      </w:r>
      <w:r w:rsidR="00881462" w:rsidRPr="00881462">
        <w:rPr>
          <w:rFonts w:ascii="Times New Roman" w:hAnsi="Times New Roman" w:cs="Times New Roman"/>
          <w:sz w:val="24"/>
          <w:szCs w:val="24"/>
        </w:rPr>
        <w:t xml:space="preserve">тоимость оснащения мебелью и бытовой техникой комнат </w:t>
      </w:r>
      <w:r w:rsidR="00881462" w:rsidRPr="00881462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881462" w:rsidRPr="00881462">
        <w:rPr>
          <w:rFonts w:ascii="Times New Roman" w:hAnsi="Times New Roman" w:cs="Times New Roman"/>
          <w:sz w:val="24"/>
          <w:szCs w:val="24"/>
        </w:rPr>
        <w:tab/>
        <w:t>общественных помещений – 17 049 832,19 рублей</w:t>
      </w:r>
    </w:p>
    <w:p w:rsid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5E37" w:rsidRPr="009B77B7" w:rsidRDefault="005E3EAD" w:rsidP="00F301F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над проектами будущих периодов</w:t>
      </w:r>
      <w:r w:rsidR="00865E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77B7" w:rsidRPr="00865E37" w:rsidRDefault="009B77B7" w:rsidP="009B77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7" w:rsidRPr="00865E37" w:rsidRDefault="00865E37" w:rsidP="00F301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37">
        <w:rPr>
          <w:rFonts w:ascii="Times New Roman" w:hAnsi="Times New Roman" w:cs="Times New Roman"/>
          <w:b/>
          <w:sz w:val="24"/>
          <w:szCs w:val="24"/>
        </w:rPr>
        <w:t xml:space="preserve">1.  Проект «пр. </w:t>
      </w:r>
      <w:proofErr w:type="spellStart"/>
      <w:r w:rsidRPr="00865E37">
        <w:rPr>
          <w:rFonts w:ascii="Times New Roman" w:hAnsi="Times New Roman" w:cs="Times New Roman"/>
          <w:b/>
          <w:sz w:val="24"/>
          <w:szCs w:val="24"/>
        </w:rPr>
        <w:t>Обуховской</w:t>
      </w:r>
      <w:proofErr w:type="spellEnd"/>
      <w:r w:rsidRPr="00865E37">
        <w:rPr>
          <w:rFonts w:ascii="Times New Roman" w:hAnsi="Times New Roman" w:cs="Times New Roman"/>
          <w:b/>
          <w:sz w:val="24"/>
          <w:szCs w:val="24"/>
        </w:rPr>
        <w:t xml:space="preserve"> обороны, 42»:</w:t>
      </w:r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65E37">
        <w:rPr>
          <w:rFonts w:ascii="Times New Roman" w:hAnsi="Times New Roman" w:cs="Times New Roman"/>
          <w:sz w:val="24"/>
          <w:szCs w:val="24"/>
        </w:rPr>
        <w:t xml:space="preserve"> настоящее время на земельном участке расположен 5 этажный  расселенный жилой дом (общежитие) общей площадью 4 031,3  </w:t>
      </w:r>
      <w:proofErr w:type="spellStart"/>
      <w:r w:rsidRPr="00865E3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65E3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5E37">
        <w:rPr>
          <w:rFonts w:ascii="Times New Roman" w:hAnsi="Times New Roman" w:cs="Times New Roman"/>
          <w:sz w:val="24"/>
          <w:szCs w:val="24"/>
        </w:rPr>
        <w:t>ланируется строительство 16 этажного здания с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типового этажа около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5E37">
        <w:rPr>
          <w:rFonts w:ascii="Times New Roman" w:hAnsi="Times New Roman" w:cs="Times New Roman"/>
          <w:sz w:val="24"/>
          <w:szCs w:val="24"/>
        </w:rPr>
        <w:t>ри оптимальных планировках жилых помещений, предполагающих устройство квартир различного уровня комфортности и переменного числа проживающих,  возможно размещение 120</w:t>
      </w:r>
      <w:r>
        <w:rPr>
          <w:rFonts w:ascii="Times New Roman" w:hAnsi="Times New Roman" w:cs="Times New Roman"/>
          <w:sz w:val="24"/>
          <w:szCs w:val="24"/>
        </w:rPr>
        <w:t xml:space="preserve">0-1400 студентов и аспирантов. </w:t>
      </w:r>
    </w:p>
    <w:p w:rsid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5E37">
        <w:rPr>
          <w:rFonts w:ascii="Times New Roman" w:hAnsi="Times New Roman" w:cs="Times New Roman"/>
          <w:sz w:val="24"/>
          <w:szCs w:val="24"/>
        </w:rPr>
        <w:t>лановые сроки строительства, после получения разрешения на строительство, от 1,5  до 2 лет.</w:t>
      </w:r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37">
        <w:rPr>
          <w:rFonts w:ascii="Times New Roman" w:hAnsi="Times New Roman" w:cs="Times New Roman"/>
          <w:b/>
          <w:sz w:val="24"/>
          <w:szCs w:val="24"/>
        </w:rPr>
        <w:t>2.  Проект «</w:t>
      </w:r>
      <w:proofErr w:type="gramStart"/>
      <w:r w:rsidRPr="00865E37">
        <w:rPr>
          <w:rFonts w:ascii="Times New Roman" w:hAnsi="Times New Roman" w:cs="Times New Roman"/>
          <w:b/>
          <w:sz w:val="24"/>
          <w:szCs w:val="24"/>
        </w:rPr>
        <w:t>Запорожская</w:t>
      </w:r>
      <w:proofErr w:type="gramEnd"/>
      <w:r w:rsidRPr="00865E37">
        <w:rPr>
          <w:rFonts w:ascii="Times New Roman" w:hAnsi="Times New Roman" w:cs="Times New Roman"/>
          <w:b/>
          <w:sz w:val="24"/>
          <w:szCs w:val="24"/>
        </w:rPr>
        <w:t>, 23»:</w:t>
      </w:r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65E37">
        <w:rPr>
          <w:rFonts w:ascii="Times New Roman" w:hAnsi="Times New Roman" w:cs="Times New Roman"/>
          <w:sz w:val="24"/>
          <w:szCs w:val="24"/>
        </w:rPr>
        <w:t xml:space="preserve"> настоящее время на земельном участке расположен 3 этажный  расселенный жил</w:t>
      </w:r>
      <w:r>
        <w:rPr>
          <w:rFonts w:ascii="Times New Roman" w:hAnsi="Times New Roman" w:cs="Times New Roman"/>
          <w:sz w:val="24"/>
          <w:szCs w:val="24"/>
        </w:rPr>
        <w:t xml:space="preserve">ой дом общей площадью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5E37">
        <w:rPr>
          <w:rFonts w:ascii="Times New Roman" w:hAnsi="Times New Roman" w:cs="Times New Roman"/>
          <w:sz w:val="24"/>
          <w:szCs w:val="24"/>
        </w:rPr>
        <w:t>ланируется строительство спорт</w:t>
      </w:r>
      <w:r>
        <w:rPr>
          <w:rFonts w:ascii="Times New Roman" w:hAnsi="Times New Roman" w:cs="Times New Roman"/>
          <w:sz w:val="24"/>
          <w:szCs w:val="24"/>
        </w:rPr>
        <w:t>ивного комплекса (без бассейна)</w:t>
      </w:r>
    </w:p>
    <w:p w:rsidR="00865E37" w:rsidRPr="00865E37" w:rsidRDefault="00865E37" w:rsidP="00F301F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65E37">
        <w:rPr>
          <w:rFonts w:ascii="Times New Roman" w:hAnsi="Times New Roman" w:cs="Times New Roman"/>
          <w:sz w:val="24"/>
          <w:szCs w:val="24"/>
        </w:rPr>
        <w:t>лановые сроки строительства, после получения разрешения на строительство, от 1,5  до 2 лет.</w:t>
      </w:r>
    </w:p>
    <w:p w:rsidR="00881462" w:rsidRPr="009D526C" w:rsidRDefault="00881462" w:rsidP="0056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E0" w:rsidRPr="009B77B7" w:rsidRDefault="0079252E" w:rsidP="0079252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развития </w:t>
      </w:r>
      <w:r w:rsidRPr="0079252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технической базы кампуса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E3EA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:rsidR="009B77B7" w:rsidRPr="0079252E" w:rsidRDefault="009B77B7" w:rsidP="009B77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06E0" w:rsidRPr="005606E0" w:rsidRDefault="005606E0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Завершение проекта «Общежитие на </w:t>
      </w:r>
      <w:proofErr w:type="gramStart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Запорожской</w:t>
      </w:r>
      <w:proofErr w:type="gramEnd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21»</w:t>
      </w:r>
    </w:p>
    <w:p w:rsidR="005606E0" w:rsidRPr="005606E0" w:rsidRDefault="005606E0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общежития на Шевченко (организация дополнительных мест) </w:t>
      </w:r>
    </w:p>
    <w:p w:rsidR="005606E0" w:rsidRDefault="005606E0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«Спорткомплекс на </w:t>
      </w:r>
      <w:proofErr w:type="gramStart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Запорожской</w:t>
      </w:r>
      <w:proofErr w:type="gramEnd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23»</w:t>
      </w:r>
    </w:p>
    <w:p w:rsidR="005E33AA" w:rsidRPr="005606E0" w:rsidRDefault="005E33AA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«пр.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обороны, 42»</w:t>
      </w:r>
    </w:p>
    <w:p w:rsidR="005606E0" w:rsidRPr="005606E0" w:rsidRDefault="005606E0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«</w:t>
      </w:r>
      <w:r w:rsidR="005E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Патриотический</w:t>
      </w: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06E0" w:rsidRPr="005606E0" w:rsidRDefault="005606E0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памятника г.</w:t>
      </w:r>
      <w:r w:rsidR="005E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Пушкин, ул.</w:t>
      </w:r>
      <w:r w:rsidR="005E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Радищева, </w:t>
      </w:r>
      <w:r w:rsidR="005E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(УЦПР)</w:t>
      </w: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охранному обязательству</w:t>
      </w:r>
    </w:p>
    <w:p w:rsidR="005606E0" w:rsidRPr="005606E0" w:rsidRDefault="005606E0" w:rsidP="00F3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по</w:t>
      </w:r>
      <w:r w:rsidR="005E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мещения для работы студентов в учебно-лабораторном корпусе по адресу: </w:t>
      </w: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5E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Седова, 55</w:t>
      </w:r>
    </w:p>
    <w:p w:rsidR="005606E0" w:rsidRPr="005606E0" w:rsidRDefault="005606E0" w:rsidP="00F301F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E0" w:rsidRPr="005E3EAD" w:rsidRDefault="005606E0" w:rsidP="00F301F5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2016 году очень важно продолжить работу по направлениям: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IP телефонии, 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банкоматов в зданиях филиала,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системы </w:t>
      </w:r>
      <w:proofErr w:type="spellStart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за услуги (совместно с </w:t>
      </w:r>
      <w:proofErr w:type="spellStart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gramStart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локом</w:t>
      </w:r>
      <w:proofErr w:type="spellEnd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интернета в здания общежитий (совместно с IT),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доп. услуги для студентов (использование ячеек для хранения, прачечная)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системы (</w:t>
      </w:r>
      <w:proofErr w:type="spellStart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бронирования помещений для студентов и сотрудников (совместно с IT)</w:t>
      </w:r>
    </w:p>
    <w:p w:rsidR="005606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стандартов услуги питание</w:t>
      </w:r>
    </w:p>
    <w:p w:rsidR="006827E0" w:rsidRPr="005606E0" w:rsidRDefault="005606E0" w:rsidP="00F301F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снижению расходов на содержание имущества</w:t>
      </w:r>
    </w:p>
    <w:p w:rsidR="006827E0" w:rsidRPr="00DA7EC9" w:rsidRDefault="006827E0" w:rsidP="0079252E">
      <w:pPr>
        <w:rPr>
          <w:rFonts w:ascii="Times New Roman" w:hAnsi="Times New Roman" w:cs="Times New Roman"/>
        </w:rPr>
      </w:pPr>
    </w:p>
    <w:sectPr w:rsidR="006827E0" w:rsidRPr="00DA7EC9" w:rsidSect="009B77B7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EA"/>
    <w:multiLevelType w:val="hybridMultilevel"/>
    <w:tmpl w:val="177EB34C"/>
    <w:lvl w:ilvl="0" w:tplc="21980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6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A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C4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1951AC"/>
    <w:multiLevelType w:val="hybridMultilevel"/>
    <w:tmpl w:val="E36E8B82"/>
    <w:lvl w:ilvl="0" w:tplc="1E04D77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B2A5E1C"/>
    <w:multiLevelType w:val="hybridMultilevel"/>
    <w:tmpl w:val="5A74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4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9D370F"/>
    <w:multiLevelType w:val="multilevel"/>
    <w:tmpl w:val="BC32645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2013429D"/>
    <w:multiLevelType w:val="hybridMultilevel"/>
    <w:tmpl w:val="9970D9A6"/>
    <w:lvl w:ilvl="0" w:tplc="605E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7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E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EF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4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CA72BB"/>
    <w:multiLevelType w:val="hybridMultilevel"/>
    <w:tmpl w:val="5B5A00C4"/>
    <w:lvl w:ilvl="0" w:tplc="1E04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6BE1"/>
    <w:multiLevelType w:val="hybridMultilevel"/>
    <w:tmpl w:val="E11EDED0"/>
    <w:lvl w:ilvl="0" w:tplc="4C72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AE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E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6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1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49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E610E5"/>
    <w:multiLevelType w:val="hybridMultilevel"/>
    <w:tmpl w:val="246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6B27"/>
    <w:multiLevelType w:val="hybridMultilevel"/>
    <w:tmpl w:val="0240A19C"/>
    <w:lvl w:ilvl="0" w:tplc="7540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63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A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B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116218"/>
    <w:multiLevelType w:val="hybridMultilevel"/>
    <w:tmpl w:val="1FD0DD40"/>
    <w:lvl w:ilvl="0" w:tplc="7740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C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C2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2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A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5713F6"/>
    <w:multiLevelType w:val="hybridMultilevel"/>
    <w:tmpl w:val="111A7164"/>
    <w:lvl w:ilvl="0" w:tplc="7626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D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6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0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8F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2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2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4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D6739B"/>
    <w:multiLevelType w:val="hybridMultilevel"/>
    <w:tmpl w:val="8F008E12"/>
    <w:lvl w:ilvl="0" w:tplc="C77A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4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E0"/>
    <w:rsid w:val="00102FFC"/>
    <w:rsid w:val="001A5D5F"/>
    <w:rsid w:val="005125AB"/>
    <w:rsid w:val="005606E0"/>
    <w:rsid w:val="005849CD"/>
    <w:rsid w:val="00586C48"/>
    <w:rsid w:val="005E33AA"/>
    <w:rsid w:val="005E3EAD"/>
    <w:rsid w:val="006827E0"/>
    <w:rsid w:val="006B09EB"/>
    <w:rsid w:val="0079252E"/>
    <w:rsid w:val="007975C9"/>
    <w:rsid w:val="00817103"/>
    <w:rsid w:val="00830695"/>
    <w:rsid w:val="00865E37"/>
    <w:rsid w:val="00881462"/>
    <w:rsid w:val="008F1D9C"/>
    <w:rsid w:val="00900E12"/>
    <w:rsid w:val="009B77B7"/>
    <w:rsid w:val="009D526C"/>
    <w:rsid w:val="00A954D9"/>
    <w:rsid w:val="00AD07C8"/>
    <w:rsid w:val="00DA7EC9"/>
    <w:rsid w:val="00F301F5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E0"/>
    <w:pPr>
      <w:ind w:left="720"/>
      <w:contextualSpacing/>
    </w:pPr>
  </w:style>
  <w:style w:type="table" w:styleId="a4">
    <w:name w:val="Table Grid"/>
    <w:basedOn w:val="a1"/>
    <w:uiPriority w:val="59"/>
    <w:rsid w:val="0068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E0"/>
    <w:pPr>
      <w:ind w:left="720"/>
      <w:contextualSpacing/>
    </w:pPr>
  </w:style>
  <w:style w:type="table" w:styleId="a4">
    <w:name w:val="Table Grid"/>
    <w:basedOn w:val="a1"/>
    <w:uiPriority w:val="59"/>
    <w:rsid w:val="0068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8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8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2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7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1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8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0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3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3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Богомолова</dc:creator>
  <cp:keywords/>
  <dc:description/>
  <cp:lastModifiedBy>jvasilevskaya</cp:lastModifiedBy>
  <cp:revision>12</cp:revision>
  <cp:lastPrinted>2016-03-22T08:08:00Z</cp:lastPrinted>
  <dcterms:created xsi:type="dcterms:W3CDTF">2015-02-19T10:59:00Z</dcterms:created>
  <dcterms:modified xsi:type="dcterms:W3CDTF">2016-03-22T08:09:00Z</dcterms:modified>
</cp:coreProperties>
</file>