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61" w:rsidRPr="00E7300A" w:rsidRDefault="00962561" w:rsidP="00C01774">
      <w:pPr>
        <w:ind w:firstLine="567"/>
        <w:jc w:val="center"/>
        <w:rPr>
          <w:b/>
          <w:szCs w:val="28"/>
          <w:lang w:val="ru-RU"/>
        </w:rPr>
      </w:pPr>
      <w:r w:rsidRPr="00E7300A">
        <w:rPr>
          <w:b/>
          <w:szCs w:val="28"/>
          <w:lang w:val="ru-RU"/>
        </w:rPr>
        <w:t>Правительство Российской Федерации</w:t>
      </w:r>
    </w:p>
    <w:p w:rsidR="00962561" w:rsidRPr="00E7300A" w:rsidRDefault="00962561" w:rsidP="00C01774">
      <w:pPr>
        <w:ind w:firstLine="567"/>
        <w:jc w:val="center"/>
        <w:rPr>
          <w:b/>
          <w:szCs w:val="28"/>
          <w:lang w:val="ru-RU"/>
        </w:rPr>
      </w:pPr>
      <w:r w:rsidRPr="00E7300A">
        <w:rPr>
          <w:b/>
          <w:szCs w:val="28"/>
          <w:lang w:val="ru-RU"/>
        </w:rPr>
        <w:t>Федеральное государственное автономное образовательное учреждение</w:t>
      </w:r>
    </w:p>
    <w:p w:rsidR="00962561" w:rsidRPr="00E7300A" w:rsidRDefault="00962561" w:rsidP="00C01774">
      <w:pPr>
        <w:ind w:firstLine="567"/>
        <w:jc w:val="center"/>
        <w:rPr>
          <w:b/>
          <w:szCs w:val="28"/>
          <w:lang w:val="ru-RU"/>
        </w:rPr>
      </w:pPr>
      <w:r w:rsidRPr="00E7300A">
        <w:rPr>
          <w:b/>
          <w:szCs w:val="28"/>
          <w:lang w:val="ru-RU"/>
        </w:rPr>
        <w:t>высшего профессионального образования</w:t>
      </w:r>
    </w:p>
    <w:p w:rsidR="00962561" w:rsidRPr="00E7300A" w:rsidRDefault="00962561" w:rsidP="00C01774">
      <w:pPr>
        <w:ind w:firstLine="567"/>
        <w:jc w:val="center"/>
        <w:rPr>
          <w:b/>
          <w:szCs w:val="28"/>
          <w:lang w:val="ru-RU"/>
        </w:rPr>
      </w:pPr>
      <w:r w:rsidRPr="00E7300A">
        <w:rPr>
          <w:b/>
          <w:szCs w:val="28"/>
          <w:lang w:val="ru-RU"/>
        </w:rPr>
        <w:t>Национальный исследовательский университет</w:t>
      </w:r>
    </w:p>
    <w:p w:rsidR="00962561" w:rsidRPr="00E7300A" w:rsidRDefault="00962561" w:rsidP="00C01774">
      <w:pPr>
        <w:ind w:firstLine="567"/>
        <w:jc w:val="center"/>
        <w:rPr>
          <w:b/>
          <w:szCs w:val="28"/>
          <w:lang w:val="ru-RU"/>
        </w:rPr>
      </w:pPr>
      <w:r w:rsidRPr="00E7300A">
        <w:rPr>
          <w:b/>
          <w:szCs w:val="28"/>
          <w:lang w:val="ru-RU"/>
        </w:rPr>
        <w:t>«Высшая школа экономики»</w:t>
      </w:r>
    </w:p>
    <w:p w:rsidR="00962561" w:rsidRPr="00C01774" w:rsidRDefault="00962561" w:rsidP="00C01774">
      <w:pPr>
        <w:ind w:firstLine="567"/>
        <w:jc w:val="center"/>
        <w:rPr>
          <w:b/>
          <w:szCs w:val="28"/>
          <w:lang w:val="ru-RU"/>
        </w:rPr>
      </w:pPr>
    </w:p>
    <w:p w:rsidR="00962561" w:rsidRPr="00C01774" w:rsidRDefault="00962561" w:rsidP="00C01774">
      <w:pPr>
        <w:ind w:firstLine="567"/>
        <w:jc w:val="center"/>
        <w:rPr>
          <w:b/>
          <w:i/>
          <w:szCs w:val="28"/>
          <w:lang w:val="ru-RU"/>
        </w:rPr>
      </w:pPr>
    </w:p>
    <w:p w:rsidR="00962561" w:rsidRPr="00E7300A" w:rsidRDefault="00962561" w:rsidP="00C01774">
      <w:pPr>
        <w:ind w:firstLine="567"/>
        <w:jc w:val="right"/>
        <w:rPr>
          <w:bCs/>
          <w:i/>
          <w:iCs/>
          <w:szCs w:val="28"/>
          <w:lang w:val="ru-RU"/>
        </w:rPr>
      </w:pPr>
      <w:r w:rsidRPr="00E7300A">
        <w:rPr>
          <w:bCs/>
          <w:i/>
          <w:iCs/>
          <w:szCs w:val="28"/>
          <w:lang w:val="ru-RU"/>
        </w:rPr>
        <w:t>Утверждаю</w:t>
      </w:r>
    </w:p>
    <w:p w:rsidR="00962561" w:rsidRPr="00E7300A" w:rsidRDefault="00962561" w:rsidP="00C01774">
      <w:pPr>
        <w:ind w:firstLine="567"/>
        <w:jc w:val="right"/>
        <w:rPr>
          <w:bCs/>
          <w:i/>
          <w:iCs/>
          <w:szCs w:val="28"/>
          <w:lang w:val="ru-RU"/>
        </w:rPr>
      </w:pPr>
      <w:r w:rsidRPr="00E7300A">
        <w:rPr>
          <w:bCs/>
          <w:i/>
          <w:iCs/>
          <w:szCs w:val="28"/>
          <w:lang w:val="ru-RU"/>
        </w:rPr>
        <w:t>Проректор НИУ ВШЭ</w:t>
      </w:r>
    </w:p>
    <w:p w:rsidR="00962561" w:rsidRPr="00E7300A" w:rsidRDefault="00962561" w:rsidP="00C01774">
      <w:pPr>
        <w:ind w:firstLine="567"/>
        <w:jc w:val="right"/>
        <w:rPr>
          <w:bCs/>
          <w:i/>
          <w:iCs/>
          <w:szCs w:val="28"/>
          <w:lang w:val="ru-RU"/>
        </w:rPr>
      </w:pPr>
      <w:r w:rsidRPr="00E7300A">
        <w:rPr>
          <w:bCs/>
          <w:i/>
          <w:iCs/>
          <w:szCs w:val="28"/>
          <w:lang w:val="ru-RU"/>
        </w:rPr>
        <w:t>С.Ю.</w:t>
      </w:r>
      <w:r w:rsidRPr="00E7300A">
        <w:rPr>
          <w:bCs/>
          <w:i/>
          <w:iCs/>
          <w:szCs w:val="28"/>
          <w:lang w:val="ru-RU"/>
        </w:rPr>
        <w:tab/>
        <w:t>Рощин</w:t>
      </w:r>
    </w:p>
    <w:p w:rsidR="00962561" w:rsidRPr="00E7300A" w:rsidRDefault="00962561" w:rsidP="00C01774">
      <w:pPr>
        <w:ind w:firstLine="567"/>
        <w:jc w:val="right"/>
        <w:rPr>
          <w:bCs/>
          <w:i/>
          <w:iCs/>
          <w:szCs w:val="28"/>
          <w:lang w:val="ru-RU"/>
        </w:rPr>
      </w:pPr>
      <w:r w:rsidRPr="00E7300A">
        <w:rPr>
          <w:bCs/>
          <w:i/>
          <w:iCs/>
          <w:szCs w:val="28"/>
          <w:lang w:val="ru-RU"/>
        </w:rPr>
        <w:t>______________________</w:t>
      </w:r>
    </w:p>
    <w:p w:rsidR="00962561" w:rsidRPr="00E7300A" w:rsidRDefault="00962561" w:rsidP="00C01774">
      <w:pPr>
        <w:pStyle w:val="BodyTextIndent2"/>
        <w:spacing w:line="240" w:lineRule="auto"/>
        <w:ind w:left="0" w:firstLine="567"/>
        <w:jc w:val="right"/>
        <w:rPr>
          <w:szCs w:val="28"/>
          <w:lang w:val="ru-RU"/>
        </w:rPr>
      </w:pPr>
      <w:r w:rsidRPr="00E7300A">
        <w:rPr>
          <w:szCs w:val="28"/>
          <w:lang w:val="ru-RU"/>
        </w:rPr>
        <w:t xml:space="preserve">  «____»___________2015 г.</w:t>
      </w:r>
    </w:p>
    <w:p w:rsidR="00962561" w:rsidRPr="00E7300A" w:rsidRDefault="00962561" w:rsidP="00C01774">
      <w:pPr>
        <w:ind w:firstLine="567"/>
        <w:jc w:val="right"/>
        <w:rPr>
          <w:bCs/>
          <w:i/>
          <w:iCs/>
          <w:szCs w:val="28"/>
          <w:lang w:val="ru-RU"/>
        </w:rPr>
      </w:pPr>
    </w:p>
    <w:p w:rsidR="00962561" w:rsidRPr="00BA0276" w:rsidRDefault="00962561" w:rsidP="00C01774">
      <w:pPr>
        <w:pStyle w:val="BodyTextIndent"/>
        <w:ind w:firstLine="567"/>
        <w:jc w:val="right"/>
      </w:pPr>
    </w:p>
    <w:p w:rsidR="00962561" w:rsidRPr="00C01774" w:rsidRDefault="00962561" w:rsidP="00C01774">
      <w:pPr>
        <w:ind w:firstLine="567"/>
        <w:jc w:val="center"/>
        <w:rPr>
          <w:szCs w:val="28"/>
          <w:lang w:val="ru-RU"/>
        </w:rPr>
      </w:pPr>
    </w:p>
    <w:p w:rsidR="00962561" w:rsidRPr="00C01774" w:rsidRDefault="00962561" w:rsidP="00C01774">
      <w:pPr>
        <w:ind w:firstLine="567"/>
        <w:jc w:val="center"/>
        <w:rPr>
          <w:szCs w:val="28"/>
          <w:lang w:val="ru-RU"/>
        </w:rPr>
      </w:pPr>
    </w:p>
    <w:p w:rsidR="00962561" w:rsidRPr="00C01774" w:rsidRDefault="00962561" w:rsidP="00C01774">
      <w:pPr>
        <w:ind w:firstLine="567"/>
        <w:jc w:val="center"/>
        <w:rPr>
          <w:szCs w:val="28"/>
          <w:lang w:val="ru-RU"/>
        </w:rPr>
      </w:pPr>
    </w:p>
    <w:p w:rsidR="00962561" w:rsidRPr="00C01774" w:rsidRDefault="00962561" w:rsidP="00C01774">
      <w:pPr>
        <w:ind w:firstLine="567"/>
        <w:jc w:val="center"/>
        <w:rPr>
          <w:szCs w:val="28"/>
          <w:lang w:val="ru-RU"/>
        </w:rPr>
      </w:pPr>
    </w:p>
    <w:p w:rsidR="00962561" w:rsidRPr="00C01774" w:rsidRDefault="00962561" w:rsidP="00C01774">
      <w:pPr>
        <w:ind w:firstLine="567"/>
        <w:jc w:val="center"/>
        <w:rPr>
          <w:szCs w:val="28"/>
          <w:lang w:val="ru-RU"/>
        </w:rPr>
      </w:pPr>
    </w:p>
    <w:p w:rsidR="00962561" w:rsidRDefault="00962561" w:rsidP="00C01774">
      <w:pPr>
        <w:pStyle w:val="Default"/>
        <w:jc w:val="center"/>
        <w:rPr>
          <w:b/>
          <w:bCs/>
          <w:sz w:val="28"/>
          <w:szCs w:val="28"/>
        </w:rPr>
      </w:pPr>
    </w:p>
    <w:p w:rsidR="00962561" w:rsidRPr="00FE4D6A" w:rsidRDefault="00962561" w:rsidP="00C01774">
      <w:pPr>
        <w:pStyle w:val="Default"/>
        <w:jc w:val="center"/>
        <w:rPr>
          <w:b/>
          <w:bCs/>
          <w:sz w:val="28"/>
          <w:szCs w:val="28"/>
        </w:rPr>
      </w:pPr>
      <w:r w:rsidRPr="002D38DF">
        <w:rPr>
          <w:b/>
          <w:bCs/>
          <w:sz w:val="28"/>
          <w:szCs w:val="28"/>
        </w:rPr>
        <w:t>Программа</w:t>
      </w:r>
      <w:r w:rsidRPr="00FE4D6A">
        <w:rPr>
          <w:b/>
          <w:bCs/>
          <w:sz w:val="28"/>
          <w:szCs w:val="28"/>
        </w:rPr>
        <w:t xml:space="preserve"> - минимум</w:t>
      </w:r>
    </w:p>
    <w:p w:rsidR="00962561" w:rsidRDefault="00962561" w:rsidP="00C017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Кандидатского экзамена по специальности </w:t>
      </w:r>
      <w:r w:rsidRPr="002D38DF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 xml:space="preserve"> направлению </w:t>
      </w:r>
    </w:p>
    <w:p w:rsidR="00962561" w:rsidRPr="00D30065" w:rsidRDefault="00962561" w:rsidP="00C01774">
      <w:pPr>
        <w:pStyle w:val="Default"/>
        <w:jc w:val="center"/>
        <w:rPr>
          <w:b/>
          <w:bCs/>
          <w:sz w:val="28"/>
          <w:szCs w:val="28"/>
        </w:rPr>
      </w:pPr>
      <w:r w:rsidRPr="00D24B64">
        <w:rPr>
          <w:b/>
          <w:bCs/>
          <w:sz w:val="28"/>
          <w:szCs w:val="28"/>
        </w:rPr>
        <w:t>38.06.01 «ЭКОНОМИКА»</w:t>
      </w:r>
    </w:p>
    <w:p w:rsidR="00962561" w:rsidRPr="002D38DF" w:rsidRDefault="00962561" w:rsidP="00C01774">
      <w:pPr>
        <w:pStyle w:val="Default"/>
        <w:jc w:val="center"/>
        <w:rPr>
          <w:b/>
          <w:bCs/>
          <w:sz w:val="28"/>
          <w:szCs w:val="28"/>
        </w:rPr>
      </w:pPr>
      <w:r w:rsidRPr="00481C75">
        <w:rPr>
          <w:b/>
          <w:bCs/>
          <w:sz w:val="28"/>
          <w:szCs w:val="28"/>
        </w:rPr>
        <w:t xml:space="preserve">профиль 08.00.05 «Экономика и управление народным хозяйством (по отраслям и сферам деятельности в т.ч. экономика </w:t>
      </w:r>
      <w:r>
        <w:rPr>
          <w:b/>
          <w:bCs/>
          <w:sz w:val="28"/>
          <w:szCs w:val="28"/>
        </w:rPr>
        <w:t>промышленности</w:t>
      </w:r>
      <w:r w:rsidRPr="00481C75">
        <w:rPr>
          <w:b/>
          <w:bCs/>
          <w:sz w:val="28"/>
          <w:szCs w:val="28"/>
        </w:rPr>
        <w:t>)»</w:t>
      </w:r>
      <w:r>
        <w:rPr>
          <w:b/>
          <w:bCs/>
          <w:sz w:val="28"/>
          <w:szCs w:val="28"/>
        </w:rPr>
        <w:t xml:space="preserve"> </w:t>
      </w:r>
    </w:p>
    <w:p w:rsidR="00962561" w:rsidRPr="00C01774" w:rsidRDefault="00962561" w:rsidP="00C01774">
      <w:pPr>
        <w:pStyle w:val="PlainTex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2561" w:rsidRPr="00C01774" w:rsidRDefault="00962561" w:rsidP="00C01774">
      <w:pPr>
        <w:pStyle w:val="PlainTex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561" w:rsidRPr="00C01774" w:rsidRDefault="00962561" w:rsidP="00C01774">
      <w:pPr>
        <w:pStyle w:val="PlainTex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561" w:rsidRPr="00C01774" w:rsidRDefault="00962561" w:rsidP="00C01774">
      <w:pPr>
        <w:pStyle w:val="PlainTex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561" w:rsidRPr="00C01774" w:rsidRDefault="00962561" w:rsidP="00C01774">
      <w:pPr>
        <w:pStyle w:val="PlainText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C01774">
        <w:rPr>
          <w:rFonts w:ascii="Times New Roman" w:hAnsi="Times New Roman"/>
          <w:bCs/>
          <w:i/>
          <w:iCs/>
          <w:sz w:val="28"/>
          <w:szCs w:val="28"/>
        </w:rPr>
        <w:t xml:space="preserve">Подготовлена </w:t>
      </w:r>
    </w:p>
    <w:p w:rsidR="00962561" w:rsidRPr="00C01774" w:rsidRDefault="00962561" w:rsidP="00C01774">
      <w:pPr>
        <w:pStyle w:val="PlainText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С.Б.Авдашевой</w:t>
      </w:r>
    </w:p>
    <w:p w:rsidR="00962561" w:rsidRPr="00C01774" w:rsidRDefault="00962561" w:rsidP="00C01774">
      <w:pPr>
        <w:pStyle w:val="PlainText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962561" w:rsidRPr="00C01774" w:rsidRDefault="00962561" w:rsidP="00C01774">
      <w:pPr>
        <w:pStyle w:val="PlainText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C01774">
        <w:rPr>
          <w:rFonts w:ascii="Times New Roman" w:hAnsi="Times New Roman"/>
          <w:bCs/>
          <w:i/>
          <w:iCs/>
          <w:sz w:val="28"/>
          <w:szCs w:val="28"/>
        </w:rPr>
        <w:t xml:space="preserve">Разработана Академическим советом </w:t>
      </w:r>
    </w:p>
    <w:p w:rsidR="00962561" w:rsidRPr="00C01774" w:rsidRDefault="00962561" w:rsidP="00C01774">
      <w:pPr>
        <w:pStyle w:val="PlainText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C01774">
        <w:rPr>
          <w:rFonts w:ascii="Times New Roman" w:hAnsi="Times New Roman"/>
          <w:bCs/>
          <w:i/>
          <w:iCs/>
          <w:sz w:val="28"/>
          <w:szCs w:val="28"/>
        </w:rPr>
        <w:t>Аспирантской школы по экономике</w:t>
      </w:r>
    </w:p>
    <w:p w:rsidR="00962561" w:rsidRPr="00E7300A" w:rsidRDefault="00962561" w:rsidP="00C01774">
      <w:pPr>
        <w:ind w:firstLine="567"/>
        <w:jc w:val="right"/>
        <w:rPr>
          <w:szCs w:val="28"/>
          <w:lang w:val="ru-RU"/>
        </w:rPr>
      </w:pPr>
    </w:p>
    <w:p w:rsidR="00962561" w:rsidRPr="00C01774" w:rsidRDefault="00962561" w:rsidP="00C01774">
      <w:pPr>
        <w:pStyle w:val="PlainText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962561" w:rsidRPr="00C01774" w:rsidRDefault="00962561" w:rsidP="00C01774">
      <w:pPr>
        <w:pStyle w:val="PlainText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C01774">
        <w:rPr>
          <w:rFonts w:ascii="Times New Roman" w:hAnsi="Times New Roman"/>
          <w:bCs/>
          <w:i/>
          <w:iCs/>
          <w:sz w:val="28"/>
          <w:szCs w:val="28"/>
        </w:rPr>
        <w:t xml:space="preserve">Академический директор </w:t>
      </w:r>
    </w:p>
    <w:p w:rsidR="00962561" w:rsidRPr="00C01774" w:rsidRDefault="00962561" w:rsidP="00C01774">
      <w:pPr>
        <w:pStyle w:val="PlainText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C01774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Аспирантской школы по экономике</w:t>
      </w:r>
    </w:p>
    <w:p w:rsidR="00962561" w:rsidRPr="00C01774" w:rsidRDefault="00962561" w:rsidP="00C01774">
      <w:pPr>
        <w:pStyle w:val="PlainText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C01774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                      О.А.Демидова </w:t>
      </w:r>
    </w:p>
    <w:p w:rsidR="00962561" w:rsidRPr="00C01774" w:rsidRDefault="00962561" w:rsidP="00C01774">
      <w:pPr>
        <w:pStyle w:val="PlainText"/>
        <w:ind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C01774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            _______________________</w:t>
      </w:r>
    </w:p>
    <w:p w:rsidR="00962561" w:rsidRPr="00C01774" w:rsidRDefault="00962561" w:rsidP="00C01774">
      <w:pPr>
        <w:ind w:firstLine="567"/>
        <w:jc w:val="center"/>
        <w:rPr>
          <w:szCs w:val="28"/>
          <w:lang w:val="ru-RU"/>
        </w:rPr>
      </w:pPr>
      <w:r w:rsidRPr="00C01774">
        <w:rPr>
          <w:szCs w:val="28"/>
          <w:lang w:val="ru-RU"/>
        </w:rPr>
        <w:t xml:space="preserve">                                                                        </w:t>
      </w:r>
      <w:r w:rsidRPr="00C01774">
        <w:rPr>
          <w:szCs w:val="28"/>
          <w:lang w:val="ru-RU"/>
        </w:rPr>
        <w:tab/>
      </w:r>
      <w:r w:rsidRPr="00C01774">
        <w:rPr>
          <w:szCs w:val="28"/>
          <w:lang w:val="ru-RU"/>
        </w:rPr>
        <w:tab/>
      </w:r>
      <w:r w:rsidRPr="00C01774">
        <w:rPr>
          <w:szCs w:val="28"/>
          <w:lang w:val="ru-RU"/>
        </w:rPr>
        <w:tab/>
      </w:r>
      <w:r w:rsidRPr="00C01774">
        <w:rPr>
          <w:szCs w:val="28"/>
          <w:lang w:val="ru-RU"/>
        </w:rPr>
        <w:tab/>
      </w:r>
      <w:r w:rsidRPr="00C01774">
        <w:rPr>
          <w:szCs w:val="28"/>
          <w:lang w:val="ru-RU"/>
        </w:rPr>
        <w:tab/>
      </w:r>
      <w:smartTag w:uri="urn:schemas-microsoft-com:office:smarttags" w:element="metricconverter">
        <w:smartTagPr>
          <w:attr w:name="ProductID" w:val="2015 г"/>
        </w:smartTagPr>
        <w:r w:rsidRPr="00C01774">
          <w:rPr>
            <w:szCs w:val="28"/>
            <w:lang w:val="ru-RU"/>
          </w:rPr>
          <w:t>2015 г</w:t>
        </w:r>
      </w:smartTag>
      <w:r w:rsidRPr="00C01774">
        <w:rPr>
          <w:szCs w:val="28"/>
          <w:lang w:val="ru-RU"/>
        </w:rPr>
        <w:t>.</w:t>
      </w:r>
    </w:p>
    <w:p w:rsidR="00962561" w:rsidRPr="00C01774" w:rsidRDefault="00962561" w:rsidP="00C01774">
      <w:pPr>
        <w:pStyle w:val="PlainTex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561" w:rsidRPr="00C01774" w:rsidRDefault="00962561" w:rsidP="00C01774">
      <w:pPr>
        <w:pStyle w:val="PlainTex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561" w:rsidRPr="00C01774" w:rsidRDefault="00962561" w:rsidP="00C01774">
      <w:pPr>
        <w:pStyle w:val="PlainTex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561" w:rsidRPr="00C01774" w:rsidRDefault="00962561" w:rsidP="00C01774">
      <w:pPr>
        <w:pStyle w:val="PlainText"/>
        <w:rPr>
          <w:rFonts w:ascii="Times New Roman" w:hAnsi="Times New Roman"/>
          <w:b/>
          <w:bCs/>
          <w:sz w:val="28"/>
          <w:szCs w:val="28"/>
        </w:rPr>
      </w:pPr>
    </w:p>
    <w:p w:rsidR="00962561" w:rsidRPr="00C01774" w:rsidRDefault="00962561" w:rsidP="00C01774">
      <w:pPr>
        <w:pStyle w:val="PlainTex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01774">
        <w:rPr>
          <w:rFonts w:ascii="Times New Roman" w:hAnsi="Times New Roman"/>
          <w:bCs/>
          <w:sz w:val="28"/>
          <w:szCs w:val="28"/>
        </w:rPr>
        <w:t>Москва</w:t>
      </w:r>
    </w:p>
    <w:p w:rsidR="00962561" w:rsidRPr="00C01774" w:rsidRDefault="00962561" w:rsidP="00C01774">
      <w:pPr>
        <w:pStyle w:val="PlainText"/>
        <w:ind w:firstLine="567"/>
        <w:jc w:val="center"/>
        <w:rPr>
          <w:rFonts w:ascii="Times New Roman" w:hAnsi="Times New Roman"/>
          <w:sz w:val="28"/>
          <w:szCs w:val="28"/>
        </w:rPr>
      </w:pPr>
      <w:r w:rsidRPr="00C01774">
        <w:rPr>
          <w:rFonts w:ascii="Times New Roman" w:hAnsi="Times New Roman"/>
          <w:sz w:val="28"/>
          <w:szCs w:val="28"/>
        </w:rPr>
        <w:t xml:space="preserve">2015 </w:t>
      </w:r>
    </w:p>
    <w:p w:rsidR="00962561" w:rsidRDefault="00962561" w:rsidP="00C01774">
      <w:pPr>
        <w:pStyle w:val="NormalWeb"/>
        <w:spacing w:before="0" w:beforeAutospacing="0" w:after="0" w:afterAutospacing="0"/>
        <w:jc w:val="both"/>
        <w:rPr>
          <w:szCs w:val="20"/>
          <w:lang w:val="ru-RU"/>
        </w:rPr>
      </w:pPr>
    </w:p>
    <w:p w:rsidR="00962561" w:rsidRDefault="00962561" w:rsidP="00C01774">
      <w:pPr>
        <w:pStyle w:val="BlockText"/>
        <w:spacing w:before="0"/>
        <w:ind w:right="19" w:hanging="5"/>
        <w:jc w:val="center"/>
        <w:rPr>
          <w:b/>
        </w:rPr>
      </w:pPr>
      <w:r>
        <w:rPr>
          <w:b/>
        </w:rPr>
        <w:t>Введение</w:t>
      </w:r>
    </w:p>
    <w:p w:rsidR="00962561" w:rsidRPr="005E67DA" w:rsidRDefault="00962561" w:rsidP="005E67D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bookmarkStart w:id="0" w:name="_Toc471351763"/>
      <w:bookmarkStart w:id="1" w:name="_Toc471338128"/>
      <w:r w:rsidRPr="005E67DA">
        <w:rPr>
          <w:sz w:val="28"/>
          <w:szCs w:val="28"/>
          <w:lang w:val="ru-RU"/>
        </w:rPr>
        <w:t>Основу настоящей программы составили ключевые положения следующих дисциплин: «Менеджмент», «Экономика предприятия»,  «Теория организации», «Стратегический менеджмент», «Антикризисное управление». Экзаменационные билеты включают: один вопрос из раздела «Общая экономическая теория» (примерный перечень вопросов см. в Приложении 1), три вопроса из разделов программы «</w:t>
      </w:r>
      <w:r w:rsidRPr="005E67DA">
        <w:rPr>
          <w:color w:val="000000"/>
          <w:sz w:val="28"/>
          <w:szCs w:val="28"/>
          <w:lang w:val="ru-RU"/>
        </w:rPr>
        <w:t>Базовые концепции и методология формирования и функционирования промышленных систем</w:t>
      </w:r>
      <w:r w:rsidRPr="005E67D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5E67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5E67DA">
        <w:rPr>
          <w:color w:val="000000"/>
          <w:sz w:val="28"/>
          <w:szCs w:val="28"/>
          <w:lang w:val="ru-RU"/>
        </w:rPr>
        <w:t>Теоретические основы организации управления промышленными системами</w:t>
      </w:r>
      <w:r>
        <w:rPr>
          <w:color w:val="000000"/>
          <w:sz w:val="28"/>
          <w:szCs w:val="28"/>
          <w:lang w:val="ru-RU"/>
        </w:rPr>
        <w:t>» и</w:t>
      </w:r>
      <w:r w:rsidRPr="005E67D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</w:t>
      </w:r>
      <w:r w:rsidRPr="005E67DA">
        <w:rPr>
          <w:color w:val="000000"/>
          <w:sz w:val="28"/>
          <w:szCs w:val="28"/>
          <w:lang w:val="ru-RU"/>
        </w:rPr>
        <w:t>Функциональный менеджмент в промышленности</w:t>
      </w:r>
      <w:r>
        <w:rPr>
          <w:color w:val="000000"/>
          <w:sz w:val="28"/>
          <w:szCs w:val="28"/>
          <w:lang w:val="ru-RU"/>
        </w:rPr>
        <w:t>»</w:t>
      </w:r>
      <w:r w:rsidRPr="005E67DA">
        <w:rPr>
          <w:sz w:val="28"/>
          <w:szCs w:val="28"/>
          <w:lang w:val="ru-RU"/>
        </w:rPr>
        <w:t xml:space="preserve"> (примерный перечень вопросов см. в Приложении 2). Кроме того, в билет включается вопрос по теме диссертационного исследования соискателя. </w:t>
      </w:r>
    </w:p>
    <w:p w:rsidR="00962561" w:rsidRPr="00C01774" w:rsidRDefault="00962561" w:rsidP="00C01774">
      <w:pPr>
        <w:spacing w:line="360" w:lineRule="auto"/>
        <w:ind w:firstLine="709"/>
        <w:jc w:val="both"/>
        <w:rPr>
          <w:sz w:val="28"/>
          <w:lang w:val="ru-RU"/>
        </w:rPr>
      </w:pPr>
    </w:p>
    <w:bookmarkEnd w:id="0"/>
    <w:bookmarkEnd w:id="1"/>
    <w:p w:rsidR="00962561" w:rsidRPr="00C01774" w:rsidRDefault="00962561" w:rsidP="00C01774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  <w:lang w:val="ru-RU"/>
        </w:rPr>
      </w:pP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 Общая экономическая теория</w:t>
      </w:r>
    </w:p>
    <w:p w:rsidR="00962561" w:rsidRPr="00932916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932916">
        <w:rPr>
          <w:rFonts w:ascii="Times New Roman" w:hAnsi="Times New Roman"/>
          <w:i/>
          <w:sz w:val="28"/>
        </w:rPr>
        <w:t>1.1. Экономические системы</w:t>
      </w:r>
    </w:p>
    <w:p w:rsidR="00962561" w:rsidRDefault="00962561" w:rsidP="00C01774">
      <w:pPr>
        <w:pStyle w:val="BlockText1"/>
        <w:widowControl w:val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и критерии типологизации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962561" w:rsidRDefault="00962561" w:rsidP="00C01774">
      <w:pPr>
        <w:pStyle w:val="BlockText1"/>
        <w:widowControl w:val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Смешанные экономические системы: структура, виды, историческое место. Универсальное и национально-специфическое в экономических системах. Национально-государственные экономические системы. Теория государственного (общественного) сектора в экономике. </w:t>
      </w:r>
    </w:p>
    <w:p w:rsidR="00962561" w:rsidRDefault="00962561" w:rsidP="00C01774">
      <w:pPr>
        <w:pStyle w:val="Normal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1.2. Микроэкономическая теория.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Теория потребительского спроса. Спрос, предложение, рыночное равновесие. Сравнительная статика. Эластичность спроса и предложения. Выбор потребителя в рыночной экономике. </w:t>
      </w:r>
    </w:p>
    <w:p w:rsidR="00962561" w:rsidRDefault="00962561" w:rsidP="00C01774">
      <w:pPr>
        <w:pStyle w:val="BlockText1"/>
        <w:ind w:left="0" w:righ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-эффективности. Доход фирмы и ее издержки. Издержки кратко- и долгосрочного периодов. Равновесие (оптимум) фирмы в кратко- и долгосрочном периодах. Неоинституциональная теория фирмы: предпосылки анализа. Значение трансакционных издержек. 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научно-технический прогресс. 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Курно, модель Бертрана, ломаная кривая спроса» олигополистов,). Ценовая политика олигополий. Неценовая конкуренция на олигополистических рынках. 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962561" w:rsidRDefault="00962561" w:rsidP="00C01774">
      <w:pPr>
        <w:pStyle w:val="BodyText2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962561" w:rsidRPr="00C01774" w:rsidRDefault="00962561" w:rsidP="00C01774">
      <w:pPr>
        <w:spacing w:line="360" w:lineRule="auto"/>
        <w:ind w:firstLine="720"/>
        <w:jc w:val="both"/>
        <w:rPr>
          <w:sz w:val="28"/>
          <w:lang w:val="ru-RU"/>
        </w:rPr>
      </w:pPr>
      <w:r w:rsidRPr="00C01774">
        <w:rPr>
          <w:sz w:val="28"/>
          <w:lang w:val="ru-RU"/>
        </w:rPr>
        <w:t xml:space="preserve">Неполнота информации. </w:t>
      </w:r>
      <w:bookmarkStart w:id="2" w:name="_Toc17032465"/>
      <w:r w:rsidRPr="00C01774">
        <w:rPr>
          <w:sz w:val="28"/>
          <w:lang w:val="ru-RU"/>
        </w:rPr>
        <w:t>Информационная асимметрия</w:t>
      </w:r>
      <w:bookmarkEnd w:id="2"/>
      <w:r w:rsidRPr="00C01774">
        <w:rPr>
          <w:sz w:val="28"/>
          <w:lang w:val="ru-RU"/>
        </w:rPr>
        <w:t xml:space="preserve"> и </w:t>
      </w:r>
      <w:bookmarkStart w:id="3" w:name="_Toc17032466"/>
      <w:r w:rsidRPr="00C01774">
        <w:rPr>
          <w:sz w:val="28"/>
          <w:lang w:val="ru-RU"/>
        </w:rPr>
        <w:t>рынок «лимонов»</w:t>
      </w:r>
      <w:bookmarkEnd w:id="3"/>
      <w:r w:rsidRPr="00C01774">
        <w:rPr>
          <w:sz w:val="28"/>
          <w:lang w:val="ru-RU"/>
        </w:rPr>
        <w:t xml:space="preserve">. Фиаско на рынке «лимонов». </w:t>
      </w:r>
      <w:bookmarkStart w:id="4" w:name="_Toc17032468"/>
      <w:r w:rsidRPr="00C01774">
        <w:rPr>
          <w:sz w:val="28"/>
          <w:lang w:val="ru-RU"/>
        </w:rPr>
        <w:t>Риск и неопределенность</w:t>
      </w:r>
      <w:bookmarkEnd w:id="4"/>
      <w:r w:rsidRPr="00C01774">
        <w:rPr>
          <w:sz w:val="28"/>
          <w:lang w:val="ru-RU"/>
        </w:rPr>
        <w:t>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Шумпетеровский предприниматель.  Предпринимательство и неопределенность. Особенности рынков ресурсов в современной российской экономике.</w:t>
      </w:r>
    </w:p>
    <w:p w:rsidR="00962561" w:rsidRPr="00C01774" w:rsidRDefault="00962561" w:rsidP="00C01774">
      <w:pPr>
        <w:spacing w:line="360" w:lineRule="auto"/>
        <w:ind w:firstLine="720"/>
        <w:jc w:val="both"/>
        <w:rPr>
          <w:sz w:val="28"/>
          <w:lang w:val="ru-RU"/>
        </w:rPr>
      </w:pPr>
      <w:r w:rsidRPr="00C01774">
        <w:rPr>
          <w:sz w:val="28"/>
          <w:lang w:val="ru-RU"/>
        </w:rPr>
        <w:t>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962561" w:rsidRDefault="00962561" w:rsidP="00C01774">
      <w:pPr>
        <w:pStyle w:val="BodyText2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экономики благосостояния. Факторные доходы и их распределение. Теория благосостояния Пигу. Эффективность и социальная справедливость.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1.3. Макроэкономическая теория.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</w:t>
      </w:r>
    </w:p>
    <w:p w:rsidR="00962561" w:rsidRDefault="00962561" w:rsidP="00C01774">
      <w:pPr>
        <w:pStyle w:val="Normal1"/>
        <w:widowControl/>
        <w:spacing w:before="4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 Мультипликационные эффекты в национальной экономике.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Неокейнсианские модели экономического роста: обоснование неустойчивости роста и необходимости его государственного регулирования. Неоклассическая модель роста Р. Солоу: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Теория деловых циклов и кризисов. 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962561" w:rsidRDefault="00962561" w:rsidP="00C01774">
      <w:pPr>
        <w:pStyle w:val="Normal1"/>
        <w:widowControl/>
        <w:spacing w:before="4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монетаристская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Теория безработицы. Понятие «полной» занятости и естественная безработицы. Гистерезис (естественный уровень безработицы как результат фактической истории). Потери от безработицы (закон Оукена). Взаимосвязь инфляции и безработицы. Адаптивные и рациональные ожидания. 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1.4. Институциональная и эволюционная экономическая теория.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трансакционных издержек. Трансакционные издержки: сущность и классификация.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Институциональная теория фирмы. Контрактная концепция. Типы контрактов. Неоинституциональная теория фирмы: теория соглашений. </w:t>
      </w:r>
    </w:p>
    <w:p w:rsidR="00962561" w:rsidRDefault="00962561" w:rsidP="00C01774">
      <w:pPr>
        <w:pStyle w:val="Normal1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Эволюционная теория экономической динамики (Д. Норт и др.). Создание и эволюция институтов: условия, модели и последствия.</w:t>
      </w:r>
    </w:p>
    <w:p w:rsidR="00962561" w:rsidRDefault="00962561" w:rsidP="00C01774">
      <w:pPr>
        <w:pStyle w:val="BodyText1"/>
        <w:spacing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</w:t>
      </w:r>
      <w:r>
        <w:rPr>
          <w:rFonts w:ascii="Times New Roman" w:hAnsi="Times New Roman"/>
          <w:b/>
          <w:sz w:val="28"/>
        </w:rPr>
        <w:t xml:space="preserve"> 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851"/>
        <w:jc w:val="both"/>
        <w:rPr>
          <w:sz w:val="28"/>
          <w:lang w:val="ru-RU"/>
        </w:rPr>
      </w:pPr>
      <w:r w:rsidRPr="00C01774">
        <w:rPr>
          <w:b/>
          <w:color w:val="000000"/>
          <w:sz w:val="28"/>
          <w:lang w:val="ru-RU"/>
        </w:rPr>
        <w:t>2. Базовые концепции и методология формирования и функционирования промышленных систем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2.1. Экономическая теория функционирования промышленных комплексов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Отраслевая структура экономики. Экономические агенты (рыночные и нерыночные).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Собственность и хозяйствование: формы собственности; структура прав, согласование обязанностей. Экономические интересы, цели и средства.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Совершенствование отношений собственности, хозяйственного и правового механизма. Механизмы изменения форм собственности (приватизация, национализация, интеграция, демонополизация и др.).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Теории экономического роста и циклы экономической активности. Факторы экономического развития.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 xml:space="preserve">Методологические проблемы экономики промышленности как науки. 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2.2. Макроэкономические факторы развития промышленности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Общественное воспроизводство, резидентные и нерезидентные институциональные единицы.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Основные макроэкономические регуляторы и показатели. Модели потребления, сбережения, инвестиции (валовые и чистые).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Инфляция и безработица</w:t>
      </w:r>
      <w:r>
        <w:rPr>
          <w:color w:val="000000"/>
          <w:sz w:val="28"/>
          <w:lang w:val="ru-RU"/>
        </w:rPr>
        <w:t xml:space="preserve"> в России</w:t>
      </w:r>
      <w:r w:rsidRPr="00C01774">
        <w:rPr>
          <w:color w:val="000000"/>
          <w:sz w:val="28"/>
          <w:lang w:val="ru-RU"/>
        </w:rPr>
        <w:t>.</w:t>
      </w:r>
    </w:p>
    <w:p w:rsidR="00962561" w:rsidRPr="00C01774" w:rsidRDefault="00962561" w:rsidP="003A50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Механизмы государственной п</w:t>
      </w:r>
      <w:r>
        <w:rPr>
          <w:color w:val="000000"/>
          <w:sz w:val="28"/>
          <w:lang w:val="ru-RU"/>
        </w:rPr>
        <w:t xml:space="preserve">оддержки промышленности России. </w:t>
      </w:r>
      <w:r w:rsidRPr="00C01774">
        <w:rPr>
          <w:color w:val="000000"/>
          <w:sz w:val="28"/>
          <w:lang w:val="ru-RU"/>
        </w:rPr>
        <w:t>Промышленная политика. Структурная политика. Место и роль отдельных отраслей промышленности в технологическом развитии экономики. Теория кластеров и ее применение в современной экономической политике.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 xml:space="preserve">Научно-техническая политика. </w:t>
      </w:r>
      <w:r w:rsidRPr="00C01774">
        <w:rPr>
          <w:sz w:val="28"/>
          <w:lang w:val="ru-RU"/>
        </w:rPr>
        <w:t>Инновационная политика государства: ее проявления в России в настоящее время и в перспективе.</w:t>
      </w:r>
      <w:r w:rsidRPr="00C01774">
        <w:rPr>
          <w:color w:val="000000"/>
          <w:sz w:val="28"/>
          <w:lang w:val="ru-RU"/>
        </w:rPr>
        <w:t xml:space="preserve"> Национальная инновационная система. Инструменты формирования инвестиционной инфраструктуры экономики.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Программирование развития экономики и промышленности. Федеральные целевые программы в РФ: состав и уровни финансирования. Методологические и методические подходы к оценке эффективности национальных, отраслевых и региональных программ развития экономики и управления предприятиями и комплексами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Государственный бюджет, его дефицит и профицит. Фискальная и монетарная политика государства. Налоги в экономике. Функции и способы взимания налогов; механизмы налогообложения.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Финансово-инвестиционная инфраструктура развития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Сравнительный анализ эффективности инструментов макроэкономической политики государства.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Методология и методические проблемы разработки прогнозов и концепций развития отраслей и межотраслевых комплексов.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Теоретические и методологические основы оценки эффективности развития предприятий, отраслей и комплексов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Амортизационная политика государства в сфере промышленного производства.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Экономическая оценка экологических воздействий промышленности на окружающую среду.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Формирование механизмов устойчивого развития промышленных отраслей и комплексов.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Гармонизация промышленной и торговой политики с учетом экономической безопасности.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Состояние и основные направления инвестиционной политики в промышленных комплексах страны (топливно-энергетическом, машиностроительном, металлургическом комплексах, химическом и др.). Оборонная промышленность России: место и  роль в  промышленном развитии, реформирование и реструктуризация.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Промышленность в экономике России в 2000-е годы.  Место, роль, масштабы, динамика производства, структура. Россия в мировой системе технологических укладов.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2.3. Теоретико-методологические основы функционирования промышленных систем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Понятие предприятия,  классификация предприятий, их организационно-правовые формы.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Внешняя и внутренняя среда развития предприятий.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Теоретические принципы и практика ценообразования на промышленную продукцию.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Механизм функционирования отраслевых и межотраслевых рынков промышленной продукции.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Развитие системы внутрифирменных экономических отношений.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Инновационный потенциал предприятий, отраслей и комплексов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Эколого-экономическая оптимизация природоохранной деятельности на промышленных предприятиях.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Проблемы формирования рынка в России.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2.4. Теоретико-методологические концепции институциональных преобразований в промышленности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Институциональные преобразования в промышленности с учетом требований рынка и глобализации мировой экономики.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Функционирование промышленных товарных рынков с ограниченной и развитой конкуренцией в условиях глобализации мировой экономики и свободной торговли.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Экономико-правовые аспекты управления структурными преобразованиями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Место и роль государства в развитии интеграционных процессов в промышленности. Государственное управление структурными преобразованиями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Регулирование и управление деятельностью естественных монополий.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Методологические и методические подходы к оценке эффективности структурных преобразований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Процессы корпоратизации в основных отраслях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Совершенствование организационно-правовых форм хозяйствования в корпоративных образованиях.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Формирование вертикально и горизонтально интегрированных хозяйственных структур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Формы и способы формирования корпоративных образований в российской экономике с учетом глобализации мировой экономики.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Финансово-промышленные группы: цели и задачи создания, особенности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Методологические и методические вопросы прогнозирования развития промышленных комплексов страны.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Формирование механизмов устойчивого развития экономики промышленных отраслей, комплексов, предприятий.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Проблема организации межотраслевых связей в промышленности. Организационно-экономические аспекты формирования и управления территориально производственными комплексами.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Проблемы реструктуризации отраслей и предприятий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2.5. Закономерности и тенденции развития международных связей в промышленности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Международное разделение труда и экономическая интеграция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Организация и управление международным бизнесом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Внешнеэкономические связи промышленных предприятий в условиях либерализации и глобализации бизнеса.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Развитие современных форм ведения международного бизнеса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Проблемы международного сотрудничества предприятий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Организационно-экономические аспекты развития промышленности в свободных экономических зонах в России.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Условия и инструменты создания транснациональных корпораций, механизмы их адаптации к российским условиям.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2.6. Теоретико-методологические концепции организации производственных процессов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Формирование и оптимизация производственной структуры промышленного предприятия.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Организация производственных процессов. Производственный эколого-ориентированный менеджмент предприятий.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Концентрация промышленного производства: сущность, условия и факторы эффективности. Особенности концентрации промышленного производства в современных условиях.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Формы специализации, кооперирования и комбинирования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Организационно-экономические аспекты диверсификации промышленного производства.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Организационно-экономические аспекты межрегиональной и внутрирегиональной кооперации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Принципы формирования и развития регионального промышленного комплекса.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Оценка влияния региональной инфраструктуры на экономику промышленных предприятий.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Методические подходы к обоснованию размещения промышленного производства.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Техническое перевооружение, реконструкция и модернизация предприятий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Организация и регулирование рыночной инфраструктуры промышленного производства.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Организационно-экономические проблемы функционирования вспомогательных производств и обслуживающих хозяйств па предприятиях.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Проблемы материально-технического обеспечения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Организация экономической безопасности предприятии.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Управление конверсионными процессами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lang w:val="ru-RU"/>
        </w:rPr>
      </w:pP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b/>
          <w:color w:val="000000"/>
          <w:sz w:val="28"/>
          <w:lang w:val="ru-RU"/>
        </w:rPr>
        <w:t>3. Теоретические основы организации управления промышленными системами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3.1. Теоретические и методологические принципы формирования систем менеджмента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Природа управления и исторические тенденции его развития. Условия и факторы возникновения и развития менеджмента. Этапы и школы в истории менеджмента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Общая теория управления. Закономерности управления различными системами. Управление социально-экономическими системами (организациями).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Методологические основы менеджмента. Природа и состав функций менеджмента.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Стратегический и оперативный менеджмент. Инфраструктура менеджмента.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Интеграционные процессы в менеджменте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Организационные отношения в системе менеджмента. Формы организации системы менеджмента. Мотивация деятельности в менеджменте; социофакторы и этика менеджмента.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Оценка эффективности менеджмента.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Разнообразие моделей менеджмента; влияние национально-исторических факторов на развитие менеджмента.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Методология и организация процесса разработки управленческого решения. Моделирование ситуаций и разработка управленческого решения в условиях неопределенности и риска.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Эффективность управленческих решений. Понятие оптимального управленческого решения. Методы поиска оптимальных решений.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Развитие теории и практики управления в России; перспективы российского менеджмента.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3.2. Организация и исследование систем управления промышленными системами (предприятиями, отраслями, комплексами).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Теория организации и ее место в системе научных знаний. Промышленная организация как система.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Законы организации и функционирования промышленных систем (предприятий, отраслей комплексов).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 xml:space="preserve">Функции управления. Анализ, прогнозирование и планирование, организация и координация, коммуникация, мотивация и стимулирование, контроль и обучение. 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Управление риском в промышленных системах. Виды рисков и способы минимизации риска.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Задачи организации управления в условиях формирования рыночной экономики. Законодательная и нормативно-правовая база организации управления промышленными системами (предприятием, корпорацией, отраслью, комплексом).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Понятие и виды организационных структур управления (ОСУ) промышленным производством. Тенденции развития ОСУ. Направления реструктуризации ОСУ.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Анализ и проектирование организационных структур управления. Методология анализа микро- и макросреды предприятий (комплексов, отраслей).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Исследование систем управления. Сущность и значение исследования систем управления. Концепция исследования в развитии систем управления. Функциональная роль исследования в развитии систем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Методологические основы исследования систем управления. Основные элементы системы управления предприятием. Основные подсистемы управления предприятием.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Организация процесса исследования систем управления. Планирование процесса исследования систем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Методы исследования систем управления. Основные этапы исследования систем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Диагностика систем управления. Системный анализ в исследовании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Научная и практическая эффективность исследования систем управления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3.3. Корпоративный менеджмент в промышленных системах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Цели, задачи и особенности управления корпоративными структурами в промышленности. Законодательные основы корпоративной деятельности. Современные подходы к оценке качества корпоративного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Основные типы корпораций. Характерные особенности концернов. Роль и место стратегических альянсов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Транснациональные корпорации: сущность, основы деятельности, организация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Виды и особенности центров экономической ответственности в корпорациях.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Теоретико-методологические принципы формирования и функционирования корпораций: отечественный и зарубежный опыт.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3.4. Антикризисное управление промышленными системами.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Причины возникновения кризисов и их роль в социально-экономическом развитии. Разновидности кризисов.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Особенности и виды экономических кризисов.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Необходимость в антикризисном управлении. Механизмы антикризисного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Государственное регулирование кризисных ситуаций.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Диагностика банкротства. Прогнозирование вероятности банкротства: модели, технология.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Стратегия и тактика антикризисного управления. Санация предприятий.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Инновации и механизмы повышения антикризисной устойчивости.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Управление рисками в деятельности промышленных систем.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Инвестиционная политика в антикризисном управлении промышленным предприятием.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3.5. Учетная политика и финансово-экономический анализ деятельности промышленных предприятий (отраслей, комплексов)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 xml:space="preserve">Учетная политика предприятий: сущность, принципы формирования. 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Цели и концепции финансового учета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Методология финансового учета. Организационно-правовые особенности предприятий и их влияние на постановку финансового учета хозяйствующих объектов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Основное содержание и порядок ведения финансовой отчетности на промышленном предприятии.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Цели и концепции управленческого учета. Системы контроллинга в промышленных системах.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Модели формирования издержек в финансовом и управленческом учете. Системы калькулирования и анализа себестоимости; особенности учета налоговых и приравненных к ним издержек на промышленном предприятии.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Взаимосвязь управленческого учета и анализа. Особенности учета нематериальных активов.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Сущность и роль финансово-экономического анализа в системе управления промышленными системами (предприятием, корпорацией, отраслью, комплексом). Основные методы экономического анализа.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Система показателей оценки финансового состояния предприятия. Модели финансово-экономического анализа. Критерии оценки финансового состояния промышленного предприятия.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3.6. Информационные технологии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Коммуникации в современном бизнесе. Коммуникация как функция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Информационная поддержка управленческой деятельности. Сущность и значение информационных технологий управления. Информационные технологии управления и значение их использования в условиях современного бизнеса. Направления информатизации бизнеса.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Характеристика информационного обеспечения процесса управления. Структура и состав информационного обеспечения. Особенности построения.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Классификация автоматизированных информационных технологий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Влияние информационных технологий на организационную структуру предприятия.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Корпоративные информационные системы (КИС): сущность, назначение, структура. Виды КИС. Основные особенности внедрения КИС на предприятиях промышленного комплекса.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Современное состояние российского рынка КИС. Мировой рынок КИС. Особенности рынка КИС.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Концепция построения и стратегии внедрения КИС на промышленных предприятиях.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Реинжиниринг бизнес-процессов: понятие, технология, развитие. Особенности реорганизации бизнес-процессов при изменении информационной системы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3.7. Стратегическое управление развитием промышленных систем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Стратегические проблемы развития производства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Стратегический потенциал и стратегические ресурсы предприятий.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Цикл стратегического управления. Формирование миссии и стратегических целей. Стратегический анализ среды управления. Теория конкурентных преимуществ в системе стратегического менеджмента. Анализ конкурентных преимуществ. Центральная компетенция организации. Детерминанты конкурентного преимущества промышленного производства. Жизненный цикл конкурентного преимущества предприятия. Современные факторы конкурентоспособности.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Технология стратегического планирования. Бизнес планирование. Методология ситуационного анализа. Современные стратегии предприятий основных промышленных комплексов России.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Стратегическая сегментация внешней и внутренней среды фирмы. Выделение стратегических зон хозяйствования (СЗХ). Оценка привлекательности СЗХ.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Портфельный анализ и стратегическая сегментация рынка. Сущность и принципы стратегического партнерства.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Реализация стратегии и стратегический контроль.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Стратегический маркетинг. Стратегия и техническая политика предприятия.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Стратегия внешнеэкономической деятельности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Стратегия и организационная структура; проектирование стратегически ориентированных систем управления.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Бенчмаркинг.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Интеллектуальный капитал предприятия. Менеджмент знаний.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3.8. Внутрифирменное планирование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Сущность и роль внутрифирменного планирования в системе управления предприятиями (корпорациями, отраслями, комплексами).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Теоретические и методологические основы внутрифирменного планирования. Система планов промышленного предприятия. Структура, характеристика и особенности отдельных видов внутрифирменного плана.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Система долгосрочного и краткосрочного планирования деятельности предприятия: цели, показатели, процедура планирования.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Методы формирования ассортиментной и товарной политики предприятия. Особенности планирования и учета выпуска и реализации продукции предприятия.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Современные системы планирования себестоимости продукции. Состав, порядок и методика разработки плановой калькуляции себестоимости продукции.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Особенности внутрифирменного планирования в вертикально интегрированных промышленных структурах (корпорациях). Планирование деятельности ФПГ: концепции, методология, оценка эффективности.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lang w:val="ru-RU"/>
        </w:rPr>
      </w:pP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b/>
          <w:color w:val="000000"/>
          <w:sz w:val="28"/>
          <w:lang w:val="ru-RU"/>
        </w:rPr>
        <w:t>4. Функциональный менеджмент в промышленности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4.1. Маркетинг в промышленных системах.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Сущность маркетинга, его эволюция в мире и в России, современная концепция маркетинга.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Маркетинговые исследования: задачи, методы, этапы и процедуры. Объекты и виды исследования, их значение для практики. Типология потребителей и стили их рыночного поведения. Определение емкости рынков и их сегментация.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 xml:space="preserve">Конкурентоспособность предприятия, методы ее оценки и наращивания. Сущность, содержание и типология маркетинговых стратегий. Современные маркетинговые стратегии российских предприятий. 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Комплекс маркетинга. Товарная, ценовая, коммуникационная и сбытовая политика, стратегия и тактика, их особенности на различных стадиях жизненного цикла товаров, услуг и других объектов обмена.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Специфика маркетинга товаров и услуг производственного назначения.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Разработка ценовой политики. Формирование спроса и стимулирование сбыта.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Маркетинг долгосрочных партнерских отношений и электронный маркетинг.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Организация маркетинговой службы на предприятиях.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4.2. Инновационный менеджмент в промышленных системах.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Сущность инноваций и их место в управлении производственными системами. Классификация инноваций. Факторы, способствующие инновационной деятельности.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sz w:val="28"/>
          <w:lang w:val="ru-RU"/>
        </w:rPr>
        <w:t>Мировые тенденции в инновационном развитии на современном этапе.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Управление инновациями как направление в менеджменте. Понятие системы управления нововведениями. Основные задачи управления инновациями. Виды инноваций.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Организация управления инновационной деятельностью. Структура и обобщенная модель инновационного процесса. Структурная схема инновационного процесса по стадиям. Жизненный цикл производства и его связь с инновационным циклом. Условия и факторы, влияющие на длительность и эффективность инновационного процесса.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>
        <w:rPr>
          <w:color w:val="000000"/>
          <w:sz w:val="28"/>
          <w:lang w:val="ru-RU"/>
        </w:rPr>
        <w:t xml:space="preserve">Организационно-экономический </w:t>
      </w:r>
      <w:r w:rsidRPr="00C01774">
        <w:rPr>
          <w:color w:val="000000"/>
          <w:sz w:val="28"/>
          <w:lang w:val="ru-RU"/>
        </w:rPr>
        <w:t>механизм освоения производственных, финансовых  и управленческих нововведений.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Организационно-экономические проблемы производства наукоемкой продукции.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Основные этапы создания и реализации инновационного проекта и их характеристика. Классификация инновационных проектов. Методы оценки эффективности и управления реализацией инновационных проектов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Классификация инновационных организаций. Венчурные предприятия: цели и специфика деятельности; особенности финансирования.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Принципы работы инновационных организаций на полном самофинансировании.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4.3. Управление человеческими ресурсами в промышленных системах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Место и роль человеческих ресурсов в системе управления промышленными предприятиями (корпорациями, отраслями, комплексами).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Человеческий капитал организаций. Обучение персонала как функция управления. Обучающиеся организации. Командообразование в промышленных предприятиях.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Культура организации и стиль руководства.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Цели и задачи управления человеческими ресурсами. Основные функции управления кадрами. Современные принципы управления персоналом, их отличительные особенности по сравнению с общими принципами управления. Методы управления кадрами.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Нормативно-законодательная база управления кадрами. Технология работы с информацией служб управления персоналом.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Организационная структура службы управления персоналом.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Методологические подходы и методики анализа кадрового потенциала (перемещения, работа с кадровым резервом, планирование деловой карьеры; подбор персонала и профориентация; подготовка, переподготовка и повышение квалификации персонала).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Мотивация и стимулирование труда. Мотивы поведения и деятельности людей. Мотивация поведения в процессе трудовой деятельности. Профессиональная и организационная адаптация персонала; конфликты в коллективе. Формирование группового поведения в организации.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Системы оплаты труда. Особенности организации оплаты и стимулирования труда на предприятиях различных промышленных комплексов.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Нормирование труда в процессе производства. Роль и место норм труда в решении задач организации управления персоналом на промышленных предприятия.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Понятие производительности труда. Методы измерения и порядок расчета. Факторы повышения производительности труда. Виды трудовых норм и методика их расчета. Цели и методы изучения затрат рабочего времени.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Оценка эффективности управления персоналом.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4.4. Производственная логистика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Сущность и значение производственной логистики в современных условиях. Логистический подход к управлению материальными потоками на предприятии. Основные подходы в управлении материальными потоками в производственной логистике.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Создание гибких производственно-логистических систем в промышленных комплексах. Влияние логистики на корректировку производственной программы. Особенности информационного обеспечения в производственной логистике.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Сущность закупочной логистики. Цели, задачи и основные функции логистического управления закупками. Стратегии управления запасами материальных ресурсов и организация закупок. Планирование закупок. Обоснование и выбор метода закупок. Определение экономичной партии заказа. Особенности выбора поставщика.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Логистические системы распределения продукции. Управление поставками в распределительной логистике. Логистические посредники в распределении.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Логистика складской деятельности. Основные понятия складской деятельности. Классификация складов. Планирование складских помещений. Методы учета и контроля запасов продукции на складе. Основные показатели складской деятельности. Организация технологического процесса на складе. Проблемы эффективного функционирования складов.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4.5. Управление качеством в промышленных системах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Значение проблемы качества в повышении уровня жизни в обеспечении экономической, социальной и экологической безопасности. Качество продукции как объект управления. Показатели качества продукции.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Эволюция подходов к менеджменту качества. Основные этапы развития системы качества.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Методологические основы управления качеством. Этапы управления качеством. Системы управления качеством продукции. Функции системы управления качеством продукции. Особенности управления качеством продукции отдельных промышленных комплексов (отраслей).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Роль стандартов ИСО в системе управления качеством.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Сертификация продукции и систем качества. Организация и проведение сертификации продукции. Преимущества сертификации продукции.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Международная практика сертификации.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Виды и методы анализа затрат на качество продукции. Информационная база анализа затрат на качество продукции. Анализ брака и потерь от брака.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4.6. Финансовый механизм управления промышленными системами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Сущность и роль финансов и кредита в управлении развитием промышленности. Формирование и использование денежных накоплений предприятий. Основные принципы финансирования и кредитования капитальных вложений.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Оборотные средства предприятий, система их финансирования и кредитования. Система безналичных расчетов между предприятиями.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Краткосрочный кредит в хозяйственном механизме управления предприятием.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Финансовая работа и финансовое планирование в системе управления предприятием.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>Роль финансов и кредита в развитии внешнеэкономической деятельности предприятий.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i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4.7. Управление внешнеэкономической деятельностью промышленных предприятий (отраслей, комплексов)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Международное движение товаров, услуг и факторов производства. Современные тенденции изменения конкурентоспособности. Роль и место России в системе мирового рынка.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Сущность международной интеграции. Формы международной кооперации и перелива капиталов в промышленности.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Основные направления развития внешнеэкономических связей в промышленности России.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Роль государства в регулировании внешнеэкономической деятельности. Методы государственного регулирования ВЭД. Организационные методы. Таможенная политика России и средства ее осуществления. Таможенно-тарифные и нетарифные методы регулирования ВЭД.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Виды внешнеэкономической деятельности. Особенности международной торговли товарами, услугами, изобретениями и ноу-хау.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Основы международной торговли. Влияние технического прогресса, цикла жизни товара на структуру внешней торговли. Традиционные и нетрадиционные ограничения на развитие международной торговли. Оценка последствий внешнеторгового обмена.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Международные валютные отношения и их организация. Основные черты и особенности развития современной валютной системы. Валютные риски, их классификация. Методы защиты от рисков.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Система международных платежей и расчетов. Условия платежей. Специфика аккредитивной и инкассовой форм.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Инструменты снижения риска в международной торговле.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Международная трудовая миграция. Влияние миграции на благосостояние. Проблема "утечки умов".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Международное движение капитала. Прямые инвестиции и транснациональные корпорации. Проблемы вывоза капитала и его особенности на современном этапе. Международное кредитование промышленного сектора экономики.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Международное научно-техническое и производственное сотрудничество. Прямые производственные и научно-производственные связи.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C01774">
        <w:rPr>
          <w:color w:val="000000"/>
          <w:sz w:val="28"/>
          <w:lang w:val="ru-RU"/>
        </w:rPr>
        <w:t>Совместное предпринимательство. Условия работы совместных предприятий на территории России. Структура совместных предприятий и последовательность его создания. Технико-экономическое обоснование создания предприятий с иностранными инвестициями.</w:t>
      </w:r>
    </w:p>
    <w:p w:rsidR="00962561" w:rsidRPr="00C01774" w:rsidRDefault="00962561" w:rsidP="00C01774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lang w:val="ru-RU"/>
        </w:rPr>
      </w:pPr>
    </w:p>
    <w:p w:rsidR="00962561" w:rsidRDefault="00962561" w:rsidP="00C01774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b/>
          <w:color w:val="000000"/>
          <w:sz w:val="28"/>
        </w:rPr>
        <w:t>Основная литература</w:t>
      </w:r>
    </w:p>
    <w:p w:rsidR="00962561" w:rsidRPr="00C01774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Ансофф И.</w:t>
      </w:r>
      <w:r w:rsidRPr="00C01774">
        <w:rPr>
          <w:color w:val="000000"/>
          <w:sz w:val="28"/>
          <w:lang w:val="ru-RU"/>
        </w:rPr>
        <w:t xml:space="preserve"> Стратегическое управление. / Под ред. </w:t>
      </w:r>
      <w:r w:rsidRPr="00C01774">
        <w:rPr>
          <w:i/>
          <w:color w:val="000000"/>
          <w:sz w:val="28"/>
          <w:lang w:val="ru-RU"/>
        </w:rPr>
        <w:t>Л.И. Евенко</w:t>
      </w:r>
      <w:r w:rsidRPr="00C01774">
        <w:rPr>
          <w:color w:val="000000"/>
          <w:sz w:val="28"/>
          <w:lang w:val="ru-RU"/>
        </w:rPr>
        <w:t>. - Пер. с англ. – М.: Экономика, 1989.</w:t>
      </w:r>
    </w:p>
    <w:p w:rsidR="00962561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Бланк И.А.</w:t>
      </w:r>
      <w:r w:rsidRPr="00C01774">
        <w:rPr>
          <w:color w:val="000000"/>
          <w:sz w:val="28"/>
          <w:lang w:val="ru-RU"/>
        </w:rPr>
        <w:t xml:space="preserve"> Основы финансового менеджмента. В 2-х томах.–  К.: Ника-Центр, 1999.</w:t>
      </w:r>
    </w:p>
    <w:p w:rsidR="00962561" w:rsidRPr="00A40FE1" w:rsidRDefault="00962561" w:rsidP="00A40F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lang w:val="ru-RU"/>
        </w:rPr>
      </w:pPr>
      <w:r w:rsidRPr="00A40FE1">
        <w:rPr>
          <w:i/>
          <w:color w:val="000000"/>
          <w:sz w:val="28"/>
          <w:lang w:val="ru-RU"/>
        </w:rPr>
        <w:t xml:space="preserve">Бланшар О. </w:t>
      </w:r>
      <w:r w:rsidRPr="00A40FE1">
        <w:rPr>
          <w:color w:val="000000"/>
          <w:sz w:val="28"/>
          <w:lang w:val="ru-RU"/>
        </w:rPr>
        <w:t>Макроэкономика. М., ИД ГУ-ВШЭ, 2010.</w:t>
      </w:r>
      <w:r w:rsidRPr="00A40FE1">
        <w:rPr>
          <w:i/>
          <w:color w:val="000000"/>
          <w:sz w:val="28"/>
          <w:lang w:val="ru-RU"/>
        </w:rPr>
        <w:t xml:space="preserve">  </w:t>
      </w:r>
    </w:p>
    <w:p w:rsidR="00962561" w:rsidRPr="00C01774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Виханский О.С., Наумов А.И.</w:t>
      </w:r>
      <w:r w:rsidRPr="00C01774">
        <w:rPr>
          <w:color w:val="000000"/>
          <w:sz w:val="28"/>
          <w:lang w:val="ru-RU"/>
        </w:rPr>
        <w:t xml:space="preserve"> Менеджмент – М.: Гардарика, 1998.</w:t>
      </w:r>
    </w:p>
    <w:p w:rsidR="00962561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Волков И.М., Грачева М.В.</w:t>
      </w:r>
      <w:r w:rsidRPr="00C01774">
        <w:rPr>
          <w:color w:val="000000"/>
          <w:sz w:val="28"/>
          <w:lang w:val="ru-RU"/>
        </w:rPr>
        <w:t xml:space="preserve"> Проектный анализ. – М. Издательское объединение "ЮНИТИ" Москва, 1998г.</w:t>
      </w:r>
    </w:p>
    <w:p w:rsidR="00962561" w:rsidRPr="00932916" w:rsidRDefault="00962561" w:rsidP="009329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932916">
        <w:rPr>
          <w:i/>
          <w:color w:val="000000"/>
          <w:sz w:val="28"/>
          <w:lang w:val="ru-RU"/>
        </w:rPr>
        <w:t xml:space="preserve">Вэриан Х. </w:t>
      </w:r>
      <w:r w:rsidRPr="00932916">
        <w:rPr>
          <w:color w:val="000000"/>
          <w:sz w:val="28"/>
          <w:lang w:val="ru-RU"/>
        </w:rPr>
        <w:t>Микроэкономика. Промежуточный уровень. Современный подход. М., ЮНИТИ. Москва. 1997.</w:t>
      </w:r>
    </w:p>
    <w:p w:rsidR="00962561" w:rsidRPr="00C01774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Гапоненко А.Л., Панкрухин А.П.</w:t>
      </w:r>
      <w:r w:rsidRPr="00C01774">
        <w:rPr>
          <w:color w:val="000000"/>
          <w:sz w:val="28"/>
          <w:lang w:val="ru-RU"/>
        </w:rPr>
        <w:t xml:space="preserve"> Стратегическое управление: Учебник. – М.: Омега-Л, 2004.</w:t>
      </w:r>
    </w:p>
    <w:p w:rsidR="00962561" w:rsidRPr="00C01774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Герчикова И.Н.</w:t>
      </w:r>
      <w:r w:rsidRPr="00C01774">
        <w:rPr>
          <w:color w:val="000000"/>
          <w:sz w:val="28"/>
          <w:lang w:val="ru-RU"/>
        </w:rPr>
        <w:t xml:space="preserve"> Менеджмент: Учебник. - М.: Банки и биржи, ЮНИТИ, 2000.</w:t>
      </w:r>
    </w:p>
    <w:p w:rsidR="00962561" w:rsidRPr="0084615F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Годин  В.В., Корнеев И.К.</w:t>
      </w:r>
      <w:r w:rsidRPr="00C01774">
        <w:rPr>
          <w:color w:val="000000"/>
          <w:sz w:val="28"/>
          <w:lang w:val="ru-RU"/>
        </w:rPr>
        <w:t xml:space="preserve"> Информационное   обеспечение управленческой деятельности. - М.: Мастерство. </w:t>
      </w:r>
      <w:r w:rsidRPr="0084615F">
        <w:rPr>
          <w:color w:val="000000"/>
          <w:sz w:val="28"/>
          <w:lang w:val="ru-RU"/>
        </w:rPr>
        <w:t>Высшая школа, 2001.</w:t>
      </w:r>
    </w:p>
    <w:p w:rsidR="00962561" w:rsidRPr="00932916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>
        <w:rPr>
          <w:i/>
          <w:color w:val="000000"/>
          <w:sz w:val="28"/>
          <w:lang w:val="ru-RU"/>
        </w:rPr>
        <w:t xml:space="preserve"> </w:t>
      </w:r>
      <w:r w:rsidRPr="00C01774">
        <w:rPr>
          <w:i/>
          <w:color w:val="000000"/>
          <w:sz w:val="28"/>
          <w:lang w:val="ru-RU"/>
        </w:rPr>
        <w:t>Годин В.В., Корнеев И.К.</w:t>
      </w:r>
      <w:r w:rsidRPr="00C01774">
        <w:rPr>
          <w:color w:val="000000"/>
          <w:sz w:val="28"/>
          <w:lang w:val="ru-RU"/>
        </w:rPr>
        <w:t xml:space="preserve"> Управление информационными ресурсами: 17-модульная программа для менеджеров «Управление развитием организации». </w:t>
      </w:r>
      <w:r w:rsidRPr="00932916">
        <w:rPr>
          <w:color w:val="000000"/>
          <w:sz w:val="28"/>
          <w:lang w:val="ru-RU"/>
        </w:rPr>
        <w:t>Модуль 17. – М.: «ИНФРА-М», 1999.</w:t>
      </w:r>
    </w:p>
    <w:p w:rsidR="00962561" w:rsidRPr="00932916" w:rsidRDefault="00962561" w:rsidP="009329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932916">
        <w:rPr>
          <w:i/>
          <w:color w:val="000000"/>
          <w:sz w:val="28"/>
          <w:lang w:val="ru-RU"/>
        </w:rPr>
        <w:t xml:space="preserve">Гончар К.Р., Кузнецов Б.В. (ред). </w:t>
      </w:r>
      <w:r w:rsidRPr="00932916">
        <w:rPr>
          <w:color w:val="000000"/>
          <w:sz w:val="28"/>
          <w:lang w:val="ru-RU"/>
        </w:rPr>
        <w:t xml:space="preserve">Российская промышленность на этапе роста: факторы конкурентоспособности фирм. М., ИД НИУ ВШЭ, 2008. </w:t>
      </w:r>
    </w:p>
    <w:p w:rsidR="00962561" w:rsidRPr="00C01774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>
        <w:rPr>
          <w:i/>
          <w:color w:val="000000"/>
          <w:sz w:val="28"/>
          <w:lang w:val="ru-RU"/>
        </w:rPr>
        <w:t xml:space="preserve"> </w:t>
      </w:r>
      <w:r w:rsidRPr="00C01774">
        <w:rPr>
          <w:i/>
          <w:color w:val="000000"/>
          <w:sz w:val="28"/>
          <w:lang w:val="ru-RU"/>
        </w:rPr>
        <w:t>Дойль П.</w:t>
      </w:r>
      <w:r w:rsidRPr="00932916">
        <w:rPr>
          <w:i/>
          <w:color w:val="000000"/>
          <w:sz w:val="28"/>
          <w:lang w:val="ru-RU"/>
        </w:rPr>
        <w:t xml:space="preserve"> Менеджмент: стратегия и тактика / Пер, с англ. Под ред.</w:t>
      </w:r>
      <w:r w:rsidRPr="00C01774">
        <w:rPr>
          <w:color w:val="000000"/>
          <w:sz w:val="28"/>
          <w:lang w:val="ru-RU"/>
        </w:rPr>
        <w:t xml:space="preserve"> </w:t>
      </w:r>
      <w:r w:rsidRPr="00C01774">
        <w:rPr>
          <w:i/>
          <w:color w:val="000000"/>
          <w:sz w:val="28"/>
          <w:lang w:val="ru-RU"/>
        </w:rPr>
        <w:t xml:space="preserve">Ю.Н. Котуревского </w:t>
      </w:r>
      <w:r w:rsidRPr="00C01774">
        <w:rPr>
          <w:color w:val="000000"/>
          <w:sz w:val="28"/>
          <w:lang w:val="ru-RU"/>
        </w:rPr>
        <w:t>– СПб: Издательство «Питер», 1999.</w:t>
      </w:r>
    </w:p>
    <w:p w:rsidR="00962561" w:rsidRPr="00C01774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color w:val="000000"/>
          <w:sz w:val="28"/>
          <w:lang w:val="ru-RU"/>
        </w:rPr>
        <w:t xml:space="preserve">Интеллектуальный капитал – стратегический потенциал организации: Уч. пособие. /Под ред. </w:t>
      </w:r>
      <w:r w:rsidRPr="00C01774">
        <w:rPr>
          <w:i/>
          <w:color w:val="000000"/>
          <w:sz w:val="28"/>
          <w:lang w:val="ru-RU"/>
        </w:rPr>
        <w:t>Гапоненко А.Л. и Орловой Т.М.</w:t>
      </w:r>
      <w:r w:rsidRPr="00C01774">
        <w:rPr>
          <w:color w:val="000000"/>
          <w:sz w:val="28"/>
          <w:lang w:val="ru-RU"/>
        </w:rPr>
        <w:t xml:space="preserve"> –М.: ИД «Социальные отношения», 2003.</w:t>
      </w:r>
    </w:p>
    <w:p w:rsidR="00962561" w:rsidRPr="00450D6F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 w:rsidRPr="00C01774">
        <w:rPr>
          <w:color w:val="000000"/>
          <w:sz w:val="28"/>
          <w:lang w:val="ru-RU"/>
        </w:rPr>
        <w:t xml:space="preserve">Информационные технологии  управления. Учебно-практическое  пособие./Под ред. </w:t>
      </w:r>
      <w:r>
        <w:rPr>
          <w:i/>
          <w:color w:val="000000"/>
          <w:sz w:val="28"/>
        </w:rPr>
        <w:t>Ю.М. Черкасова.</w:t>
      </w:r>
      <w:r>
        <w:rPr>
          <w:color w:val="000000"/>
          <w:sz w:val="28"/>
        </w:rPr>
        <w:t xml:space="preserve"> - М.: ИНФРА-М, 2001.</w:t>
      </w:r>
    </w:p>
    <w:p w:rsidR="00962561" w:rsidRPr="00A40FE1" w:rsidRDefault="00962561" w:rsidP="00450D6F">
      <w:pPr>
        <w:pStyle w:val="ListParagraph"/>
        <w:numPr>
          <w:ilvl w:val="0"/>
          <w:numId w:val="2"/>
        </w:numPr>
        <w:rPr>
          <w:color w:val="000000"/>
          <w:sz w:val="28"/>
          <w:lang w:eastAsia="en-US"/>
        </w:rPr>
      </w:pPr>
      <w:r>
        <w:rPr>
          <w:i/>
          <w:color w:val="000000"/>
          <w:sz w:val="28"/>
          <w:lang w:eastAsia="en-US"/>
        </w:rPr>
        <w:t xml:space="preserve"> </w:t>
      </w:r>
      <w:r w:rsidRPr="00A40FE1">
        <w:rPr>
          <w:i/>
          <w:color w:val="000000"/>
          <w:sz w:val="28"/>
          <w:lang w:eastAsia="en-US"/>
        </w:rPr>
        <w:t>Карлик А.Е., Шухгальтер</w:t>
      </w:r>
      <w:r w:rsidRPr="00A40FE1">
        <w:rPr>
          <w:color w:val="000000"/>
          <w:sz w:val="28"/>
          <w:lang w:eastAsia="en-US"/>
        </w:rPr>
        <w:t xml:space="preserve"> М.Л. Экономика предприятия. С-Пб., Питер, 2010. </w:t>
      </w:r>
    </w:p>
    <w:p w:rsidR="00962561" w:rsidRPr="00C01774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>
        <w:rPr>
          <w:i/>
          <w:color w:val="000000"/>
          <w:sz w:val="28"/>
          <w:lang w:val="ru-RU"/>
        </w:rPr>
        <w:t xml:space="preserve"> </w:t>
      </w:r>
      <w:r w:rsidRPr="00C01774">
        <w:rPr>
          <w:i/>
          <w:color w:val="000000"/>
          <w:sz w:val="28"/>
          <w:lang w:val="ru-RU"/>
        </w:rPr>
        <w:t>Ковалев А.И., Привалов В.П.</w:t>
      </w:r>
      <w:r w:rsidRPr="00C01774">
        <w:rPr>
          <w:color w:val="000000"/>
          <w:sz w:val="28"/>
          <w:lang w:val="ru-RU"/>
        </w:rPr>
        <w:t xml:space="preserve"> Анализ финансового состояния предприятия.-3-е изд., перераб. и доп. - М.: Центр экономики и маркетинга, 1999.</w:t>
      </w:r>
    </w:p>
    <w:p w:rsidR="00962561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Котлер Ф.</w:t>
      </w:r>
      <w:r w:rsidRPr="00C01774">
        <w:rPr>
          <w:color w:val="000000"/>
          <w:sz w:val="28"/>
          <w:lang w:val="ru-RU"/>
        </w:rPr>
        <w:t xml:space="preserve"> Маркетинг менеджмент. - СПб: ПитерКом, 1998.</w:t>
      </w:r>
    </w:p>
    <w:p w:rsidR="00962561" w:rsidRPr="00932916" w:rsidRDefault="00962561" w:rsidP="009329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hyperlink r:id="rId7" w:history="1">
        <w:r w:rsidRPr="00932916">
          <w:rPr>
            <w:i/>
            <w:sz w:val="28"/>
            <w:lang w:val="ru-RU"/>
          </w:rPr>
          <w:t>Кузьминов Я.И</w:t>
        </w:r>
        <w:r w:rsidRPr="00932916">
          <w:rPr>
            <w:sz w:val="28"/>
            <w:lang w:val="ru-RU"/>
          </w:rPr>
          <w:t>. и др. Курс институциональной экономики: институты, сети, трансакционные издержки, контракты</w:t>
        </w:r>
      </w:hyperlink>
      <w:r w:rsidRPr="00932916">
        <w:rPr>
          <w:color w:val="000000"/>
          <w:sz w:val="28"/>
          <w:lang w:val="ru-RU"/>
        </w:rPr>
        <w:t xml:space="preserve"> М., ИД НИУ ВШЭ, 2006. </w:t>
      </w:r>
    </w:p>
    <w:p w:rsidR="00962561" w:rsidRPr="00C01774" w:rsidRDefault="00962561" w:rsidP="00A40FE1">
      <w:pPr>
        <w:pStyle w:val="ListParagraph"/>
        <w:numPr>
          <w:ilvl w:val="0"/>
          <w:numId w:val="2"/>
        </w:numPr>
        <w:spacing w:before="120" w:after="120"/>
        <w:contextualSpacing w:val="0"/>
        <w:rPr>
          <w:color w:val="000000"/>
          <w:sz w:val="28"/>
          <w:lang w:eastAsia="en-US"/>
        </w:rPr>
      </w:pPr>
      <w:r w:rsidRPr="00932916">
        <w:rPr>
          <w:i/>
          <w:color w:val="000000"/>
          <w:sz w:val="28"/>
          <w:lang w:eastAsia="en-US"/>
        </w:rPr>
        <w:t>Кузнецов Б.В. (ред)</w:t>
      </w:r>
      <w:r w:rsidRPr="00932916">
        <w:rPr>
          <w:color w:val="000000"/>
          <w:sz w:val="28"/>
          <w:lang w:eastAsia="en-US"/>
        </w:rPr>
        <w:t xml:space="preserve"> Очерки модернизации российской промышленности: поведение фирм. М., ИД НИУ ВШЭ, 2014. </w:t>
      </w:r>
    </w:p>
    <w:p w:rsidR="00962561" w:rsidRPr="00C01774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Мазур  И.И., В.Д. Шапиро и  др.</w:t>
      </w:r>
      <w:r w:rsidRPr="00C01774">
        <w:rPr>
          <w:color w:val="000000"/>
          <w:sz w:val="28"/>
          <w:lang w:val="ru-RU"/>
        </w:rPr>
        <w:t xml:space="preserve"> Реструктуризация предприятий и  компаний. Справочное пособие для специалистов. - М.: Выс. школа, 2000.</w:t>
      </w:r>
    </w:p>
    <w:p w:rsidR="00962561" w:rsidRPr="00C01774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Мескон М., Альберт М., Хедоури Ф.</w:t>
      </w:r>
      <w:r w:rsidRPr="00C01774">
        <w:rPr>
          <w:color w:val="000000"/>
          <w:sz w:val="28"/>
          <w:lang w:val="ru-RU"/>
        </w:rPr>
        <w:t xml:space="preserve"> Основы менеджмента: Пер. с англ./Общая редакция и вступительная статья Л.И. Евенко, - М.: Дело, 2000.</w:t>
      </w:r>
    </w:p>
    <w:p w:rsidR="00962561" w:rsidRPr="00C01774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lang w:val="ru-RU"/>
        </w:rPr>
      </w:pPr>
      <w:r w:rsidRPr="00C01774">
        <w:rPr>
          <w:i/>
          <w:color w:val="000000"/>
          <w:sz w:val="28"/>
          <w:lang w:val="ru-RU"/>
        </w:rPr>
        <w:t>Мильнер Б.З.</w:t>
      </w:r>
      <w:r w:rsidRPr="00C01774">
        <w:rPr>
          <w:color w:val="000000"/>
          <w:sz w:val="28"/>
          <w:lang w:val="ru-RU"/>
        </w:rPr>
        <w:t xml:space="preserve"> Теория организаций. - М.: ИНФРА-М, 1999г., – 336 с.</w:t>
      </w:r>
    </w:p>
    <w:p w:rsidR="00962561" w:rsidRDefault="00962561" w:rsidP="00C017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 w:rsidRPr="00C01774">
        <w:rPr>
          <w:color w:val="000000"/>
          <w:sz w:val="28"/>
          <w:lang w:val="ru-RU"/>
        </w:rPr>
        <w:t xml:space="preserve">Основы инновационного менеджмента. Теория и практика: Уч. пособие /Под ред. </w:t>
      </w:r>
      <w:r>
        <w:rPr>
          <w:i/>
          <w:color w:val="000000"/>
          <w:sz w:val="28"/>
        </w:rPr>
        <w:t>П.Н. Завлина и др.</w:t>
      </w:r>
      <w:r>
        <w:rPr>
          <w:color w:val="000000"/>
          <w:sz w:val="28"/>
        </w:rPr>
        <w:t xml:space="preserve"> – М.: Экономика, 2000.</w:t>
      </w:r>
    </w:p>
    <w:p w:rsidR="00962561" w:rsidRDefault="00962561" w:rsidP="00C01774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Дополнительная литература</w:t>
      </w:r>
    </w:p>
    <w:p w:rsidR="00962561" w:rsidRPr="00450D6F" w:rsidRDefault="00962561" w:rsidP="00A40FE1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sz w:val="28"/>
          <w:szCs w:val="28"/>
          <w:lang w:eastAsia="en-US"/>
        </w:rPr>
      </w:pPr>
      <w:r w:rsidRPr="00932916">
        <w:rPr>
          <w:i/>
          <w:sz w:val="28"/>
          <w:szCs w:val="28"/>
          <w:lang w:eastAsia="en-US"/>
        </w:rPr>
        <w:t>Антоненко Н.С., Галухина Я.С., Паппэ</w:t>
      </w:r>
      <w:r w:rsidRPr="00450D6F">
        <w:rPr>
          <w:sz w:val="28"/>
          <w:szCs w:val="28"/>
          <w:lang w:eastAsia="en-US"/>
        </w:rPr>
        <w:t xml:space="preserve"> Я.Г. Основные тенденеции развития российского крупного бизнеса в 2000-е годы. Журнал Новой экономической ассоциации, 2013, 1 (17), с. 114-136. 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color w:val="000000"/>
          <w:sz w:val="28"/>
          <w:szCs w:val="28"/>
        </w:rPr>
      </w:pPr>
      <w:r w:rsidRPr="00932916">
        <w:rPr>
          <w:i/>
          <w:color w:val="000000"/>
          <w:sz w:val="28"/>
          <w:szCs w:val="28"/>
        </w:rPr>
        <w:t>Афонцев С.</w:t>
      </w:r>
      <w:r w:rsidRPr="00450D6F">
        <w:rPr>
          <w:color w:val="000000"/>
          <w:sz w:val="28"/>
          <w:szCs w:val="28"/>
        </w:rPr>
        <w:t xml:space="preserve"> Выход из кризиса в условиях санкций: миссия невыполнима? Вопросы экономики, 2015, № 4, с. 20-36. 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color w:val="000000"/>
          <w:sz w:val="28"/>
          <w:szCs w:val="28"/>
        </w:rPr>
      </w:pPr>
      <w:r w:rsidRPr="00932916">
        <w:rPr>
          <w:i/>
          <w:color w:val="000000"/>
          <w:sz w:val="28"/>
          <w:szCs w:val="28"/>
        </w:rPr>
        <w:t>Гимпельсон В., Жихарева О., Капелюшников Р.</w:t>
      </w:r>
      <w:r w:rsidRPr="00450D6F">
        <w:rPr>
          <w:color w:val="000000"/>
          <w:sz w:val="28"/>
          <w:szCs w:val="28"/>
        </w:rPr>
        <w:t xml:space="preserve"> Движение рабочих мест: что говорит российская статистика. Вопросы экономики, 2014, № 7, с. 93-126. 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color w:val="000000"/>
          <w:sz w:val="28"/>
          <w:szCs w:val="28"/>
        </w:rPr>
      </w:pPr>
      <w:r w:rsidRPr="00932916">
        <w:rPr>
          <w:i/>
          <w:color w:val="000000"/>
          <w:sz w:val="28"/>
          <w:szCs w:val="28"/>
        </w:rPr>
        <w:t>Голикова В.В., Гончар К.Р., Кузнецов Б.В.</w:t>
      </w:r>
      <w:r w:rsidRPr="00450D6F">
        <w:rPr>
          <w:color w:val="000000"/>
          <w:sz w:val="28"/>
          <w:szCs w:val="28"/>
        </w:rPr>
        <w:t xml:space="preserve"> Влияние экспортной деятельности на технологические и управленческие инновации российских фирм. Российский журнал менеджмента, 2012, том 10, № 1, с. 3 – 28. 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color w:val="000000"/>
          <w:sz w:val="28"/>
          <w:szCs w:val="28"/>
        </w:rPr>
      </w:pPr>
      <w:r w:rsidRPr="00932916">
        <w:rPr>
          <w:i/>
          <w:color w:val="000000"/>
          <w:sz w:val="28"/>
          <w:szCs w:val="28"/>
        </w:rPr>
        <w:t>Долгопятова Т.Г., Либман А.М., Петров И.О., Яковлев А.А.</w:t>
      </w:r>
      <w:r w:rsidRPr="00450D6F">
        <w:rPr>
          <w:color w:val="000000"/>
          <w:sz w:val="28"/>
          <w:szCs w:val="28"/>
        </w:rPr>
        <w:t xml:space="preserve"> Роль совета директоров в российских растущих компаниях: опыт АФК «Система». Российский журнал  менеджмента, 2015, том 13, №№ 1 -2. 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sz w:val="28"/>
          <w:szCs w:val="28"/>
        </w:rPr>
      </w:pPr>
      <w:r w:rsidRPr="00932916">
        <w:rPr>
          <w:i/>
          <w:color w:val="222222"/>
          <w:sz w:val="28"/>
          <w:szCs w:val="28"/>
          <w:shd w:val="clear" w:color="auto" w:fill="FFFFFF"/>
        </w:rPr>
        <w:t>Долгопятова, Т. Г., Ивасаки, И., &amp; Яковлев, А. А.</w:t>
      </w:r>
      <w:r w:rsidRPr="00450D6F">
        <w:rPr>
          <w:color w:val="222222"/>
          <w:sz w:val="28"/>
          <w:szCs w:val="28"/>
          <w:shd w:val="clear" w:color="auto" w:fill="FFFFFF"/>
        </w:rPr>
        <w:t xml:space="preserve"> Российский бизнес 20 лет спустя: путь от социалистического предприятия к рыночной фирме. </w:t>
      </w:r>
      <w:r w:rsidRPr="00450D6F">
        <w:rPr>
          <w:i/>
          <w:iCs/>
          <w:color w:val="222222"/>
          <w:sz w:val="28"/>
          <w:szCs w:val="28"/>
          <w:shd w:val="clear" w:color="auto" w:fill="FFFFFF"/>
        </w:rPr>
        <w:t>Мир России</w:t>
      </w:r>
      <w:r w:rsidRPr="00450D6F">
        <w:rPr>
          <w:color w:val="222222"/>
          <w:sz w:val="28"/>
          <w:szCs w:val="28"/>
          <w:shd w:val="clear" w:color="auto" w:fill="FFFFFF"/>
        </w:rPr>
        <w:t xml:space="preserve">, 2009, </w:t>
      </w:r>
      <w:r w:rsidRPr="00450D6F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450D6F">
        <w:rPr>
          <w:i/>
          <w:iCs/>
          <w:color w:val="222222"/>
          <w:sz w:val="28"/>
          <w:szCs w:val="28"/>
          <w:shd w:val="clear" w:color="auto" w:fill="FFFFFF"/>
        </w:rPr>
        <w:t>18</w:t>
      </w:r>
      <w:r w:rsidRPr="00450D6F">
        <w:rPr>
          <w:color w:val="222222"/>
          <w:sz w:val="28"/>
          <w:szCs w:val="28"/>
          <w:shd w:val="clear" w:color="auto" w:fill="FFFFFF"/>
        </w:rPr>
        <w:t>(4), 89-114.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color w:val="000000"/>
          <w:sz w:val="28"/>
          <w:szCs w:val="28"/>
        </w:rPr>
      </w:pPr>
      <w:r w:rsidRPr="00932916">
        <w:rPr>
          <w:i/>
          <w:color w:val="000000"/>
          <w:sz w:val="28"/>
          <w:szCs w:val="28"/>
        </w:rPr>
        <w:t>Капелюшников Р.</w:t>
      </w:r>
      <w:r w:rsidRPr="00450D6F">
        <w:rPr>
          <w:color w:val="000000"/>
          <w:sz w:val="28"/>
          <w:szCs w:val="28"/>
        </w:rPr>
        <w:t xml:space="preserve"> Производительность и оплата труда: немного простой арифметики. Вопросы экономики, 2014, № 3, с.36-61. 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color w:val="000000"/>
          <w:sz w:val="28"/>
          <w:szCs w:val="28"/>
        </w:rPr>
      </w:pPr>
      <w:r w:rsidRPr="00932916">
        <w:rPr>
          <w:i/>
          <w:color w:val="000000"/>
          <w:sz w:val="28"/>
          <w:szCs w:val="28"/>
        </w:rPr>
        <w:t>Капелюшников Р., Ощепков А.</w:t>
      </w:r>
      <w:r w:rsidRPr="00450D6F">
        <w:rPr>
          <w:color w:val="000000"/>
          <w:sz w:val="28"/>
          <w:szCs w:val="28"/>
        </w:rPr>
        <w:t xml:space="preserve"> Российский рынок труда: парадоксы посткризисного развития. Вопросы экономики, 2014, № 7, с.66-92. 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sz w:val="28"/>
          <w:szCs w:val="28"/>
        </w:rPr>
      </w:pPr>
      <w:r w:rsidRPr="00932916">
        <w:rPr>
          <w:i/>
          <w:sz w:val="28"/>
          <w:szCs w:val="28"/>
        </w:rPr>
        <w:t>Кузнецов Б.В., Симачев Ю.В.</w:t>
      </w:r>
      <w:r w:rsidRPr="00450D6F">
        <w:rPr>
          <w:sz w:val="28"/>
          <w:szCs w:val="28"/>
        </w:rPr>
        <w:t xml:space="preserve"> Эволюция государственной промышленной политики в России. Журнал Новой экономической ассоциации, 2014, 2 (22), с.152-178. 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sz w:val="28"/>
          <w:szCs w:val="28"/>
          <w:lang w:eastAsia="en-US"/>
        </w:rPr>
      </w:pPr>
      <w:r w:rsidRPr="00450D6F">
        <w:rPr>
          <w:sz w:val="28"/>
          <w:szCs w:val="28"/>
          <w:lang w:eastAsia="en-US"/>
        </w:rPr>
        <w:t xml:space="preserve">Материалы круглого стола «Нефтегазовый сектор: проблемы модернизации». Журнал Новой экономической ассоциации, 2012,  4 (16), с. 148-187. 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color w:val="000000"/>
          <w:sz w:val="28"/>
          <w:szCs w:val="28"/>
        </w:rPr>
      </w:pPr>
      <w:r w:rsidRPr="00932916">
        <w:rPr>
          <w:i/>
          <w:color w:val="000000"/>
          <w:sz w:val="28"/>
          <w:szCs w:val="28"/>
        </w:rPr>
        <w:t>Радыгин А., Симачев Ю., Энтов Р.</w:t>
      </w:r>
      <w:r w:rsidRPr="00450D6F">
        <w:rPr>
          <w:color w:val="000000"/>
          <w:sz w:val="28"/>
          <w:szCs w:val="28"/>
        </w:rPr>
        <w:t xml:space="preserve"> Государственная компания: сфера проявления «провалов государства» или «провалов рынка»? Вопросы экономики, 2015, № 1, с.45-79.  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color w:val="000000"/>
          <w:sz w:val="28"/>
          <w:szCs w:val="28"/>
        </w:rPr>
      </w:pPr>
      <w:r w:rsidRPr="00932916">
        <w:rPr>
          <w:i/>
          <w:color w:val="000000"/>
          <w:sz w:val="28"/>
          <w:szCs w:val="28"/>
        </w:rPr>
        <w:t>Симачев Ю., Кузык М., Иванов Д.</w:t>
      </w:r>
      <w:r w:rsidRPr="00450D6F">
        <w:rPr>
          <w:color w:val="000000"/>
          <w:sz w:val="28"/>
          <w:szCs w:val="28"/>
        </w:rPr>
        <w:t xml:space="preserve"> Российские финансовые институты развития: верной дорогой? Вопросы экономики, 2012, № 7, с. 4-29. </w:t>
      </w:r>
    </w:p>
    <w:p w:rsidR="00962561" w:rsidRPr="00450D6F" w:rsidRDefault="00962561" w:rsidP="0084615F">
      <w:pPr>
        <w:pStyle w:val="Heading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32916">
        <w:rPr>
          <w:rFonts w:ascii="Times New Roman" w:hAnsi="Times New Roman"/>
          <w:b w:val="0"/>
          <w:i/>
          <w:color w:val="000000"/>
          <w:sz w:val="28"/>
          <w:szCs w:val="28"/>
        </w:rPr>
        <w:t>Симачев Ю.В., Кузык М.Г, Фейгина В.В.</w:t>
      </w:r>
      <w:r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Pr="00450D6F">
        <w:rPr>
          <w:rFonts w:ascii="Times New Roman" w:hAnsi="Times New Roman"/>
          <w:b w:val="0"/>
          <w:color w:val="000000"/>
          <w:sz w:val="28"/>
          <w:szCs w:val="28"/>
        </w:rPr>
        <w:t>Государственная поддержка инноваций в России: что можно сказать о воздействии на компании налоговых и финансовых механизмов? Российский журнал менеджмента, 2014, том 12, №1.</w:t>
      </w:r>
    </w:p>
    <w:p w:rsidR="00962561" w:rsidRPr="00450D6F" w:rsidRDefault="00962561" w:rsidP="008461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color w:val="000000"/>
          <w:sz w:val="28"/>
          <w:szCs w:val="28"/>
        </w:rPr>
      </w:pPr>
      <w:r w:rsidRPr="00932916">
        <w:rPr>
          <w:i/>
          <w:color w:val="000000"/>
          <w:sz w:val="28"/>
          <w:szCs w:val="28"/>
        </w:rPr>
        <w:t>Третьяк О.А., Ребязина В.А., Ветрова Т.В.</w:t>
      </w:r>
      <w:r w:rsidRPr="00450D6F">
        <w:rPr>
          <w:color w:val="000000"/>
          <w:sz w:val="28"/>
          <w:szCs w:val="28"/>
        </w:rPr>
        <w:t xml:space="preserve"> Современные маркетинговые практики в России: результаты эмпирического исследования. Российский журнал менеджмента, 2015, том 13, № 1.</w:t>
      </w:r>
    </w:p>
    <w:p w:rsidR="00962561" w:rsidRDefault="00962561">
      <w:pPr>
        <w:spacing w:after="200" w:line="276" w:lineRule="auto"/>
        <w:rPr>
          <w:color w:val="000000"/>
          <w:lang w:val="ru-RU" w:eastAsia="ru-RU"/>
        </w:rPr>
      </w:pPr>
      <w:r>
        <w:rPr>
          <w:color w:val="000000"/>
        </w:rPr>
        <w:br w:type="page"/>
      </w:r>
    </w:p>
    <w:p w:rsidR="00962561" w:rsidRDefault="00962561" w:rsidP="005E67DA">
      <w:pPr>
        <w:spacing w:before="120" w:after="120"/>
        <w:jc w:val="both"/>
        <w:rPr>
          <w:color w:val="000000"/>
          <w:lang w:val="ru-RU"/>
        </w:rPr>
      </w:pPr>
      <w:r w:rsidRPr="005E67DA">
        <w:rPr>
          <w:color w:val="000000"/>
          <w:sz w:val="28"/>
          <w:szCs w:val="28"/>
          <w:lang w:val="ru-RU"/>
        </w:rPr>
        <w:t xml:space="preserve">Приложение 1. Примерный перечень вопросов по разделу </w:t>
      </w:r>
      <w:r w:rsidRPr="005E67DA">
        <w:rPr>
          <w:sz w:val="28"/>
          <w:szCs w:val="28"/>
          <w:lang w:val="ru-RU"/>
        </w:rPr>
        <w:t>«Общая экономическая теория» (в скобках приведены</w:t>
      </w:r>
      <w:r>
        <w:rPr>
          <w:sz w:val="28"/>
          <w:szCs w:val="28"/>
          <w:lang w:val="ru-RU"/>
        </w:rPr>
        <w:t xml:space="preserve"> ссылки на номера источников рекомендованной литературы)</w:t>
      </w:r>
    </w:p>
    <w:p w:rsidR="00962561" w:rsidRDefault="00962561" w:rsidP="005E67DA">
      <w:pPr>
        <w:spacing w:before="120" w:after="120"/>
        <w:jc w:val="both"/>
        <w:rPr>
          <w:color w:val="000000"/>
          <w:lang w:val="ru-RU"/>
        </w:rPr>
      </w:pPr>
    </w:p>
    <w:p w:rsidR="00962561" w:rsidRPr="00450D6F" w:rsidRDefault="00962561" w:rsidP="005E67DA">
      <w:pPr>
        <w:pStyle w:val="BodyTextIndent"/>
        <w:numPr>
          <w:ilvl w:val="0"/>
          <w:numId w:val="4"/>
        </w:numPr>
        <w:spacing w:before="120" w:after="120"/>
        <w:ind w:left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Предпочтения и выбор потребителя. Выбор потребител</w:t>
      </w:r>
      <w:r>
        <w:rPr>
          <w:sz w:val="28"/>
          <w:szCs w:val="28"/>
        </w:rPr>
        <w:t>я в условиях неопределенности [6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5E67DA">
      <w:pPr>
        <w:pStyle w:val="BodyTextIndent"/>
        <w:numPr>
          <w:ilvl w:val="0"/>
          <w:numId w:val="4"/>
        </w:numPr>
        <w:spacing w:before="120" w:after="120"/>
        <w:ind w:left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Производство и выбор технологии. Свойства технологии, размер и организация фирмы. Концепция Х-эффективности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6</w:t>
      </w:r>
      <w:r w:rsidRPr="00450D6F">
        <w:rPr>
          <w:sz w:val="28"/>
          <w:szCs w:val="28"/>
          <w:lang w:val="en-US"/>
        </w:rPr>
        <w:t>]</w:t>
      </w:r>
      <w:r w:rsidRPr="00450D6F">
        <w:rPr>
          <w:sz w:val="28"/>
          <w:szCs w:val="28"/>
        </w:rPr>
        <w:t xml:space="preserve">. </w:t>
      </w:r>
    </w:p>
    <w:p w:rsidR="00962561" w:rsidRPr="00450D6F" w:rsidRDefault="00962561" w:rsidP="005E67DA">
      <w:pPr>
        <w:pStyle w:val="BodyTextIndent"/>
        <w:numPr>
          <w:ilvl w:val="0"/>
          <w:numId w:val="4"/>
        </w:numPr>
        <w:spacing w:before="120" w:after="120"/>
        <w:ind w:left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Выбор продавца и рыночное равновесие на рынке совершенной конкуренции и монополии. Влияние монополии на общественное благосостояние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6</w:t>
      </w:r>
      <w:r w:rsidRPr="00450D6F">
        <w:rPr>
          <w:sz w:val="28"/>
          <w:szCs w:val="28"/>
          <w:lang w:val="en-US"/>
        </w:rPr>
        <w:t>]</w:t>
      </w:r>
      <w:r w:rsidRPr="00450D6F">
        <w:rPr>
          <w:sz w:val="28"/>
          <w:szCs w:val="28"/>
        </w:rPr>
        <w:t xml:space="preserve">.  </w:t>
      </w:r>
    </w:p>
    <w:p w:rsidR="00962561" w:rsidRPr="00450D6F" w:rsidRDefault="00962561" w:rsidP="005E67DA">
      <w:pPr>
        <w:pStyle w:val="BodyTextIndent"/>
        <w:numPr>
          <w:ilvl w:val="0"/>
          <w:numId w:val="4"/>
        </w:numPr>
        <w:spacing w:before="120" w:after="120"/>
        <w:ind w:left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 xml:space="preserve">Стратегическое взаимодействие продавцов и модели олигополии. Ценовая дискриминация: прибыль и благосостояние. Издержки входа на рынок и </w:t>
      </w:r>
      <w:r>
        <w:rPr>
          <w:sz w:val="28"/>
          <w:szCs w:val="28"/>
        </w:rPr>
        <w:t>их влияние на структуру рынка [6</w:t>
      </w:r>
      <w:r w:rsidRPr="00450D6F">
        <w:rPr>
          <w:sz w:val="28"/>
          <w:szCs w:val="28"/>
        </w:rPr>
        <w:t xml:space="preserve">].   </w:t>
      </w:r>
    </w:p>
    <w:p w:rsidR="00962561" w:rsidRPr="00450D6F" w:rsidRDefault="00962561" w:rsidP="005E67DA">
      <w:pPr>
        <w:pStyle w:val="BodyTextIndent"/>
        <w:numPr>
          <w:ilvl w:val="0"/>
          <w:numId w:val="4"/>
        </w:numPr>
        <w:spacing w:before="120" w:after="120"/>
        <w:ind w:left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Естественные монополии, методы регулир</w:t>
      </w:r>
      <w:r>
        <w:rPr>
          <w:sz w:val="28"/>
          <w:szCs w:val="28"/>
        </w:rPr>
        <w:t>ования естественных монополий [6</w:t>
      </w:r>
      <w:r w:rsidRPr="00450D6F">
        <w:rPr>
          <w:sz w:val="28"/>
          <w:szCs w:val="28"/>
        </w:rPr>
        <w:t xml:space="preserve">].   </w:t>
      </w:r>
    </w:p>
    <w:p w:rsidR="00962561" w:rsidRPr="00450D6F" w:rsidRDefault="00962561" w:rsidP="005E67DA">
      <w:pPr>
        <w:pStyle w:val="BodyTextIndent"/>
        <w:numPr>
          <w:ilvl w:val="0"/>
          <w:numId w:val="4"/>
        </w:numPr>
        <w:spacing w:before="120" w:after="120"/>
        <w:ind w:left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Рынки с положительными сетевыми внешними эффектами потребления. Платформы</w:t>
      </w:r>
      <w:r w:rsidRPr="00450D6F"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6</w:t>
      </w:r>
      <w:r w:rsidRPr="00450D6F">
        <w:rPr>
          <w:sz w:val="28"/>
          <w:szCs w:val="28"/>
          <w:lang w:val="en-US"/>
        </w:rPr>
        <w:t>]</w:t>
      </w:r>
      <w:r w:rsidRPr="00450D6F">
        <w:rPr>
          <w:sz w:val="28"/>
          <w:szCs w:val="28"/>
        </w:rPr>
        <w:t xml:space="preserve">.   </w:t>
      </w:r>
    </w:p>
    <w:p w:rsidR="00962561" w:rsidRPr="00450D6F" w:rsidRDefault="00962561" w:rsidP="005E67DA">
      <w:pPr>
        <w:pStyle w:val="BodyTextIndent"/>
        <w:numPr>
          <w:ilvl w:val="0"/>
          <w:numId w:val="4"/>
        </w:numPr>
        <w:spacing w:before="120" w:after="120"/>
        <w:ind w:left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Рынки ресурсов, формирование спроса и предложения на рынках труда и капитала [</w:t>
      </w:r>
      <w:r>
        <w:rPr>
          <w:sz w:val="28"/>
          <w:szCs w:val="28"/>
        </w:rPr>
        <w:t>6</w:t>
      </w:r>
      <w:r w:rsidRPr="00450D6F">
        <w:rPr>
          <w:sz w:val="28"/>
          <w:szCs w:val="28"/>
        </w:rPr>
        <w:t xml:space="preserve">].  </w:t>
      </w:r>
    </w:p>
    <w:p w:rsidR="00962561" w:rsidRPr="00450D6F" w:rsidRDefault="00962561" w:rsidP="005E67DA">
      <w:pPr>
        <w:pStyle w:val="BodyTextIndent"/>
        <w:numPr>
          <w:ilvl w:val="0"/>
          <w:numId w:val="4"/>
        </w:numPr>
        <w:spacing w:before="120" w:after="120"/>
        <w:ind w:left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Внешние эффекты (экстерналии). Интернализация внешних эффектов [</w:t>
      </w:r>
      <w:r>
        <w:rPr>
          <w:sz w:val="28"/>
          <w:szCs w:val="28"/>
        </w:rPr>
        <w:t>6</w:t>
      </w:r>
      <w:r w:rsidRPr="00450D6F">
        <w:rPr>
          <w:sz w:val="28"/>
          <w:szCs w:val="28"/>
        </w:rPr>
        <w:t xml:space="preserve">].   </w:t>
      </w:r>
    </w:p>
    <w:p w:rsidR="00962561" w:rsidRPr="00450D6F" w:rsidRDefault="00962561" w:rsidP="005E67DA">
      <w:pPr>
        <w:pStyle w:val="BodyTextIndent"/>
        <w:numPr>
          <w:ilvl w:val="0"/>
          <w:numId w:val="4"/>
        </w:numPr>
        <w:spacing w:before="120" w:after="120"/>
        <w:ind w:left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Общественные блага. Модели финансирования предоставления общественных благ [</w:t>
      </w:r>
      <w:r>
        <w:rPr>
          <w:sz w:val="28"/>
          <w:szCs w:val="28"/>
        </w:rPr>
        <w:t>6</w:t>
      </w:r>
      <w:r w:rsidRPr="00450D6F">
        <w:rPr>
          <w:sz w:val="28"/>
          <w:szCs w:val="28"/>
        </w:rPr>
        <w:t xml:space="preserve">].    </w:t>
      </w:r>
    </w:p>
    <w:p w:rsidR="00962561" w:rsidRPr="00450D6F" w:rsidRDefault="00962561" w:rsidP="005E67DA">
      <w:pPr>
        <w:pStyle w:val="BodyTextIndent"/>
        <w:numPr>
          <w:ilvl w:val="0"/>
          <w:numId w:val="4"/>
        </w:numPr>
        <w:spacing w:before="120" w:after="120"/>
        <w:ind w:left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Асимметрия информации. Проблемы морального риска (</w:t>
      </w:r>
      <w:r w:rsidRPr="00450D6F">
        <w:rPr>
          <w:sz w:val="28"/>
          <w:szCs w:val="28"/>
          <w:lang w:val="en-US"/>
        </w:rPr>
        <w:t>moral</w:t>
      </w:r>
      <w:r w:rsidRPr="00450D6F">
        <w:rPr>
          <w:sz w:val="28"/>
          <w:szCs w:val="28"/>
        </w:rPr>
        <w:t xml:space="preserve"> </w:t>
      </w:r>
      <w:r w:rsidRPr="00450D6F">
        <w:rPr>
          <w:sz w:val="28"/>
          <w:szCs w:val="28"/>
          <w:lang w:val="en-US"/>
        </w:rPr>
        <w:t>hazard</w:t>
      </w:r>
      <w:r w:rsidRPr="00450D6F">
        <w:rPr>
          <w:sz w:val="28"/>
          <w:szCs w:val="28"/>
        </w:rPr>
        <w:t>) и стимулирующие контракты [</w:t>
      </w:r>
      <w:r>
        <w:rPr>
          <w:sz w:val="28"/>
          <w:szCs w:val="28"/>
        </w:rPr>
        <w:t>6</w:t>
      </w:r>
      <w:r w:rsidRPr="00450D6F">
        <w:rPr>
          <w:sz w:val="28"/>
          <w:szCs w:val="28"/>
        </w:rPr>
        <w:t xml:space="preserve">].   </w:t>
      </w:r>
    </w:p>
    <w:p w:rsidR="00962561" w:rsidRPr="00450D6F" w:rsidRDefault="00962561" w:rsidP="005E67DA">
      <w:pPr>
        <w:pStyle w:val="BodyTextIndent"/>
        <w:numPr>
          <w:ilvl w:val="0"/>
          <w:numId w:val="4"/>
        </w:numPr>
        <w:spacing w:before="120" w:after="120"/>
        <w:ind w:left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 xml:space="preserve">Валовой внутренний продукт и другие основные </w:t>
      </w:r>
      <w:r>
        <w:rPr>
          <w:sz w:val="28"/>
          <w:szCs w:val="28"/>
        </w:rPr>
        <w:t>макроэкономические показатели [3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5E67DA">
      <w:pPr>
        <w:pStyle w:val="ListParagraph"/>
        <w:numPr>
          <w:ilvl w:val="0"/>
          <w:numId w:val="4"/>
        </w:numPr>
        <w:spacing w:before="120" w:after="120"/>
        <w:ind w:left="0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 xml:space="preserve">Инфляция: факторы и измерение. Номинальные и реальные </w:t>
      </w:r>
      <w:r>
        <w:rPr>
          <w:sz w:val="28"/>
          <w:szCs w:val="28"/>
        </w:rPr>
        <w:t>макроэкономические показатели [3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5E67DA">
      <w:pPr>
        <w:pStyle w:val="ListParagraph"/>
        <w:numPr>
          <w:ilvl w:val="0"/>
          <w:numId w:val="4"/>
        </w:numPr>
        <w:spacing w:before="120" w:after="120"/>
        <w:ind w:left="0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Совокупные расходы. Равновесие рынка товаров и услуг. Эффект мультипликатора расходов</w:t>
      </w:r>
      <w:r w:rsidRPr="00450D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[3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5E67DA">
      <w:pPr>
        <w:pStyle w:val="ListParagraph"/>
        <w:numPr>
          <w:ilvl w:val="0"/>
          <w:numId w:val="4"/>
        </w:numPr>
        <w:spacing w:before="120" w:after="120"/>
        <w:ind w:left="0"/>
        <w:contextualSpacing w:val="0"/>
        <w:jc w:val="both"/>
        <w:rPr>
          <w:iCs/>
          <w:sz w:val="28"/>
          <w:szCs w:val="28"/>
        </w:rPr>
      </w:pPr>
      <w:r w:rsidRPr="00450D6F">
        <w:rPr>
          <w:iCs/>
          <w:sz w:val="28"/>
          <w:szCs w:val="28"/>
        </w:rPr>
        <w:t>Деньги и спрос на деньги. Предложение денег</w:t>
      </w:r>
      <w:r w:rsidRPr="00450D6F">
        <w:rPr>
          <w:sz w:val="28"/>
          <w:szCs w:val="28"/>
        </w:rPr>
        <w:t xml:space="preserve">. </w:t>
      </w:r>
      <w:r w:rsidRPr="00450D6F">
        <w:rPr>
          <w:iCs/>
          <w:sz w:val="28"/>
          <w:szCs w:val="28"/>
        </w:rPr>
        <w:t xml:space="preserve">Денежный мультипликатор </w:t>
      </w:r>
      <w:r>
        <w:rPr>
          <w:sz w:val="28"/>
          <w:szCs w:val="28"/>
        </w:rPr>
        <w:t>[3</w:t>
      </w:r>
      <w:r w:rsidRPr="00450D6F">
        <w:rPr>
          <w:sz w:val="28"/>
          <w:szCs w:val="28"/>
        </w:rPr>
        <w:t>]</w:t>
      </w:r>
      <w:r w:rsidRPr="00450D6F">
        <w:rPr>
          <w:iCs/>
          <w:sz w:val="28"/>
          <w:szCs w:val="28"/>
        </w:rPr>
        <w:t xml:space="preserve">. </w:t>
      </w:r>
    </w:p>
    <w:p w:rsidR="00962561" w:rsidRPr="00450D6F" w:rsidRDefault="00962561" w:rsidP="005E67DA">
      <w:pPr>
        <w:pStyle w:val="ListParagraph"/>
        <w:numPr>
          <w:ilvl w:val="0"/>
          <w:numId w:val="4"/>
        </w:numPr>
        <w:spacing w:before="120" w:after="120"/>
        <w:ind w:left="0"/>
        <w:contextualSpacing w:val="0"/>
        <w:jc w:val="both"/>
        <w:rPr>
          <w:iCs/>
          <w:sz w:val="28"/>
          <w:szCs w:val="28"/>
        </w:rPr>
      </w:pPr>
      <w:r w:rsidRPr="00450D6F">
        <w:rPr>
          <w:iCs/>
          <w:sz w:val="28"/>
          <w:szCs w:val="28"/>
        </w:rPr>
        <w:t xml:space="preserve">Рынок труда и безработица </w:t>
      </w:r>
      <w:r>
        <w:rPr>
          <w:sz w:val="28"/>
          <w:szCs w:val="28"/>
        </w:rPr>
        <w:t>[3</w:t>
      </w:r>
      <w:r w:rsidRPr="00450D6F">
        <w:rPr>
          <w:sz w:val="28"/>
          <w:szCs w:val="28"/>
        </w:rPr>
        <w:t>]</w:t>
      </w:r>
      <w:r w:rsidRPr="00450D6F">
        <w:rPr>
          <w:iCs/>
          <w:sz w:val="28"/>
          <w:szCs w:val="28"/>
        </w:rPr>
        <w:t xml:space="preserve">.  </w:t>
      </w:r>
    </w:p>
    <w:p w:rsidR="00962561" w:rsidRPr="00450D6F" w:rsidRDefault="00962561" w:rsidP="005E67DA">
      <w:pPr>
        <w:pStyle w:val="ListParagraph"/>
        <w:numPr>
          <w:ilvl w:val="0"/>
          <w:numId w:val="4"/>
        </w:numPr>
        <w:spacing w:before="120" w:after="120"/>
        <w:ind w:left="0"/>
        <w:contextualSpacing w:val="0"/>
        <w:jc w:val="both"/>
        <w:rPr>
          <w:iCs/>
          <w:sz w:val="28"/>
          <w:szCs w:val="28"/>
        </w:rPr>
      </w:pPr>
      <w:r w:rsidRPr="00450D6F">
        <w:rPr>
          <w:iCs/>
          <w:sz w:val="28"/>
          <w:szCs w:val="28"/>
        </w:rPr>
        <w:t xml:space="preserve">Производительность труда и экономический рост </w:t>
      </w:r>
      <w:r>
        <w:rPr>
          <w:sz w:val="28"/>
          <w:szCs w:val="28"/>
        </w:rPr>
        <w:t>[3</w:t>
      </w:r>
      <w:r w:rsidRPr="00450D6F">
        <w:rPr>
          <w:sz w:val="28"/>
          <w:szCs w:val="28"/>
        </w:rPr>
        <w:t>]</w:t>
      </w:r>
      <w:r w:rsidRPr="00450D6F">
        <w:rPr>
          <w:iCs/>
          <w:sz w:val="28"/>
          <w:szCs w:val="28"/>
        </w:rPr>
        <w:t xml:space="preserve">.   </w:t>
      </w:r>
    </w:p>
    <w:p w:rsidR="00962561" w:rsidRPr="00450D6F" w:rsidRDefault="00962561" w:rsidP="005E67DA">
      <w:pPr>
        <w:pStyle w:val="ListParagraph"/>
        <w:numPr>
          <w:ilvl w:val="0"/>
          <w:numId w:val="4"/>
        </w:numPr>
        <w:spacing w:before="120" w:after="120"/>
        <w:ind w:left="0"/>
        <w:contextualSpacing w:val="0"/>
        <w:jc w:val="both"/>
        <w:rPr>
          <w:iCs/>
          <w:sz w:val="28"/>
          <w:szCs w:val="28"/>
        </w:rPr>
      </w:pPr>
      <w:r w:rsidRPr="00450D6F">
        <w:rPr>
          <w:iCs/>
          <w:sz w:val="28"/>
          <w:szCs w:val="28"/>
        </w:rPr>
        <w:t xml:space="preserve">Экономические колебания. Контрциклическая макроэкономическая политика </w:t>
      </w:r>
      <w:r w:rsidRPr="00450D6F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450D6F">
        <w:rPr>
          <w:sz w:val="28"/>
          <w:szCs w:val="28"/>
        </w:rPr>
        <w:t>]</w:t>
      </w:r>
      <w:r w:rsidRPr="00450D6F">
        <w:rPr>
          <w:iCs/>
          <w:sz w:val="28"/>
          <w:szCs w:val="28"/>
        </w:rPr>
        <w:t xml:space="preserve">. </w:t>
      </w:r>
    </w:p>
    <w:p w:rsidR="00962561" w:rsidRPr="00450D6F" w:rsidRDefault="00962561" w:rsidP="005E67DA">
      <w:pPr>
        <w:pStyle w:val="ListParagraph"/>
        <w:numPr>
          <w:ilvl w:val="0"/>
          <w:numId w:val="4"/>
        </w:numPr>
        <w:spacing w:before="120" w:after="120"/>
        <w:ind w:left="0"/>
        <w:contextualSpacing w:val="0"/>
        <w:jc w:val="both"/>
        <w:rPr>
          <w:iCs/>
          <w:sz w:val="28"/>
          <w:szCs w:val="28"/>
        </w:rPr>
      </w:pPr>
      <w:r w:rsidRPr="00450D6F">
        <w:rPr>
          <w:iCs/>
          <w:sz w:val="28"/>
          <w:szCs w:val="28"/>
        </w:rPr>
        <w:t>Институты формальные и неформальные. Влияние институ</w:t>
      </w:r>
      <w:r>
        <w:rPr>
          <w:iCs/>
          <w:sz w:val="28"/>
          <w:szCs w:val="28"/>
        </w:rPr>
        <w:t>тов на экономическое развитие [18</w:t>
      </w:r>
      <w:r w:rsidRPr="00450D6F">
        <w:rPr>
          <w:iCs/>
          <w:sz w:val="28"/>
          <w:szCs w:val="28"/>
        </w:rPr>
        <w:t xml:space="preserve">]. </w:t>
      </w:r>
    </w:p>
    <w:p w:rsidR="00962561" w:rsidRPr="00450D6F" w:rsidRDefault="00962561" w:rsidP="005E67DA">
      <w:pPr>
        <w:pStyle w:val="ListParagraph"/>
        <w:numPr>
          <w:ilvl w:val="0"/>
          <w:numId w:val="4"/>
        </w:numPr>
        <w:spacing w:before="120" w:after="120"/>
        <w:ind w:left="0"/>
        <w:contextualSpacing w:val="0"/>
        <w:jc w:val="both"/>
        <w:rPr>
          <w:iCs/>
          <w:sz w:val="28"/>
          <w:szCs w:val="28"/>
        </w:rPr>
      </w:pPr>
      <w:r w:rsidRPr="00450D6F">
        <w:rPr>
          <w:iCs/>
          <w:sz w:val="28"/>
          <w:szCs w:val="28"/>
        </w:rPr>
        <w:t>Механизмы управления трансакциями (по О.Уильямсо</w:t>
      </w:r>
      <w:r>
        <w:rPr>
          <w:iCs/>
          <w:sz w:val="28"/>
          <w:szCs w:val="28"/>
        </w:rPr>
        <w:t>ну): рынки, гибриды, иерархии [18</w:t>
      </w:r>
      <w:r w:rsidRPr="00450D6F">
        <w:rPr>
          <w:iCs/>
          <w:sz w:val="28"/>
          <w:szCs w:val="28"/>
        </w:rPr>
        <w:t xml:space="preserve">]. </w:t>
      </w:r>
    </w:p>
    <w:p w:rsidR="00962561" w:rsidRPr="00450D6F" w:rsidRDefault="00962561" w:rsidP="00450D6F">
      <w:pPr>
        <w:spacing w:before="120" w:after="120"/>
        <w:jc w:val="both"/>
        <w:rPr>
          <w:color w:val="000000"/>
          <w:sz w:val="28"/>
          <w:szCs w:val="28"/>
          <w:lang w:val="ru-RU"/>
        </w:rPr>
      </w:pPr>
      <w:r w:rsidRPr="005E67DA">
        <w:rPr>
          <w:iCs/>
          <w:lang w:val="ru-RU"/>
        </w:rPr>
        <w:br w:type="page"/>
      </w:r>
      <w:r w:rsidRPr="00450D6F">
        <w:rPr>
          <w:iCs/>
          <w:sz w:val="28"/>
          <w:szCs w:val="28"/>
          <w:lang w:val="ru-RU"/>
        </w:rPr>
        <w:t xml:space="preserve">Приложение 2. </w:t>
      </w:r>
      <w:r w:rsidRPr="00450D6F">
        <w:rPr>
          <w:color w:val="000000"/>
          <w:sz w:val="28"/>
          <w:szCs w:val="28"/>
          <w:lang w:val="ru-RU"/>
        </w:rPr>
        <w:t xml:space="preserve">Примерный перечень вопросов по разделам </w:t>
      </w:r>
      <w:r w:rsidRPr="00450D6F">
        <w:rPr>
          <w:sz w:val="28"/>
          <w:szCs w:val="28"/>
          <w:lang w:val="ru-RU"/>
        </w:rPr>
        <w:t>«</w:t>
      </w:r>
      <w:r w:rsidRPr="00450D6F">
        <w:rPr>
          <w:color w:val="000000"/>
          <w:sz w:val="28"/>
          <w:szCs w:val="28"/>
          <w:lang w:val="ru-RU"/>
        </w:rPr>
        <w:t>Базовые концепции и методология формирования и функционирования промышленных систем</w:t>
      </w:r>
      <w:r w:rsidRPr="00450D6F">
        <w:rPr>
          <w:sz w:val="28"/>
          <w:szCs w:val="28"/>
          <w:lang w:val="ru-RU"/>
        </w:rPr>
        <w:t>», «</w:t>
      </w:r>
      <w:r w:rsidRPr="00450D6F">
        <w:rPr>
          <w:color w:val="000000"/>
          <w:sz w:val="28"/>
          <w:szCs w:val="28"/>
          <w:lang w:val="ru-RU"/>
        </w:rPr>
        <w:t>Теоретические основы организации управления промышленными системами» и «Функциональный менеджмент в промышленности»</w:t>
      </w:r>
      <w:r w:rsidRPr="00450D6F">
        <w:rPr>
          <w:sz w:val="28"/>
          <w:szCs w:val="28"/>
          <w:lang w:val="ru-RU"/>
        </w:rPr>
        <w:t xml:space="preserve"> (в скобках приведены ссылки на номера источников рекомендованной литературы)</w:t>
      </w:r>
    </w:p>
    <w:p w:rsidR="00962561" w:rsidRPr="005E67DA" w:rsidRDefault="00962561" w:rsidP="005E67DA">
      <w:pPr>
        <w:spacing w:before="120" w:after="120"/>
        <w:ind w:firstLine="709"/>
        <w:jc w:val="both"/>
        <w:rPr>
          <w:iCs/>
          <w:lang w:val="ru-RU"/>
        </w:rPr>
      </w:pP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iCs/>
          <w:sz w:val="28"/>
          <w:szCs w:val="28"/>
        </w:rPr>
      </w:pPr>
      <w:r w:rsidRPr="00450D6F">
        <w:rPr>
          <w:iCs/>
          <w:sz w:val="28"/>
          <w:szCs w:val="28"/>
        </w:rPr>
        <w:t>Развитие фирмы в рос</w:t>
      </w:r>
      <w:r>
        <w:rPr>
          <w:iCs/>
          <w:sz w:val="28"/>
          <w:szCs w:val="28"/>
        </w:rPr>
        <w:t>сийской переходной экономике [29</w:t>
      </w:r>
      <w:r w:rsidRPr="00450D6F">
        <w:rPr>
          <w:iCs/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iCs/>
          <w:sz w:val="28"/>
          <w:szCs w:val="28"/>
        </w:rPr>
      </w:pPr>
      <w:r w:rsidRPr="00450D6F">
        <w:rPr>
          <w:iCs/>
          <w:sz w:val="28"/>
          <w:szCs w:val="28"/>
        </w:rPr>
        <w:t>Развитие структуры собственности, моделей и инструментов корпоративного ко</w:t>
      </w:r>
      <w:r>
        <w:rPr>
          <w:iCs/>
          <w:sz w:val="28"/>
          <w:szCs w:val="28"/>
        </w:rPr>
        <w:t>нтроля в российской экономике [11</w:t>
      </w:r>
      <w:r w:rsidRPr="00450D6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19</w:t>
      </w:r>
      <w:r w:rsidRPr="00450D6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28</w:t>
      </w:r>
      <w:r w:rsidRPr="00450D6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29</w:t>
      </w:r>
      <w:r w:rsidRPr="00450D6F">
        <w:rPr>
          <w:iCs/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iCs/>
          <w:sz w:val="28"/>
          <w:szCs w:val="28"/>
        </w:rPr>
      </w:pPr>
      <w:r w:rsidRPr="00450D6F">
        <w:rPr>
          <w:sz w:val="28"/>
          <w:szCs w:val="28"/>
        </w:rPr>
        <w:t>Отраслевая структура экономики России и тенденции её изменения [</w:t>
      </w:r>
      <w:r>
        <w:rPr>
          <w:sz w:val="28"/>
          <w:szCs w:val="28"/>
        </w:rPr>
        <w:t>19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Производительность использования ресурсов в российской промышленно</w:t>
      </w:r>
      <w:r>
        <w:rPr>
          <w:sz w:val="28"/>
          <w:szCs w:val="28"/>
        </w:rPr>
        <w:t>сти [11</w:t>
      </w:r>
      <w:r w:rsidRPr="00450D6F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450D6F">
        <w:rPr>
          <w:sz w:val="28"/>
          <w:szCs w:val="28"/>
        </w:rPr>
        <w:t xml:space="preserve">]. 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 xml:space="preserve">Тенденции изменения производительности труда в российской </w:t>
      </w:r>
      <w:r>
        <w:rPr>
          <w:sz w:val="28"/>
          <w:szCs w:val="28"/>
        </w:rPr>
        <w:t>экономике: структурный анализ [26, 29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Тенденции раз</w:t>
      </w:r>
      <w:r>
        <w:rPr>
          <w:sz w:val="28"/>
          <w:szCs w:val="28"/>
        </w:rPr>
        <w:t xml:space="preserve">вития российского рынка труда [26, </w:t>
      </w:r>
      <w:r w:rsidRPr="00450D6F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Инструменты и результаты промышленной пол</w:t>
      </w:r>
      <w:r>
        <w:rPr>
          <w:sz w:val="28"/>
          <w:szCs w:val="28"/>
        </w:rPr>
        <w:t>итики в российской экономике [32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Институты развития как инструмент пр</w:t>
      </w:r>
      <w:r>
        <w:rPr>
          <w:sz w:val="28"/>
          <w:szCs w:val="28"/>
        </w:rPr>
        <w:t>омышленной политики в России [34, 35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Государственная поддержка компаний в России: финанс</w:t>
      </w:r>
      <w:r>
        <w:rPr>
          <w:sz w:val="28"/>
          <w:szCs w:val="28"/>
        </w:rPr>
        <w:t>овые и налоговые инструменты [36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Менеджмент в российских компаниях: результ</w:t>
      </w:r>
      <w:r>
        <w:rPr>
          <w:sz w:val="28"/>
          <w:szCs w:val="28"/>
        </w:rPr>
        <w:t>аты эмпирических исследований [11, 19</w:t>
      </w:r>
      <w:r w:rsidRPr="00450D6F">
        <w:rPr>
          <w:sz w:val="28"/>
          <w:szCs w:val="28"/>
        </w:rPr>
        <w:t xml:space="preserve">]. 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Технологические и продуктовые инн</w:t>
      </w:r>
      <w:r>
        <w:rPr>
          <w:sz w:val="28"/>
          <w:szCs w:val="28"/>
        </w:rPr>
        <w:t>овации в российских компаниях [11, 19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 xml:space="preserve">Пространственное размещение российских компаний и его </w:t>
      </w:r>
      <w:r>
        <w:rPr>
          <w:sz w:val="28"/>
          <w:szCs w:val="28"/>
        </w:rPr>
        <w:t>влияние на производительность [19</w:t>
      </w:r>
      <w:r w:rsidRPr="00450D6F">
        <w:rPr>
          <w:sz w:val="28"/>
          <w:szCs w:val="28"/>
        </w:rPr>
        <w:t xml:space="preserve">]. 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hd w:val="clear" w:color="auto" w:fill="FFFFFF"/>
        <w:spacing w:before="120" w:after="120" w:line="360" w:lineRule="auto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color w:val="000000"/>
          <w:sz w:val="28"/>
          <w:szCs w:val="28"/>
        </w:rPr>
        <w:t>Интернационализация российских промышленных предприятий, их влияние на модернизацию и</w:t>
      </w:r>
      <w:r>
        <w:rPr>
          <w:color w:val="000000"/>
          <w:sz w:val="28"/>
          <w:szCs w:val="28"/>
        </w:rPr>
        <w:t xml:space="preserve"> повышение производительности [19</w:t>
      </w:r>
      <w:r w:rsidRPr="00450D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27</w:t>
      </w:r>
      <w:r w:rsidRPr="00450D6F">
        <w:rPr>
          <w:color w:val="000000"/>
          <w:sz w:val="28"/>
          <w:szCs w:val="28"/>
        </w:rPr>
        <w:t xml:space="preserve">] 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hd w:val="clear" w:color="auto" w:fill="FFFFFF"/>
        <w:spacing w:before="120" w:after="120" w:line="360" w:lineRule="auto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color w:val="000000"/>
          <w:sz w:val="28"/>
          <w:szCs w:val="28"/>
        </w:rPr>
        <w:t>Маркетинговые стратегии российских ком</w:t>
      </w:r>
      <w:r>
        <w:rPr>
          <w:color w:val="000000"/>
          <w:sz w:val="28"/>
          <w:szCs w:val="28"/>
        </w:rPr>
        <w:t>паний: современное состояние [37</w:t>
      </w:r>
      <w:r w:rsidRPr="00450D6F">
        <w:rPr>
          <w:color w:val="000000"/>
          <w:sz w:val="28"/>
          <w:szCs w:val="28"/>
        </w:rPr>
        <w:t xml:space="preserve">]. 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hd w:val="clear" w:color="auto" w:fill="FFFFFF"/>
        <w:spacing w:before="120" w:after="120" w:line="360" w:lineRule="auto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color w:val="000000"/>
          <w:sz w:val="28"/>
          <w:szCs w:val="28"/>
        </w:rPr>
        <w:t>Конкурентоспособность компании, методы её оценки, конкурентосп</w:t>
      </w:r>
      <w:r>
        <w:rPr>
          <w:color w:val="000000"/>
          <w:sz w:val="28"/>
          <w:szCs w:val="28"/>
        </w:rPr>
        <w:t>особность российских компаний [11, 19</w:t>
      </w:r>
      <w:r w:rsidRPr="00450D6F">
        <w:rPr>
          <w:color w:val="000000"/>
          <w:sz w:val="28"/>
          <w:szCs w:val="28"/>
        </w:rPr>
        <w:t xml:space="preserve">]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hd w:val="clear" w:color="auto" w:fill="FFFFFF"/>
        <w:spacing w:before="120" w:after="120" w:line="360" w:lineRule="auto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Развити</w:t>
      </w:r>
      <w:r>
        <w:rPr>
          <w:sz w:val="28"/>
          <w:szCs w:val="28"/>
        </w:rPr>
        <w:t>е нефтяного сектора в России [33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hd w:val="clear" w:color="auto" w:fill="FFFFFF"/>
        <w:spacing w:before="120" w:after="120" w:line="360" w:lineRule="auto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Развитие газового сектора в Рос</w:t>
      </w:r>
      <w:r>
        <w:rPr>
          <w:sz w:val="28"/>
          <w:szCs w:val="28"/>
        </w:rPr>
        <w:t>сии [33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hd w:val="clear" w:color="auto" w:fill="FFFFFF"/>
        <w:spacing w:before="120" w:after="120" w:line="360" w:lineRule="auto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>Экономические санкции и их влияние</w:t>
      </w:r>
      <w:r>
        <w:rPr>
          <w:sz w:val="28"/>
          <w:szCs w:val="28"/>
        </w:rPr>
        <w:t xml:space="preserve"> на развитие экономики России [25</w:t>
      </w:r>
      <w:r w:rsidRPr="00450D6F">
        <w:rPr>
          <w:sz w:val="28"/>
          <w:szCs w:val="28"/>
        </w:rPr>
        <w:t xml:space="preserve">]. </w:t>
      </w:r>
    </w:p>
    <w:p w:rsidR="00962561" w:rsidRPr="00450D6F" w:rsidRDefault="00962561" w:rsidP="00450D6F">
      <w:pPr>
        <w:pStyle w:val="ListParagraph"/>
        <w:numPr>
          <w:ilvl w:val="0"/>
          <w:numId w:val="5"/>
        </w:numPr>
        <w:shd w:val="clear" w:color="auto" w:fill="FFFFFF"/>
        <w:spacing w:before="120" w:after="120" w:line="360" w:lineRule="auto"/>
        <w:ind w:left="357" w:hanging="357"/>
        <w:contextualSpacing w:val="0"/>
        <w:jc w:val="both"/>
        <w:rPr>
          <w:sz w:val="28"/>
          <w:szCs w:val="28"/>
        </w:rPr>
      </w:pPr>
      <w:r w:rsidRPr="00450D6F">
        <w:rPr>
          <w:sz w:val="28"/>
          <w:szCs w:val="28"/>
        </w:rPr>
        <w:t xml:space="preserve">Государственные компании, их роль в российской </w:t>
      </w:r>
      <w:r>
        <w:rPr>
          <w:sz w:val="28"/>
          <w:szCs w:val="28"/>
        </w:rPr>
        <w:t>экономике, проблемы развития [34</w:t>
      </w:r>
      <w:r w:rsidRPr="00450D6F">
        <w:rPr>
          <w:sz w:val="28"/>
          <w:szCs w:val="28"/>
        </w:rPr>
        <w:t xml:space="preserve">]. </w:t>
      </w:r>
    </w:p>
    <w:p w:rsidR="00962561" w:rsidRPr="005E67DA" w:rsidRDefault="00962561" w:rsidP="005E67DA">
      <w:pPr>
        <w:spacing w:before="120" w:after="120"/>
        <w:jc w:val="both"/>
        <w:rPr>
          <w:color w:val="000000"/>
          <w:lang w:val="ru-RU"/>
        </w:rPr>
      </w:pPr>
    </w:p>
    <w:p w:rsidR="00962561" w:rsidRPr="00C01774" w:rsidRDefault="00962561">
      <w:pPr>
        <w:rPr>
          <w:lang w:val="ru-RU"/>
        </w:rPr>
      </w:pPr>
      <w:bookmarkStart w:id="5" w:name="_GoBack"/>
      <w:bookmarkEnd w:id="5"/>
    </w:p>
    <w:sectPr w:rsidR="00962561" w:rsidRPr="00C01774" w:rsidSect="00E61D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61" w:rsidRDefault="00962561" w:rsidP="00450D6F">
      <w:r>
        <w:separator/>
      </w:r>
    </w:p>
  </w:endnote>
  <w:endnote w:type="continuationSeparator" w:id="0">
    <w:p w:rsidR="00962561" w:rsidRDefault="00962561" w:rsidP="0045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61" w:rsidRDefault="00962561">
    <w:pPr>
      <w:pStyle w:val="Footer"/>
      <w:jc w:val="center"/>
    </w:pPr>
    <w:fldSimple w:instr="PAGE   \* MERGEFORMAT">
      <w:r w:rsidRPr="00336F79">
        <w:rPr>
          <w:noProof/>
          <w:lang w:val="ru-RU"/>
        </w:rPr>
        <w:t>2</w:t>
      </w:r>
    </w:fldSimple>
  </w:p>
  <w:p w:rsidR="00962561" w:rsidRDefault="00962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61" w:rsidRDefault="00962561" w:rsidP="00450D6F">
      <w:r>
        <w:separator/>
      </w:r>
    </w:p>
  </w:footnote>
  <w:footnote w:type="continuationSeparator" w:id="0">
    <w:p w:rsidR="00962561" w:rsidRDefault="00962561" w:rsidP="00450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749"/>
    <w:multiLevelType w:val="singleLevel"/>
    <w:tmpl w:val="E30CF37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D471922"/>
    <w:multiLevelType w:val="hybridMultilevel"/>
    <w:tmpl w:val="BDDC48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6B5E10"/>
    <w:multiLevelType w:val="hybridMultilevel"/>
    <w:tmpl w:val="CEC4ED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C4558C6"/>
    <w:multiLevelType w:val="hybridMultilevel"/>
    <w:tmpl w:val="BDD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DE1F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774"/>
    <w:rsid w:val="0028153B"/>
    <w:rsid w:val="002D2165"/>
    <w:rsid w:val="002D38DF"/>
    <w:rsid w:val="00336F79"/>
    <w:rsid w:val="003A5074"/>
    <w:rsid w:val="00450D6F"/>
    <w:rsid w:val="00481C75"/>
    <w:rsid w:val="004947E7"/>
    <w:rsid w:val="004D10EF"/>
    <w:rsid w:val="00506501"/>
    <w:rsid w:val="00574C14"/>
    <w:rsid w:val="005958E2"/>
    <w:rsid w:val="005E67DA"/>
    <w:rsid w:val="00744807"/>
    <w:rsid w:val="0084615F"/>
    <w:rsid w:val="00932916"/>
    <w:rsid w:val="00962561"/>
    <w:rsid w:val="00A40FE1"/>
    <w:rsid w:val="00B63831"/>
    <w:rsid w:val="00BA0276"/>
    <w:rsid w:val="00C01774"/>
    <w:rsid w:val="00CD2C50"/>
    <w:rsid w:val="00D15907"/>
    <w:rsid w:val="00D24B64"/>
    <w:rsid w:val="00D30065"/>
    <w:rsid w:val="00E61D93"/>
    <w:rsid w:val="00E7300A"/>
    <w:rsid w:val="00FE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7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1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615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NormalWeb">
    <w:name w:val="Normal (Web)"/>
    <w:basedOn w:val="Normal"/>
    <w:uiPriority w:val="99"/>
    <w:semiHidden/>
    <w:rsid w:val="00C0177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C01774"/>
    <w:pPr>
      <w:ind w:left="960"/>
      <w:jc w:val="center"/>
    </w:pPr>
    <w:rPr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1774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01774"/>
    <w:rPr>
      <w:rFonts w:ascii="Courier New" w:hAnsi="Courier New"/>
      <w:imprint/>
      <w:color w:val="000000"/>
      <w:kern w:val="28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1774"/>
    <w:rPr>
      <w:rFonts w:ascii="Courier New" w:hAnsi="Courier New" w:cs="Times New Roman"/>
      <w:imprint/>
      <w:color w:val="000000"/>
      <w:kern w:val="28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017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1774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C01774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C017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1774"/>
    <w:rPr>
      <w:rFonts w:ascii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uiPriority w:val="99"/>
    <w:semiHidden/>
    <w:rsid w:val="00C01774"/>
    <w:pPr>
      <w:widowControl w:val="0"/>
      <w:shd w:val="clear" w:color="auto" w:fill="FFFFFF"/>
      <w:autoSpaceDE w:val="0"/>
      <w:autoSpaceDN w:val="0"/>
      <w:adjustRightInd w:val="0"/>
      <w:spacing w:before="667" w:line="360" w:lineRule="auto"/>
      <w:ind w:left="5" w:right="1152"/>
    </w:pPr>
    <w:rPr>
      <w:color w:val="000000"/>
      <w:sz w:val="28"/>
      <w:szCs w:val="20"/>
      <w:lang w:val="ru-RU" w:eastAsia="ru-RU"/>
    </w:rPr>
  </w:style>
  <w:style w:type="paragraph" w:customStyle="1" w:styleId="Normal1">
    <w:name w:val="Normal1"/>
    <w:uiPriority w:val="99"/>
    <w:rsid w:val="00C01774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BodyText1">
    <w:name w:val="Body Text1"/>
    <w:basedOn w:val="Normal1"/>
    <w:uiPriority w:val="99"/>
    <w:rsid w:val="00C01774"/>
    <w:pPr>
      <w:widowControl/>
      <w:spacing w:line="369" w:lineRule="exact"/>
      <w:jc w:val="both"/>
    </w:pPr>
    <w:rPr>
      <w:sz w:val="30"/>
    </w:rPr>
  </w:style>
  <w:style w:type="paragraph" w:customStyle="1" w:styleId="BodyText21">
    <w:name w:val="Body Text 21"/>
    <w:basedOn w:val="Normal1"/>
    <w:uiPriority w:val="99"/>
    <w:rsid w:val="00C01774"/>
    <w:pPr>
      <w:widowControl/>
      <w:spacing w:line="379" w:lineRule="exact"/>
      <w:ind w:firstLine="720"/>
    </w:pPr>
    <w:rPr>
      <w:sz w:val="30"/>
    </w:rPr>
  </w:style>
  <w:style w:type="paragraph" w:customStyle="1" w:styleId="BlockText1">
    <w:name w:val="Block Text1"/>
    <w:basedOn w:val="Normal1"/>
    <w:uiPriority w:val="99"/>
    <w:rsid w:val="00C01774"/>
    <w:pPr>
      <w:widowControl/>
      <w:spacing w:before="4" w:line="360" w:lineRule="auto"/>
      <w:ind w:left="567" w:right="414" w:firstLine="720"/>
      <w:jc w:val="both"/>
    </w:pPr>
    <w:rPr>
      <w:sz w:val="24"/>
    </w:rPr>
  </w:style>
  <w:style w:type="character" w:styleId="Hyperlink">
    <w:name w:val="Hyperlink"/>
    <w:basedOn w:val="DefaultParagraphFont"/>
    <w:uiPriority w:val="99"/>
    <w:rsid w:val="008461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4615F"/>
    <w:pPr>
      <w:ind w:left="720"/>
      <w:contextualSpacing/>
    </w:pPr>
    <w:rPr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84615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0D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D6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50D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D6F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wirpx.com/file/7308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31</Pages>
  <Words>6599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Авдашева Светлана Борисовна</dc:creator>
  <cp:keywords/>
  <dc:description/>
  <cp:lastModifiedBy>Ольга</cp:lastModifiedBy>
  <cp:revision>4</cp:revision>
  <dcterms:created xsi:type="dcterms:W3CDTF">2015-09-15T13:15:00Z</dcterms:created>
  <dcterms:modified xsi:type="dcterms:W3CDTF">2015-09-18T09:56:00Z</dcterms:modified>
</cp:coreProperties>
</file>