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0" w:rsidRPr="00B4644A" w:rsidRDefault="001E0762" w:rsidP="001E0762">
      <w:pPr>
        <w:ind w:firstLine="0"/>
        <w:jc w:val="center"/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8pt;height:752.45pt">
            <v:imagedata r:id="rId8" o:title="НИП"/>
          </v:shape>
        </w:pict>
      </w:r>
      <w:r w:rsidRPr="00B4644A">
        <w:lastRenderedPageBreak/>
        <w:t xml:space="preserve"> </w:t>
      </w:r>
    </w:p>
    <w:p w:rsidR="00B27FE8" w:rsidRDefault="00B27FE8">
      <w:pPr>
        <w:jc w:val="both"/>
        <w:rPr>
          <w:i/>
        </w:rPr>
      </w:pPr>
    </w:p>
    <w:p w:rsidR="00F17890" w:rsidRPr="00D70143" w:rsidRDefault="00F17890" w:rsidP="00FD295C">
      <w:pPr>
        <w:jc w:val="both"/>
        <w:rPr>
          <w:b/>
        </w:rPr>
      </w:pPr>
    </w:p>
    <w:p w:rsidR="00FD295C" w:rsidRPr="00D70143" w:rsidRDefault="00FE706B" w:rsidP="00FD29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706B">
        <w:rPr>
          <w:b/>
          <w:sz w:val="28"/>
          <w:szCs w:val="28"/>
        </w:rPr>
        <w:t>Область применения и нормативные ссылки</w:t>
      </w:r>
    </w:p>
    <w:p w:rsidR="006B547A" w:rsidRDefault="006B547A" w:rsidP="00F1534E">
      <w:pPr>
        <w:jc w:val="both"/>
        <w:rPr>
          <w:sz w:val="28"/>
          <w:szCs w:val="28"/>
        </w:rPr>
      </w:pPr>
    </w:p>
    <w:p w:rsidR="00F1534E" w:rsidRPr="00F1534E" w:rsidRDefault="00F1534E" w:rsidP="00F1534E">
      <w:pPr>
        <w:jc w:val="both"/>
        <w:rPr>
          <w:sz w:val="28"/>
          <w:szCs w:val="28"/>
        </w:rPr>
      </w:pPr>
      <w:r w:rsidRPr="00F1534E">
        <w:rPr>
          <w:sz w:val="28"/>
          <w:szCs w:val="28"/>
        </w:rPr>
        <w:t>Настоящая программа устанавливает требования к знаниям, навыкам и умениям магистранта, формируемым в процессе прохождения научно-</w:t>
      </w:r>
      <w:r w:rsidR="005E7D23">
        <w:rPr>
          <w:sz w:val="28"/>
          <w:szCs w:val="28"/>
        </w:rPr>
        <w:t>исследовательско</w:t>
      </w:r>
      <w:r w:rsidR="00FB2A87">
        <w:rPr>
          <w:sz w:val="28"/>
          <w:szCs w:val="28"/>
        </w:rPr>
        <w:t>й</w:t>
      </w:r>
      <w:r w:rsidRPr="00F1534E">
        <w:rPr>
          <w:sz w:val="28"/>
          <w:szCs w:val="28"/>
        </w:rPr>
        <w:t xml:space="preserve"> практики  (в дальнейшем, Н</w:t>
      </w:r>
      <w:r w:rsidR="005E7D23">
        <w:rPr>
          <w:sz w:val="28"/>
          <w:szCs w:val="28"/>
        </w:rPr>
        <w:t>И</w:t>
      </w:r>
      <w:r w:rsidRPr="00F1534E">
        <w:rPr>
          <w:sz w:val="28"/>
          <w:szCs w:val="28"/>
        </w:rPr>
        <w:t xml:space="preserve">П), </w:t>
      </w:r>
      <w:r w:rsidR="006B547A" w:rsidRPr="006B547A">
        <w:rPr>
          <w:sz w:val="28"/>
          <w:szCs w:val="28"/>
        </w:rPr>
        <w:t>и определяет содержание и виды учебных занятий и отчетности</w:t>
      </w:r>
      <w:r w:rsidR="006B547A">
        <w:rPr>
          <w:sz w:val="28"/>
          <w:szCs w:val="28"/>
        </w:rPr>
        <w:t>.</w:t>
      </w:r>
    </w:p>
    <w:p w:rsidR="00F1534E" w:rsidRPr="00F1534E" w:rsidRDefault="00F1534E" w:rsidP="00F1534E">
      <w:pPr>
        <w:jc w:val="both"/>
        <w:rPr>
          <w:sz w:val="28"/>
          <w:szCs w:val="28"/>
        </w:rPr>
      </w:pPr>
      <w:r w:rsidRPr="00F1534E">
        <w:rPr>
          <w:sz w:val="28"/>
          <w:szCs w:val="28"/>
        </w:rPr>
        <w:t>Программа предназначена для научных руководителей, осу</w:t>
      </w:r>
      <w:r w:rsidR="005E7D23">
        <w:rPr>
          <w:sz w:val="28"/>
          <w:szCs w:val="28"/>
        </w:rPr>
        <w:t>ществляющих общее руководство НИ</w:t>
      </w:r>
      <w:r w:rsidRPr="00F1534E">
        <w:rPr>
          <w:sz w:val="28"/>
          <w:szCs w:val="28"/>
        </w:rPr>
        <w:t xml:space="preserve">П, и  </w:t>
      </w:r>
      <w:r w:rsidR="006B547A">
        <w:rPr>
          <w:sz w:val="28"/>
          <w:szCs w:val="28"/>
        </w:rPr>
        <w:t>студентов</w:t>
      </w:r>
      <w:r w:rsidRPr="00F1534E">
        <w:rPr>
          <w:sz w:val="28"/>
          <w:szCs w:val="28"/>
        </w:rPr>
        <w:t xml:space="preserve"> направлени</w:t>
      </w:r>
      <w:r w:rsidR="006B547A">
        <w:rPr>
          <w:sz w:val="28"/>
          <w:szCs w:val="28"/>
        </w:rPr>
        <w:t>я</w:t>
      </w:r>
      <w:r w:rsidRPr="00F1534E">
        <w:rPr>
          <w:sz w:val="28"/>
          <w:szCs w:val="28"/>
        </w:rPr>
        <w:t xml:space="preserve"> подготовки </w:t>
      </w:r>
      <w:r w:rsidR="00FC6108" w:rsidRPr="00FC6108">
        <w:rPr>
          <w:bCs/>
          <w:sz w:val="28"/>
          <w:szCs w:val="28"/>
        </w:rPr>
        <w:t>080200.68</w:t>
      </w:r>
      <w:r w:rsidR="00FC6108" w:rsidRPr="00242E61">
        <w:rPr>
          <w:sz w:val="28"/>
          <w:szCs w:val="28"/>
        </w:rPr>
        <w:t> </w:t>
      </w:r>
      <w:r w:rsidR="00761137" w:rsidRPr="00242E61">
        <w:rPr>
          <w:sz w:val="28"/>
          <w:szCs w:val="28"/>
        </w:rPr>
        <w:t xml:space="preserve">  </w:t>
      </w:r>
      <w:r w:rsidRPr="00F1534E">
        <w:rPr>
          <w:sz w:val="28"/>
          <w:szCs w:val="28"/>
        </w:rPr>
        <w:t>«Менеджмент»</w:t>
      </w:r>
      <w:r w:rsidR="006B547A">
        <w:rPr>
          <w:sz w:val="28"/>
          <w:szCs w:val="28"/>
        </w:rPr>
        <w:t>,</w:t>
      </w:r>
      <w:r w:rsidRPr="00F1534E">
        <w:rPr>
          <w:sz w:val="28"/>
          <w:szCs w:val="28"/>
        </w:rPr>
        <w:t xml:space="preserve"> </w:t>
      </w:r>
      <w:r w:rsidR="006B547A" w:rsidRPr="006B547A">
        <w:rPr>
          <w:sz w:val="28"/>
          <w:szCs w:val="28"/>
        </w:rPr>
        <w:t xml:space="preserve">обучающихся по магистерской программе </w:t>
      </w:r>
      <w:r w:rsidRPr="00F1534E">
        <w:rPr>
          <w:sz w:val="28"/>
          <w:szCs w:val="28"/>
        </w:rPr>
        <w:t>«</w:t>
      </w:r>
      <w:r w:rsidR="00FB2A87" w:rsidRPr="00F53A92">
        <w:rPr>
          <w:sz w:val="28"/>
          <w:szCs w:val="28"/>
        </w:rPr>
        <w:t>Экономика впечатлений: менеджмент в индустрии гостеприимства и туризме</w:t>
      </w:r>
      <w:r w:rsidRPr="00F1534E">
        <w:rPr>
          <w:sz w:val="28"/>
          <w:szCs w:val="28"/>
        </w:rPr>
        <w:t>»</w:t>
      </w:r>
      <w:r w:rsidR="006B547A">
        <w:rPr>
          <w:sz w:val="28"/>
          <w:szCs w:val="28"/>
        </w:rPr>
        <w:t xml:space="preserve"> по специализации </w:t>
      </w:r>
      <w:r w:rsidR="00D77ACB" w:rsidRPr="00F53A92">
        <w:rPr>
          <w:sz w:val="28"/>
          <w:szCs w:val="28"/>
        </w:rPr>
        <w:t>«Менеджмент событийного и культурного туризма»</w:t>
      </w:r>
      <w:r w:rsidR="00D77ACB">
        <w:rPr>
          <w:sz w:val="28"/>
          <w:szCs w:val="28"/>
        </w:rPr>
        <w:t>, проходящих Научно-исследовательскую практику</w:t>
      </w:r>
      <w:r w:rsidRPr="00F1534E">
        <w:rPr>
          <w:sz w:val="28"/>
          <w:szCs w:val="28"/>
        </w:rPr>
        <w:t>.</w:t>
      </w:r>
    </w:p>
    <w:p w:rsidR="00F1534E" w:rsidRPr="00F1534E" w:rsidRDefault="00F1534E" w:rsidP="00F1534E">
      <w:pPr>
        <w:jc w:val="both"/>
        <w:rPr>
          <w:sz w:val="28"/>
          <w:szCs w:val="28"/>
        </w:rPr>
      </w:pPr>
      <w:r w:rsidRPr="00F1534E">
        <w:rPr>
          <w:sz w:val="28"/>
          <w:szCs w:val="28"/>
        </w:rPr>
        <w:t>Программа разработана в соответствии с:</w:t>
      </w:r>
    </w:p>
    <w:p w:rsidR="00F1534E" w:rsidRDefault="00F1534E" w:rsidP="00F1534E">
      <w:pPr>
        <w:numPr>
          <w:ilvl w:val="0"/>
          <w:numId w:val="16"/>
        </w:numPr>
        <w:jc w:val="both"/>
        <w:rPr>
          <w:sz w:val="28"/>
          <w:szCs w:val="28"/>
        </w:rPr>
      </w:pPr>
      <w:r w:rsidRPr="00F1534E">
        <w:rPr>
          <w:sz w:val="28"/>
          <w:szCs w:val="28"/>
        </w:rPr>
        <w:t xml:space="preserve">ОС НИУ ВШЭ по направлению подготовки </w:t>
      </w:r>
      <w:r w:rsidR="00FC6108" w:rsidRPr="00FC6108">
        <w:rPr>
          <w:bCs/>
          <w:sz w:val="28"/>
          <w:szCs w:val="28"/>
        </w:rPr>
        <w:t>080200.68</w:t>
      </w:r>
      <w:r w:rsidR="00FC6108" w:rsidRPr="00242E61">
        <w:rPr>
          <w:sz w:val="28"/>
          <w:szCs w:val="28"/>
        </w:rPr>
        <w:t> </w:t>
      </w:r>
      <w:r w:rsidR="00761137" w:rsidRPr="00242E61">
        <w:rPr>
          <w:sz w:val="28"/>
          <w:szCs w:val="28"/>
        </w:rPr>
        <w:t xml:space="preserve">  </w:t>
      </w:r>
      <w:r w:rsidRPr="00F1534E">
        <w:rPr>
          <w:sz w:val="28"/>
          <w:szCs w:val="28"/>
        </w:rPr>
        <w:t xml:space="preserve"> «Менеджмент» (уровень подготовки – магистр);</w:t>
      </w:r>
    </w:p>
    <w:p w:rsidR="00595675" w:rsidRPr="00F1534E" w:rsidRDefault="00595675" w:rsidP="00F1534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программой </w:t>
      </w:r>
      <w:r w:rsidRPr="00F1534E">
        <w:rPr>
          <w:sz w:val="28"/>
          <w:szCs w:val="28"/>
        </w:rPr>
        <w:t xml:space="preserve">по направлению подготовки </w:t>
      </w:r>
      <w:r w:rsidR="00FC6108" w:rsidRPr="00FC6108">
        <w:rPr>
          <w:bCs/>
          <w:sz w:val="28"/>
          <w:szCs w:val="28"/>
        </w:rPr>
        <w:t>080200.68</w:t>
      </w:r>
      <w:r w:rsidR="00FC6108" w:rsidRPr="00242E61">
        <w:rPr>
          <w:sz w:val="28"/>
          <w:szCs w:val="28"/>
        </w:rPr>
        <w:t> </w:t>
      </w:r>
      <w:r w:rsidRPr="00242E61">
        <w:rPr>
          <w:sz w:val="28"/>
          <w:szCs w:val="28"/>
        </w:rPr>
        <w:t xml:space="preserve">  </w:t>
      </w:r>
      <w:r w:rsidRPr="00F1534E">
        <w:rPr>
          <w:sz w:val="28"/>
          <w:szCs w:val="28"/>
        </w:rPr>
        <w:t xml:space="preserve"> «Менеджмент» </w:t>
      </w:r>
      <w:r>
        <w:rPr>
          <w:sz w:val="28"/>
          <w:szCs w:val="28"/>
        </w:rPr>
        <w:t xml:space="preserve"> </w:t>
      </w:r>
      <w:r w:rsidRPr="00F1534E">
        <w:rPr>
          <w:sz w:val="28"/>
          <w:szCs w:val="28"/>
        </w:rPr>
        <w:t>«</w:t>
      </w:r>
      <w:r w:rsidRPr="00F53A92">
        <w:rPr>
          <w:sz w:val="28"/>
          <w:szCs w:val="28"/>
        </w:rPr>
        <w:t>Экономика впечатлений: менеджмент в индустрии гостеприимства и туризме</w:t>
      </w:r>
      <w:r w:rsidRPr="00F153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534E" w:rsidRDefault="00595675" w:rsidP="00F1534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534E" w:rsidRPr="00F1534E">
        <w:rPr>
          <w:sz w:val="28"/>
          <w:szCs w:val="28"/>
        </w:rPr>
        <w:t>абоч</w:t>
      </w:r>
      <w:r>
        <w:rPr>
          <w:sz w:val="28"/>
          <w:szCs w:val="28"/>
        </w:rPr>
        <w:t>им</w:t>
      </w:r>
      <w:r w:rsidR="00F1534E" w:rsidRPr="00F1534E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="00F1534E" w:rsidRPr="00F1534E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F1534E" w:rsidRPr="00F1534E">
        <w:rPr>
          <w:sz w:val="28"/>
          <w:szCs w:val="28"/>
        </w:rPr>
        <w:t xml:space="preserve"> университета по направлению подготовки  </w:t>
      </w:r>
      <w:r w:rsidR="00FC6108" w:rsidRPr="00FC6108">
        <w:rPr>
          <w:bCs/>
          <w:sz w:val="28"/>
          <w:szCs w:val="28"/>
        </w:rPr>
        <w:t>080200.68</w:t>
      </w:r>
      <w:r w:rsidR="00FC6108" w:rsidRPr="00242E61">
        <w:rPr>
          <w:sz w:val="28"/>
          <w:szCs w:val="28"/>
        </w:rPr>
        <w:t> </w:t>
      </w:r>
      <w:r w:rsidR="00761137" w:rsidRPr="00242E61">
        <w:rPr>
          <w:sz w:val="28"/>
          <w:szCs w:val="28"/>
        </w:rPr>
        <w:t xml:space="preserve">  </w:t>
      </w:r>
      <w:r w:rsidR="00F1534E" w:rsidRPr="00F1534E">
        <w:rPr>
          <w:sz w:val="28"/>
          <w:szCs w:val="28"/>
        </w:rPr>
        <w:t>«Менеджмент», магистерской программы «</w:t>
      </w:r>
      <w:r w:rsidR="00FB2A87" w:rsidRPr="00F53A92">
        <w:rPr>
          <w:sz w:val="28"/>
          <w:szCs w:val="28"/>
        </w:rPr>
        <w:t>Экономика впечатлений: менеджмент в индустрии гостеприимства и туризме</w:t>
      </w:r>
      <w:r w:rsidR="00F1534E" w:rsidRPr="00F1534E">
        <w:rPr>
          <w:sz w:val="28"/>
          <w:szCs w:val="28"/>
        </w:rPr>
        <w:t>»</w:t>
      </w:r>
      <w:r w:rsidR="005629EC">
        <w:rPr>
          <w:sz w:val="28"/>
          <w:szCs w:val="28"/>
        </w:rPr>
        <w:t xml:space="preserve">, специализация </w:t>
      </w:r>
      <w:r w:rsidR="005629EC" w:rsidRPr="00F53A92">
        <w:rPr>
          <w:sz w:val="28"/>
          <w:szCs w:val="28"/>
        </w:rPr>
        <w:t>«Менеджмент событийного и культурного туризма»</w:t>
      </w:r>
      <w:r w:rsidR="005629EC">
        <w:rPr>
          <w:sz w:val="28"/>
          <w:szCs w:val="28"/>
        </w:rPr>
        <w:t>,  утвержденным в 2014г.</w:t>
      </w:r>
    </w:p>
    <w:p w:rsidR="005629EC" w:rsidRPr="00F1534E" w:rsidRDefault="005629EC" w:rsidP="005629EC">
      <w:pPr>
        <w:ind w:left="1429" w:firstLine="0"/>
        <w:jc w:val="both"/>
        <w:rPr>
          <w:sz w:val="28"/>
          <w:szCs w:val="28"/>
        </w:rPr>
      </w:pPr>
    </w:p>
    <w:p w:rsidR="00F1534E" w:rsidRPr="00F1534E" w:rsidRDefault="005E7D23" w:rsidP="00F1534E">
      <w:pPr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="00F1534E" w:rsidRPr="00F1534E">
        <w:rPr>
          <w:sz w:val="28"/>
          <w:szCs w:val="28"/>
        </w:rPr>
        <w:t xml:space="preserve">П является неотъемлемой частью образовательной программы подготовки магистра, проводится в соответствии с графиком учебного процесса и обязательна для выполнения. </w:t>
      </w:r>
    </w:p>
    <w:p w:rsidR="00B62B04" w:rsidRDefault="00B62B04" w:rsidP="00FD295C">
      <w:pPr>
        <w:jc w:val="both"/>
        <w:rPr>
          <w:sz w:val="28"/>
          <w:szCs w:val="28"/>
        </w:rPr>
      </w:pPr>
    </w:p>
    <w:p w:rsidR="00E3273B" w:rsidRPr="00E3273B" w:rsidRDefault="00E3273B" w:rsidP="00E3273B">
      <w:pPr>
        <w:jc w:val="both"/>
        <w:rPr>
          <w:sz w:val="28"/>
          <w:szCs w:val="28"/>
        </w:rPr>
      </w:pPr>
      <w:r w:rsidRPr="00E3273B">
        <w:rPr>
          <w:sz w:val="28"/>
          <w:szCs w:val="28"/>
        </w:rPr>
        <w:t>Нау</w:t>
      </w:r>
      <w:r>
        <w:rPr>
          <w:sz w:val="28"/>
          <w:szCs w:val="28"/>
        </w:rPr>
        <w:t xml:space="preserve">чно-исследовательская практика </w:t>
      </w:r>
      <w:r w:rsidRPr="00E3273B">
        <w:rPr>
          <w:sz w:val="28"/>
          <w:szCs w:val="28"/>
        </w:rPr>
        <w:t xml:space="preserve">– часть научно-исследовательской работы магистранта, в которую также входят научно-исследовательская работа в семестре, подготовка магистерской диссертации.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изучением реальных организаций (например, в рамках консультационного проекта, проекта по разработке стратегии и т.д.) </w:t>
      </w:r>
    </w:p>
    <w:p w:rsidR="00E3273B" w:rsidRPr="00E3273B" w:rsidRDefault="00E3273B" w:rsidP="00E3273B">
      <w:pPr>
        <w:jc w:val="both"/>
        <w:rPr>
          <w:sz w:val="28"/>
          <w:szCs w:val="28"/>
        </w:rPr>
      </w:pPr>
      <w:r w:rsidRPr="00E3273B">
        <w:rPr>
          <w:sz w:val="28"/>
          <w:szCs w:val="28"/>
        </w:rPr>
        <w:t>Основным нормативно-методическим документом, регламентирующим работу в процессе прохождения практики, является программа практики</w:t>
      </w:r>
      <w:r w:rsidR="004967CF">
        <w:rPr>
          <w:sz w:val="28"/>
          <w:szCs w:val="28"/>
        </w:rPr>
        <w:t>, а также дополнительные методические указания по прох</w:t>
      </w:r>
      <w:r w:rsidR="00761137">
        <w:rPr>
          <w:sz w:val="28"/>
          <w:szCs w:val="28"/>
        </w:rPr>
        <w:t>о</w:t>
      </w:r>
      <w:r w:rsidR="004967CF">
        <w:rPr>
          <w:sz w:val="28"/>
          <w:szCs w:val="28"/>
        </w:rPr>
        <w:t xml:space="preserve">ждению практики, принятые </w:t>
      </w:r>
      <w:r w:rsidR="005629EC">
        <w:rPr>
          <w:sz w:val="28"/>
          <w:szCs w:val="28"/>
        </w:rPr>
        <w:t xml:space="preserve">департаментом </w:t>
      </w:r>
      <w:r w:rsidR="004967CF">
        <w:rPr>
          <w:sz w:val="28"/>
          <w:szCs w:val="28"/>
        </w:rPr>
        <w:t>менеджмента</w:t>
      </w:r>
      <w:r w:rsidR="005629EC">
        <w:rPr>
          <w:sz w:val="28"/>
          <w:szCs w:val="28"/>
        </w:rPr>
        <w:t>/</w:t>
      </w:r>
      <w:r w:rsidR="00160F98">
        <w:rPr>
          <w:sz w:val="28"/>
          <w:szCs w:val="28"/>
        </w:rPr>
        <w:t xml:space="preserve">факультетом </w:t>
      </w:r>
      <w:r w:rsidR="00160F98" w:rsidRPr="00242E61">
        <w:rPr>
          <w:sz w:val="28"/>
          <w:szCs w:val="28"/>
        </w:rPr>
        <w:t>Санкт-Петербургская школа экономики и менеджмента</w:t>
      </w:r>
      <w:r w:rsidR="004967CF">
        <w:rPr>
          <w:sz w:val="28"/>
          <w:szCs w:val="28"/>
        </w:rPr>
        <w:t xml:space="preserve"> НИУ ВШЭ - СПб</w:t>
      </w:r>
      <w:r w:rsidRPr="00E3273B">
        <w:rPr>
          <w:sz w:val="28"/>
          <w:szCs w:val="28"/>
        </w:rPr>
        <w:t xml:space="preserve">. </w:t>
      </w:r>
    </w:p>
    <w:p w:rsidR="00642B3D" w:rsidRPr="004967CF" w:rsidRDefault="00642B3D" w:rsidP="00FD295C">
      <w:pPr>
        <w:jc w:val="both"/>
        <w:rPr>
          <w:b/>
          <w:sz w:val="28"/>
          <w:szCs w:val="28"/>
        </w:rPr>
      </w:pPr>
    </w:p>
    <w:p w:rsidR="00101341" w:rsidRPr="004E0117" w:rsidRDefault="00101341" w:rsidP="00F045AC">
      <w:pPr>
        <w:jc w:val="both"/>
        <w:rPr>
          <w:sz w:val="28"/>
          <w:szCs w:val="28"/>
        </w:rPr>
      </w:pPr>
    </w:p>
    <w:p w:rsidR="00986801" w:rsidRPr="00D70143" w:rsidRDefault="00986801" w:rsidP="009868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70143">
        <w:rPr>
          <w:b/>
          <w:sz w:val="28"/>
          <w:szCs w:val="28"/>
        </w:rPr>
        <w:t>Цели практики</w:t>
      </w:r>
    </w:p>
    <w:p w:rsidR="004E0117" w:rsidRPr="004E0117" w:rsidRDefault="004E0117" w:rsidP="008911FE">
      <w:pPr>
        <w:jc w:val="both"/>
        <w:rPr>
          <w:sz w:val="28"/>
          <w:szCs w:val="28"/>
        </w:rPr>
      </w:pPr>
    </w:p>
    <w:p w:rsidR="00FC1714" w:rsidRPr="00FC1714" w:rsidRDefault="00FC1714" w:rsidP="00FC1714">
      <w:pPr>
        <w:jc w:val="both"/>
        <w:rPr>
          <w:b/>
          <w:bCs/>
          <w:sz w:val="28"/>
          <w:szCs w:val="28"/>
        </w:rPr>
      </w:pPr>
      <w:r w:rsidRPr="00FC1714">
        <w:rPr>
          <w:bCs/>
          <w:sz w:val="28"/>
          <w:szCs w:val="28"/>
        </w:rPr>
        <w:t>Основной целью научно-исследовательской практики является развитие  навыков самостоятельной научно-исследовательской работы магистрантов-</w:t>
      </w:r>
      <w:r w:rsidR="00D77ACB">
        <w:rPr>
          <w:bCs/>
          <w:sz w:val="28"/>
          <w:szCs w:val="28"/>
        </w:rPr>
        <w:t>менеджеров</w:t>
      </w:r>
      <w:r w:rsidRPr="00FC1714">
        <w:rPr>
          <w:bCs/>
          <w:sz w:val="28"/>
          <w:szCs w:val="28"/>
        </w:rPr>
        <w:t>, а также подготовка эмпирической части магистерской диссертации.</w:t>
      </w:r>
    </w:p>
    <w:p w:rsidR="006C4ED7" w:rsidRPr="004E0117" w:rsidRDefault="006C4ED7" w:rsidP="009177B0">
      <w:pPr>
        <w:ind w:firstLine="0"/>
        <w:jc w:val="both"/>
        <w:rPr>
          <w:sz w:val="28"/>
          <w:szCs w:val="28"/>
        </w:rPr>
      </w:pPr>
    </w:p>
    <w:p w:rsidR="00BD2B64" w:rsidRDefault="00BD2B64" w:rsidP="005B5975">
      <w:pPr>
        <w:ind w:left="360" w:firstLine="0"/>
        <w:jc w:val="both"/>
        <w:rPr>
          <w:sz w:val="28"/>
          <w:szCs w:val="28"/>
        </w:rPr>
      </w:pPr>
    </w:p>
    <w:p w:rsidR="002620F2" w:rsidRDefault="002620F2" w:rsidP="008911F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20F2">
        <w:rPr>
          <w:b/>
          <w:sz w:val="28"/>
          <w:szCs w:val="28"/>
        </w:rPr>
        <w:t>Компетенции, формируемые в результате научно-исследовательской практики</w:t>
      </w:r>
    </w:p>
    <w:p w:rsidR="008911FE" w:rsidRPr="002620F2" w:rsidRDefault="008911FE" w:rsidP="008911FE">
      <w:pPr>
        <w:ind w:left="360" w:firstLine="0"/>
        <w:jc w:val="both"/>
        <w:rPr>
          <w:b/>
          <w:sz w:val="28"/>
          <w:szCs w:val="28"/>
        </w:rPr>
      </w:pPr>
    </w:p>
    <w:p w:rsidR="002620F2" w:rsidRPr="002620F2" w:rsidRDefault="002620F2" w:rsidP="008911FE">
      <w:pPr>
        <w:jc w:val="both"/>
        <w:rPr>
          <w:sz w:val="28"/>
          <w:szCs w:val="28"/>
        </w:rPr>
      </w:pPr>
      <w:r w:rsidRPr="002620F2">
        <w:rPr>
          <w:sz w:val="28"/>
          <w:szCs w:val="28"/>
        </w:rPr>
        <w:t>В результате прохождения Н</w:t>
      </w:r>
      <w:r w:rsidR="005E7D23">
        <w:rPr>
          <w:sz w:val="28"/>
          <w:szCs w:val="28"/>
        </w:rPr>
        <w:t>И</w:t>
      </w:r>
      <w:r w:rsidRPr="002620F2">
        <w:rPr>
          <w:sz w:val="28"/>
          <w:szCs w:val="28"/>
        </w:rPr>
        <w:t>П магистранты должны:</w:t>
      </w:r>
    </w:p>
    <w:p w:rsidR="002620F2" w:rsidRPr="002620F2" w:rsidRDefault="002620F2" w:rsidP="002620F2">
      <w:pPr>
        <w:ind w:left="360" w:firstLine="0"/>
        <w:jc w:val="both"/>
        <w:rPr>
          <w:b/>
          <w:sz w:val="28"/>
          <w:szCs w:val="28"/>
        </w:rPr>
      </w:pPr>
      <w:r w:rsidRPr="002620F2">
        <w:rPr>
          <w:b/>
          <w:sz w:val="28"/>
          <w:szCs w:val="28"/>
        </w:rPr>
        <w:t>Знать:</w:t>
      </w:r>
    </w:p>
    <w:p w:rsidR="002620F2" w:rsidRPr="002620F2" w:rsidRDefault="007E064A" w:rsidP="002620F2">
      <w:pPr>
        <w:numPr>
          <w:ilvl w:val="0"/>
          <w:numId w:val="18"/>
        </w:numPr>
        <w:jc w:val="both"/>
        <w:rPr>
          <w:sz w:val="28"/>
          <w:szCs w:val="28"/>
        </w:rPr>
      </w:pPr>
      <w:r w:rsidRPr="007E064A">
        <w:rPr>
          <w:sz w:val="28"/>
          <w:szCs w:val="28"/>
        </w:rPr>
        <w:t>этап</w:t>
      </w:r>
      <w:r>
        <w:rPr>
          <w:sz w:val="28"/>
          <w:szCs w:val="28"/>
        </w:rPr>
        <w:t>ы</w:t>
      </w:r>
      <w:r w:rsidRPr="007E064A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и</w:t>
      </w:r>
      <w:r w:rsidR="00554180">
        <w:rPr>
          <w:sz w:val="28"/>
          <w:szCs w:val="28"/>
        </w:rPr>
        <w:t xml:space="preserve"> научного </w:t>
      </w:r>
      <w:r w:rsidRPr="007E064A">
        <w:rPr>
          <w:sz w:val="28"/>
          <w:szCs w:val="28"/>
        </w:rPr>
        <w:t xml:space="preserve"> исследования</w:t>
      </w:r>
      <w:r w:rsidR="002620F2" w:rsidRPr="002620F2">
        <w:rPr>
          <w:sz w:val="28"/>
          <w:szCs w:val="28"/>
        </w:rPr>
        <w:t>;</w:t>
      </w:r>
    </w:p>
    <w:p w:rsidR="002620F2" w:rsidRPr="002620F2" w:rsidRDefault="002620F2" w:rsidP="002620F2">
      <w:pPr>
        <w:ind w:left="360" w:firstLine="0"/>
        <w:jc w:val="both"/>
        <w:rPr>
          <w:b/>
          <w:sz w:val="28"/>
          <w:szCs w:val="28"/>
        </w:rPr>
      </w:pPr>
      <w:r w:rsidRPr="002620F2">
        <w:rPr>
          <w:b/>
          <w:sz w:val="28"/>
          <w:szCs w:val="28"/>
        </w:rPr>
        <w:t>Уметь:</w:t>
      </w:r>
      <w:r w:rsidRPr="002620F2">
        <w:rPr>
          <w:b/>
          <w:sz w:val="28"/>
          <w:szCs w:val="28"/>
        </w:rPr>
        <w:tab/>
      </w:r>
    </w:p>
    <w:p w:rsidR="002620F2" w:rsidRPr="002620F2" w:rsidRDefault="002620F2" w:rsidP="002620F2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0F2">
        <w:rPr>
          <w:sz w:val="28"/>
          <w:szCs w:val="28"/>
        </w:rPr>
        <w:t>проводить сбор и обработку первичных данных, информации из вторичных источников, структуризацию и анализ информации;</w:t>
      </w:r>
    </w:p>
    <w:p w:rsidR="002620F2" w:rsidRPr="002620F2" w:rsidRDefault="002620F2" w:rsidP="002620F2">
      <w:pPr>
        <w:ind w:left="360" w:firstLine="0"/>
        <w:jc w:val="both"/>
        <w:rPr>
          <w:b/>
          <w:sz w:val="28"/>
          <w:szCs w:val="28"/>
        </w:rPr>
      </w:pPr>
      <w:r w:rsidRPr="002620F2">
        <w:rPr>
          <w:b/>
          <w:sz w:val="28"/>
          <w:szCs w:val="28"/>
        </w:rPr>
        <w:t>Иметь навыки (приобрести опыт):</w:t>
      </w:r>
    </w:p>
    <w:p w:rsidR="002620F2" w:rsidRDefault="002620F2" w:rsidP="002620F2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0F2">
        <w:rPr>
          <w:sz w:val="28"/>
          <w:szCs w:val="28"/>
        </w:rPr>
        <w:t xml:space="preserve">разработки </w:t>
      </w:r>
      <w:r w:rsidR="007E064A" w:rsidRPr="007E064A">
        <w:rPr>
          <w:sz w:val="28"/>
          <w:szCs w:val="28"/>
        </w:rPr>
        <w:t>инструментария исследования</w:t>
      </w:r>
      <w:r w:rsidRPr="002620F2">
        <w:rPr>
          <w:sz w:val="28"/>
          <w:szCs w:val="28"/>
        </w:rPr>
        <w:t>;</w:t>
      </w:r>
    </w:p>
    <w:p w:rsidR="007E064A" w:rsidRPr="007E064A" w:rsidRDefault="007E064A" w:rsidP="007E064A">
      <w:pPr>
        <w:numPr>
          <w:ilvl w:val="0"/>
          <w:numId w:val="18"/>
        </w:numPr>
        <w:jc w:val="both"/>
        <w:rPr>
          <w:sz w:val="28"/>
          <w:szCs w:val="28"/>
        </w:rPr>
      </w:pPr>
      <w:r w:rsidRPr="007E064A">
        <w:rPr>
          <w:sz w:val="28"/>
          <w:szCs w:val="28"/>
        </w:rPr>
        <w:t>применения современных методов сбора данных;</w:t>
      </w:r>
    </w:p>
    <w:p w:rsidR="007E064A" w:rsidRPr="007E064A" w:rsidRDefault="007E064A" w:rsidP="007E064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проектной работы;</w:t>
      </w:r>
    </w:p>
    <w:p w:rsidR="002620F2" w:rsidRPr="002620F2" w:rsidRDefault="002620F2" w:rsidP="002620F2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0F2">
        <w:rPr>
          <w:sz w:val="28"/>
          <w:szCs w:val="28"/>
        </w:rPr>
        <w:t>представления результатов научно</w:t>
      </w:r>
      <w:r w:rsidR="007E064A">
        <w:rPr>
          <w:sz w:val="28"/>
          <w:szCs w:val="28"/>
        </w:rPr>
        <w:t>-</w:t>
      </w:r>
      <w:r w:rsidR="005E7D23">
        <w:rPr>
          <w:sz w:val="28"/>
          <w:szCs w:val="28"/>
        </w:rPr>
        <w:t>исследовательско</w:t>
      </w:r>
      <w:r w:rsidR="007E064A">
        <w:rPr>
          <w:sz w:val="28"/>
          <w:szCs w:val="28"/>
        </w:rPr>
        <w:t>й</w:t>
      </w:r>
      <w:r w:rsidRPr="002620F2">
        <w:rPr>
          <w:sz w:val="28"/>
          <w:szCs w:val="28"/>
        </w:rPr>
        <w:t xml:space="preserve"> практики в виде отчета.</w:t>
      </w:r>
    </w:p>
    <w:p w:rsidR="002620F2" w:rsidRPr="002620F2" w:rsidRDefault="002620F2" w:rsidP="002620F2">
      <w:pPr>
        <w:ind w:left="360" w:firstLine="0"/>
        <w:jc w:val="both"/>
        <w:rPr>
          <w:sz w:val="28"/>
          <w:szCs w:val="28"/>
        </w:rPr>
      </w:pPr>
    </w:p>
    <w:p w:rsidR="00E24770" w:rsidRPr="00E24770" w:rsidRDefault="002620F2" w:rsidP="00E24770">
      <w:pPr>
        <w:jc w:val="both"/>
        <w:rPr>
          <w:sz w:val="28"/>
          <w:szCs w:val="28"/>
        </w:rPr>
      </w:pPr>
      <w:r w:rsidRPr="002620F2">
        <w:rPr>
          <w:sz w:val="28"/>
          <w:szCs w:val="28"/>
        </w:rPr>
        <w:t>Н</w:t>
      </w:r>
      <w:r w:rsidR="005E7D23">
        <w:rPr>
          <w:sz w:val="28"/>
          <w:szCs w:val="28"/>
        </w:rPr>
        <w:t>И</w:t>
      </w:r>
      <w:r w:rsidRPr="002620F2">
        <w:rPr>
          <w:sz w:val="28"/>
          <w:szCs w:val="28"/>
        </w:rPr>
        <w:t xml:space="preserve">П представляет собой важную составляющую научно-исследовательской работы магистранта и  направлена на  </w:t>
      </w:r>
      <w:r w:rsidRPr="002620F2">
        <w:rPr>
          <w:b/>
          <w:sz w:val="28"/>
          <w:szCs w:val="28"/>
        </w:rPr>
        <w:t xml:space="preserve"> </w:t>
      </w:r>
      <w:r w:rsidRPr="002620F2">
        <w:rPr>
          <w:sz w:val="28"/>
          <w:szCs w:val="28"/>
        </w:rPr>
        <w:t xml:space="preserve">формирование следующих  компетенций магистров в соответствии  с требованиями ОС НИУ ВШЭ по направлению подготовки </w:t>
      </w:r>
      <w:r w:rsidR="00FC6108" w:rsidRPr="00FC6108">
        <w:rPr>
          <w:bCs/>
          <w:sz w:val="28"/>
          <w:szCs w:val="28"/>
        </w:rPr>
        <w:t>080200.68</w:t>
      </w:r>
      <w:r w:rsidR="00FC6108" w:rsidRPr="00242E61">
        <w:rPr>
          <w:sz w:val="28"/>
          <w:szCs w:val="28"/>
        </w:rPr>
        <w:t> </w:t>
      </w:r>
      <w:r w:rsidR="00160F98" w:rsidRPr="00242E61">
        <w:rPr>
          <w:sz w:val="28"/>
          <w:szCs w:val="28"/>
        </w:rPr>
        <w:t xml:space="preserve">  </w:t>
      </w:r>
      <w:r w:rsidRPr="002620F2">
        <w:rPr>
          <w:sz w:val="28"/>
          <w:szCs w:val="28"/>
        </w:rPr>
        <w:t>«Менеджмент» (уровень подготовки – магистр).</w:t>
      </w:r>
      <w:r w:rsidR="00E24770" w:rsidRPr="00E24770">
        <w:t xml:space="preserve"> </w:t>
      </w:r>
      <w:r w:rsidR="00E24770" w:rsidRPr="00E24770">
        <w:rPr>
          <w:sz w:val="28"/>
          <w:szCs w:val="28"/>
        </w:rPr>
        <w:t>В результате освоения дисциплины студент осваивает следующие компетенции:</w:t>
      </w:r>
    </w:p>
    <w:p w:rsidR="002620F2" w:rsidRPr="002620F2" w:rsidRDefault="002620F2" w:rsidP="008911FE">
      <w:pPr>
        <w:jc w:val="both"/>
        <w:rPr>
          <w:sz w:val="28"/>
          <w:szCs w:val="28"/>
        </w:rPr>
      </w:pPr>
    </w:p>
    <w:p w:rsidR="002620F2" w:rsidRPr="002620F2" w:rsidRDefault="002620F2" w:rsidP="002620F2">
      <w:pPr>
        <w:ind w:left="360" w:firstLine="0"/>
        <w:jc w:val="both"/>
        <w:rPr>
          <w:sz w:val="28"/>
          <w:szCs w:val="28"/>
        </w:rPr>
      </w:pPr>
    </w:p>
    <w:p w:rsidR="002620F2" w:rsidRDefault="002620F2" w:rsidP="002620F2">
      <w:pPr>
        <w:ind w:left="360" w:firstLine="0"/>
        <w:jc w:val="both"/>
        <w:rPr>
          <w:b/>
          <w:sz w:val="28"/>
          <w:szCs w:val="28"/>
        </w:rPr>
      </w:pPr>
      <w:r w:rsidRPr="002620F2">
        <w:rPr>
          <w:b/>
          <w:sz w:val="28"/>
          <w:szCs w:val="28"/>
        </w:rPr>
        <w:t xml:space="preserve">     Таблица 1</w:t>
      </w:r>
      <w:r w:rsidR="008911FE">
        <w:rPr>
          <w:b/>
          <w:sz w:val="28"/>
          <w:szCs w:val="28"/>
        </w:rPr>
        <w:t>.</w:t>
      </w:r>
      <w:r w:rsidRPr="002620F2">
        <w:rPr>
          <w:b/>
          <w:sz w:val="28"/>
          <w:szCs w:val="28"/>
        </w:rPr>
        <w:t xml:space="preserve"> Компетенции, формируемые в ходе научно-</w:t>
      </w:r>
      <w:r w:rsidR="005E7D23">
        <w:rPr>
          <w:b/>
          <w:sz w:val="28"/>
          <w:szCs w:val="28"/>
        </w:rPr>
        <w:t>исследовательск</w:t>
      </w:r>
      <w:r w:rsidR="00FD6339">
        <w:rPr>
          <w:b/>
          <w:sz w:val="28"/>
          <w:szCs w:val="28"/>
        </w:rPr>
        <w:t>о</w:t>
      </w:r>
      <w:r w:rsidRPr="002620F2">
        <w:rPr>
          <w:b/>
          <w:sz w:val="28"/>
          <w:szCs w:val="28"/>
        </w:rPr>
        <w:t>й практики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402"/>
        <w:gridCol w:w="2834"/>
      </w:tblGrid>
      <w:tr w:rsidR="00E24770" w:rsidRPr="00994897" w:rsidTr="00504B11">
        <w:trPr>
          <w:cantSplit/>
          <w:tblHeader/>
        </w:trPr>
        <w:tc>
          <w:tcPr>
            <w:tcW w:w="3085" w:type="dxa"/>
            <w:vAlign w:val="center"/>
          </w:tcPr>
          <w:p w:rsidR="00E24770" w:rsidRPr="00994897" w:rsidRDefault="00E24770" w:rsidP="009576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94897">
              <w:rPr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E24770" w:rsidRPr="00994897" w:rsidRDefault="00E24770" w:rsidP="009576ED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994897">
              <w:rPr>
                <w:sz w:val="28"/>
                <w:szCs w:val="28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E24770" w:rsidRPr="00994897" w:rsidRDefault="00E24770" w:rsidP="009576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94897">
              <w:rPr>
                <w:sz w:val="28"/>
                <w:szCs w:val="28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E24770" w:rsidRPr="00994897" w:rsidRDefault="00E24770" w:rsidP="009576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94897">
              <w:rPr>
                <w:sz w:val="28"/>
                <w:szCs w:val="28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Способен рефлексировать (оценивать и </w:t>
            </w: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перерабатывать) освоенные научные методы и способы деятельности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СК-1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Воспроизводит основные принципы научной деятельности, </w:t>
            </w: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формулирует основные категории методологии науки, применяет усвоенные знания для изучения новых исследовательских методик.</w:t>
            </w: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Активные, интерактивные и репродуктивные </w:t>
            </w: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методы организации и осуществления учебно-познавательной деятельности; самостоятельная работа учащихся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СК-3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Применяет усвоенные знания для изучения новых исследовательских методик.</w:t>
            </w: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Семинары, самостоятельная работа учащихся.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ПК-10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Доказательно обосновывает актуальность и практическую значимость темы исследовани</w:t>
            </w:r>
            <w:r w:rsidR="00994897" w:rsidRPr="00994897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Ориентируется в российских и зарубежных исследованиях по своей теме.</w:t>
            </w: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Способен учитывать их результаты при разработке дизайна своих исследований. </w:t>
            </w: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Семинары, проектная работа, самостоятельная работа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Способен выявлять данные, необходимые для решения поставленных исследовательских задач в сфере управления;  осуществлять сбор </w:t>
            </w: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ПК-11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Демонстрирует навыки работы с различными типами первичной и вторичной информации для решения исследовательских задач. </w:t>
            </w: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Лекции, семинары, проектная работа, самостоятельная работа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ПК-12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Доказательно обосновывает актуальность и практическую значимость темы исследования.</w:t>
            </w: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Демонстрирует навыки разработки дизайна исследования.</w:t>
            </w:r>
          </w:p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Владеет инструментарием исследовательских практик сбора и анализа информации. </w:t>
            </w: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Семинары, проектная работа, самостоятельная работа</w:t>
            </w:r>
          </w:p>
        </w:tc>
      </w:tr>
      <w:tr w:rsidR="00E24770" w:rsidRPr="00994897" w:rsidTr="00504B11">
        <w:tc>
          <w:tcPr>
            <w:tcW w:w="3085" w:type="dxa"/>
          </w:tcPr>
          <w:p w:rsidR="00E24770" w:rsidRPr="00994897" w:rsidRDefault="00E24770" w:rsidP="009576ED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  <w:tc>
          <w:tcPr>
            <w:tcW w:w="851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ПК-13</w:t>
            </w:r>
          </w:p>
        </w:tc>
        <w:tc>
          <w:tcPr>
            <w:tcW w:w="3402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Использует методы качественного и количественного анализа в зависимости от специфики объекта и предмета исследования</w:t>
            </w:r>
          </w:p>
        </w:tc>
        <w:tc>
          <w:tcPr>
            <w:tcW w:w="2834" w:type="dxa"/>
          </w:tcPr>
          <w:p w:rsidR="00E24770" w:rsidRPr="00994897" w:rsidRDefault="00E24770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Семинары, проектная работа, самостоятельная работа</w:t>
            </w:r>
          </w:p>
        </w:tc>
      </w:tr>
      <w:tr w:rsidR="00994897" w:rsidRPr="00994897" w:rsidTr="00504B11">
        <w:tc>
          <w:tcPr>
            <w:tcW w:w="3085" w:type="dxa"/>
          </w:tcPr>
          <w:p w:rsidR="00994897" w:rsidRPr="00994897" w:rsidRDefault="00994897" w:rsidP="00994897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 xml:space="preserve">Способен представлять результаты проведенного </w:t>
            </w:r>
          </w:p>
          <w:p w:rsidR="00994897" w:rsidRPr="00994897" w:rsidRDefault="00994897" w:rsidP="00994897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исследования в виде отчета, статьи или доклада</w:t>
            </w:r>
          </w:p>
        </w:tc>
        <w:tc>
          <w:tcPr>
            <w:tcW w:w="851" w:type="dxa"/>
          </w:tcPr>
          <w:p w:rsidR="00994897" w:rsidRPr="00994897" w:rsidRDefault="00994897" w:rsidP="009576E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ПК-14</w:t>
            </w:r>
          </w:p>
        </w:tc>
        <w:tc>
          <w:tcPr>
            <w:tcW w:w="3402" w:type="dxa"/>
          </w:tcPr>
          <w:p w:rsidR="00994897" w:rsidRPr="00994897" w:rsidRDefault="00994897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Владеет навыками написания научных текстов различных форматов. Способен грамотно и логически излагать концепцию и результаты исследования.</w:t>
            </w:r>
          </w:p>
        </w:tc>
        <w:tc>
          <w:tcPr>
            <w:tcW w:w="2834" w:type="dxa"/>
          </w:tcPr>
          <w:p w:rsidR="00994897" w:rsidRPr="00994897" w:rsidRDefault="00994897" w:rsidP="00957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94897">
              <w:rPr>
                <w:rFonts w:eastAsia="Times New Roman"/>
                <w:sz w:val="28"/>
                <w:szCs w:val="28"/>
                <w:lang w:eastAsia="ru-RU"/>
              </w:rPr>
              <w:t>Семинары, проектная работа, самостоятельная работа</w:t>
            </w:r>
          </w:p>
        </w:tc>
      </w:tr>
    </w:tbl>
    <w:p w:rsidR="00E24770" w:rsidRPr="002620F2" w:rsidRDefault="00E24770" w:rsidP="002620F2">
      <w:pPr>
        <w:ind w:left="360" w:firstLine="0"/>
        <w:jc w:val="both"/>
        <w:rPr>
          <w:b/>
          <w:sz w:val="28"/>
          <w:szCs w:val="28"/>
        </w:rPr>
      </w:pPr>
    </w:p>
    <w:p w:rsidR="00FB2A87" w:rsidRPr="004E0117" w:rsidRDefault="00FB2A87" w:rsidP="005B5975">
      <w:pPr>
        <w:ind w:left="360" w:firstLine="0"/>
        <w:jc w:val="both"/>
        <w:rPr>
          <w:sz w:val="28"/>
          <w:szCs w:val="28"/>
        </w:rPr>
      </w:pPr>
    </w:p>
    <w:p w:rsidR="006C31F1" w:rsidRPr="006C31F1" w:rsidRDefault="006C31F1" w:rsidP="006C31F1">
      <w:pPr>
        <w:jc w:val="both"/>
        <w:rPr>
          <w:b/>
          <w:sz w:val="28"/>
          <w:szCs w:val="28"/>
        </w:rPr>
      </w:pPr>
      <w:r w:rsidRPr="006C31F1">
        <w:rPr>
          <w:b/>
          <w:sz w:val="28"/>
          <w:szCs w:val="28"/>
        </w:rPr>
        <w:t>4. Продолжительность научно-</w:t>
      </w:r>
      <w:r w:rsidR="005E7D23">
        <w:rPr>
          <w:b/>
          <w:sz w:val="28"/>
          <w:szCs w:val="28"/>
        </w:rPr>
        <w:t>исследовательск</w:t>
      </w:r>
      <w:r w:rsidRPr="006C31F1">
        <w:rPr>
          <w:b/>
          <w:sz w:val="28"/>
          <w:szCs w:val="28"/>
        </w:rPr>
        <w:t>ой практики</w:t>
      </w:r>
    </w:p>
    <w:p w:rsidR="005E7D23" w:rsidRDefault="006C31F1" w:rsidP="005E7D23">
      <w:pPr>
        <w:jc w:val="both"/>
        <w:rPr>
          <w:sz w:val="28"/>
          <w:szCs w:val="28"/>
        </w:rPr>
      </w:pPr>
      <w:r w:rsidRPr="006C31F1">
        <w:rPr>
          <w:sz w:val="28"/>
          <w:szCs w:val="28"/>
        </w:rPr>
        <w:t>Продолжительность Н</w:t>
      </w:r>
      <w:r w:rsidR="005E7D23">
        <w:rPr>
          <w:sz w:val="28"/>
          <w:szCs w:val="28"/>
        </w:rPr>
        <w:t>И</w:t>
      </w:r>
      <w:r w:rsidRPr="006C31F1">
        <w:rPr>
          <w:sz w:val="28"/>
          <w:szCs w:val="28"/>
        </w:rPr>
        <w:t xml:space="preserve">П магистратов </w:t>
      </w:r>
      <w:r w:rsidR="005E7D23">
        <w:rPr>
          <w:sz w:val="28"/>
          <w:szCs w:val="28"/>
        </w:rPr>
        <w:t>2</w:t>
      </w:r>
      <w:r w:rsidRPr="006C31F1">
        <w:rPr>
          <w:sz w:val="28"/>
          <w:szCs w:val="28"/>
        </w:rPr>
        <w:t>-го года обучения определена в рабочем учебном плане программы подготовки магистра «</w:t>
      </w:r>
      <w:r w:rsidRPr="00F53A92">
        <w:rPr>
          <w:sz w:val="28"/>
          <w:szCs w:val="28"/>
        </w:rPr>
        <w:t>Экономика впечатлений: менеджмент в индустрии гостеприимства и туризме</w:t>
      </w:r>
      <w:r w:rsidR="005E7D23">
        <w:rPr>
          <w:sz w:val="28"/>
          <w:szCs w:val="28"/>
        </w:rPr>
        <w:t xml:space="preserve">»: практика проводится в </w:t>
      </w:r>
      <w:r w:rsidR="003B61FF">
        <w:rPr>
          <w:sz w:val="28"/>
          <w:szCs w:val="28"/>
        </w:rPr>
        <w:t>третьем модуле 201</w:t>
      </w:r>
      <w:r w:rsidR="00FC6108">
        <w:rPr>
          <w:sz w:val="28"/>
          <w:szCs w:val="28"/>
        </w:rPr>
        <w:t>4</w:t>
      </w:r>
      <w:r w:rsidR="003B61FF">
        <w:rPr>
          <w:sz w:val="28"/>
          <w:szCs w:val="28"/>
        </w:rPr>
        <w:t>/201</w:t>
      </w:r>
      <w:r w:rsidR="00FC6108">
        <w:rPr>
          <w:sz w:val="28"/>
          <w:szCs w:val="28"/>
        </w:rPr>
        <w:t>5</w:t>
      </w:r>
      <w:r w:rsidR="003B61FF">
        <w:rPr>
          <w:sz w:val="28"/>
          <w:szCs w:val="28"/>
        </w:rPr>
        <w:t xml:space="preserve"> уч. года, в течение </w:t>
      </w:r>
      <w:r w:rsidR="00FC6108">
        <w:rPr>
          <w:sz w:val="28"/>
          <w:szCs w:val="28"/>
        </w:rPr>
        <w:t>8</w:t>
      </w:r>
      <w:r w:rsidR="003B61FF">
        <w:rPr>
          <w:sz w:val="28"/>
          <w:szCs w:val="28"/>
        </w:rPr>
        <w:t xml:space="preserve"> недель. </w:t>
      </w:r>
    </w:p>
    <w:p w:rsidR="005E7D23" w:rsidRDefault="005E7D23" w:rsidP="005E7D23">
      <w:pPr>
        <w:jc w:val="both"/>
        <w:rPr>
          <w:sz w:val="28"/>
          <w:szCs w:val="28"/>
        </w:rPr>
      </w:pPr>
    </w:p>
    <w:p w:rsidR="005E7D23" w:rsidRPr="005E7D23" w:rsidRDefault="005E7D23" w:rsidP="005E7D23">
      <w:pPr>
        <w:jc w:val="both"/>
        <w:rPr>
          <w:sz w:val="28"/>
          <w:szCs w:val="28"/>
        </w:rPr>
      </w:pPr>
    </w:p>
    <w:p w:rsidR="006C31F1" w:rsidRPr="006C31F1" w:rsidRDefault="006C31F1" w:rsidP="006C31F1">
      <w:pPr>
        <w:jc w:val="both"/>
        <w:rPr>
          <w:sz w:val="28"/>
          <w:szCs w:val="28"/>
        </w:rPr>
      </w:pPr>
      <w:r w:rsidRPr="006C31F1">
        <w:rPr>
          <w:b/>
          <w:sz w:val="28"/>
          <w:szCs w:val="28"/>
        </w:rPr>
        <w:t xml:space="preserve">Таблица 2 Продолжительность </w:t>
      </w:r>
      <w:r w:rsidR="005E7D23">
        <w:rPr>
          <w:b/>
          <w:sz w:val="28"/>
          <w:szCs w:val="28"/>
        </w:rPr>
        <w:t>исследовательск</w:t>
      </w:r>
      <w:r w:rsidR="005E7D23" w:rsidRPr="006C31F1">
        <w:rPr>
          <w:b/>
          <w:sz w:val="28"/>
          <w:szCs w:val="28"/>
        </w:rPr>
        <w:t>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3549"/>
        <w:gridCol w:w="1390"/>
        <w:gridCol w:w="1399"/>
      </w:tblGrid>
      <w:tr w:rsidR="006C31F1" w:rsidRPr="006C31F1" w:rsidTr="00FD5E57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 xml:space="preserve">Кол-во </w:t>
            </w:r>
          </w:p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зачетных ед.</w:t>
            </w:r>
          </w:p>
        </w:tc>
      </w:tr>
      <w:tr w:rsidR="006C31F1" w:rsidRPr="006C31F1" w:rsidTr="00FD5E57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Научно-</w:t>
            </w:r>
            <w:r w:rsidR="005E7D23">
              <w:rPr>
                <w:sz w:val="28"/>
                <w:szCs w:val="28"/>
              </w:rPr>
              <w:t>исследовательска</w:t>
            </w:r>
            <w:r w:rsidR="00CD3202">
              <w:rPr>
                <w:sz w:val="28"/>
                <w:szCs w:val="28"/>
              </w:rPr>
              <w:t>я</w:t>
            </w:r>
          </w:p>
          <w:p w:rsidR="006C31F1" w:rsidRPr="006C31F1" w:rsidRDefault="006C31F1" w:rsidP="006C31F1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3B61FF" w:rsidP="006C31F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  <w:r w:rsidR="006C31F1" w:rsidRPr="006C31F1">
              <w:rPr>
                <w:sz w:val="28"/>
                <w:szCs w:val="28"/>
              </w:rPr>
              <w:t xml:space="preserve"> </w:t>
            </w:r>
          </w:p>
          <w:p w:rsidR="006C31F1" w:rsidRPr="006C31F1" w:rsidRDefault="006C31F1" w:rsidP="003B61FF">
            <w:pPr>
              <w:ind w:firstLine="0"/>
              <w:jc w:val="both"/>
              <w:rPr>
                <w:sz w:val="28"/>
                <w:szCs w:val="28"/>
              </w:rPr>
            </w:pPr>
            <w:r w:rsidRPr="006C31F1">
              <w:rPr>
                <w:sz w:val="28"/>
                <w:szCs w:val="28"/>
              </w:rPr>
              <w:t>(</w:t>
            </w:r>
            <w:r w:rsidR="003B61FF">
              <w:rPr>
                <w:sz w:val="28"/>
                <w:szCs w:val="28"/>
              </w:rPr>
              <w:t>432</w:t>
            </w:r>
            <w:r w:rsidRPr="006C31F1">
              <w:rPr>
                <w:sz w:val="28"/>
                <w:szCs w:val="28"/>
              </w:rP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3B61FF" w:rsidP="006C31F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F1" w:rsidRPr="006C31F1" w:rsidRDefault="003B61FF" w:rsidP="006C31F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C31F1" w:rsidRPr="006C31F1" w:rsidRDefault="006C31F1" w:rsidP="006C31F1">
      <w:pPr>
        <w:jc w:val="both"/>
        <w:rPr>
          <w:sz w:val="28"/>
          <w:szCs w:val="28"/>
        </w:rPr>
      </w:pPr>
    </w:p>
    <w:p w:rsidR="002751EA" w:rsidRPr="002751EA" w:rsidRDefault="002751EA" w:rsidP="002751EA">
      <w:pPr>
        <w:jc w:val="both"/>
        <w:rPr>
          <w:b/>
          <w:sz w:val="28"/>
          <w:szCs w:val="28"/>
        </w:rPr>
      </w:pPr>
      <w:r w:rsidRPr="002751EA">
        <w:rPr>
          <w:b/>
          <w:sz w:val="28"/>
          <w:szCs w:val="28"/>
        </w:rPr>
        <w:t xml:space="preserve">5. Выбор места проведения </w:t>
      </w:r>
      <w:r w:rsidR="005E7D23">
        <w:rPr>
          <w:b/>
          <w:sz w:val="28"/>
          <w:szCs w:val="28"/>
        </w:rPr>
        <w:t xml:space="preserve">научно-исследовательской </w:t>
      </w:r>
      <w:r w:rsidRPr="002751EA">
        <w:rPr>
          <w:b/>
          <w:sz w:val="28"/>
          <w:szCs w:val="28"/>
        </w:rPr>
        <w:t>практики</w:t>
      </w:r>
    </w:p>
    <w:p w:rsidR="005B35BE" w:rsidRDefault="002751EA" w:rsidP="005B35BE">
      <w:pPr>
        <w:jc w:val="both"/>
        <w:rPr>
          <w:sz w:val="28"/>
          <w:szCs w:val="28"/>
        </w:rPr>
      </w:pPr>
      <w:r w:rsidRPr="002751EA">
        <w:rPr>
          <w:sz w:val="28"/>
          <w:szCs w:val="28"/>
        </w:rPr>
        <w:t xml:space="preserve">  Н</w:t>
      </w:r>
      <w:r w:rsidR="005E7D23">
        <w:rPr>
          <w:sz w:val="28"/>
          <w:szCs w:val="28"/>
        </w:rPr>
        <w:t>И</w:t>
      </w:r>
      <w:r w:rsidRPr="002751EA">
        <w:rPr>
          <w:sz w:val="28"/>
          <w:szCs w:val="28"/>
        </w:rPr>
        <w:t xml:space="preserve">П может проводиться на базе </w:t>
      </w:r>
      <w:r>
        <w:rPr>
          <w:sz w:val="28"/>
          <w:szCs w:val="28"/>
        </w:rPr>
        <w:t xml:space="preserve"> научных </w:t>
      </w:r>
      <w:r w:rsidRPr="002751EA">
        <w:rPr>
          <w:sz w:val="28"/>
          <w:szCs w:val="28"/>
        </w:rPr>
        <w:t xml:space="preserve"> подразделений университета</w:t>
      </w:r>
      <w:r>
        <w:rPr>
          <w:sz w:val="28"/>
          <w:szCs w:val="28"/>
        </w:rPr>
        <w:t>: лаборатори</w:t>
      </w:r>
      <w:r w:rsidR="00EF3BA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и </w:t>
      </w:r>
      <w:r w:rsidRPr="002751EA">
        <w:rPr>
          <w:sz w:val="28"/>
          <w:szCs w:val="28"/>
        </w:rPr>
        <w:t>временных творческих коллективах (научно-учебных  группах)</w:t>
      </w:r>
      <w:r>
        <w:rPr>
          <w:sz w:val="28"/>
          <w:szCs w:val="28"/>
        </w:rPr>
        <w:t>, проводящих исследования по профилю магистерской программы «</w:t>
      </w:r>
      <w:r w:rsidRPr="00F53A92">
        <w:rPr>
          <w:sz w:val="28"/>
          <w:szCs w:val="28"/>
        </w:rPr>
        <w:t>Экономика впечатлений: менеджмент в индустрии гостеприимства и туризме</w:t>
      </w:r>
      <w:r>
        <w:rPr>
          <w:sz w:val="28"/>
          <w:szCs w:val="28"/>
        </w:rPr>
        <w:t>»</w:t>
      </w:r>
      <w:r w:rsidR="00EF3BAC">
        <w:rPr>
          <w:sz w:val="28"/>
          <w:szCs w:val="28"/>
        </w:rPr>
        <w:t xml:space="preserve">, </w:t>
      </w:r>
      <w:r w:rsidR="00E922F7">
        <w:rPr>
          <w:sz w:val="28"/>
          <w:szCs w:val="28"/>
        </w:rPr>
        <w:t xml:space="preserve">включающие </w:t>
      </w:r>
      <w:r w:rsidR="00E922F7">
        <w:rPr>
          <w:sz w:val="28"/>
          <w:szCs w:val="28"/>
        </w:rPr>
        <w:lastRenderedPageBreak/>
        <w:t xml:space="preserve">работы, которые </w:t>
      </w:r>
      <w:r w:rsidR="00EF3BAC">
        <w:rPr>
          <w:sz w:val="28"/>
          <w:szCs w:val="28"/>
        </w:rPr>
        <w:t>соответству</w:t>
      </w:r>
      <w:r w:rsidR="00E922F7">
        <w:rPr>
          <w:sz w:val="28"/>
          <w:szCs w:val="28"/>
        </w:rPr>
        <w:t>ю</w:t>
      </w:r>
      <w:r w:rsidR="00EF3BAC">
        <w:rPr>
          <w:sz w:val="28"/>
          <w:szCs w:val="28"/>
        </w:rPr>
        <w:t xml:space="preserve">т целям и содержанию практики. </w:t>
      </w:r>
      <w:r w:rsidR="005B35BE">
        <w:rPr>
          <w:sz w:val="28"/>
          <w:szCs w:val="28"/>
        </w:rPr>
        <w:t xml:space="preserve">А также  в учреждениях и организациях индустрии гостеприимства и туризма. </w:t>
      </w:r>
    </w:p>
    <w:p w:rsidR="002751EA" w:rsidRPr="002751EA" w:rsidRDefault="002751EA" w:rsidP="002751EA">
      <w:pPr>
        <w:jc w:val="both"/>
        <w:rPr>
          <w:b/>
          <w:sz w:val="28"/>
          <w:szCs w:val="28"/>
        </w:rPr>
      </w:pPr>
      <w:r w:rsidRPr="002751EA">
        <w:rPr>
          <w:sz w:val="28"/>
          <w:szCs w:val="28"/>
        </w:rPr>
        <w:t>Выбор места проведения Н</w:t>
      </w:r>
      <w:r w:rsidR="005E7D23">
        <w:rPr>
          <w:sz w:val="28"/>
          <w:szCs w:val="28"/>
        </w:rPr>
        <w:t>И</w:t>
      </w:r>
      <w:r w:rsidRPr="002751EA">
        <w:rPr>
          <w:sz w:val="28"/>
          <w:szCs w:val="28"/>
        </w:rPr>
        <w:t xml:space="preserve">П магистранта определяется руководителем </w:t>
      </w:r>
      <w:r w:rsidR="00BB6F01">
        <w:rPr>
          <w:sz w:val="28"/>
          <w:szCs w:val="28"/>
        </w:rPr>
        <w:t xml:space="preserve">магистерской программы </w:t>
      </w:r>
      <w:r w:rsidRPr="002751EA">
        <w:rPr>
          <w:sz w:val="28"/>
          <w:szCs w:val="28"/>
        </w:rPr>
        <w:t xml:space="preserve">и утверждается </w:t>
      </w:r>
      <w:r w:rsidR="001420DB">
        <w:rPr>
          <w:sz w:val="28"/>
          <w:szCs w:val="28"/>
        </w:rPr>
        <w:t>департаментом</w:t>
      </w:r>
      <w:r w:rsidRPr="002751EA">
        <w:rPr>
          <w:sz w:val="28"/>
          <w:szCs w:val="28"/>
        </w:rPr>
        <w:t>, на которой магистрант проходит Н</w:t>
      </w:r>
      <w:r w:rsidR="005E7D23">
        <w:rPr>
          <w:sz w:val="28"/>
          <w:szCs w:val="28"/>
        </w:rPr>
        <w:t>И</w:t>
      </w:r>
      <w:r w:rsidRPr="002751EA">
        <w:rPr>
          <w:sz w:val="28"/>
          <w:szCs w:val="28"/>
        </w:rPr>
        <w:t xml:space="preserve">П. </w:t>
      </w:r>
    </w:p>
    <w:p w:rsidR="00986801" w:rsidRDefault="00986801" w:rsidP="00986801">
      <w:pPr>
        <w:jc w:val="both"/>
        <w:rPr>
          <w:sz w:val="28"/>
          <w:szCs w:val="28"/>
        </w:rPr>
      </w:pPr>
    </w:p>
    <w:p w:rsidR="00BB6F01" w:rsidRPr="00BB6F01" w:rsidRDefault="00BB6F01" w:rsidP="00BB6F01">
      <w:pPr>
        <w:jc w:val="both"/>
        <w:rPr>
          <w:b/>
          <w:sz w:val="28"/>
          <w:szCs w:val="28"/>
        </w:rPr>
      </w:pPr>
      <w:r w:rsidRPr="00BB6F01">
        <w:rPr>
          <w:b/>
          <w:sz w:val="28"/>
          <w:szCs w:val="28"/>
        </w:rPr>
        <w:t xml:space="preserve">6. Организация проведения </w:t>
      </w:r>
      <w:r w:rsidR="005E7D23">
        <w:rPr>
          <w:b/>
          <w:sz w:val="28"/>
          <w:szCs w:val="28"/>
        </w:rPr>
        <w:t>научно-исследовательск</w:t>
      </w:r>
      <w:r w:rsidR="005E7D23" w:rsidRPr="006C31F1">
        <w:rPr>
          <w:b/>
          <w:sz w:val="28"/>
          <w:szCs w:val="28"/>
        </w:rPr>
        <w:t>ой практики</w:t>
      </w:r>
    </w:p>
    <w:p w:rsidR="00A03267" w:rsidRPr="00A03267" w:rsidRDefault="00A03267" w:rsidP="00A03267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03267">
        <w:rPr>
          <w:color w:val="000000"/>
          <w:sz w:val="28"/>
          <w:szCs w:val="28"/>
        </w:rPr>
        <w:t xml:space="preserve">     </w:t>
      </w:r>
      <w:r w:rsidRPr="00A03267">
        <w:rPr>
          <w:sz w:val="28"/>
          <w:szCs w:val="28"/>
        </w:rPr>
        <w:t xml:space="preserve">Научно-исследовательская практика магистранта проходит на основе и в соответствии с учебным планом подготовки магистранта. </w:t>
      </w:r>
      <w:r w:rsidRPr="00A03267">
        <w:rPr>
          <w:color w:val="000000"/>
          <w:sz w:val="28"/>
          <w:szCs w:val="28"/>
        </w:rPr>
        <w:t>Общее руководство практикой осуществляет</w:t>
      </w:r>
      <w:r w:rsidR="002D6CBC">
        <w:rPr>
          <w:color w:val="000000"/>
          <w:sz w:val="28"/>
          <w:szCs w:val="28"/>
        </w:rPr>
        <w:t xml:space="preserve"> </w:t>
      </w:r>
      <w:r w:rsidR="002D6CBC">
        <w:rPr>
          <w:sz w:val="28"/>
          <w:szCs w:val="28"/>
        </w:rPr>
        <w:t xml:space="preserve">ответственный за проведение  практики - </w:t>
      </w:r>
      <w:r w:rsidRPr="00A03267">
        <w:rPr>
          <w:color w:val="000000"/>
          <w:sz w:val="28"/>
          <w:szCs w:val="28"/>
        </w:rPr>
        <w:t xml:space="preserve"> </w:t>
      </w:r>
      <w:r w:rsidRPr="00A03267">
        <w:rPr>
          <w:sz w:val="28"/>
          <w:szCs w:val="28"/>
        </w:rPr>
        <w:t>руководитель магистерской программы</w:t>
      </w:r>
      <w:r w:rsidRPr="00A03267">
        <w:rPr>
          <w:color w:val="000000"/>
          <w:sz w:val="28"/>
          <w:szCs w:val="28"/>
        </w:rPr>
        <w:t xml:space="preserve"> и/или заместитель руководителя магистерской программы.</w:t>
      </w:r>
      <w:r w:rsidRPr="00A03267">
        <w:rPr>
          <w:sz w:val="28"/>
          <w:szCs w:val="28"/>
        </w:rPr>
        <w:t xml:space="preserve">  Индивидуальное руководство научно-исследовательской практикой по программе подготовки магистров «Экономика впечатлений: менеджмент в индустрии гостеприимства и туризме» осуществляет научный руководитель магистранта по согласованию с руководителем соответствующей магистерской программы.</w:t>
      </w:r>
    </w:p>
    <w:p w:rsidR="002D6CBC" w:rsidRDefault="002D6CBC" w:rsidP="00A03267">
      <w:pPr>
        <w:jc w:val="both"/>
        <w:rPr>
          <w:sz w:val="28"/>
          <w:szCs w:val="28"/>
        </w:rPr>
      </w:pPr>
    </w:p>
    <w:p w:rsidR="00E922F7" w:rsidRPr="002D6CBC" w:rsidRDefault="002D6CBC" w:rsidP="00A03267">
      <w:pPr>
        <w:jc w:val="both"/>
        <w:rPr>
          <w:b/>
          <w:sz w:val="28"/>
          <w:szCs w:val="28"/>
        </w:rPr>
      </w:pPr>
      <w:r w:rsidRPr="002D6CBC">
        <w:rPr>
          <w:b/>
          <w:sz w:val="28"/>
          <w:szCs w:val="28"/>
        </w:rPr>
        <w:t>Обязанности ответственного за проведение  практики:</w:t>
      </w:r>
    </w:p>
    <w:p w:rsidR="00B176CA" w:rsidRPr="00B176CA" w:rsidRDefault="002D6CBC" w:rsidP="002D6CBC">
      <w:pPr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76CA" w:rsidRPr="00B176CA">
        <w:rPr>
          <w:sz w:val="28"/>
          <w:szCs w:val="28"/>
        </w:rPr>
        <w:t>ровести организационное собрание со студентами</w:t>
      </w:r>
      <w:r>
        <w:rPr>
          <w:sz w:val="28"/>
          <w:szCs w:val="28"/>
        </w:rPr>
        <w:t>;</w:t>
      </w:r>
    </w:p>
    <w:p w:rsidR="00B176CA" w:rsidRPr="00B176CA" w:rsidRDefault="002D6CBC" w:rsidP="002D6CBC">
      <w:pPr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76CA" w:rsidRPr="00B176CA">
        <w:rPr>
          <w:sz w:val="28"/>
          <w:szCs w:val="28"/>
        </w:rPr>
        <w:t>знакомить студентов с программой практики</w:t>
      </w:r>
      <w:r>
        <w:rPr>
          <w:sz w:val="28"/>
          <w:szCs w:val="28"/>
        </w:rPr>
        <w:t>;</w:t>
      </w:r>
    </w:p>
    <w:p w:rsidR="00B176CA" w:rsidRPr="00B176CA" w:rsidRDefault="002D6CBC" w:rsidP="002D6CBC">
      <w:pPr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76CA" w:rsidRPr="00B176CA">
        <w:rPr>
          <w:sz w:val="28"/>
          <w:szCs w:val="28"/>
        </w:rPr>
        <w:t>обрать организационные сведения о местах прохождения практики и представить их в учебный офис</w:t>
      </w:r>
      <w:r>
        <w:rPr>
          <w:sz w:val="28"/>
          <w:szCs w:val="28"/>
        </w:rPr>
        <w:t>;</w:t>
      </w:r>
    </w:p>
    <w:p w:rsidR="00B176CA" w:rsidRPr="00B176CA" w:rsidRDefault="002D6CBC" w:rsidP="002D6CBC">
      <w:pPr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76CA" w:rsidRPr="00B176CA">
        <w:rPr>
          <w:sz w:val="28"/>
          <w:szCs w:val="28"/>
        </w:rPr>
        <w:t>аправить студентов на практику (</w:t>
      </w:r>
      <w:r w:rsidR="000A0CE6">
        <w:rPr>
          <w:sz w:val="28"/>
          <w:szCs w:val="28"/>
        </w:rPr>
        <w:t>при отсутствии</w:t>
      </w:r>
      <w:r w:rsidR="00B176CA" w:rsidRPr="00B176CA">
        <w:rPr>
          <w:sz w:val="28"/>
          <w:szCs w:val="28"/>
        </w:rPr>
        <w:t xml:space="preserve"> места практики)</w:t>
      </w:r>
      <w:r>
        <w:rPr>
          <w:sz w:val="28"/>
          <w:szCs w:val="28"/>
        </w:rPr>
        <w:t>;</w:t>
      </w:r>
    </w:p>
    <w:p w:rsidR="00B176CA" w:rsidRPr="00B176CA" w:rsidRDefault="002D6CBC" w:rsidP="002D6CBC">
      <w:pPr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76CA" w:rsidRPr="00B176CA">
        <w:rPr>
          <w:sz w:val="28"/>
          <w:szCs w:val="28"/>
        </w:rPr>
        <w:t>оставить отчет о прохождении практики</w:t>
      </w:r>
      <w:r>
        <w:rPr>
          <w:sz w:val="28"/>
          <w:szCs w:val="28"/>
        </w:rPr>
        <w:t>.</w:t>
      </w:r>
    </w:p>
    <w:p w:rsidR="00B176CA" w:rsidRDefault="00B176CA" w:rsidP="00A03267">
      <w:pPr>
        <w:jc w:val="both"/>
        <w:rPr>
          <w:sz w:val="28"/>
          <w:szCs w:val="28"/>
        </w:rPr>
      </w:pPr>
    </w:p>
    <w:p w:rsidR="00BB6F01" w:rsidRPr="00BB6F01" w:rsidRDefault="00BB6F01" w:rsidP="00BB6F01">
      <w:pPr>
        <w:jc w:val="both"/>
        <w:rPr>
          <w:sz w:val="28"/>
          <w:szCs w:val="28"/>
        </w:rPr>
      </w:pPr>
      <w:r w:rsidRPr="00BB6F01">
        <w:rPr>
          <w:b/>
          <w:sz w:val="28"/>
          <w:szCs w:val="28"/>
        </w:rPr>
        <w:t>Обязанности научного руководителя</w:t>
      </w:r>
      <w:r w:rsidR="005E7D23">
        <w:rPr>
          <w:sz w:val="28"/>
          <w:szCs w:val="28"/>
        </w:rPr>
        <w:t xml:space="preserve"> по научно-исследовательской </w:t>
      </w:r>
      <w:r w:rsidRPr="00BB6F01">
        <w:rPr>
          <w:sz w:val="28"/>
          <w:szCs w:val="28"/>
        </w:rPr>
        <w:t>практике:</w:t>
      </w:r>
    </w:p>
    <w:p w:rsidR="00BB6F01" w:rsidRPr="00BB6F01" w:rsidRDefault="00BB6F01" w:rsidP="00BB6F01">
      <w:pPr>
        <w:numPr>
          <w:ilvl w:val="0"/>
          <w:numId w:val="24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 xml:space="preserve">осуществлять </w:t>
      </w:r>
      <w:r w:rsidR="00740ECA">
        <w:rPr>
          <w:sz w:val="28"/>
          <w:szCs w:val="28"/>
        </w:rPr>
        <w:t>контроль</w:t>
      </w:r>
      <w:r w:rsidR="00664F8D">
        <w:rPr>
          <w:sz w:val="28"/>
          <w:szCs w:val="28"/>
        </w:rPr>
        <w:t xml:space="preserve"> </w:t>
      </w:r>
      <w:r w:rsidRPr="00BB6F01">
        <w:rPr>
          <w:sz w:val="28"/>
          <w:szCs w:val="28"/>
        </w:rPr>
        <w:t xml:space="preserve">за прохождением </w:t>
      </w:r>
      <w:r w:rsidR="00E922F7" w:rsidRPr="00BB6F01">
        <w:rPr>
          <w:sz w:val="28"/>
          <w:szCs w:val="28"/>
        </w:rPr>
        <w:t>научно-</w:t>
      </w:r>
      <w:r w:rsidR="005E7D23">
        <w:rPr>
          <w:sz w:val="28"/>
          <w:szCs w:val="28"/>
        </w:rPr>
        <w:t>исследовательско</w:t>
      </w:r>
      <w:r w:rsidR="00E922F7" w:rsidRPr="00BB6F01">
        <w:rPr>
          <w:sz w:val="28"/>
          <w:szCs w:val="28"/>
        </w:rPr>
        <w:t>й</w:t>
      </w:r>
      <w:r w:rsidRPr="00BB6F01">
        <w:rPr>
          <w:sz w:val="28"/>
          <w:szCs w:val="28"/>
        </w:rPr>
        <w:t xml:space="preserve"> практики;</w:t>
      </w:r>
    </w:p>
    <w:p w:rsidR="00BB6F01" w:rsidRPr="00FD5E57" w:rsidRDefault="00BB6F01" w:rsidP="00FD5E57">
      <w:pPr>
        <w:numPr>
          <w:ilvl w:val="0"/>
          <w:numId w:val="24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 xml:space="preserve">оказывать консультации по вопросам </w:t>
      </w:r>
      <w:r w:rsidR="00E961AB">
        <w:rPr>
          <w:sz w:val="28"/>
          <w:szCs w:val="28"/>
        </w:rPr>
        <w:t>разработки инструментария исследования</w:t>
      </w:r>
      <w:r w:rsidR="00FD5E57">
        <w:rPr>
          <w:sz w:val="28"/>
          <w:szCs w:val="28"/>
        </w:rPr>
        <w:t xml:space="preserve">, сбора </w:t>
      </w:r>
      <w:r w:rsidRPr="00FD5E57">
        <w:rPr>
          <w:sz w:val="28"/>
          <w:szCs w:val="28"/>
        </w:rPr>
        <w:t>данных и поиска информации и т.д.;</w:t>
      </w:r>
    </w:p>
    <w:p w:rsidR="00BB6F01" w:rsidRPr="00BB6F01" w:rsidRDefault="00BB6F01" w:rsidP="00BB6F01">
      <w:pPr>
        <w:numPr>
          <w:ilvl w:val="0"/>
          <w:numId w:val="24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>проводить обсуждение промежуточных результатов, подготовку и выдачу необходимых рекомендаций.</w:t>
      </w:r>
    </w:p>
    <w:p w:rsidR="00BB6F01" w:rsidRPr="00BB6F01" w:rsidRDefault="00BB6F01" w:rsidP="00BB6F01">
      <w:pPr>
        <w:jc w:val="both"/>
        <w:rPr>
          <w:b/>
          <w:sz w:val="28"/>
          <w:szCs w:val="28"/>
        </w:rPr>
      </w:pPr>
    </w:p>
    <w:p w:rsidR="00BB6F01" w:rsidRPr="00BB6F01" w:rsidRDefault="00BB6F01" w:rsidP="00BB6F01">
      <w:pPr>
        <w:jc w:val="both"/>
        <w:rPr>
          <w:b/>
          <w:sz w:val="28"/>
          <w:szCs w:val="28"/>
        </w:rPr>
      </w:pPr>
      <w:r w:rsidRPr="00BB6F01">
        <w:rPr>
          <w:b/>
          <w:sz w:val="28"/>
          <w:szCs w:val="28"/>
        </w:rPr>
        <w:t>Обязанности магистранта</w:t>
      </w:r>
      <w:r w:rsidRPr="00BB6F01">
        <w:rPr>
          <w:sz w:val="28"/>
          <w:szCs w:val="28"/>
        </w:rPr>
        <w:t xml:space="preserve"> по </w:t>
      </w:r>
      <w:r w:rsidR="00D23369" w:rsidRPr="00BB6F01">
        <w:rPr>
          <w:sz w:val="28"/>
          <w:szCs w:val="28"/>
        </w:rPr>
        <w:t>научно-</w:t>
      </w:r>
      <w:r w:rsidR="005E7D23">
        <w:rPr>
          <w:sz w:val="28"/>
          <w:szCs w:val="28"/>
        </w:rPr>
        <w:t>исследовательской</w:t>
      </w:r>
      <w:r w:rsidRPr="00BB6F01">
        <w:rPr>
          <w:sz w:val="28"/>
          <w:szCs w:val="28"/>
        </w:rPr>
        <w:t xml:space="preserve"> практике</w:t>
      </w:r>
      <w:r w:rsidRPr="00BB6F01">
        <w:rPr>
          <w:b/>
          <w:sz w:val="28"/>
          <w:szCs w:val="28"/>
        </w:rPr>
        <w:t>: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 xml:space="preserve">выполнять  указания научного руководителя; 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>заполнить индивидуальный план Н</w:t>
      </w:r>
      <w:r w:rsidR="005E7D23">
        <w:rPr>
          <w:sz w:val="28"/>
          <w:szCs w:val="28"/>
        </w:rPr>
        <w:t>И</w:t>
      </w:r>
      <w:r w:rsidRPr="00BB6F01">
        <w:rPr>
          <w:sz w:val="28"/>
          <w:szCs w:val="28"/>
        </w:rPr>
        <w:t>П, который утверждается руководителем практики;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 xml:space="preserve">соблюдать согласованный с руководителем календарный план-график работ по </w:t>
      </w:r>
      <w:r w:rsidR="005E7D23">
        <w:rPr>
          <w:sz w:val="28"/>
          <w:szCs w:val="28"/>
        </w:rPr>
        <w:t>НИП</w:t>
      </w:r>
      <w:r w:rsidRPr="00BB6F01">
        <w:rPr>
          <w:sz w:val="28"/>
          <w:szCs w:val="28"/>
        </w:rPr>
        <w:t>;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 xml:space="preserve">периодически (не реже </w:t>
      </w:r>
      <w:r w:rsidR="00A03267">
        <w:rPr>
          <w:sz w:val="28"/>
          <w:szCs w:val="28"/>
        </w:rPr>
        <w:t>1</w:t>
      </w:r>
      <w:r w:rsidR="00FD5E57">
        <w:rPr>
          <w:sz w:val="28"/>
          <w:szCs w:val="28"/>
        </w:rPr>
        <w:t xml:space="preserve"> </w:t>
      </w:r>
      <w:r w:rsidRPr="00BB6F01">
        <w:rPr>
          <w:sz w:val="28"/>
          <w:szCs w:val="28"/>
        </w:rPr>
        <w:t>раз</w:t>
      </w:r>
      <w:r w:rsidR="00A03267">
        <w:rPr>
          <w:sz w:val="28"/>
          <w:szCs w:val="28"/>
        </w:rPr>
        <w:t>а</w:t>
      </w:r>
      <w:r w:rsidRPr="00BB6F01">
        <w:rPr>
          <w:sz w:val="28"/>
          <w:szCs w:val="28"/>
        </w:rPr>
        <w:t xml:space="preserve"> в неделю) отчитываться перед научным руководителем о проделанной работе и представлять для просмотра самостоятельно подготовленные материалы;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lastRenderedPageBreak/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BB6F01" w:rsidRPr="00BB6F01" w:rsidRDefault="00BB6F01" w:rsidP="00BB6F01">
      <w:pPr>
        <w:numPr>
          <w:ilvl w:val="0"/>
          <w:numId w:val="25"/>
        </w:numPr>
        <w:jc w:val="both"/>
        <w:rPr>
          <w:sz w:val="28"/>
          <w:szCs w:val="28"/>
        </w:rPr>
      </w:pPr>
      <w:r w:rsidRPr="00BB6F01">
        <w:rPr>
          <w:sz w:val="28"/>
          <w:szCs w:val="28"/>
        </w:rPr>
        <w:t>подготовить и пред</w:t>
      </w:r>
      <w:r w:rsidR="005E7D23">
        <w:rPr>
          <w:sz w:val="28"/>
          <w:szCs w:val="28"/>
        </w:rPr>
        <w:t>ставить руководителю отчет по НИ</w:t>
      </w:r>
      <w:r w:rsidRPr="00BB6F01">
        <w:rPr>
          <w:sz w:val="28"/>
          <w:szCs w:val="28"/>
        </w:rPr>
        <w:t>П</w:t>
      </w:r>
      <w:r w:rsidR="00207B90">
        <w:rPr>
          <w:sz w:val="28"/>
          <w:szCs w:val="28"/>
        </w:rPr>
        <w:t>.</w:t>
      </w:r>
    </w:p>
    <w:p w:rsidR="00BB6F01" w:rsidRPr="00BB6F01" w:rsidRDefault="00BB6F01" w:rsidP="00BB6F01">
      <w:pPr>
        <w:jc w:val="both"/>
        <w:rPr>
          <w:sz w:val="28"/>
          <w:szCs w:val="28"/>
        </w:rPr>
      </w:pPr>
    </w:p>
    <w:p w:rsidR="00BB6F01" w:rsidRPr="00CC2DBC" w:rsidRDefault="00CC2DBC" w:rsidP="00BB6F01">
      <w:pPr>
        <w:jc w:val="both"/>
        <w:rPr>
          <w:sz w:val="28"/>
          <w:szCs w:val="28"/>
        </w:rPr>
      </w:pPr>
      <w:r w:rsidRPr="00CC2DBC">
        <w:rPr>
          <w:sz w:val="28"/>
          <w:szCs w:val="28"/>
        </w:rPr>
        <w:t>Не позднее, чем через 3 дня после начала практики м</w:t>
      </w:r>
      <w:r w:rsidR="00BB6F01" w:rsidRPr="00CC2DBC">
        <w:rPr>
          <w:sz w:val="28"/>
          <w:szCs w:val="28"/>
        </w:rPr>
        <w:t>агистрант оформляет дневник практики, в котором разрабатываются согласованные с руководителем конкретный перечень заданий и календа</w:t>
      </w:r>
      <w:r w:rsidR="005E7D23">
        <w:rPr>
          <w:sz w:val="28"/>
          <w:szCs w:val="28"/>
        </w:rPr>
        <w:t>рный план выполнения работ по НИ</w:t>
      </w:r>
      <w:r w:rsidR="00BB6F01" w:rsidRPr="00CC2DBC">
        <w:rPr>
          <w:sz w:val="28"/>
          <w:szCs w:val="28"/>
        </w:rPr>
        <w:t xml:space="preserve">П </w:t>
      </w:r>
      <w:r w:rsidR="00BB6F01" w:rsidRPr="00B615AE">
        <w:rPr>
          <w:sz w:val="28"/>
          <w:szCs w:val="28"/>
        </w:rPr>
        <w:t xml:space="preserve">(Приложение </w:t>
      </w:r>
      <w:r w:rsidRPr="00B615AE">
        <w:rPr>
          <w:sz w:val="28"/>
          <w:szCs w:val="28"/>
        </w:rPr>
        <w:t>2</w:t>
      </w:r>
      <w:r w:rsidR="00BB6F01" w:rsidRPr="00B615AE">
        <w:rPr>
          <w:sz w:val="28"/>
          <w:szCs w:val="28"/>
        </w:rPr>
        <w:t>).</w:t>
      </w:r>
      <w:r w:rsidR="00BB6F01" w:rsidRPr="00CC2DBC">
        <w:rPr>
          <w:sz w:val="28"/>
          <w:szCs w:val="28"/>
        </w:rPr>
        <w:t xml:space="preserve"> </w:t>
      </w:r>
    </w:p>
    <w:p w:rsidR="00BB6F01" w:rsidRPr="00CC2DBC" w:rsidRDefault="00BB6F01" w:rsidP="00BB6F01">
      <w:pPr>
        <w:jc w:val="both"/>
        <w:rPr>
          <w:sz w:val="28"/>
          <w:szCs w:val="28"/>
        </w:rPr>
      </w:pPr>
      <w:r w:rsidRPr="00CC2DBC">
        <w:rPr>
          <w:sz w:val="28"/>
          <w:szCs w:val="28"/>
        </w:rPr>
        <w:t>По завершении НПП  магистрант в установленные сроки должен представить на кафедру менеджмента:</w:t>
      </w:r>
    </w:p>
    <w:p w:rsidR="00BB6F01" w:rsidRPr="00CC2DBC" w:rsidRDefault="00BB6F01" w:rsidP="00BB6F01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DBC">
        <w:rPr>
          <w:sz w:val="28"/>
          <w:szCs w:val="28"/>
        </w:rPr>
        <w:t>отчет по Н</w:t>
      </w:r>
      <w:r w:rsidR="005E7D23">
        <w:rPr>
          <w:sz w:val="28"/>
          <w:szCs w:val="28"/>
        </w:rPr>
        <w:t>И</w:t>
      </w:r>
      <w:r w:rsidRPr="00CC2DBC">
        <w:rPr>
          <w:sz w:val="28"/>
          <w:szCs w:val="28"/>
        </w:rPr>
        <w:t>П, подписанный магистрантом и его научным руководителем, структура и содержание которого должны соответствовать указанным в данной программе требованиям;</w:t>
      </w:r>
    </w:p>
    <w:p w:rsidR="00BB6F01" w:rsidRPr="00CC2DBC" w:rsidRDefault="00BB6F01" w:rsidP="00BB6F01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DBC">
        <w:rPr>
          <w:sz w:val="28"/>
          <w:szCs w:val="28"/>
        </w:rPr>
        <w:t xml:space="preserve">дневник практики, в котором должны быть представлены: </w:t>
      </w:r>
    </w:p>
    <w:p w:rsidR="006B14D3" w:rsidRDefault="006B14D3" w:rsidP="00BB6F01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DBC">
        <w:rPr>
          <w:sz w:val="28"/>
          <w:szCs w:val="28"/>
        </w:rPr>
        <w:t>конкретный перечень заданий</w:t>
      </w:r>
      <w:r>
        <w:rPr>
          <w:sz w:val="28"/>
          <w:szCs w:val="28"/>
        </w:rPr>
        <w:t>;</w:t>
      </w:r>
    </w:p>
    <w:p w:rsidR="00BB6F01" w:rsidRPr="00CC2DBC" w:rsidRDefault="00BB6F01" w:rsidP="00BB6F01">
      <w:pPr>
        <w:numPr>
          <w:ilvl w:val="0"/>
          <w:numId w:val="23"/>
        </w:numPr>
        <w:jc w:val="both"/>
        <w:rPr>
          <w:sz w:val="28"/>
          <w:szCs w:val="28"/>
        </w:rPr>
      </w:pPr>
      <w:r w:rsidRPr="00CC2DBC">
        <w:rPr>
          <w:sz w:val="28"/>
          <w:szCs w:val="28"/>
        </w:rPr>
        <w:t>календа</w:t>
      </w:r>
      <w:r w:rsidR="005E7D23">
        <w:rPr>
          <w:sz w:val="28"/>
          <w:szCs w:val="28"/>
        </w:rPr>
        <w:t>рный план выполнения работ по НИ</w:t>
      </w:r>
      <w:r w:rsidR="006B14D3">
        <w:rPr>
          <w:sz w:val="28"/>
          <w:szCs w:val="28"/>
        </w:rPr>
        <w:t>П.</w:t>
      </w:r>
    </w:p>
    <w:p w:rsidR="00BB6F01" w:rsidRPr="00BB6F01" w:rsidRDefault="00BB6F01" w:rsidP="00BB6F01">
      <w:pPr>
        <w:jc w:val="both"/>
        <w:rPr>
          <w:sz w:val="28"/>
          <w:szCs w:val="28"/>
        </w:rPr>
      </w:pPr>
      <w:r w:rsidRPr="00CC2DBC">
        <w:rPr>
          <w:sz w:val="28"/>
          <w:szCs w:val="28"/>
        </w:rPr>
        <w:t xml:space="preserve">При невыполнении любого из указанных  выше требований (а или  </w:t>
      </w:r>
      <w:r w:rsidRPr="00CC2DBC">
        <w:rPr>
          <w:sz w:val="28"/>
          <w:szCs w:val="28"/>
          <w:lang w:val="en-US"/>
        </w:rPr>
        <w:t>b</w:t>
      </w:r>
      <w:r w:rsidRPr="00CC2DBC">
        <w:rPr>
          <w:sz w:val="28"/>
          <w:szCs w:val="28"/>
        </w:rPr>
        <w:t xml:space="preserve">, в указанные сроки или в ненадлежащем </w:t>
      </w:r>
      <w:r w:rsidR="005E7D23">
        <w:rPr>
          <w:sz w:val="28"/>
          <w:szCs w:val="28"/>
        </w:rPr>
        <w:t>объеме) работа магистранта по НИ</w:t>
      </w:r>
      <w:r w:rsidRPr="00CC2DBC">
        <w:rPr>
          <w:sz w:val="28"/>
          <w:szCs w:val="28"/>
        </w:rPr>
        <w:t>П  может оцениваться  как неудовлетворительная.</w:t>
      </w:r>
      <w:r w:rsidRPr="00BB6F01">
        <w:rPr>
          <w:sz w:val="28"/>
          <w:szCs w:val="28"/>
        </w:rPr>
        <w:t xml:space="preserve"> </w:t>
      </w:r>
    </w:p>
    <w:p w:rsidR="00BB6F01" w:rsidRPr="00BB6F01" w:rsidRDefault="00BB6F01" w:rsidP="00BB6F01">
      <w:pPr>
        <w:jc w:val="both"/>
        <w:rPr>
          <w:b/>
          <w:sz w:val="28"/>
          <w:szCs w:val="28"/>
        </w:rPr>
      </w:pPr>
    </w:p>
    <w:p w:rsidR="00BB6F01" w:rsidRPr="00BB6F01" w:rsidRDefault="00BB6F01" w:rsidP="00BB6F01">
      <w:pPr>
        <w:jc w:val="both"/>
        <w:rPr>
          <w:b/>
          <w:sz w:val="28"/>
          <w:szCs w:val="28"/>
        </w:rPr>
      </w:pPr>
      <w:r w:rsidRPr="00BB6F01">
        <w:rPr>
          <w:b/>
          <w:sz w:val="28"/>
          <w:szCs w:val="28"/>
        </w:rPr>
        <w:t>Таблица 3</w:t>
      </w:r>
      <w:r w:rsidR="00207B90">
        <w:rPr>
          <w:b/>
          <w:sz w:val="28"/>
          <w:szCs w:val="28"/>
        </w:rPr>
        <w:t>.</w:t>
      </w:r>
      <w:r w:rsidRPr="00BB6F01">
        <w:rPr>
          <w:b/>
          <w:sz w:val="28"/>
          <w:szCs w:val="28"/>
        </w:rPr>
        <w:t xml:space="preserve"> Формы и виды аттестации </w:t>
      </w:r>
      <w:r w:rsidR="00D23369" w:rsidRPr="00D23369">
        <w:rPr>
          <w:b/>
          <w:sz w:val="28"/>
          <w:szCs w:val="28"/>
        </w:rPr>
        <w:t>научно-</w:t>
      </w:r>
      <w:r w:rsidR="005E7D23">
        <w:rPr>
          <w:b/>
          <w:sz w:val="28"/>
          <w:szCs w:val="28"/>
        </w:rPr>
        <w:t>исследовательско</w:t>
      </w:r>
      <w:r w:rsidR="00D23369" w:rsidRPr="00D23369">
        <w:rPr>
          <w:b/>
          <w:sz w:val="28"/>
          <w:szCs w:val="28"/>
        </w:rPr>
        <w:t>й</w:t>
      </w:r>
      <w:r w:rsidRPr="00BB6F01">
        <w:rPr>
          <w:b/>
          <w:sz w:val="28"/>
          <w:szCs w:val="28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697"/>
        <w:gridCol w:w="4680"/>
      </w:tblGrid>
      <w:tr w:rsidR="00BB6F01" w:rsidRPr="00BB6F01" w:rsidTr="00FD5E57">
        <w:tc>
          <w:tcPr>
            <w:tcW w:w="2127" w:type="dxa"/>
            <w:tcBorders>
              <w:bottom w:val="single" w:sz="4" w:space="0" w:color="auto"/>
            </w:tcBorders>
          </w:tcPr>
          <w:p w:rsidR="00BB6F01" w:rsidRPr="00BB6F01" w:rsidRDefault="00BB6F01" w:rsidP="006B14D3">
            <w:pPr>
              <w:ind w:firstLine="0"/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2697" w:type="dxa"/>
          </w:tcPr>
          <w:p w:rsidR="00BB6F01" w:rsidRPr="00BB6F01" w:rsidRDefault="00BB6F01" w:rsidP="006B14D3">
            <w:pPr>
              <w:ind w:firstLine="0"/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Вид аттестации</w:t>
            </w:r>
          </w:p>
        </w:tc>
        <w:tc>
          <w:tcPr>
            <w:tcW w:w="4680" w:type="dxa"/>
          </w:tcPr>
          <w:p w:rsidR="00BB6F01" w:rsidRPr="00BB6F01" w:rsidRDefault="00BB6F01" w:rsidP="00BB6F01">
            <w:pPr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Форма аттестации</w:t>
            </w:r>
          </w:p>
        </w:tc>
      </w:tr>
      <w:tr w:rsidR="00BB6F01" w:rsidRPr="00BB6F01" w:rsidTr="00FD5E57">
        <w:tc>
          <w:tcPr>
            <w:tcW w:w="2127" w:type="dxa"/>
            <w:shd w:val="clear" w:color="auto" w:fill="auto"/>
          </w:tcPr>
          <w:p w:rsidR="00BB6F01" w:rsidRPr="00BB6F01" w:rsidRDefault="00D23369" w:rsidP="006B14D3">
            <w:pPr>
              <w:ind w:firstLine="0"/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научно-</w:t>
            </w:r>
            <w:r w:rsidR="005E7D23">
              <w:rPr>
                <w:sz w:val="28"/>
                <w:szCs w:val="28"/>
              </w:rPr>
              <w:t>исследовательска</w:t>
            </w:r>
            <w:r>
              <w:rPr>
                <w:sz w:val="28"/>
                <w:szCs w:val="28"/>
              </w:rPr>
              <w:t>я</w:t>
            </w:r>
            <w:r w:rsidRPr="00BB6F01">
              <w:rPr>
                <w:sz w:val="28"/>
                <w:szCs w:val="28"/>
              </w:rPr>
              <w:t xml:space="preserve"> </w:t>
            </w:r>
            <w:r w:rsidR="00BB6F01" w:rsidRPr="00BB6F01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697" w:type="dxa"/>
          </w:tcPr>
          <w:p w:rsidR="00BB6F01" w:rsidRPr="00BB6F01" w:rsidRDefault="006B14D3" w:rsidP="00BB6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BB6F01" w:rsidRPr="00BB6F01" w:rsidRDefault="00BB6F01" w:rsidP="00BB6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B6F01" w:rsidRPr="00BB6F01" w:rsidRDefault="00BB6F01" w:rsidP="00BB6F01">
            <w:pPr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Защита</w:t>
            </w:r>
            <w:r w:rsidR="001B26E0">
              <w:rPr>
                <w:sz w:val="28"/>
                <w:szCs w:val="28"/>
              </w:rPr>
              <w:t xml:space="preserve"> </w:t>
            </w:r>
            <w:r w:rsidRPr="00BB6F01">
              <w:rPr>
                <w:sz w:val="28"/>
                <w:szCs w:val="28"/>
              </w:rPr>
              <w:t xml:space="preserve">отчета </w:t>
            </w:r>
          </w:p>
          <w:p w:rsidR="00BB6F01" w:rsidRPr="00BB6F01" w:rsidRDefault="00BB6F01" w:rsidP="005E7D23">
            <w:pPr>
              <w:jc w:val="both"/>
              <w:rPr>
                <w:sz w:val="28"/>
                <w:szCs w:val="28"/>
              </w:rPr>
            </w:pPr>
            <w:r w:rsidRPr="00BB6F01">
              <w:rPr>
                <w:sz w:val="28"/>
                <w:szCs w:val="28"/>
              </w:rPr>
              <w:t>по Н</w:t>
            </w:r>
            <w:r w:rsidR="005E7D23">
              <w:rPr>
                <w:sz w:val="28"/>
                <w:szCs w:val="28"/>
              </w:rPr>
              <w:t>И</w:t>
            </w:r>
            <w:r w:rsidRPr="00BB6F01">
              <w:rPr>
                <w:sz w:val="28"/>
                <w:szCs w:val="28"/>
              </w:rPr>
              <w:t>П</w:t>
            </w:r>
          </w:p>
        </w:tc>
      </w:tr>
    </w:tbl>
    <w:p w:rsidR="00BB6F01" w:rsidRPr="00BB6F01" w:rsidRDefault="00BB6F01" w:rsidP="00BB6F01">
      <w:pPr>
        <w:jc w:val="both"/>
        <w:rPr>
          <w:sz w:val="28"/>
          <w:szCs w:val="28"/>
        </w:rPr>
      </w:pPr>
    </w:p>
    <w:p w:rsidR="00BB6F01" w:rsidRPr="004E0117" w:rsidRDefault="00BB6F01" w:rsidP="00986801">
      <w:pPr>
        <w:jc w:val="both"/>
        <w:rPr>
          <w:sz w:val="28"/>
          <w:szCs w:val="28"/>
        </w:rPr>
      </w:pPr>
    </w:p>
    <w:p w:rsidR="00986801" w:rsidRPr="00B62B04" w:rsidRDefault="004C0C78" w:rsidP="00664F8D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B62B04">
        <w:rPr>
          <w:b/>
          <w:sz w:val="28"/>
          <w:szCs w:val="28"/>
        </w:rPr>
        <w:t>Содержание практики</w:t>
      </w:r>
    </w:p>
    <w:p w:rsidR="00664F8D" w:rsidRPr="00927F24" w:rsidRDefault="00664F8D" w:rsidP="003273A0">
      <w:pPr>
        <w:jc w:val="both"/>
        <w:rPr>
          <w:sz w:val="28"/>
          <w:szCs w:val="28"/>
        </w:rPr>
      </w:pPr>
      <w:r w:rsidRPr="00927F24">
        <w:rPr>
          <w:sz w:val="28"/>
          <w:szCs w:val="28"/>
        </w:rPr>
        <w:t>Содержание выполняемых магистрантом работ в процессе Н</w:t>
      </w:r>
      <w:r w:rsidR="0071705A">
        <w:rPr>
          <w:sz w:val="28"/>
          <w:szCs w:val="28"/>
        </w:rPr>
        <w:t>И</w:t>
      </w:r>
      <w:r w:rsidRPr="00927F24">
        <w:rPr>
          <w:sz w:val="28"/>
          <w:szCs w:val="28"/>
        </w:rPr>
        <w:t xml:space="preserve">П  определяется </w:t>
      </w:r>
      <w:r w:rsidRPr="0071705A">
        <w:rPr>
          <w:sz w:val="28"/>
          <w:szCs w:val="28"/>
        </w:rPr>
        <w:t>Концепцией магистерской программы «Экономика впечатлений: менеджмент в индустрии гостеприимства и туризме»</w:t>
      </w:r>
      <w:r w:rsidRPr="00927F24">
        <w:rPr>
          <w:sz w:val="28"/>
          <w:szCs w:val="28"/>
        </w:rPr>
        <w:t xml:space="preserve">  и конкретизируется настоящей программой в соответствии с индивидуальным  календарным планом работ, согласованным с научным руководителем практики.</w:t>
      </w:r>
    </w:p>
    <w:p w:rsidR="008D4F8A" w:rsidRPr="008D4F8A" w:rsidRDefault="008D4F8A" w:rsidP="003273A0">
      <w:pPr>
        <w:jc w:val="both"/>
        <w:rPr>
          <w:sz w:val="28"/>
          <w:szCs w:val="28"/>
        </w:rPr>
      </w:pPr>
      <w:r w:rsidRPr="008D4F8A">
        <w:rPr>
          <w:sz w:val="28"/>
          <w:szCs w:val="28"/>
        </w:rPr>
        <w:t>Научно-исследовательская практика проходит в форме индивидуальной самостоятельной работы под руководством научного руководителя с  прикреплением к конкретной исследовательской организации. Она  представляет собой разработку предварительной теоретической концепции магистерской диссертации и  углубленное изучение методов научного исследования, соответствующих профилю магистерской программы.</w:t>
      </w:r>
    </w:p>
    <w:p w:rsidR="00D651ED" w:rsidRPr="001841D3" w:rsidRDefault="00D651ED" w:rsidP="00D651ED">
      <w:pPr>
        <w:jc w:val="both"/>
        <w:rPr>
          <w:sz w:val="28"/>
          <w:szCs w:val="28"/>
        </w:rPr>
      </w:pPr>
      <w:r w:rsidRPr="001841D3">
        <w:rPr>
          <w:sz w:val="28"/>
          <w:szCs w:val="28"/>
        </w:rPr>
        <w:t xml:space="preserve">Программа научно-исследовательской практики включает в себя три этапа. На первом этапе магистрант разрабатывает программу научного исследования, которое будет проводиться в рамках магистерской диссертации. Программа </w:t>
      </w:r>
      <w:r w:rsidRPr="001841D3">
        <w:rPr>
          <w:sz w:val="28"/>
          <w:szCs w:val="28"/>
        </w:rPr>
        <w:lastRenderedPageBreak/>
        <w:t>обсуждается в ходе научно-исследовательского семинара, дорабатывается с учетом замечаний и рекомендаций, высказанных научным руководителем, другими преподавателями кафедры и студентами. На втором этапе магистрант изучает деятельность организации</w:t>
      </w:r>
      <w:r w:rsidR="004A4D68">
        <w:rPr>
          <w:sz w:val="28"/>
          <w:szCs w:val="28"/>
        </w:rPr>
        <w:t>,</w:t>
      </w:r>
      <w:r w:rsidRPr="001841D3">
        <w:rPr>
          <w:sz w:val="28"/>
          <w:szCs w:val="28"/>
        </w:rPr>
        <w:t xml:space="preserve"> предоставивше</w:t>
      </w:r>
      <w:r>
        <w:rPr>
          <w:sz w:val="28"/>
          <w:szCs w:val="28"/>
        </w:rPr>
        <w:t>й</w:t>
      </w:r>
      <w:r w:rsidRPr="001841D3">
        <w:rPr>
          <w:sz w:val="28"/>
          <w:szCs w:val="28"/>
        </w:rPr>
        <w:t xml:space="preserve"> место для практики</w:t>
      </w:r>
      <w:r w:rsidR="004A4D68">
        <w:rPr>
          <w:sz w:val="28"/>
          <w:szCs w:val="28"/>
        </w:rPr>
        <w:t xml:space="preserve">, </w:t>
      </w:r>
      <w:r w:rsidR="004A4D68" w:rsidRPr="001841D3">
        <w:rPr>
          <w:sz w:val="28"/>
          <w:szCs w:val="28"/>
        </w:rPr>
        <w:t>(учреждения,</w:t>
      </w:r>
      <w:r w:rsidR="004A4D68">
        <w:rPr>
          <w:sz w:val="28"/>
          <w:szCs w:val="28"/>
        </w:rPr>
        <w:t xml:space="preserve"> выбранных объектов исследования)</w:t>
      </w:r>
      <w:r w:rsidRPr="001841D3">
        <w:rPr>
          <w:sz w:val="28"/>
          <w:szCs w:val="28"/>
        </w:rPr>
        <w:t>, а также проводит сбор эмпирических данных в соответствии с согласованной программой исследования. На третьем этапе осуществляется обработка и анализ собранных данных, а также подготовка эмпирической части магистерской диссертации, описание содержания которой является основой частью отчета о прохождении научно-исследовательской практики.</w:t>
      </w:r>
    </w:p>
    <w:p w:rsidR="008D4F8A" w:rsidRDefault="008D4F8A" w:rsidP="003273A0">
      <w:pPr>
        <w:jc w:val="both"/>
        <w:rPr>
          <w:sz w:val="28"/>
          <w:szCs w:val="28"/>
        </w:rPr>
      </w:pPr>
      <w:r w:rsidRPr="008D4F8A">
        <w:rPr>
          <w:sz w:val="28"/>
          <w:szCs w:val="28"/>
        </w:rPr>
        <w:t xml:space="preserve">Для прохождения научно-исследовательской практики магистрант в процессе работы с научным руководителем разрабатывает календарный график научно-исследовательской практики, уточняет направление для исследования в  магистерской диссертации. </w:t>
      </w:r>
    </w:p>
    <w:p w:rsidR="00D651ED" w:rsidRPr="008D4F8A" w:rsidRDefault="00D651ED" w:rsidP="003273A0">
      <w:pPr>
        <w:jc w:val="both"/>
        <w:rPr>
          <w:sz w:val="28"/>
          <w:szCs w:val="28"/>
        </w:rPr>
      </w:pPr>
    </w:p>
    <w:p w:rsidR="00927F24" w:rsidRPr="00FB1139" w:rsidRDefault="00927F24" w:rsidP="00927F24">
      <w:pPr>
        <w:ind w:right="-79"/>
        <w:jc w:val="center"/>
        <w:rPr>
          <w:b/>
          <w:bCs/>
          <w:color w:val="000000"/>
          <w:sz w:val="28"/>
          <w:szCs w:val="28"/>
        </w:rPr>
      </w:pPr>
      <w:r w:rsidRPr="00FB1139">
        <w:rPr>
          <w:b/>
          <w:sz w:val="28"/>
          <w:szCs w:val="28"/>
        </w:rPr>
        <w:t xml:space="preserve">Таблица 4  </w:t>
      </w:r>
      <w:r w:rsidR="003273A0" w:rsidRPr="00C34CB2">
        <w:rPr>
          <w:b/>
          <w:color w:val="000000"/>
          <w:sz w:val="26"/>
          <w:szCs w:val="26"/>
        </w:rPr>
        <w:t>В</w:t>
      </w:r>
      <w:r w:rsidR="003273A0" w:rsidRPr="00C34CB2">
        <w:rPr>
          <w:b/>
          <w:bCs/>
          <w:color w:val="000000"/>
          <w:sz w:val="26"/>
          <w:szCs w:val="26"/>
        </w:rPr>
        <w:t>иды работ и содержание отчетности магистрантов по научно-исследовательской  практике</w:t>
      </w:r>
    </w:p>
    <w:p w:rsidR="00927F24" w:rsidRDefault="00927F24" w:rsidP="00CA346E">
      <w:pPr>
        <w:ind w:left="288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9"/>
        <w:gridCol w:w="3474"/>
        <w:gridCol w:w="2282"/>
      </w:tblGrid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b/>
                <w:bCs/>
                <w:szCs w:val="24"/>
              </w:rPr>
              <w:t>Виды работ по НИП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b/>
                <w:bCs/>
                <w:szCs w:val="24"/>
              </w:rPr>
              <w:t>Содержание отчётной документации магистранта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681F4D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681F4D">
              <w:rPr>
                <w:b/>
                <w:bCs/>
                <w:szCs w:val="24"/>
              </w:rPr>
              <w:t>Приблизительные затраты учебного времени, час.*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080ED8" w:rsidP="00B22D3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81F4D" w:rsidRPr="00681F4D">
              <w:rPr>
                <w:szCs w:val="24"/>
              </w:rPr>
              <w:t xml:space="preserve">Составление библиографического списка по теме магистерской диссертации 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080ED8" w:rsidP="00B22D3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Список </w:t>
            </w:r>
            <w:r w:rsidR="00681F4D" w:rsidRPr="00681F4D">
              <w:rPr>
                <w:szCs w:val="24"/>
              </w:rPr>
              <w:t xml:space="preserve">литературных источников по теме магистерской диссертации, рецензия на одну статью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681F4D">
            <w:pPr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30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862D5B" w:rsidP="00B22D3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681F4D">
              <w:rPr>
                <w:szCs w:val="24"/>
              </w:rPr>
              <w:t xml:space="preserve">Написание </w:t>
            </w:r>
            <w:r>
              <w:rPr>
                <w:szCs w:val="24"/>
              </w:rPr>
              <w:t>литературного</w:t>
            </w:r>
            <w:r w:rsidRPr="00681F4D">
              <w:rPr>
                <w:szCs w:val="24"/>
              </w:rPr>
              <w:t xml:space="preserve"> обзора по теме магистерской диссертации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862D5B" w:rsidP="00B22D3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Литературный</w:t>
            </w:r>
            <w:r w:rsidRPr="00681F4D">
              <w:rPr>
                <w:szCs w:val="24"/>
              </w:rPr>
              <w:t xml:space="preserve"> обзор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681F4D">
            <w:pPr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100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0C4DB4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 xml:space="preserve">3. Разработка </w:t>
            </w:r>
            <w:r w:rsidR="000C4DB4">
              <w:rPr>
                <w:szCs w:val="24"/>
              </w:rPr>
              <w:t xml:space="preserve">методологии </w:t>
            </w:r>
            <w:r w:rsidRPr="00681F4D">
              <w:rPr>
                <w:szCs w:val="24"/>
              </w:rPr>
              <w:t>научного исследования по теме магистерской диссертации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Результаты в описательном и иллюстративном оформлении с их интерпретацией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862D5B">
            <w:pPr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1</w:t>
            </w:r>
            <w:r w:rsidR="00862D5B">
              <w:rPr>
                <w:szCs w:val="24"/>
              </w:rPr>
              <w:t>00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4. Сбор и обработка данных для проведения эмпирических исследований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222C45" w:rsidP="00222C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Описание эмпирического исследования: и</w:t>
            </w:r>
            <w:r w:rsidR="00681F4D" w:rsidRPr="00681F4D">
              <w:rPr>
                <w:szCs w:val="24"/>
              </w:rPr>
              <w:t xml:space="preserve">сточники данных, методика и результаты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862D5B">
            <w:pPr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1</w:t>
            </w:r>
            <w:r w:rsidR="00862D5B">
              <w:rPr>
                <w:szCs w:val="24"/>
              </w:rPr>
              <w:t>5</w:t>
            </w:r>
            <w:r w:rsidRPr="00681F4D">
              <w:rPr>
                <w:szCs w:val="24"/>
              </w:rPr>
              <w:t>0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6. Составление отчетности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Отчет о НИП магистранта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097305" w:rsidP="00681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681F4D" w:rsidRPr="00681F4D" w:rsidTr="00581069"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681F4D" w:rsidP="00B22D3A">
            <w:pPr>
              <w:ind w:firstLine="0"/>
              <w:jc w:val="both"/>
              <w:rPr>
                <w:szCs w:val="24"/>
              </w:rPr>
            </w:pPr>
            <w:r w:rsidRPr="00681F4D">
              <w:rPr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F4D" w:rsidRPr="00681F4D" w:rsidRDefault="009B59BF" w:rsidP="00681F4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432</w:t>
            </w:r>
          </w:p>
        </w:tc>
      </w:tr>
    </w:tbl>
    <w:p w:rsidR="00681F4D" w:rsidRPr="00CF0B93" w:rsidRDefault="00681F4D" w:rsidP="00681F4D">
      <w:pPr>
        <w:ind w:left="288"/>
        <w:jc w:val="both"/>
        <w:rPr>
          <w:sz w:val="20"/>
          <w:szCs w:val="20"/>
        </w:rPr>
      </w:pPr>
      <w:r w:rsidRPr="00CF0B93">
        <w:rPr>
          <w:sz w:val="20"/>
          <w:szCs w:val="20"/>
        </w:rPr>
        <w:t>* В конкретных ситуациях возможно перераспределение времени между видами работ в пределах ± 25% по каждой виду. Конкретные задания по типам задач определяются по месту НИП и согласовываются с научным руководителем практики от вуза.</w:t>
      </w:r>
    </w:p>
    <w:p w:rsidR="00986801" w:rsidRDefault="00986801" w:rsidP="00F045AC">
      <w:pPr>
        <w:jc w:val="both"/>
        <w:rPr>
          <w:szCs w:val="24"/>
        </w:rPr>
      </w:pPr>
    </w:p>
    <w:p w:rsidR="003273A0" w:rsidRPr="004E0117" w:rsidRDefault="003273A0" w:rsidP="00F045AC">
      <w:pPr>
        <w:jc w:val="both"/>
        <w:rPr>
          <w:sz w:val="28"/>
          <w:szCs w:val="28"/>
        </w:rPr>
      </w:pPr>
    </w:p>
    <w:p w:rsidR="00061636" w:rsidRPr="007601CC" w:rsidRDefault="00061636" w:rsidP="00061636">
      <w:pPr>
        <w:ind w:firstLine="540"/>
        <w:jc w:val="both"/>
        <w:rPr>
          <w:b/>
          <w:bCs/>
          <w:sz w:val="28"/>
          <w:szCs w:val="28"/>
        </w:rPr>
      </w:pPr>
      <w:r w:rsidRPr="007601CC">
        <w:rPr>
          <w:color w:val="000000"/>
          <w:sz w:val="28"/>
          <w:szCs w:val="28"/>
        </w:rPr>
        <w:t>Для получения положительной оценки магистрант должен полностью выполнить программу работ по НПП, своевременно оформить и представить отчет и дневник практики.</w:t>
      </w:r>
      <w:r w:rsidRPr="007601CC">
        <w:rPr>
          <w:b/>
          <w:bCs/>
          <w:sz w:val="28"/>
          <w:szCs w:val="28"/>
        </w:rPr>
        <w:t xml:space="preserve"> </w:t>
      </w:r>
    </w:p>
    <w:p w:rsidR="00061636" w:rsidRPr="007601CC" w:rsidRDefault="00061636" w:rsidP="00061636">
      <w:pPr>
        <w:ind w:firstLine="540"/>
        <w:jc w:val="both"/>
        <w:rPr>
          <w:bCs/>
          <w:sz w:val="28"/>
          <w:szCs w:val="28"/>
        </w:rPr>
      </w:pPr>
      <w:r w:rsidRPr="007601CC">
        <w:rPr>
          <w:bCs/>
          <w:sz w:val="28"/>
          <w:szCs w:val="28"/>
        </w:rPr>
        <w:t xml:space="preserve">В дневнике практики в обязательном порядке  должны быть заполнены и подписаны следующие документы: </w:t>
      </w:r>
    </w:p>
    <w:p w:rsidR="00061636" w:rsidRDefault="00061636" w:rsidP="001B26E0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01AD">
        <w:rPr>
          <w:sz w:val="28"/>
          <w:szCs w:val="28"/>
        </w:rPr>
        <w:t>Календарный план работ по научно-</w:t>
      </w:r>
      <w:r w:rsidR="00FE04D3">
        <w:rPr>
          <w:sz w:val="28"/>
          <w:szCs w:val="28"/>
        </w:rPr>
        <w:t>исследователь</w:t>
      </w:r>
      <w:r w:rsidRPr="003001AD">
        <w:rPr>
          <w:sz w:val="28"/>
          <w:szCs w:val="28"/>
        </w:rPr>
        <w:t xml:space="preserve">ской практике                          </w:t>
      </w:r>
      <w:r w:rsidRPr="003001AD">
        <w:rPr>
          <w:sz w:val="28"/>
          <w:szCs w:val="28"/>
        </w:rPr>
        <w:lastRenderedPageBreak/>
        <w:t xml:space="preserve">(Приложение </w:t>
      </w:r>
      <w:r w:rsidR="003001AD" w:rsidRPr="003001AD">
        <w:rPr>
          <w:sz w:val="28"/>
          <w:szCs w:val="28"/>
        </w:rPr>
        <w:t>2</w:t>
      </w:r>
      <w:r w:rsidRPr="003001AD">
        <w:rPr>
          <w:sz w:val="28"/>
          <w:szCs w:val="28"/>
        </w:rPr>
        <w:t>)</w:t>
      </w:r>
      <w:r w:rsidR="001B26E0">
        <w:rPr>
          <w:sz w:val="28"/>
          <w:szCs w:val="28"/>
        </w:rPr>
        <w:t>.</w:t>
      </w:r>
    </w:p>
    <w:p w:rsidR="001B26E0" w:rsidRPr="001B26E0" w:rsidRDefault="001B26E0" w:rsidP="001B26E0">
      <w:pPr>
        <w:widowControl w:val="0"/>
        <w:autoSpaceDE w:val="0"/>
        <w:autoSpaceDN w:val="0"/>
        <w:adjustRightInd w:val="0"/>
        <w:ind w:left="1440" w:firstLine="0"/>
        <w:jc w:val="both"/>
        <w:rPr>
          <w:sz w:val="28"/>
          <w:szCs w:val="28"/>
        </w:rPr>
      </w:pPr>
    </w:p>
    <w:p w:rsidR="00061636" w:rsidRPr="000622C0" w:rsidRDefault="00061636" w:rsidP="00B37B1B">
      <w:pPr>
        <w:rPr>
          <w:b/>
          <w:sz w:val="28"/>
          <w:szCs w:val="28"/>
        </w:rPr>
      </w:pPr>
      <w:r w:rsidRPr="000622C0">
        <w:rPr>
          <w:b/>
          <w:sz w:val="28"/>
          <w:szCs w:val="28"/>
        </w:rPr>
        <w:t xml:space="preserve">8. </w:t>
      </w:r>
      <w:r w:rsidR="00B37B1B">
        <w:rPr>
          <w:b/>
          <w:sz w:val="28"/>
          <w:szCs w:val="28"/>
        </w:rPr>
        <w:t>С</w:t>
      </w:r>
      <w:r w:rsidRPr="000622C0">
        <w:rPr>
          <w:b/>
          <w:sz w:val="28"/>
          <w:szCs w:val="28"/>
        </w:rPr>
        <w:t>трукту</w:t>
      </w:r>
      <w:r w:rsidR="00CF6AA2">
        <w:rPr>
          <w:b/>
          <w:sz w:val="28"/>
          <w:szCs w:val="28"/>
        </w:rPr>
        <w:t xml:space="preserve">ра и форма представления отчетной документации </w:t>
      </w:r>
      <w:r w:rsidRPr="000622C0">
        <w:rPr>
          <w:b/>
          <w:sz w:val="28"/>
          <w:szCs w:val="28"/>
        </w:rPr>
        <w:t>по научно-</w:t>
      </w:r>
      <w:r w:rsidR="00CF6AA2">
        <w:rPr>
          <w:b/>
          <w:sz w:val="28"/>
          <w:szCs w:val="28"/>
        </w:rPr>
        <w:t>исследователь</w:t>
      </w:r>
      <w:r w:rsidRPr="000622C0">
        <w:rPr>
          <w:b/>
          <w:sz w:val="28"/>
          <w:szCs w:val="28"/>
        </w:rPr>
        <w:t>ской практике</w:t>
      </w:r>
    </w:p>
    <w:p w:rsidR="00CF6AA2" w:rsidRPr="00CF6AA2" w:rsidRDefault="00CF6AA2" w:rsidP="00CF6AA2">
      <w:pPr>
        <w:jc w:val="both"/>
        <w:rPr>
          <w:sz w:val="28"/>
          <w:szCs w:val="28"/>
        </w:rPr>
      </w:pPr>
      <w:r w:rsidRPr="00CF6AA2">
        <w:rPr>
          <w:sz w:val="28"/>
          <w:szCs w:val="28"/>
        </w:rPr>
        <w:t>Формы отчётности по научно-исследовательской практике:</w:t>
      </w:r>
    </w:p>
    <w:p w:rsidR="00CF6AA2" w:rsidRPr="00CF6AA2" w:rsidRDefault="00222C45" w:rsidP="00CF6AA2">
      <w:pPr>
        <w:numPr>
          <w:ilvl w:val="0"/>
          <w:numId w:val="36"/>
        </w:numPr>
        <w:jc w:val="both"/>
        <w:rPr>
          <w:sz w:val="28"/>
          <w:szCs w:val="28"/>
        </w:rPr>
      </w:pPr>
      <w:r w:rsidRPr="00222C45">
        <w:rPr>
          <w:sz w:val="28"/>
          <w:szCs w:val="28"/>
        </w:rPr>
        <w:t>Список литературных источников по теме магистерской диссертации</w:t>
      </w:r>
      <w:r>
        <w:rPr>
          <w:sz w:val="28"/>
          <w:szCs w:val="28"/>
        </w:rPr>
        <w:t xml:space="preserve"> (не менее 30</w:t>
      </w:r>
      <w:r w:rsidR="00CF6AA2" w:rsidRPr="00CF6AA2">
        <w:rPr>
          <w:sz w:val="28"/>
          <w:szCs w:val="28"/>
        </w:rPr>
        <w:t>) (см.п.</w:t>
      </w:r>
      <w:r>
        <w:rPr>
          <w:sz w:val="28"/>
          <w:szCs w:val="28"/>
        </w:rPr>
        <w:t>8.</w:t>
      </w:r>
      <w:r w:rsidR="00CF6AA2" w:rsidRPr="00CF6AA2">
        <w:rPr>
          <w:sz w:val="28"/>
          <w:szCs w:val="28"/>
        </w:rPr>
        <w:t>1.);</w:t>
      </w:r>
    </w:p>
    <w:p w:rsidR="00CF6AA2" w:rsidRPr="00CF6AA2" w:rsidRDefault="00222C45" w:rsidP="00CF6AA2">
      <w:pPr>
        <w:numPr>
          <w:ilvl w:val="0"/>
          <w:numId w:val="36"/>
        </w:numPr>
        <w:jc w:val="both"/>
        <w:rPr>
          <w:sz w:val="28"/>
          <w:szCs w:val="28"/>
        </w:rPr>
      </w:pPr>
      <w:r w:rsidRPr="00222C45">
        <w:rPr>
          <w:sz w:val="28"/>
          <w:szCs w:val="28"/>
        </w:rPr>
        <w:t xml:space="preserve">литературного обзора по теме магистерской диссертации </w:t>
      </w:r>
      <w:r w:rsidR="00CF6AA2" w:rsidRPr="00CF6AA2">
        <w:rPr>
          <w:sz w:val="28"/>
          <w:szCs w:val="28"/>
        </w:rPr>
        <w:t>(см.п.</w:t>
      </w:r>
      <w:r>
        <w:rPr>
          <w:sz w:val="28"/>
          <w:szCs w:val="28"/>
        </w:rPr>
        <w:t xml:space="preserve"> 8</w:t>
      </w:r>
      <w:r w:rsidR="00CF6AA2" w:rsidRPr="00CF6AA2">
        <w:rPr>
          <w:sz w:val="28"/>
          <w:szCs w:val="28"/>
        </w:rPr>
        <w:t>.2);</w:t>
      </w:r>
    </w:p>
    <w:p w:rsidR="00CF6AA2" w:rsidRPr="004A4D68" w:rsidRDefault="00BD1DAB" w:rsidP="00CF6AA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методологии</w:t>
      </w:r>
      <w:r w:rsidR="00CF6AA2" w:rsidRPr="00CF6AA2">
        <w:rPr>
          <w:sz w:val="28"/>
          <w:szCs w:val="28"/>
        </w:rPr>
        <w:t xml:space="preserve"> исследования по теме магистерской диссертации </w:t>
      </w:r>
      <w:r w:rsidR="00CF6AA2" w:rsidRPr="004A4D68">
        <w:rPr>
          <w:sz w:val="28"/>
          <w:szCs w:val="28"/>
        </w:rPr>
        <w:t>(см.п.</w:t>
      </w:r>
      <w:r w:rsidR="00222C45" w:rsidRPr="004A4D68">
        <w:rPr>
          <w:sz w:val="28"/>
          <w:szCs w:val="28"/>
        </w:rPr>
        <w:t>8.</w:t>
      </w:r>
      <w:r w:rsidR="00CF6AA2" w:rsidRPr="004A4D68">
        <w:rPr>
          <w:sz w:val="28"/>
          <w:szCs w:val="28"/>
        </w:rPr>
        <w:t xml:space="preserve">3); </w:t>
      </w:r>
    </w:p>
    <w:p w:rsidR="00CF6AA2" w:rsidRPr="004A4D68" w:rsidRDefault="00CF6AA2" w:rsidP="00CF6AA2">
      <w:pPr>
        <w:numPr>
          <w:ilvl w:val="0"/>
          <w:numId w:val="36"/>
        </w:numPr>
        <w:jc w:val="both"/>
        <w:rPr>
          <w:sz w:val="28"/>
          <w:szCs w:val="28"/>
        </w:rPr>
      </w:pPr>
      <w:r w:rsidRPr="004A4D68">
        <w:rPr>
          <w:sz w:val="28"/>
          <w:szCs w:val="28"/>
        </w:rPr>
        <w:t>письменный отчёт о научно-исследовательской практике магистранта (Приложени</w:t>
      </w:r>
      <w:r w:rsidR="00C33935" w:rsidRPr="004A4D68">
        <w:rPr>
          <w:sz w:val="28"/>
          <w:szCs w:val="28"/>
        </w:rPr>
        <w:t>е</w:t>
      </w:r>
      <w:r w:rsidRPr="004A4D68">
        <w:rPr>
          <w:sz w:val="28"/>
          <w:szCs w:val="28"/>
        </w:rPr>
        <w:t xml:space="preserve"> 1) .</w:t>
      </w:r>
    </w:p>
    <w:p w:rsidR="00104D6B" w:rsidRDefault="00104D6B" w:rsidP="00F045AC">
      <w:pPr>
        <w:jc w:val="both"/>
        <w:rPr>
          <w:sz w:val="28"/>
          <w:szCs w:val="28"/>
        </w:rPr>
      </w:pPr>
    </w:p>
    <w:p w:rsidR="00CF6AA2" w:rsidRPr="004E0117" w:rsidRDefault="00CF6AA2" w:rsidP="00F045AC">
      <w:pPr>
        <w:jc w:val="both"/>
        <w:rPr>
          <w:sz w:val="28"/>
          <w:szCs w:val="28"/>
        </w:rPr>
      </w:pPr>
    </w:p>
    <w:p w:rsidR="00AD2305" w:rsidRDefault="00AD2305" w:rsidP="00AD2305">
      <w:pPr>
        <w:pStyle w:val="ac"/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AD2305">
        <w:rPr>
          <w:sz w:val="28"/>
          <w:szCs w:val="28"/>
        </w:rPr>
        <w:t xml:space="preserve"> библиографических источников по теме магистерской диссертации  оформляется в соответствии с ГОСТом. (ГОСТ 7.1-2003 «Библиографическая запись»).</w:t>
      </w:r>
    </w:p>
    <w:p w:rsidR="00AD2305" w:rsidRDefault="00AD2305" w:rsidP="00B66270">
      <w:pPr>
        <w:pStyle w:val="ac"/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222C45">
        <w:rPr>
          <w:sz w:val="28"/>
          <w:szCs w:val="28"/>
        </w:rPr>
        <w:t>итературн</w:t>
      </w:r>
      <w:r>
        <w:rPr>
          <w:sz w:val="28"/>
          <w:szCs w:val="28"/>
        </w:rPr>
        <w:t>ый</w:t>
      </w:r>
      <w:r w:rsidRPr="00222C45">
        <w:rPr>
          <w:sz w:val="28"/>
          <w:szCs w:val="28"/>
        </w:rPr>
        <w:t xml:space="preserve"> обзор по теме магистерской диссертации </w:t>
      </w:r>
      <w:r>
        <w:rPr>
          <w:sz w:val="28"/>
          <w:szCs w:val="28"/>
        </w:rPr>
        <w:t>составляется по материалам найденных библиографических источников</w:t>
      </w:r>
      <w:r w:rsidR="00B66270">
        <w:rPr>
          <w:sz w:val="28"/>
          <w:szCs w:val="28"/>
        </w:rPr>
        <w:t xml:space="preserve">, отражает современное состояние научных знаний и результаты российских и зарубежных исследований по теме исследования, а  также анализ сложившейся ситуации, с указанием существующих научных школ, приоритетных и неразработанных направлений и т.п. (исходя из методик написания обзора, изучаемых в рамках научно-исследовательского семинара). Обзор </w:t>
      </w:r>
      <w:r w:rsidRPr="00B66270">
        <w:rPr>
          <w:sz w:val="28"/>
          <w:szCs w:val="28"/>
        </w:rPr>
        <w:t>составляется магистрантом в виде</w:t>
      </w:r>
      <w:r w:rsidR="00B66270">
        <w:rPr>
          <w:sz w:val="28"/>
          <w:szCs w:val="28"/>
        </w:rPr>
        <w:t xml:space="preserve"> составной части будущей магистерской диссертации</w:t>
      </w:r>
      <w:r w:rsidR="00BD1DAB">
        <w:rPr>
          <w:sz w:val="28"/>
          <w:szCs w:val="28"/>
        </w:rPr>
        <w:t xml:space="preserve"> (с возможностью последующей доработки). И является</w:t>
      </w:r>
      <w:r w:rsidRPr="00B66270">
        <w:rPr>
          <w:sz w:val="28"/>
          <w:szCs w:val="28"/>
        </w:rPr>
        <w:t xml:space="preserve"> составной част</w:t>
      </w:r>
      <w:r w:rsidR="00BD1DAB">
        <w:rPr>
          <w:sz w:val="28"/>
          <w:szCs w:val="28"/>
        </w:rPr>
        <w:t xml:space="preserve">ью </w:t>
      </w:r>
      <w:r w:rsidRPr="00B66270">
        <w:rPr>
          <w:sz w:val="28"/>
          <w:szCs w:val="28"/>
        </w:rPr>
        <w:t>Отчета по НИП</w:t>
      </w:r>
      <w:r w:rsidR="00BD1DAB">
        <w:rPr>
          <w:sz w:val="28"/>
          <w:szCs w:val="28"/>
        </w:rPr>
        <w:t xml:space="preserve">. Объем обзора  - 10-15 стр. </w:t>
      </w:r>
    </w:p>
    <w:p w:rsidR="00BD1DAB" w:rsidRPr="00B66270" w:rsidRDefault="00BD1DAB" w:rsidP="00BD1DAB">
      <w:pPr>
        <w:pStyle w:val="ac"/>
        <w:ind w:left="1226" w:firstLine="0"/>
        <w:jc w:val="both"/>
        <w:rPr>
          <w:sz w:val="28"/>
          <w:szCs w:val="28"/>
        </w:rPr>
      </w:pPr>
    </w:p>
    <w:p w:rsidR="000C4DB4" w:rsidRPr="004A4D68" w:rsidRDefault="000C4DB4" w:rsidP="00AD2305">
      <w:pPr>
        <w:pStyle w:val="ac"/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4D68">
        <w:rPr>
          <w:sz w:val="28"/>
          <w:szCs w:val="28"/>
        </w:rPr>
        <w:t>Описание методологии научного исследования включает в себя</w:t>
      </w:r>
    </w:p>
    <w:p w:rsidR="000C4DB4" w:rsidRPr="004A4D68" w:rsidRDefault="004856EE" w:rsidP="004856EE">
      <w:pPr>
        <w:pStyle w:val="af1"/>
        <w:ind w:left="851" w:firstLine="0"/>
        <w:rPr>
          <w:rFonts w:ascii="Times New Roman" w:hAnsi="Times New Roman"/>
          <w:color w:val="auto"/>
          <w:sz w:val="28"/>
          <w:szCs w:val="28"/>
        </w:rPr>
      </w:pPr>
      <w:r w:rsidRPr="004A4D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7E1E50" w:rsidRPr="004A4D68">
        <w:rPr>
          <w:rFonts w:ascii="Times New Roman" w:hAnsi="Times New Roman"/>
          <w:color w:val="auto"/>
          <w:sz w:val="28"/>
          <w:szCs w:val="28"/>
        </w:rPr>
        <w:t>обоснование теоретической концепции темы диссертации магистранта (актуальность, оценка степени разработанности научного направления в отечественных и зарубежных исследованиях, характеристика объекта, предмета, цели и задач собственного научного</w:t>
      </w:r>
      <w:r w:rsidRPr="004A4D68">
        <w:rPr>
          <w:rFonts w:ascii="Times New Roman" w:hAnsi="Times New Roman"/>
          <w:color w:val="auto"/>
          <w:sz w:val="28"/>
          <w:szCs w:val="28"/>
        </w:rPr>
        <w:t xml:space="preserve"> исследования);</w:t>
      </w:r>
    </w:p>
    <w:p w:rsidR="004856EE" w:rsidRDefault="004856EE" w:rsidP="004856EE">
      <w:pPr>
        <w:pStyle w:val="af1"/>
        <w:ind w:left="851" w:firstLine="0"/>
        <w:rPr>
          <w:rFonts w:ascii="Times New Roman" w:hAnsi="Times New Roman"/>
          <w:color w:val="auto"/>
          <w:sz w:val="28"/>
          <w:szCs w:val="28"/>
        </w:rPr>
      </w:pPr>
      <w:r w:rsidRPr="004A4D68">
        <w:rPr>
          <w:rFonts w:ascii="Times New Roman" w:hAnsi="Times New Roman"/>
          <w:color w:val="auto"/>
          <w:sz w:val="28"/>
          <w:szCs w:val="28"/>
        </w:rPr>
        <w:t>- описание методологии исследования (основные исследовательские вопросы и гипотезы, методы сбора и анализа информации, выборка и т.п.).</w:t>
      </w:r>
    </w:p>
    <w:p w:rsidR="004856EE" w:rsidRPr="004856EE" w:rsidRDefault="004856EE" w:rsidP="004856EE">
      <w:pPr>
        <w:pStyle w:val="af1"/>
        <w:ind w:left="851" w:firstLine="0"/>
        <w:rPr>
          <w:rFonts w:ascii="Times New Roman" w:hAnsi="Times New Roman"/>
          <w:color w:val="auto"/>
          <w:sz w:val="28"/>
          <w:szCs w:val="28"/>
        </w:rPr>
      </w:pPr>
    </w:p>
    <w:p w:rsidR="005145F5" w:rsidRPr="005145F5" w:rsidRDefault="00A46F48" w:rsidP="005145F5">
      <w:pPr>
        <w:pStyle w:val="ac"/>
        <w:numPr>
          <w:ilvl w:val="1"/>
          <w:numId w:val="37"/>
        </w:numPr>
        <w:jc w:val="both"/>
        <w:rPr>
          <w:sz w:val="28"/>
          <w:szCs w:val="28"/>
        </w:rPr>
      </w:pPr>
      <w:r w:rsidRPr="005145F5">
        <w:rPr>
          <w:sz w:val="28"/>
          <w:szCs w:val="28"/>
        </w:rPr>
        <w:t xml:space="preserve"> </w:t>
      </w:r>
      <w:r w:rsidR="005145F5" w:rsidRPr="005145F5">
        <w:rPr>
          <w:bCs/>
          <w:sz w:val="28"/>
          <w:szCs w:val="28"/>
        </w:rPr>
        <w:t xml:space="preserve">Отчет  о прохождении практики </w:t>
      </w:r>
    </w:p>
    <w:p w:rsidR="005145F5" w:rsidRPr="005145F5" w:rsidRDefault="005145F5" w:rsidP="005145F5">
      <w:pPr>
        <w:pStyle w:val="ac"/>
        <w:ind w:left="1226" w:firstLine="0"/>
        <w:rPr>
          <w:sz w:val="28"/>
          <w:szCs w:val="28"/>
        </w:rPr>
      </w:pPr>
      <w:r w:rsidRPr="005145F5">
        <w:rPr>
          <w:sz w:val="28"/>
          <w:szCs w:val="28"/>
        </w:rPr>
        <w:t>Примерная структур</w:t>
      </w:r>
      <w:r>
        <w:rPr>
          <w:sz w:val="28"/>
          <w:szCs w:val="28"/>
        </w:rPr>
        <w:t>а письменного отчета по  научно-</w:t>
      </w:r>
      <w:r w:rsidRPr="005145F5">
        <w:rPr>
          <w:sz w:val="28"/>
          <w:szCs w:val="28"/>
        </w:rPr>
        <w:t>исследовательской практике:</w:t>
      </w:r>
    </w:p>
    <w:p w:rsidR="005145F5" w:rsidRPr="005145F5" w:rsidRDefault="005145F5" w:rsidP="005145F5">
      <w:pPr>
        <w:pStyle w:val="ac"/>
        <w:numPr>
          <w:ilvl w:val="0"/>
          <w:numId w:val="38"/>
        </w:numPr>
        <w:rPr>
          <w:sz w:val="28"/>
          <w:szCs w:val="28"/>
        </w:rPr>
      </w:pPr>
      <w:r w:rsidRPr="005145F5">
        <w:rPr>
          <w:sz w:val="28"/>
          <w:szCs w:val="28"/>
        </w:rPr>
        <w:t>Титульный лист (см. Приложение 1.Образец титульного листа отчета по научно-исследовательской практике);</w:t>
      </w:r>
    </w:p>
    <w:p w:rsidR="005145F5" w:rsidRPr="005145F5" w:rsidRDefault="005145F5" w:rsidP="005145F5">
      <w:pPr>
        <w:pStyle w:val="ac"/>
        <w:numPr>
          <w:ilvl w:val="0"/>
          <w:numId w:val="38"/>
        </w:numPr>
        <w:rPr>
          <w:sz w:val="28"/>
          <w:szCs w:val="28"/>
        </w:rPr>
      </w:pPr>
      <w:r w:rsidRPr="005145F5">
        <w:rPr>
          <w:sz w:val="28"/>
          <w:szCs w:val="28"/>
        </w:rPr>
        <w:lastRenderedPageBreak/>
        <w:t xml:space="preserve">Введение </w:t>
      </w:r>
      <w:r w:rsidR="005C3C36">
        <w:rPr>
          <w:sz w:val="28"/>
          <w:szCs w:val="28"/>
        </w:rPr>
        <w:t xml:space="preserve"> </w:t>
      </w:r>
      <w:r w:rsidRPr="005145F5">
        <w:rPr>
          <w:sz w:val="28"/>
          <w:szCs w:val="28"/>
        </w:rPr>
        <w:t>(цели, задачи практики, структура отчета по разделам с краткой характеристикой);</w:t>
      </w:r>
    </w:p>
    <w:p w:rsidR="005145F5" w:rsidRPr="005145F5" w:rsidRDefault="005145F5" w:rsidP="005145F5">
      <w:pPr>
        <w:pStyle w:val="ac"/>
        <w:numPr>
          <w:ilvl w:val="0"/>
          <w:numId w:val="38"/>
        </w:numPr>
        <w:rPr>
          <w:sz w:val="28"/>
          <w:szCs w:val="28"/>
        </w:rPr>
      </w:pPr>
      <w:r w:rsidRPr="005145F5">
        <w:rPr>
          <w:sz w:val="28"/>
          <w:szCs w:val="28"/>
        </w:rPr>
        <w:t>Основная часть отчета - описание результатов выполн</w:t>
      </w:r>
      <w:r w:rsidR="00491622">
        <w:rPr>
          <w:sz w:val="28"/>
          <w:szCs w:val="28"/>
        </w:rPr>
        <w:t>ения программы НИП магистрантом</w:t>
      </w:r>
      <w:r w:rsidRPr="005145F5">
        <w:rPr>
          <w:sz w:val="28"/>
          <w:szCs w:val="28"/>
        </w:rPr>
        <w:t>:</w:t>
      </w:r>
    </w:p>
    <w:p w:rsidR="005145F5" w:rsidRPr="005145F5" w:rsidRDefault="00872C1B" w:rsidP="005145F5">
      <w:pPr>
        <w:pStyle w:val="ac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Литературный обзор </w:t>
      </w:r>
      <w:r w:rsidR="005145F5" w:rsidRPr="005145F5">
        <w:rPr>
          <w:sz w:val="28"/>
          <w:szCs w:val="28"/>
        </w:rPr>
        <w:t xml:space="preserve">по теме магистерской диссертации. </w:t>
      </w:r>
    </w:p>
    <w:p w:rsidR="00872C1B" w:rsidRDefault="00872C1B" w:rsidP="005145F5">
      <w:pPr>
        <w:pStyle w:val="ac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Описание методологии научного исследования.</w:t>
      </w:r>
    </w:p>
    <w:p w:rsidR="005145F5" w:rsidRPr="005145F5" w:rsidRDefault="00872C1B" w:rsidP="005145F5">
      <w:pPr>
        <w:pStyle w:val="ac"/>
        <w:numPr>
          <w:ilvl w:val="1"/>
          <w:numId w:val="39"/>
        </w:numPr>
        <w:rPr>
          <w:sz w:val="28"/>
          <w:szCs w:val="28"/>
        </w:rPr>
      </w:pPr>
      <w:r w:rsidRPr="00872C1B">
        <w:rPr>
          <w:sz w:val="28"/>
          <w:szCs w:val="28"/>
        </w:rPr>
        <w:t xml:space="preserve">Описание эмпирического исследования: источники данных, методика и </w:t>
      </w:r>
      <w:r>
        <w:rPr>
          <w:sz w:val="28"/>
          <w:szCs w:val="28"/>
        </w:rPr>
        <w:t xml:space="preserve">полученные </w:t>
      </w:r>
      <w:r w:rsidRPr="00872C1B">
        <w:rPr>
          <w:sz w:val="28"/>
          <w:szCs w:val="28"/>
        </w:rPr>
        <w:t>результаты</w:t>
      </w:r>
      <w:r>
        <w:rPr>
          <w:sz w:val="28"/>
          <w:szCs w:val="28"/>
        </w:rPr>
        <w:t>.</w:t>
      </w:r>
    </w:p>
    <w:p w:rsidR="00491622" w:rsidRPr="00872C1B" w:rsidRDefault="00872C1B" w:rsidP="00872C1B">
      <w:pPr>
        <w:pStyle w:val="ac"/>
        <w:numPr>
          <w:ilvl w:val="1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5145F5" w:rsidRPr="005145F5">
        <w:rPr>
          <w:sz w:val="28"/>
          <w:szCs w:val="28"/>
        </w:rPr>
        <w:t xml:space="preserve"> библиографических источников по теме магистерской  диссертации;</w:t>
      </w:r>
    </w:p>
    <w:p w:rsidR="005145F5" w:rsidRPr="005145F5" w:rsidRDefault="005145F5" w:rsidP="005145F5">
      <w:pPr>
        <w:pStyle w:val="ac"/>
        <w:numPr>
          <w:ilvl w:val="0"/>
          <w:numId w:val="38"/>
        </w:numPr>
        <w:rPr>
          <w:sz w:val="28"/>
          <w:szCs w:val="28"/>
        </w:rPr>
      </w:pPr>
      <w:r w:rsidRPr="005145F5">
        <w:rPr>
          <w:sz w:val="28"/>
          <w:szCs w:val="28"/>
        </w:rPr>
        <w:t>Заключение</w:t>
      </w:r>
      <w:r w:rsidR="00EA3691">
        <w:rPr>
          <w:sz w:val="28"/>
          <w:szCs w:val="28"/>
        </w:rPr>
        <w:t>: анализ проделанной работы и направления доработки магистерской диссертации</w:t>
      </w:r>
      <w:r w:rsidR="005C3C36">
        <w:rPr>
          <w:sz w:val="28"/>
          <w:szCs w:val="28"/>
        </w:rPr>
        <w:t>.</w:t>
      </w:r>
    </w:p>
    <w:p w:rsidR="005145F5" w:rsidRPr="005145F5" w:rsidRDefault="005145F5" w:rsidP="005145F5">
      <w:pPr>
        <w:pStyle w:val="ac"/>
        <w:numPr>
          <w:ilvl w:val="0"/>
          <w:numId w:val="38"/>
        </w:numPr>
        <w:rPr>
          <w:sz w:val="28"/>
          <w:szCs w:val="28"/>
        </w:rPr>
      </w:pPr>
      <w:r w:rsidRPr="005145F5">
        <w:rPr>
          <w:sz w:val="28"/>
          <w:szCs w:val="28"/>
        </w:rPr>
        <w:t>Приложения (другие материалы, иллюстрирующие содержание работы магистран</w:t>
      </w:r>
      <w:r w:rsidR="005C3C36">
        <w:rPr>
          <w:sz w:val="28"/>
          <w:szCs w:val="28"/>
        </w:rPr>
        <w:t>та по выполнению программы НИП).</w:t>
      </w:r>
    </w:p>
    <w:p w:rsidR="005145F5" w:rsidRDefault="005145F5" w:rsidP="005145F5">
      <w:pPr>
        <w:pStyle w:val="ac"/>
        <w:ind w:left="1226" w:firstLine="0"/>
        <w:jc w:val="both"/>
        <w:rPr>
          <w:sz w:val="28"/>
          <w:szCs w:val="28"/>
        </w:rPr>
      </w:pPr>
    </w:p>
    <w:p w:rsidR="00D7143B" w:rsidRDefault="00D7143B" w:rsidP="001636DC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E0117">
        <w:rPr>
          <w:sz w:val="28"/>
          <w:szCs w:val="28"/>
        </w:rPr>
        <w:t>Объем отчета –</w:t>
      </w:r>
      <w:r w:rsidR="005C3C36">
        <w:rPr>
          <w:sz w:val="28"/>
          <w:szCs w:val="28"/>
        </w:rPr>
        <w:t>2</w:t>
      </w:r>
      <w:r w:rsidR="00497611">
        <w:rPr>
          <w:sz w:val="28"/>
          <w:szCs w:val="28"/>
        </w:rPr>
        <w:t>5-</w:t>
      </w:r>
      <w:r w:rsidR="005C3C36">
        <w:rPr>
          <w:sz w:val="28"/>
          <w:szCs w:val="28"/>
        </w:rPr>
        <w:t>3</w:t>
      </w:r>
      <w:r w:rsidR="00497611">
        <w:rPr>
          <w:sz w:val="28"/>
          <w:szCs w:val="28"/>
        </w:rPr>
        <w:t>5</w:t>
      </w:r>
      <w:r w:rsidRPr="004E0117">
        <w:rPr>
          <w:sz w:val="28"/>
          <w:szCs w:val="28"/>
        </w:rPr>
        <w:t xml:space="preserve"> страниц (</w:t>
      </w:r>
      <w:r w:rsidRPr="004E0117">
        <w:rPr>
          <w:sz w:val="28"/>
          <w:szCs w:val="28"/>
          <w:lang w:val="en-US"/>
        </w:rPr>
        <w:t>Times</w:t>
      </w:r>
      <w:r w:rsidRPr="004E0117">
        <w:rPr>
          <w:sz w:val="28"/>
          <w:szCs w:val="28"/>
        </w:rPr>
        <w:t xml:space="preserve"> </w:t>
      </w:r>
      <w:r w:rsidRPr="004E0117">
        <w:rPr>
          <w:sz w:val="28"/>
          <w:szCs w:val="28"/>
          <w:lang w:val="en-US"/>
        </w:rPr>
        <w:t>New</w:t>
      </w:r>
      <w:r w:rsidRPr="004E0117">
        <w:rPr>
          <w:sz w:val="28"/>
          <w:szCs w:val="28"/>
        </w:rPr>
        <w:t xml:space="preserve"> </w:t>
      </w:r>
      <w:r w:rsidRPr="004E0117">
        <w:rPr>
          <w:sz w:val="28"/>
          <w:szCs w:val="28"/>
          <w:lang w:val="en-US"/>
        </w:rPr>
        <w:t>Roman</w:t>
      </w:r>
      <w:r w:rsidRPr="004E0117">
        <w:rPr>
          <w:sz w:val="28"/>
          <w:szCs w:val="28"/>
        </w:rPr>
        <w:t>, 14, через 1 интервал)</w:t>
      </w:r>
      <w:r w:rsidR="001E3238" w:rsidRPr="004E0117">
        <w:rPr>
          <w:sz w:val="28"/>
          <w:szCs w:val="28"/>
        </w:rPr>
        <w:t>.</w:t>
      </w:r>
      <w:r w:rsidR="002D2FDE" w:rsidRPr="004E0117">
        <w:rPr>
          <w:sz w:val="28"/>
          <w:szCs w:val="28"/>
        </w:rPr>
        <w:t xml:space="preserve"> </w:t>
      </w:r>
      <w:r w:rsidR="00926CBD">
        <w:rPr>
          <w:sz w:val="28"/>
          <w:szCs w:val="28"/>
        </w:rPr>
        <w:t xml:space="preserve">Сдается научному руководителю на последней неделе практики (не менее, чем за 3 дня до окончания практики). </w:t>
      </w:r>
      <w:r w:rsidR="007F639E">
        <w:rPr>
          <w:sz w:val="28"/>
          <w:szCs w:val="28"/>
        </w:rPr>
        <w:t>Сдается на кафедру</w:t>
      </w:r>
      <w:r w:rsidR="00926CBD">
        <w:rPr>
          <w:sz w:val="28"/>
          <w:szCs w:val="28"/>
        </w:rPr>
        <w:t xml:space="preserve"> с оценкой научного руководителя</w:t>
      </w:r>
      <w:r w:rsidR="000016FD">
        <w:rPr>
          <w:sz w:val="28"/>
          <w:szCs w:val="28"/>
        </w:rPr>
        <w:t xml:space="preserve"> за неделю до экзамена</w:t>
      </w:r>
      <w:r w:rsidR="007F639E">
        <w:rPr>
          <w:sz w:val="28"/>
          <w:szCs w:val="28"/>
        </w:rPr>
        <w:t>.</w:t>
      </w:r>
    </w:p>
    <w:p w:rsidR="00145368" w:rsidRPr="004E0117" w:rsidRDefault="00145368" w:rsidP="001636DC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6D7DB9" w:rsidRDefault="006D7DB9" w:rsidP="001636DC">
      <w:pPr>
        <w:pStyle w:val="ac"/>
        <w:ind w:left="0" w:firstLine="851"/>
        <w:jc w:val="both"/>
        <w:rPr>
          <w:sz w:val="28"/>
          <w:szCs w:val="28"/>
        </w:rPr>
      </w:pPr>
      <w:r w:rsidRPr="004E0117">
        <w:rPr>
          <w:sz w:val="28"/>
          <w:szCs w:val="28"/>
        </w:rPr>
        <w:t>Результаты свое</w:t>
      </w:r>
      <w:r w:rsidR="005C3C36">
        <w:rPr>
          <w:sz w:val="28"/>
          <w:szCs w:val="28"/>
        </w:rPr>
        <w:t xml:space="preserve">й работы </w:t>
      </w:r>
      <w:r w:rsidR="00497611">
        <w:rPr>
          <w:sz w:val="28"/>
          <w:szCs w:val="28"/>
        </w:rPr>
        <w:t>магистранты</w:t>
      </w:r>
      <w:r w:rsidRPr="004E0117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также </w:t>
      </w:r>
      <w:r w:rsidRPr="004E0117">
        <w:rPr>
          <w:sz w:val="28"/>
          <w:szCs w:val="28"/>
        </w:rPr>
        <w:t xml:space="preserve">оформляют в формате презентации </w:t>
      </w:r>
      <w:r w:rsidRPr="004E0117">
        <w:rPr>
          <w:sz w:val="28"/>
          <w:szCs w:val="28"/>
          <w:lang w:val="en-US"/>
        </w:rPr>
        <w:t>Power</w:t>
      </w:r>
      <w:r w:rsidRPr="004E0117">
        <w:rPr>
          <w:sz w:val="28"/>
          <w:szCs w:val="28"/>
        </w:rPr>
        <w:t xml:space="preserve"> </w:t>
      </w:r>
      <w:r w:rsidRPr="004E0117">
        <w:rPr>
          <w:sz w:val="28"/>
          <w:szCs w:val="28"/>
          <w:lang w:val="en-US"/>
        </w:rPr>
        <w:t>Point</w:t>
      </w:r>
      <w:r w:rsidRPr="004E0117">
        <w:rPr>
          <w:sz w:val="28"/>
          <w:szCs w:val="28"/>
        </w:rPr>
        <w:t xml:space="preserve"> и представляют их на </w:t>
      </w:r>
      <w:r w:rsidR="000016FD">
        <w:rPr>
          <w:sz w:val="28"/>
          <w:szCs w:val="28"/>
        </w:rPr>
        <w:t>экзамене</w:t>
      </w:r>
      <w:r w:rsidR="00CD1F4A" w:rsidRPr="004E0117">
        <w:rPr>
          <w:sz w:val="28"/>
          <w:szCs w:val="28"/>
        </w:rPr>
        <w:t xml:space="preserve"> в режиме защиты,  с обязательным активным обсуждением всеми учащимися</w:t>
      </w:r>
      <w:r w:rsidRPr="004E0117">
        <w:rPr>
          <w:sz w:val="28"/>
          <w:szCs w:val="28"/>
        </w:rPr>
        <w:t>.</w:t>
      </w:r>
    </w:p>
    <w:p w:rsidR="00145368" w:rsidRPr="004E0117" w:rsidRDefault="00145368" w:rsidP="001636DC">
      <w:pPr>
        <w:pStyle w:val="ac"/>
        <w:ind w:left="0" w:firstLine="851"/>
        <w:jc w:val="both"/>
        <w:rPr>
          <w:sz w:val="28"/>
          <w:szCs w:val="28"/>
        </w:rPr>
      </w:pPr>
    </w:p>
    <w:p w:rsidR="001E3238" w:rsidRPr="00125E97" w:rsidRDefault="006E5984" w:rsidP="00125E97">
      <w:pPr>
        <w:pStyle w:val="ac"/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магистрант </w:t>
      </w:r>
      <w:r w:rsidR="00125E97">
        <w:rPr>
          <w:sz w:val="28"/>
          <w:szCs w:val="28"/>
        </w:rPr>
        <w:t xml:space="preserve">вместе с отчетом </w:t>
      </w:r>
      <w:r>
        <w:rPr>
          <w:sz w:val="28"/>
          <w:szCs w:val="28"/>
        </w:rPr>
        <w:t>сдает заполненный план-</w:t>
      </w:r>
      <w:r w:rsidR="00125E97">
        <w:rPr>
          <w:sz w:val="28"/>
          <w:szCs w:val="28"/>
        </w:rPr>
        <w:t xml:space="preserve">дневник практики (Приложение 2), </w:t>
      </w:r>
      <w:r w:rsidR="00125E97" w:rsidRPr="00125E97">
        <w:rPr>
          <w:sz w:val="28"/>
          <w:szCs w:val="28"/>
        </w:rPr>
        <w:t xml:space="preserve"> справку о прохождении практики на бланке организации с подписью руководителя практики со стороны организации и печатью; заверенный печатью отзыв из организации, где проводилась практика (с подписью руководителя практики со стороны организации), содержащий описание проделанной студентом работы и оценку ее качества.</w:t>
      </w:r>
    </w:p>
    <w:p w:rsidR="00B250BF" w:rsidRDefault="00B250BF" w:rsidP="00B250BF">
      <w:pPr>
        <w:pStyle w:val="ac"/>
        <w:ind w:left="360"/>
        <w:rPr>
          <w:b/>
          <w:bCs/>
          <w:sz w:val="28"/>
          <w:szCs w:val="28"/>
        </w:rPr>
      </w:pPr>
    </w:p>
    <w:p w:rsidR="00B250BF" w:rsidRPr="00B250BF" w:rsidRDefault="00B250BF" w:rsidP="00B250BF">
      <w:pPr>
        <w:pStyle w:val="ac"/>
        <w:ind w:left="360"/>
        <w:rPr>
          <w:b/>
          <w:bCs/>
          <w:sz w:val="28"/>
          <w:szCs w:val="28"/>
        </w:rPr>
      </w:pPr>
      <w:r w:rsidRPr="00B250BF">
        <w:rPr>
          <w:b/>
          <w:bCs/>
          <w:sz w:val="28"/>
          <w:szCs w:val="28"/>
        </w:rPr>
        <w:t>9. Формы контроля</w:t>
      </w:r>
    </w:p>
    <w:p w:rsidR="00B250BF" w:rsidRPr="00B250BF" w:rsidRDefault="00B250BF" w:rsidP="00B250BF">
      <w:pPr>
        <w:pStyle w:val="ac"/>
        <w:ind w:left="360" w:firstLine="0"/>
        <w:rPr>
          <w:sz w:val="28"/>
          <w:szCs w:val="28"/>
        </w:rPr>
      </w:pPr>
      <w:r w:rsidRPr="00B250BF">
        <w:rPr>
          <w:sz w:val="28"/>
          <w:szCs w:val="28"/>
        </w:rPr>
        <w:t>В процессе Н</w:t>
      </w:r>
      <w:r w:rsidR="003E0938">
        <w:rPr>
          <w:sz w:val="28"/>
          <w:szCs w:val="28"/>
        </w:rPr>
        <w:t>И</w:t>
      </w:r>
      <w:r w:rsidRPr="00B250BF">
        <w:rPr>
          <w:sz w:val="28"/>
          <w:szCs w:val="28"/>
        </w:rPr>
        <w:t xml:space="preserve">П осуществляются следующие  </w:t>
      </w:r>
      <w:r w:rsidRPr="00B250BF">
        <w:rPr>
          <w:i/>
          <w:sz w:val="28"/>
          <w:szCs w:val="28"/>
        </w:rPr>
        <w:t>виды контроля</w:t>
      </w:r>
      <w:r w:rsidRPr="00B250BF">
        <w:rPr>
          <w:sz w:val="28"/>
          <w:szCs w:val="28"/>
        </w:rPr>
        <w:t>:</w:t>
      </w:r>
    </w:p>
    <w:p w:rsidR="00B250BF" w:rsidRPr="00B250BF" w:rsidRDefault="00B250BF" w:rsidP="00B250BF">
      <w:pPr>
        <w:pStyle w:val="ac"/>
        <w:numPr>
          <w:ilvl w:val="0"/>
          <w:numId w:val="32"/>
        </w:numPr>
        <w:rPr>
          <w:i/>
          <w:sz w:val="28"/>
          <w:szCs w:val="28"/>
        </w:rPr>
      </w:pPr>
      <w:r w:rsidRPr="00B250BF">
        <w:rPr>
          <w:i/>
          <w:sz w:val="28"/>
          <w:szCs w:val="28"/>
        </w:rPr>
        <w:t>текущий контроль</w:t>
      </w:r>
      <w:r w:rsidR="00015776">
        <w:rPr>
          <w:i/>
          <w:sz w:val="28"/>
          <w:szCs w:val="28"/>
        </w:rPr>
        <w:t>:</w:t>
      </w:r>
    </w:p>
    <w:p w:rsidR="00B250BF" w:rsidRDefault="00B250BF" w:rsidP="00FB0918">
      <w:pPr>
        <w:pStyle w:val="ac"/>
        <w:jc w:val="both"/>
        <w:rPr>
          <w:sz w:val="28"/>
          <w:szCs w:val="28"/>
        </w:rPr>
      </w:pPr>
      <w:r w:rsidRPr="00B250BF">
        <w:rPr>
          <w:sz w:val="28"/>
          <w:szCs w:val="28"/>
        </w:rPr>
        <w:t>реализуется в процессе Н</w:t>
      </w:r>
      <w:r w:rsidR="003E0938">
        <w:rPr>
          <w:sz w:val="28"/>
          <w:szCs w:val="28"/>
        </w:rPr>
        <w:t>И</w:t>
      </w:r>
      <w:r w:rsidRPr="00B250BF">
        <w:rPr>
          <w:sz w:val="28"/>
          <w:szCs w:val="28"/>
        </w:rPr>
        <w:t>П со</w:t>
      </w:r>
      <w:r>
        <w:rPr>
          <w:sz w:val="28"/>
          <w:szCs w:val="28"/>
        </w:rPr>
        <w:t xml:space="preserve"> стороны научного руководителя </w:t>
      </w:r>
      <w:r w:rsidRPr="00B250BF">
        <w:rPr>
          <w:sz w:val="28"/>
          <w:szCs w:val="28"/>
        </w:rPr>
        <w:t xml:space="preserve"> для управления ходом выполнения работ магистрантом</w:t>
      </w:r>
      <w:r w:rsidR="00FE652F">
        <w:rPr>
          <w:sz w:val="28"/>
          <w:szCs w:val="28"/>
        </w:rPr>
        <w:t>.</w:t>
      </w:r>
    </w:p>
    <w:p w:rsidR="00FE652F" w:rsidRDefault="00FE652F" w:rsidP="00FB091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10-балльной шкале оцениваются </w:t>
      </w:r>
      <w:r w:rsidR="00FB0918">
        <w:rPr>
          <w:sz w:val="28"/>
          <w:szCs w:val="28"/>
        </w:rPr>
        <w:t>составление списка литературных источников, литературный обзор, описание методологии исследования.</w:t>
      </w:r>
    </w:p>
    <w:p w:rsidR="00FB0918" w:rsidRPr="00B250BF" w:rsidRDefault="00FB0918" w:rsidP="00B250BF">
      <w:pPr>
        <w:pStyle w:val="ac"/>
        <w:rPr>
          <w:sz w:val="28"/>
          <w:szCs w:val="28"/>
        </w:rPr>
      </w:pPr>
    </w:p>
    <w:p w:rsidR="00B250BF" w:rsidRPr="00B250BF" w:rsidRDefault="00B250BF" w:rsidP="00B250BF">
      <w:pPr>
        <w:pStyle w:val="ac"/>
        <w:numPr>
          <w:ilvl w:val="0"/>
          <w:numId w:val="32"/>
        </w:numPr>
        <w:rPr>
          <w:sz w:val="28"/>
          <w:szCs w:val="28"/>
        </w:rPr>
      </w:pPr>
      <w:r w:rsidRPr="00B250BF">
        <w:rPr>
          <w:i/>
          <w:sz w:val="28"/>
          <w:szCs w:val="28"/>
        </w:rPr>
        <w:t>промежуточный контроль</w:t>
      </w:r>
      <w:r w:rsidR="00015776">
        <w:rPr>
          <w:i/>
          <w:sz w:val="28"/>
          <w:szCs w:val="28"/>
        </w:rPr>
        <w:t>:</w:t>
      </w:r>
    </w:p>
    <w:p w:rsidR="00B250BF" w:rsidRDefault="00B250BF" w:rsidP="00FB0918">
      <w:pPr>
        <w:pStyle w:val="ac"/>
        <w:jc w:val="both"/>
        <w:rPr>
          <w:bCs/>
          <w:sz w:val="28"/>
          <w:szCs w:val="28"/>
        </w:rPr>
      </w:pPr>
      <w:r w:rsidRPr="00B250BF">
        <w:rPr>
          <w:sz w:val="28"/>
          <w:szCs w:val="28"/>
        </w:rPr>
        <w:t xml:space="preserve">осуществляется научным руководителем магистранта </w:t>
      </w:r>
      <w:r w:rsidRPr="00B250BF">
        <w:rPr>
          <w:bCs/>
          <w:sz w:val="28"/>
          <w:szCs w:val="28"/>
        </w:rPr>
        <w:t>на завершающем этапе практики</w:t>
      </w:r>
      <w:r w:rsidRPr="00B250BF">
        <w:rPr>
          <w:sz w:val="28"/>
          <w:szCs w:val="28"/>
        </w:rPr>
        <w:t xml:space="preserve"> в форме </w:t>
      </w:r>
      <w:r w:rsidRPr="00B250BF">
        <w:rPr>
          <w:i/>
          <w:sz w:val="28"/>
          <w:szCs w:val="28"/>
        </w:rPr>
        <w:t>рекомендуемой оценки</w:t>
      </w:r>
      <w:r w:rsidRPr="00B250BF">
        <w:rPr>
          <w:sz w:val="28"/>
          <w:szCs w:val="28"/>
        </w:rPr>
        <w:t xml:space="preserve"> отчета Н</w:t>
      </w:r>
      <w:r w:rsidR="003E0938">
        <w:rPr>
          <w:sz w:val="28"/>
          <w:szCs w:val="28"/>
        </w:rPr>
        <w:t>И</w:t>
      </w:r>
      <w:r w:rsidRPr="00B250BF">
        <w:rPr>
          <w:sz w:val="28"/>
          <w:szCs w:val="28"/>
        </w:rPr>
        <w:t>П, которая определяется по 10-балльной шкале</w:t>
      </w:r>
      <w:r w:rsidRPr="00B250BF">
        <w:rPr>
          <w:bCs/>
          <w:sz w:val="28"/>
          <w:szCs w:val="28"/>
        </w:rPr>
        <w:t xml:space="preserve">. </w:t>
      </w:r>
    </w:p>
    <w:p w:rsidR="005C3C36" w:rsidRPr="00B250BF" w:rsidRDefault="005C3C36" w:rsidP="00B250BF">
      <w:pPr>
        <w:pStyle w:val="ac"/>
        <w:rPr>
          <w:bCs/>
          <w:sz w:val="28"/>
          <w:szCs w:val="28"/>
        </w:rPr>
      </w:pPr>
    </w:p>
    <w:p w:rsidR="00015776" w:rsidRPr="00015776" w:rsidRDefault="00015776" w:rsidP="00015776">
      <w:pPr>
        <w:pStyle w:val="ac"/>
        <w:numPr>
          <w:ilvl w:val="0"/>
          <w:numId w:val="32"/>
        </w:numPr>
        <w:rPr>
          <w:i/>
          <w:sz w:val="28"/>
          <w:szCs w:val="28"/>
        </w:rPr>
      </w:pPr>
      <w:r w:rsidRPr="00015776">
        <w:rPr>
          <w:i/>
          <w:sz w:val="28"/>
          <w:szCs w:val="28"/>
        </w:rPr>
        <w:t>итоговый контроль:</w:t>
      </w:r>
    </w:p>
    <w:p w:rsidR="00015776" w:rsidRPr="00015776" w:rsidRDefault="00015776" w:rsidP="00015776">
      <w:pPr>
        <w:pStyle w:val="ac"/>
        <w:ind w:left="1416" w:firstLine="0"/>
        <w:rPr>
          <w:sz w:val="28"/>
          <w:szCs w:val="28"/>
        </w:rPr>
      </w:pPr>
      <w:r>
        <w:rPr>
          <w:sz w:val="28"/>
          <w:szCs w:val="28"/>
        </w:rPr>
        <w:t xml:space="preserve">проходит в форме </w:t>
      </w:r>
      <w:r w:rsidR="000016FD">
        <w:rPr>
          <w:sz w:val="28"/>
          <w:szCs w:val="28"/>
        </w:rPr>
        <w:t>экзамена</w:t>
      </w:r>
      <w:r>
        <w:rPr>
          <w:sz w:val="28"/>
          <w:szCs w:val="28"/>
        </w:rPr>
        <w:t>, на котором магистрант</w:t>
      </w:r>
      <w:r w:rsidR="0049761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представляют и защищают отчеты по работе. </w:t>
      </w:r>
    </w:p>
    <w:p w:rsidR="00B250BF" w:rsidRPr="00B250BF" w:rsidRDefault="00B250BF" w:rsidP="00015776">
      <w:pPr>
        <w:pStyle w:val="ac"/>
        <w:ind w:firstLine="0"/>
        <w:rPr>
          <w:sz w:val="28"/>
          <w:szCs w:val="28"/>
        </w:rPr>
      </w:pPr>
      <w:r w:rsidRPr="001B26E0">
        <w:rPr>
          <w:i/>
          <w:sz w:val="28"/>
          <w:szCs w:val="28"/>
        </w:rPr>
        <w:t xml:space="preserve">Итоговая оценка </w:t>
      </w:r>
      <w:r w:rsidRPr="001B26E0">
        <w:rPr>
          <w:sz w:val="28"/>
          <w:szCs w:val="28"/>
        </w:rPr>
        <w:t xml:space="preserve">– выставляется комиссией с учетом </w:t>
      </w:r>
      <w:r w:rsidR="001B26E0">
        <w:rPr>
          <w:sz w:val="28"/>
          <w:szCs w:val="28"/>
        </w:rPr>
        <w:t xml:space="preserve">текущих оценок, </w:t>
      </w:r>
      <w:r w:rsidRPr="001B26E0">
        <w:rPr>
          <w:sz w:val="28"/>
          <w:szCs w:val="28"/>
        </w:rPr>
        <w:t xml:space="preserve"> оценки </w:t>
      </w:r>
      <w:r w:rsidR="00015776" w:rsidRPr="001B26E0">
        <w:rPr>
          <w:sz w:val="28"/>
          <w:szCs w:val="28"/>
        </w:rPr>
        <w:t>индивидуального отчета Н</w:t>
      </w:r>
      <w:r w:rsidR="00740AD4">
        <w:rPr>
          <w:sz w:val="28"/>
          <w:szCs w:val="28"/>
        </w:rPr>
        <w:t>И</w:t>
      </w:r>
      <w:r w:rsidR="00015776" w:rsidRPr="001B26E0">
        <w:rPr>
          <w:sz w:val="28"/>
          <w:szCs w:val="28"/>
        </w:rPr>
        <w:t xml:space="preserve">П и </w:t>
      </w:r>
      <w:r w:rsidRPr="001B26E0">
        <w:rPr>
          <w:sz w:val="28"/>
          <w:szCs w:val="28"/>
        </w:rPr>
        <w:t xml:space="preserve">защиты </w:t>
      </w:r>
      <w:r w:rsidR="001B26E0">
        <w:rPr>
          <w:sz w:val="28"/>
          <w:szCs w:val="28"/>
        </w:rPr>
        <w:t xml:space="preserve">группового </w:t>
      </w:r>
      <w:r w:rsidRPr="001B26E0">
        <w:rPr>
          <w:sz w:val="28"/>
          <w:szCs w:val="28"/>
        </w:rPr>
        <w:t>(в баллах, по десятибалльной шкале).</w:t>
      </w:r>
      <w:r w:rsidRPr="00B250BF">
        <w:rPr>
          <w:sz w:val="28"/>
          <w:szCs w:val="28"/>
        </w:rPr>
        <w:t xml:space="preserve"> </w:t>
      </w:r>
    </w:p>
    <w:p w:rsidR="001657A4" w:rsidRDefault="001657A4" w:rsidP="006B2BAC">
      <w:pPr>
        <w:pStyle w:val="ac"/>
        <w:ind w:left="360" w:firstLine="0"/>
        <w:jc w:val="both"/>
        <w:rPr>
          <w:sz w:val="28"/>
          <w:szCs w:val="28"/>
        </w:rPr>
      </w:pPr>
    </w:p>
    <w:p w:rsidR="00C37472" w:rsidRPr="00C37472" w:rsidRDefault="00C37472" w:rsidP="00C37472">
      <w:pPr>
        <w:pStyle w:val="ac"/>
        <w:ind w:left="360"/>
        <w:jc w:val="both"/>
        <w:rPr>
          <w:b/>
          <w:bCs/>
          <w:sz w:val="28"/>
          <w:szCs w:val="28"/>
        </w:rPr>
      </w:pPr>
      <w:r w:rsidRPr="00C37472">
        <w:rPr>
          <w:b/>
          <w:bCs/>
          <w:sz w:val="28"/>
          <w:szCs w:val="28"/>
        </w:rPr>
        <w:t>10. Защита отчета по научно-</w:t>
      </w:r>
      <w:r w:rsidR="00DB4CE0">
        <w:rPr>
          <w:b/>
          <w:bCs/>
          <w:sz w:val="28"/>
          <w:szCs w:val="28"/>
        </w:rPr>
        <w:t>исследовательской</w:t>
      </w:r>
      <w:r w:rsidRPr="00C37472">
        <w:rPr>
          <w:b/>
          <w:bCs/>
          <w:sz w:val="28"/>
          <w:szCs w:val="28"/>
        </w:rPr>
        <w:t xml:space="preserve"> практике</w:t>
      </w:r>
    </w:p>
    <w:p w:rsidR="00C37472" w:rsidRPr="00C37472" w:rsidRDefault="00C37472" w:rsidP="000016FD">
      <w:pPr>
        <w:pStyle w:val="ac"/>
        <w:ind w:left="0"/>
        <w:jc w:val="both"/>
        <w:rPr>
          <w:sz w:val="28"/>
          <w:szCs w:val="28"/>
        </w:rPr>
      </w:pPr>
      <w:r w:rsidRPr="00C37472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групповых </w:t>
      </w:r>
      <w:r w:rsidRPr="00C37472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 xml:space="preserve">по </w:t>
      </w:r>
      <w:r w:rsidRPr="00C37472">
        <w:rPr>
          <w:sz w:val="28"/>
          <w:szCs w:val="28"/>
        </w:rPr>
        <w:t>Н</w:t>
      </w:r>
      <w:r w:rsidR="00740AD4">
        <w:rPr>
          <w:sz w:val="28"/>
          <w:szCs w:val="28"/>
        </w:rPr>
        <w:t>И</w:t>
      </w:r>
      <w:r w:rsidRPr="00C37472">
        <w:rPr>
          <w:sz w:val="28"/>
          <w:szCs w:val="28"/>
        </w:rPr>
        <w:t xml:space="preserve">П проводится комиссией в сроки, устанавливаемые деканатом факультета </w:t>
      </w:r>
      <w:fldSimple w:instr=" FILLIN   \* MERGEFORMAT ">
        <w:r w:rsidR="000016FD" w:rsidRPr="000016FD">
          <w:rPr>
            <w:sz w:val="28"/>
            <w:szCs w:val="28"/>
          </w:rPr>
          <w:t xml:space="preserve"> Санкт-Петербургская школа экономики и менеджмента </w:t>
        </w:r>
      </w:fldSimple>
      <w:r>
        <w:rPr>
          <w:sz w:val="28"/>
          <w:szCs w:val="28"/>
        </w:rPr>
        <w:t xml:space="preserve"> для </w:t>
      </w:r>
      <w:r w:rsidR="000016FD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по Н</w:t>
      </w:r>
      <w:r w:rsidR="00740AD4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Pr="00C37472">
        <w:rPr>
          <w:sz w:val="28"/>
          <w:szCs w:val="28"/>
        </w:rPr>
        <w:t xml:space="preserve">, а  день защиты назначается </w:t>
      </w:r>
      <w:r>
        <w:rPr>
          <w:sz w:val="28"/>
          <w:szCs w:val="28"/>
        </w:rPr>
        <w:t>руководителем магистерской программы</w:t>
      </w:r>
      <w:r w:rsidRPr="00C37472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 xml:space="preserve">защиты </w:t>
      </w:r>
      <w:r w:rsidRPr="00C37472">
        <w:rPr>
          <w:sz w:val="28"/>
          <w:szCs w:val="28"/>
        </w:rPr>
        <w:t>магистрант получает зачет с оценкой по пяти и десятибалльной шкале. Результаты защиты отчета Н</w:t>
      </w:r>
      <w:r w:rsidR="00740AD4">
        <w:rPr>
          <w:sz w:val="28"/>
          <w:szCs w:val="28"/>
        </w:rPr>
        <w:t>И</w:t>
      </w:r>
      <w:r w:rsidRPr="00C37472">
        <w:rPr>
          <w:sz w:val="28"/>
          <w:szCs w:val="28"/>
        </w:rPr>
        <w:t xml:space="preserve">П проставляются в  экзаменационной ведомости. </w:t>
      </w:r>
    </w:p>
    <w:p w:rsidR="00C37472" w:rsidRPr="00C37472" w:rsidRDefault="00C37472" w:rsidP="00C37472">
      <w:pPr>
        <w:pStyle w:val="ac"/>
        <w:ind w:left="0"/>
        <w:jc w:val="both"/>
        <w:rPr>
          <w:sz w:val="28"/>
          <w:szCs w:val="28"/>
        </w:rPr>
      </w:pPr>
      <w:r w:rsidRPr="00C37472">
        <w:rPr>
          <w:sz w:val="28"/>
          <w:szCs w:val="28"/>
        </w:rPr>
        <w:t xml:space="preserve">Защита проводится публично в присутствии комиссии из числа профессорско-преподавательского состава </w:t>
      </w:r>
      <w:r>
        <w:rPr>
          <w:sz w:val="28"/>
          <w:szCs w:val="28"/>
        </w:rPr>
        <w:t xml:space="preserve">магистерской программы </w:t>
      </w:r>
      <w:r w:rsidRPr="00C37472">
        <w:rPr>
          <w:bCs/>
          <w:sz w:val="28"/>
          <w:szCs w:val="28"/>
        </w:rPr>
        <w:t>и</w:t>
      </w:r>
      <w:r w:rsidRPr="00C37472">
        <w:rPr>
          <w:sz w:val="28"/>
          <w:szCs w:val="28"/>
        </w:rPr>
        <w:t xml:space="preserve"> научных руководителей магистрантов.   </w:t>
      </w:r>
    </w:p>
    <w:p w:rsidR="00C37472" w:rsidRPr="00C37472" w:rsidRDefault="00C37472" w:rsidP="00C37472">
      <w:pPr>
        <w:pStyle w:val="ac"/>
        <w:ind w:left="0"/>
        <w:jc w:val="both"/>
        <w:rPr>
          <w:sz w:val="28"/>
          <w:szCs w:val="28"/>
        </w:rPr>
      </w:pPr>
      <w:r w:rsidRPr="00C37472">
        <w:rPr>
          <w:sz w:val="28"/>
          <w:szCs w:val="28"/>
        </w:rPr>
        <w:t>Защита отчета предусматривает сообщение о полученных результатах Н</w:t>
      </w:r>
      <w:r w:rsidR="00740AD4">
        <w:rPr>
          <w:sz w:val="28"/>
          <w:szCs w:val="28"/>
        </w:rPr>
        <w:t>И</w:t>
      </w:r>
      <w:r w:rsidRPr="00C37472">
        <w:rPr>
          <w:sz w:val="28"/>
          <w:szCs w:val="28"/>
        </w:rPr>
        <w:t xml:space="preserve">П </w:t>
      </w:r>
      <w:r w:rsidR="000F4B8F">
        <w:rPr>
          <w:sz w:val="28"/>
          <w:szCs w:val="28"/>
        </w:rPr>
        <w:t xml:space="preserve"> с презентацией</w:t>
      </w:r>
      <w:r w:rsidRPr="00C37472">
        <w:rPr>
          <w:sz w:val="28"/>
          <w:szCs w:val="28"/>
        </w:rPr>
        <w:t xml:space="preserve"> и ответы на вопросы комиссии по содержанию отчета. </w:t>
      </w:r>
    </w:p>
    <w:p w:rsidR="001C64A5" w:rsidRDefault="001C64A5" w:rsidP="006B2BAC">
      <w:pPr>
        <w:pStyle w:val="ac"/>
        <w:ind w:left="360" w:firstLine="0"/>
        <w:jc w:val="both"/>
        <w:rPr>
          <w:sz w:val="28"/>
          <w:szCs w:val="28"/>
        </w:rPr>
      </w:pPr>
    </w:p>
    <w:p w:rsidR="003001AD" w:rsidRPr="003001AD" w:rsidRDefault="003001AD" w:rsidP="003001AD">
      <w:pPr>
        <w:pStyle w:val="ac"/>
        <w:ind w:left="360"/>
        <w:jc w:val="both"/>
        <w:rPr>
          <w:b/>
          <w:bCs/>
          <w:sz w:val="28"/>
          <w:szCs w:val="28"/>
        </w:rPr>
      </w:pPr>
      <w:r w:rsidRPr="003001AD">
        <w:rPr>
          <w:b/>
          <w:bCs/>
          <w:sz w:val="28"/>
          <w:szCs w:val="28"/>
        </w:rPr>
        <w:t>11. Порядок</w:t>
      </w:r>
      <w:r w:rsidR="00466B46">
        <w:rPr>
          <w:b/>
          <w:bCs/>
          <w:sz w:val="28"/>
          <w:szCs w:val="28"/>
        </w:rPr>
        <w:t xml:space="preserve"> формирования оценок по научно-</w:t>
      </w:r>
      <w:r w:rsidR="00740AD4">
        <w:rPr>
          <w:b/>
          <w:bCs/>
          <w:sz w:val="28"/>
          <w:szCs w:val="28"/>
        </w:rPr>
        <w:t>исследовательск</w:t>
      </w:r>
      <w:r w:rsidR="00466B46">
        <w:rPr>
          <w:b/>
          <w:bCs/>
          <w:sz w:val="28"/>
          <w:szCs w:val="28"/>
        </w:rPr>
        <w:t>ой</w:t>
      </w:r>
      <w:r w:rsidRPr="003001AD">
        <w:rPr>
          <w:b/>
          <w:bCs/>
          <w:sz w:val="28"/>
          <w:szCs w:val="28"/>
        </w:rPr>
        <w:t xml:space="preserve"> практике</w:t>
      </w:r>
    </w:p>
    <w:p w:rsidR="00EB02D3" w:rsidRDefault="000F4B8F" w:rsidP="006E5984">
      <w:pPr>
        <w:pStyle w:val="ac"/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="00EB02D3" w:rsidRPr="004E0117">
        <w:rPr>
          <w:sz w:val="28"/>
          <w:szCs w:val="28"/>
        </w:rPr>
        <w:t>оценивает текущую работу магистрантов, и</w:t>
      </w:r>
      <w:r w:rsidR="00FC0D69" w:rsidRPr="004E0117">
        <w:rPr>
          <w:sz w:val="28"/>
          <w:szCs w:val="28"/>
        </w:rPr>
        <w:t>ндивидуальн</w:t>
      </w:r>
      <w:r w:rsidR="00466B46">
        <w:rPr>
          <w:sz w:val="28"/>
          <w:szCs w:val="28"/>
        </w:rPr>
        <w:t>ый</w:t>
      </w:r>
      <w:r w:rsidR="00ED01D8">
        <w:rPr>
          <w:sz w:val="28"/>
          <w:szCs w:val="28"/>
        </w:rPr>
        <w:t xml:space="preserve"> отчет</w:t>
      </w:r>
      <w:r w:rsidR="00466B46">
        <w:rPr>
          <w:sz w:val="28"/>
          <w:szCs w:val="28"/>
        </w:rPr>
        <w:t>. З</w:t>
      </w:r>
      <w:r w:rsidR="00EB02D3" w:rsidRPr="004E0117">
        <w:rPr>
          <w:sz w:val="28"/>
          <w:szCs w:val="28"/>
        </w:rPr>
        <w:t xml:space="preserve">ащиту </w:t>
      </w:r>
      <w:r w:rsidR="00466B46">
        <w:rPr>
          <w:sz w:val="28"/>
          <w:szCs w:val="28"/>
        </w:rPr>
        <w:t>отчета оценивает комиссия.</w:t>
      </w:r>
    </w:p>
    <w:p w:rsidR="00466B46" w:rsidRPr="004E0117" w:rsidRDefault="00466B46" w:rsidP="006E5984">
      <w:pPr>
        <w:pStyle w:val="ac"/>
        <w:tabs>
          <w:tab w:val="num" w:pos="0"/>
        </w:tabs>
        <w:ind w:left="0" w:firstLine="851"/>
        <w:jc w:val="both"/>
        <w:rPr>
          <w:sz w:val="28"/>
          <w:szCs w:val="28"/>
        </w:rPr>
      </w:pPr>
    </w:p>
    <w:p w:rsidR="009E4EC0" w:rsidRPr="004E0117" w:rsidRDefault="00B41F00" w:rsidP="0072253A">
      <w:pPr>
        <w:jc w:val="both"/>
        <w:rPr>
          <w:sz w:val="28"/>
          <w:szCs w:val="28"/>
        </w:rPr>
      </w:pPr>
      <w:r w:rsidRPr="00145368">
        <w:rPr>
          <w:b/>
          <w:i/>
          <w:sz w:val="28"/>
          <w:szCs w:val="28"/>
          <w:u w:val="single"/>
        </w:rPr>
        <w:t>Н</w:t>
      </w:r>
      <w:r w:rsidR="00380DC6" w:rsidRPr="00145368">
        <w:rPr>
          <w:b/>
          <w:i/>
          <w:sz w:val="28"/>
          <w:szCs w:val="28"/>
          <w:u w:val="single"/>
        </w:rPr>
        <w:t>акоп</w:t>
      </w:r>
      <w:r w:rsidR="00283617" w:rsidRPr="00145368">
        <w:rPr>
          <w:b/>
          <w:i/>
          <w:sz w:val="28"/>
          <w:szCs w:val="28"/>
          <w:u w:val="single"/>
        </w:rPr>
        <w:t>ленная</w:t>
      </w:r>
      <w:r w:rsidR="00380DC6" w:rsidRPr="00145368">
        <w:rPr>
          <w:b/>
          <w:i/>
          <w:sz w:val="28"/>
          <w:szCs w:val="28"/>
          <w:u w:val="single"/>
        </w:rPr>
        <w:t xml:space="preserve"> оценка</w:t>
      </w:r>
      <w:r w:rsidR="00380DC6">
        <w:rPr>
          <w:sz w:val="28"/>
          <w:szCs w:val="28"/>
        </w:rPr>
        <w:t xml:space="preserve"> состоит из </w:t>
      </w:r>
      <w:r w:rsidR="000F4B8F">
        <w:rPr>
          <w:sz w:val="28"/>
          <w:szCs w:val="28"/>
        </w:rPr>
        <w:t>трех</w:t>
      </w:r>
      <w:r w:rsidR="00380DC6">
        <w:rPr>
          <w:sz w:val="28"/>
          <w:szCs w:val="28"/>
        </w:rPr>
        <w:t xml:space="preserve"> частей</w:t>
      </w:r>
      <w:r w:rsidR="00FF38B2">
        <w:rPr>
          <w:sz w:val="28"/>
          <w:szCs w:val="28"/>
        </w:rPr>
        <w:t xml:space="preserve"> и </w:t>
      </w:r>
      <w:r w:rsidR="0072253A" w:rsidRPr="004E0117">
        <w:rPr>
          <w:sz w:val="28"/>
          <w:szCs w:val="28"/>
        </w:rPr>
        <w:t xml:space="preserve">оценивается </w:t>
      </w:r>
      <w:r w:rsidR="00FF38B2">
        <w:rPr>
          <w:sz w:val="28"/>
          <w:szCs w:val="28"/>
        </w:rPr>
        <w:t xml:space="preserve">научным </w:t>
      </w:r>
      <w:r w:rsidR="0072253A" w:rsidRPr="004E0117">
        <w:rPr>
          <w:sz w:val="28"/>
          <w:szCs w:val="28"/>
        </w:rPr>
        <w:t>руководителем практик</w:t>
      </w:r>
      <w:r w:rsidR="00FF38B2">
        <w:rPr>
          <w:sz w:val="28"/>
          <w:szCs w:val="28"/>
        </w:rPr>
        <w:t>и.</w:t>
      </w:r>
      <w:r w:rsidR="00283617">
        <w:rPr>
          <w:sz w:val="28"/>
          <w:szCs w:val="28"/>
        </w:rPr>
        <w:t xml:space="preserve"> Накопленная</w:t>
      </w:r>
      <w:r w:rsidR="009E4EC0" w:rsidRPr="004E0117">
        <w:rPr>
          <w:sz w:val="28"/>
          <w:szCs w:val="28"/>
        </w:rPr>
        <w:t xml:space="preserve"> оценка по 10-ти балльной шкале выставляется преподавателем в рабочую ведомость – </w:t>
      </w:r>
      <w:r w:rsidR="009E4EC0" w:rsidRPr="004E0117">
        <w:rPr>
          <w:i/>
          <w:sz w:val="28"/>
          <w:szCs w:val="28"/>
        </w:rPr>
        <w:t>О</w:t>
      </w:r>
      <w:r w:rsidR="0072253A">
        <w:rPr>
          <w:i/>
          <w:sz w:val="28"/>
          <w:szCs w:val="28"/>
          <w:vertAlign w:val="subscript"/>
        </w:rPr>
        <w:t>нак.</w:t>
      </w:r>
      <w:r w:rsidR="009E4EC0" w:rsidRPr="004E0117">
        <w:rPr>
          <w:sz w:val="28"/>
          <w:szCs w:val="28"/>
        </w:rPr>
        <w:t xml:space="preserve"> и определяется по формуле:</w:t>
      </w:r>
    </w:p>
    <w:p w:rsidR="009E4EC0" w:rsidRPr="004E0117" w:rsidRDefault="009E4EC0" w:rsidP="006E5984">
      <w:pPr>
        <w:jc w:val="both"/>
        <w:rPr>
          <w:sz w:val="28"/>
          <w:szCs w:val="28"/>
        </w:rPr>
      </w:pPr>
    </w:p>
    <w:p w:rsidR="009E4EC0" w:rsidRPr="004E0117" w:rsidRDefault="009E4EC0" w:rsidP="006E5984">
      <w:pPr>
        <w:jc w:val="center"/>
        <w:rPr>
          <w:sz w:val="28"/>
          <w:szCs w:val="28"/>
        </w:rPr>
      </w:pPr>
      <w:r w:rsidRPr="004E0117">
        <w:rPr>
          <w:i/>
          <w:sz w:val="28"/>
          <w:szCs w:val="28"/>
        </w:rPr>
        <w:t>О</w:t>
      </w:r>
      <w:r w:rsidR="00380DC6">
        <w:rPr>
          <w:i/>
          <w:sz w:val="28"/>
          <w:szCs w:val="28"/>
          <w:vertAlign w:val="subscript"/>
        </w:rPr>
        <w:t>нак</w:t>
      </w:r>
      <w:r w:rsidRPr="004E0117">
        <w:rPr>
          <w:i/>
          <w:sz w:val="28"/>
          <w:szCs w:val="28"/>
          <w:vertAlign w:val="subscript"/>
        </w:rPr>
        <w:t xml:space="preserve"> </w:t>
      </w:r>
      <w:r w:rsidRPr="004E0117">
        <w:rPr>
          <w:sz w:val="28"/>
          <w:szCs w:val="28"/>
        </w:rPr>
        <w:t xml:space="preserve">= </w:t>
      </w:r>
      <w:r w:rsidR="00C33935">
        <w:rPr>
          <w:sz w:val="28"/>
          <w:szCs w:val="28"/>
        </w:rPr>
        <w:t>0,2</w:t>
      </w:r>
      <w:r w:rsidR="00C33935" w:rsidRPr="004E0117">
        <w:rPr>
          <w:i/>
          <w:sz w:val="28"/>
          <w:szCs w:val="28"/>
        </w:rPr>
        <w:t>·О</w:t>
      </w:r>
      <w:r w:rsidR="00C33935">
        <w:rPr>
          <w:i/>
          <w:sz w:val="28"/>
          <w:szCs w:val="28"/>
          <w:vertAlign w:val="subscript"/>
        </w:rPr>
        <w:t>библиография</w:t>
      </w:r>
      <w:r w:rsidR="00C33935" w:rsidRPr="00C33935">
        <w:rPr>
          <w:i/>
          <w:sz w:val="28"/>
          <w:szCs w:val="28"/>
        </w:rPr>
        <w:t xml:space="preserve"> +</w:t>
      </w:r>
      <w:r w:rsidR="00C33935" w:rsidRPr="00C33935">
        <w:rPr>
          <w:sz w:val="28"/>
          <w:szCs w:val="28"/>
        </w:rPr>
        <w:t xml:space="preserve"> </w:t>
      </w:r>
      <w:r w:rsidRPr="004E0117">
        <w:rPr>
          <w:i/>
          <w:sz w:val="28"/>
          <w:szCs w:val="28"/>
        </w:rPr>
        <w:t>0,</w:t>
      </w:r>
      <w:r w:rsidR="00C33935">
        <w:rPr>
          <w:i/>
          <w:sz w:val="28"/>
          <w:szCs w:val="28"/>
        </w:rPr>
        <w:t>4</w:t>
      </w:r>
      <w:r w:rsidRPr="004E0117">
        <w:rPr>
          <w:i/>
          <w:sz w:val="28"/>
          <w:szCs w:val="28"/>
        </w:rPr>
        <w:t>·О</w:t>
      </w:r>
      <w:r w:rsidR="00C33935">
        <w:rPr>
          <w:i/>
          <w:sz w:val="28"/>
          <w:szCs w:val="28"/>
          <w:vertAlign w:val="subscript"/>
        </w:rPr>
        <w:t>лит.обзор</w:t>
      </w:r>
      <w:r w:rsidRPr="004E0117">
        <w:rPr>
          <w:sz w:val="28"/>
          <w:szCs w:val="28"/>
        </w:rPr>
        <w:t xml:space="preserve">+ </w:t>
      </w:r>
      <w:r w:rsidRPr="004E0117">
        <w:rPr>
          <w:i/>
          <w:sz w:val="28"/>
          <w:szCs w:val="28"/>
        </w:rPr>
        <w:t>0,</w:t>
      </w:r>
      <w:r w:rsidR="00C33935">
        <w:rPr>
          <w:i/>
          <w:sz w:val="28"/>
          <w:szCs w:val="28"/>
        </w:rPr>
        <w:t>4</w:t>
      </w:r>
      <w:r w:rsidRPr="004E0117">
        <w:rPr>
          <w:i/>
          <w:sz w:val="28"/>
          <w:szCs w:val="28"/>
        </w:rPr>
        <w:t>·О</w:t>
      </w:r>
      <w:r w:rsidR="00C33935">
        <w:rPr>
          <w:i/>
          <w:sz w:val="28"/>
          <w:szCs w:val="28"/>
          <w:vertAlign w:val="subscript"/>
        </w:rPr>
        <w:t>методология</w:t>
      </w:r>
    </w:p>
    <w:p w:rsidR="009E4EC0" w:rsidRPr="004E0117" w:rsidRDefault="009E4EC0" w:rsidP="006E5984">
      <w:pPr>
        <w:jc w:val="both"/>
        <w:rPr>
          <w:sz w:val="28"/>
          <w:szCs w:val="28"/>
        </w:rPr>
      </w:pPr>
    </w:p>
    <w:p w:rsidR="009E4EC0" w:rsidRPr="004E0117" w:rsidRDefault="009E4EC0" w:rsidP="006E5984">
      <w:pPr>
        <w:jc w:val="both"/>
        <w:rPr>
          <w:sz w:val="28"/>
          <w:szCs w:val="28"/>
        </w:rPr>
      </w:pPr>
      <w:r w:rsidRPr="00145368">
        <w:rPr>
          <w:b/>
          <w:i/>
          <w:sz w:val="28"/>
          <w:szCs w:val="28"/>
          <w:u w:val="single"/>
        </w:rPr>
        <w:t>Итоговый контроль</w:t>
      </w:r>
      <w:r w:rsidRPr="004E0117">
        <w:rPr>
          <w:b/>
          <w:sz w:val="28"/>
          <w:szCs w:val="28"/>
        </w:rPr>
        <w:t xml:space="preserve"> (</w:t>
      </w:r>
      <w:r w:rsidR="003845DF">
        <w:rPr>
          <w:b/>
          <w:sz w:val="28"/>
          <w:szCs w:val="28"/>
        </w:rPr>
        <w:t>экзамен</w:t>
      </w:r>
      <w:r w:rsidRPr="004E0117">
        <w:rPr>
          <w:b/>
          <w:sz w:val="28"/>
          <w:szCs w:val="28"/>
        </w:rPr>
        <w:t>)</w:t>
      </w:r>
      <w:r w:rsidRPr="004E0117">
        <w:rPr>
          <w:sz w:val="28"/>
          <w:szCs w:val="28"/>
        </w:rPr>
        <w:t xml:space="preserve"> основывается на подготовке инди</w:t>
      </w:r>
      <w:r w:rsidR="00ED01D8">
        <w:rPr>
          <w:sz w:val="28"/>
          <w:szCs w:val="28"/>
        </w:rPr>
        <w:t xml:space="preserve">видуального отчета по практике </w:t>
      </w:r>
      <w:r w:rsidRPr="004E0117">
        <w:rPr>
          <w:sz w:val="28"/>
          <w:szCs w:val="28"/>
        </w:rPr>
        <w:t xml:space="preserve"> </w:t>
      </w:r>
      <w:r w:rsidR="002D2FDE" w:rsidRPr="004E0117">
        <w:rPr>
          <w:sz w:val="28"/>
          <w:szCs w:val="28"/>
        </w:rPr>
        <w:t xml:space="preserve">(оценивается руководителем практики) </w:t>
      </w:r>
      <w:r w:rsidR="00ED01D8">
        <w:rPr>
          <w:sz w:val="28"/>
          <w:szCs w:val="28"/>
        </w:rPr>
        <w:t xml:space="preserve">и защите </w:t>
      </w:r>
      <w:r w:rsidRPr="004E0117">
        <w:rPr>
          <w:sz w:val="28"/>
          <w:szCs w:val="28"/>
        </w:rPr>
        <w:t xml:space="preserve"> отчета</w:t>
      </w:r>
      <w:r w:rsidR="008F0423" w:rsidRPr="004E0117">
        <w:rPr>
          <w:sz w:val="28"/>
          <w:szCs w:val="28"/>
        </w:rPr>
        <w:t xml:space="preserve"> </w:t>
      </w:r>
      <w:r w:rsidR="002D2FDE" w:rsidRPr="004E0117">
        <w:rPr>
          <w:sz w:val="28"/>
          <w:szCs w:val="28"/>
        </w:rPr>
        <w:t>(оценивается комиссией из руководителя программы, руководителя практики, преподавателей программы).</w:t>
      </w:r>
    </w:p>
    <w:p w:rsidR="009E4EC0" w:rsidRPr="004E0117" w:rsidRDefault="009E4EC0" w:rsidP="006E5984">
      <w:pPr>
        <w:jc w:val="both"/>
        <w:rPr>
          <w:sz w:val="28"/>
          <w:szCs w:val="28"/>
        </w:rPr>
      </w:pPr>
      <w:r w:rsidRPr="004E0117">
        <w:rPr>
          <w:sz w:val="28"/>
          <w:szCs w:val="28"/>
        </w:rPr>
        <w:t xml:space="preserve">Оценка за </w:t>
      </w:r>
      <w:r w:rsidR="003845DF">
        <w:rPr>
          <w:sz w:val="28"/>
          <w:szCs w:val="28"/>
        </w:rPr>
        <w:t>экзамен</w:t>
      </w:r>
      <w:r w:rsidRPr="004E0117">
        <w:rPr>
          <w:sz w:val="28"/>
          <w:szCs w:val="28"/>
        </w:rPr>
        <w:t xml:space="preserve"> выставляется по формуле:</w:t>
      </w:r>
    </w:p>
    <w:p w:rsidR="009E4EC0" w:rsidRPr="004E0117" w:rsidRDefault="009E4EC0" w:rsidP="006E5984">
      <w:pPr>
        <w:spacing w:before="240"/>
        <w:jc w:val="center"/>
        <w:rPr>
          <w:sz w:val="28"/>
          <w:szCs w:val="28"/>
        </w:rPr>
      </w:pPr>
      <w:r w:rsidRPr="004E0117">
        <w:rPr>
          <w:i/>
          <w:sz w:val="28"/>
          <w:szCs w:val="28"/>
        </w:rPr>
        <w:t>О</w:t>
      </w:r>
      <w:r w:rsidR="003845DF">
        <w:rPr>
          <w:i/>
          <w:sz w:val="28"/>
          <w:szCs w:val="28"/>
          <w:vertAlign w:val="subscript"/>
        </w:rPr>
        <w:t>экзамен</w:t>
      </w:r>
      <w:r w:rsidRPr="004E0117">
        <w:rPr>
          <w:i/>
          <w:sz w:val="28"/>
          <w:szCs w:val="28"/>
          <w:vertAlign w:val="subscript"/>
        </w:rPr>
        <w:t>.</w:t>
      </w:r>
      <w:r w:rsidRPr="004E0117">
        <w:rPr>
          <w:sz w:val="28"/>
          <w:szCs w:val="28"/>
        </w:rPr>
        <w:t xml:space="preserve"> =  </w:t>
      </w:r>
      <w:r w:rsidRPr="004E0117">
        <w:rPr>
          <w:i/>
          <w:sz w:val="28"/>
          <w:szCs w:val="28"/>
        </w:rPr>
        <w:t>0,</w:t>
      </w:r>
      <w:r w:rsidR="00FF38B2">
        <w:rPr>
          <w:i/>
          <w:sz w:val="28"/>
          <w:szCs w:val="28"/>
        </w:rPr>
        <w:t>3</w:t>
      </w:r>
      <w:r w:rsidRPr="004E0117">
        <w:rPr>
          <w:i/>
          <w:sz w:val="28"/>
          <w:szCs w:val="28"/>
        </w:rPr>
        <w:t>·О</w:t>
      </w:r>
      <w:r w:rsidR="008F0423" w:rsidRPr="004E0117">
        <w:rPr>
          <w:i/>
          <w:sz w:val="28"/>
          <w:szCs w:val="28"/>
        </w:rPr>
        <w:t xml:space="preserve"> </w:t>
      </w:r>
      <w:r w:rsidR="0013035A">
        <w:rPr>
          <w:i/>
          <w:sz w:val="28"/>
          <w:szCs w:val="28"/>
          <w:vertAlign w:val="subscript"/>
        </w:rPr>
        <w:t>рекоменд.</w:t>
      </w:r>
      <w:r w:rsidR="008F0423" w:rsidRPr="004E0117">
        <w:rPr>
          <w:i/>
          <w:sz w:val="28"/>
          <w:szCs w:val="28"/>
          <w:vertAlign w:val="subscript"/>
        </w:rPr>
        <w:t xml:space="preserve"> </w:t>
      </w:r>
      <w:r w:rsidRPr="004E0117">
        <w:rPr>
          <w:sz w:val="28"/>
          <w:szCs w:val="28"/>
        </w:rPr>
        <w:t xml:space="preserve">+ </w:t>
      </w:r>
      <w:r w:rsidRPr="004E0117">
        <w:rPr>
          <w:i/>
          <w:sz w:val="28"/>
          <w:szCs w:val="28"/>
        </w:rPr>
        <w:t>0,</w:t>
      </w:r>
      <w:r w:rsidR="00FF38B2">
        <w:rPr>
          <w:i/>
          <w:sz w:val="28"/>
          <w:szCs w:val="28"/>
        </w:rPr>
        <w:t>7</w:t>
      </w:r>
      <w:r w:rsidRPr="004E0117">
        <w:rPr>
          <w:i/>
          <w:sz w:val="28"/>
          <w:szCs w:val="28"/>
        </w:rPr>
        <w:t>·О</w:t>
      </w:r>
      <w:r w:rsidR="008F0423" w:rsidRPr="004E0117">
        <w:rPr>
          <w:i/>
          <w:sz w:val="28"/>
          <w:szCs w:val="28"/>
          <w:vertAlign w:val="subscript"/>
        </w:rPr>
        <w:t xml:space="preserve"> </w:t>
      </w:r>
      <w:r w:rsidR="0013035A">
        <w:rPr>
          <w:i/>
          <w:sz w:val="28"/>
          <w:szCs w:val="28"/>
          <w:vertAlign w:val="subscript"/>
        </w:rPr>
        <w:t>защита</w:t>
      </w:r>
      <w:r w:rsidRPr="004E0117">
        <w:rPr>
          <w:i/>
          <w:sz w:val="28"/>
          <w:szCs w:val="28"/>
          <w:vertAlign w:val="subscript"/>
        </w:rPr>
        <w:t>.</w:t>
      </w:r>
    </w:p>
    <w:p w:rsidR="009E4EC0" w:rsidRPr="004E0117" w:rsidRDefault="009E4EC0" w:rsidP="006E5984">
      <w:pPr>
        <w:jc w:val="both"/>
        <w:rPr>
          <w:i/>
          <w:color w:val="993300"/>
          <w:sz w:val="28"/>
          <w:szCs w:val="28"/>
        </w:rPr>
      </w:pPr>
    </w:p>
    <w:p w:rsidR="009E4EC0" w:rsidRPr="004E0117" w:rsidRDefault="00814A1B" w:rsidP="006E5984">
      <w:pPr>
        <w:jc w:val="both"/>
        <w:rPr>
          <w:sz w:val="28"/>
          <w:szCs w:val="28"/>
        </w:rPr>
      </w:pPr>
      <w:r w:rsidRPr="00145368">
        <w:rPr>
          <w:b/>
          <w:i/>
          <w:sz w:val="28"/>
          <w:szCs w:val="28"/>
          <w:u w:val="single"/>
        </w:rPr>
        <w:t>Результирующая</w:t>
      </w:r>
      <w:r w:rsidR="009E4EC0" w:rsidRPr="00145368">
        <w:rPr>
          <w:b/>
          <w:i/>
          <w:sz w:val="28"/>
          <w:szCs w:val="28"/>
          <w:u w:val="single"/>
        </w:rPr>
        <w:t xml:space="preserve"> оценка</w:t>
      </w:r>
      <w:r w:rsidR="009E4EC0" w:rsidRPr="004E0117">
        <w:rPr>
          <w:b/>
          <w:sz w:val="28"/>
          <w:szCs w:val="28"/>
        </w:rPr>
        <w:t xml:space="preserve"> </w:t>
      </w:r>
      <w:r w:rsidRPr="00814A1B">
        <w:rPr>
          <w:sz w:val="28"/>
          <w:szCs w:val="28"/>
        </w:rPr>
        <w:t>по практике</w:t>
      </w:r>
      <w:r>
        <w:rPr>
          <w:b/>
          <w:sz w:val="28"/>
          <w:szCs w:val="28"/>
        </w:rPr>
        <w:t xml:space="preserve"> </w:t>
      </w:r>
      <w:r w:rsidR="009E4EC0" w:rsidRPr="004E0117">
        <w:rPr>
          <w:sz w:val="28"/>
          <w:szCs w:val="28"/>
        </w:rPr>
        <w:t>выставляется по формуле:</w:t>
      </w:r>
    </w:p>
    <w:p w:rsidR="009E4EC0" w:rsidRPr="004E0117" w:rsidRDefault="009E4EC0" w:rsidP="006E5984">
      <w:pPr>
        <w:spacing w:before="240"/>
        <w:jc w:val="center"/>
        <w:rPr>
          <w:sz w:val="28"/>
          <w:szCs w:val="28"/>
        </w:rPr>
      </w:pPr>
      <w:r w:rsidRPr="004E0117">
        <w:rPr>
          <w:i/>
          <w:sz w:val="28"/>
          <w:szCs w:val="28"/>
        </w:rPr>
        <w:t>О</w:t>
      </w:r>
      <w:r w:rsidR="00814A1B">
        <w:rPr>
          <w:i/>
          <w:sz w:val="28"/>
          <w:szCs w:val="28"/>
          <w:vertAlign w:val="subscript"/>
        </w:rPr>
        <w:t>результ</w:t>
      </w:r>
      <w:r w:rsidR="002D2FDE" w:rsidRPr="004E0117">
        <w:rPr>
          <w:i/>
          <w:sz w:val="28"/>
          <w:szCs w:val="28"/>
          <w:vertAlign w:val="subscript"/>
        </w:rPr>
        <w:t>.</w:t>
      </w:r>
      <w:r w:rsidRPr="004E0117">
        <w:rPr>
          <w:i/>
          <w:sz w:val="28"/>
          <w:szCs w:val="28"/>
          <w:vertAlign w:val="subscript"/>
        </w:rPr>
        <w:t>.</w:t>
      </w:r>
      <w:r w:rsidRPr="004E0117">
        <w:rPr>
          <w:sz w:val="28"/>
          <w:szCs w:val="28"/>
        </w:rPr>
        <w:t xml:space="preserve"> =  </w:t>
      </w:r>
      <w:r w:rsidRPr="004E0117">
        <w:rPr>
          <w:i/>
          <w:sz w:val="28"/>
          <w:szCs w:val="28"/>
        </w:rPr>
        <w:t>0,</w:t>
      </w:r>
      <w:r w:rsidR="00FF38B2">
        <w:rPr>
          <w:i/>
          <w:sz w:val="28"/>
          <w:szCs w:val="28"/>
        </w:rPr>
        <w:t>4</w:t>
      </w:r>
      <w:r w:rsidRPr="004E0117">
        <w:rPr>
          <w:i/>
          <w:sz w:val="28"/>
          <w:szCs w:val="28"/>
        </w:rPr>
        <w:t>·О</w:t>
      </w:r>
      <w:r w:rsidR="0072253A">
        <w:rPr>
          <w:i/>
          <w:sz w:val="28"/>
          <w:szCs w:val="28"/>
          <w:vertAlign w:val="subscript"/>
        </w:rPr>
        <w:t>нак</w:t>
      </w:r>
      <w:r w:rsidRPr="004E0117">
        <w:rPr>
          <w:i/>
          <w:sz w:val="28"/>
          <w:szCs w:val="28"/>
        </w:rPr>
        <w:t xml:space="preserve"> +  0,</w:t>
      </w:r>
      <w:r w:rsidR="00FF38B2">
        <w:rPr>
          <w:i/>
          <w:sz w:val="28"/>
          <w:szCs w:val="28"/>
        </w:rPr>
        <w:t>6</w:t>
      </w:r>
      <w:r w:rsidRPr="004E0117">
        <w:rPr>
          <w:i/>
          <w:sz w:val="28"/>
          <w:szCs w:val="28"/>
        </w:rPr>
        <w:t>·О</w:t>
      </w:r>
      <w:r w:rsidR="003845DF">
        <w:rPr>
          <w:i/>
          <w:sz w:val="28"/>
          <w:szCs w:val="28"/>
          <w:vertAlign w:val="subscript"/>
        </w:rPr>
        <w:t>экзамен</w:t>
      </w:r>
      <w:r w:rsidRPr="004E0117">
        <w:rPr>
          <w:i/>
          <w:sz w:val="28"/>
          <w:szCs w:val="28"/>
          <w:vertAlign w:val="subscript"/>
        </w:rPr>
        <w:t>.</w:t>
      </w:r>
    </w:p>
    <w:p w:rsidR="00FC0D69" w:rsidRPr="004E0117" w:rsidRDefault="00FC0D69" w:rsidP="006E5984">
      <w:pPr>
        <w:pStyle w:val="ac"/>
        <w:ind w:left="1512" w:firstLine="0"/>
        <w:jc w:val="both"/>
        <w:rPr>
          <w:sz w:val="28"/>
          <w:szCs w:val="28"/>
        </w:rPr>
      </w:pPr>
    </w:p>
    <w:p w:rsidR="003E78E0" w:rsidRDefault="003E78E0" w:rsidP="002C6A8E">
      <w:pPr>
        <w:pStyle w:val="ac"/>
        <w:ind w:left="0" w:firstLine="851"/>
        <w:jc w:val="both"/>
        <w:rPr>
          <w:sz w:val="28"/>
          <w:szCs w:val="28"/>
        </w:rPr>
      </w:pPr>
      <w:r w:rsidRPr="004E0117">
        <w:rPr>
          <w:sz w:val="28"/>
          <w:szCs w:val="28"/>
        </w:rPr>
        <w:t xml:space="preserve">Способ округления </w:t>
      </w:r>
      <w:r w:rsidR="006E5984">
        <w:rPr>
          <w:sz w:val="28"/>
          <w:szCs w:val="28"/>
        </w:rPr>
        <w:t xml:space="preserve">всех </w:t>
      </w:r>
      <w:r w:rsidRPr="004E0117">
        <w:rPr>
          <w:sz w:val="28"/>
          <w:szCs w:val="28"/>
        </w:rPr>
        <w:t xml:space="preserve">оценок – </w:t>
      </w:r>
      <w:r w:rsidR="002C6A8E">
        <w:rPr>
          <w:sz w:val="28"/>
          <w:szCs w:val="28"/>
        </w:rPr>
        <w:t>арифметический</w:t>
      </w:r>
      <w:r w:rsidRPr="004E0117">
        <w:rPr>
          <w:sz w:val="28"/>
          <w:szCs w:val="28"/>
        </w:rPr>
        <w:t xml:space="preserve">. </w:t>
      </w:r>
    </w:p>
    <w:p w:rsidR="00814A1B" w:rsidRPr="004E0117" w:rsidRDefault="00814A1B" w:rsidP="006E5984">
      <w:pPr>
        <w:pStyle w:val="ac"/>
        <w:ind w:left="1512" w:firstLine="0"/>
        <w:jc w:val="both"/>
        <w:rPr>
          <w:sz w:val="28"/>
          <w:szCs w:val="28"/>
        </w:rPr>
      </w:pPr>
    </w:p>
    <w:p w:rsidR="002D2FDE" w:rsidRPr="004E0117" w:rsidRDefault="008F0423" w:rsidP="00466B46">
      <w:pPr>
        <w:pStyle w:val="ac"/>
        <w:ind w:left="0"/>
        <w:jc w:val="both"/>
        <w:rPr>
          <w:sz w:val="28"/>
          <w:szCs w:val="28"/>
        </w:rPr>
      </w:pPr>
      <w:r w:rsidRPr="004E0117">
        <w:rPr>
          <w:sz w:val="28"/>
          <w:szCs w:val="28"/>
        </w:rPr>
        <w:t xml:space="preserve"> </w:t>
      </w:r>
      <w:r w:rsidR="002D2FDE" w:rsidRPr="004E0117">
        <w:rPr>
          <w:sz w:val="28"/>
          <w:szCs w:val="28"/>
        </w:rPr>
        <w:t>Оценка по практике заносится в экзаменационную ведомость, приравнивается к оценкам по теоретическому обучению и учитывается при подведении итогов общей успеваемости  и назначении  стипендии в соответствующем семестре.</w:t>
      </w:r>
    </w:p>
    <w:p w:rsidR="00FF38B2" w:rsidRPr="00FF38B2" w:rsidRDefault="00FF38B2" w:rsidP="00FF38B2">
      <w:pPr>
        <w:tabs>
          <w:tab w:val="num" w:pos="720"/>
          <w:tab w:val="left" w:pos="3969"/>
        </w:tabs>
        <w:spacing w:before="40" w:after="40"/>
        <w:jc w:val="both"/>
        <w:rPr>
          <w:sz w:val="28"/>
          <w:szCs w:val="28"/>
        </w:rPr>
      </w:pPr>
      <w:r w:rsidRPr="00FF38B2">
        <w:rPr>
          <w:sz w:val="28"/>
          <w:szCs w:val="28"/>
        </w:rPr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:rsidR="003D6789" w:rsidRPr="004E0117" w:rsidRDefault="002D2FDE" w:rsidP="00466B46">
      <w:pPr>
        <w:tabs>
          <w:tab w:val="num" w:pos="720"/>
        </w:tabs>
        <w:spacing w:before="40" w:after="40"/>
        <w:jc w:val="both"/>
        <w:rPr>
          <w:sz w:val="28"/>
          <w:szCs w:val="28"/>
        </w:rPr>
      </w:pPr>
      <w:r w:rsidRPr="004E0117">
        <w:rPr>
          <w:sz w:val="28"/>
          <w:szCs w:val="28"/>
        </w:rPr>
        <w:t>Магистранты, не приступившие к практике по неуважительной причине, а также получившие за прохождение практики отрицательную оценку, считаются имеющими  академическую задолженность</w:t>
      </w:r>
      <w:r w:rsidR="00466B46">
        <w:rPr>
          <w:sz w:val="28"/>
          <w:szCs w:val="28"/>
        </w:rPr>
        <w:t xml:space="preserve">, </w:t>
      </w:r>
      <w:r w:rsidR="003D6789" w:rsidRPr="004E0117">
        <w:rPr>
          <w:sz w:val="28"/>
          <w:szCs w:val="28"/>
        </w:rPr>
        <w:t xml:space="preserve"> которая может быть погашена при восполнении пробелов.</w:t>
      </w:r>
    </w:p>
    <w:p w:rsidR="00001BF2" w:rsidRPr="004E0117" w:rsidRDefault="00001BF2" w:rsidP="00CA2906">
      <w:pPr>
        <w:pStyle w:val="8"/>
        <w:spacing w:before="120"/>
        <w:ind w:left="0"/>
        <w:rPr>
          <w:szCs w:val="28"/>
        </w:rPr>
      </w:pPr>
    </w:p>
    <w:p w:rsidR="00104D6B" w:rsidRPr="00276008" w:rsidRDefault="00104D6B" w:rsidP="00104D6B">
      <w:pPr>
        <w:pStyle w:val="8"/>
        <w:spacing w:before="120"/>
        <w:ind w:left="357"/>
        <w:rPr>
          <w:sz w:val="24"/>
        </w:rPr>
      </w:pPr>
      <w:r w:rsidRPr="004E0117">
        <w:rPr>
          <w:szCs w:val="28"/>
        </w:rPr>
        <w:t xml:space="preserve">Авторы программы: </w:t>
      </w:r>
      <w:r w:rsidRPr="00276008">
        <w:rPr>
          <w:sz w:val="24"/>
        </w:rPr>
        <w:t>____________________________ /_______________________/</w:t>
      </w:r>
    </w:p>
    <w:p w:rsidR="00104D6B" w:rsidRPr="00276008" w:rsidRDefault="00104D6B" w:rsidP="00CA2906">
      <w:pPr>
        <w:spacing w:before="120"/>
        <w:rPr>
          <w:szCs w:val="24"/>
        </w:rPr>
      </w:pPr>
      <w:r w:rsidRPr="00276008">
        <w:rPr>
          <w:szCs w:val="24"/>
        </w:rPr>
        <w:tab/>
      </w:r>
      <w:r w:rsidRPr="00276008">
        <w:rPr>
          <w:szCs w:val="24"/>
        </w:rPr>
        <w:tab/>
      </w:r>
      <w:r w:rsidRPr="00276008">
        <w:rPr>
          <w:szCs w:val="24"/>
        </w:rPr>
        <w:tab/>
        <w:t xml:space="preserve">      ____________________________ /_______________________/</w:t>
      </w:r>
    </w:p>
    <w:p w:rsidR="00104D6B" w:rsidRPr="00276008" w:rsidRDefault="00104D6B" w:rsidP="00104D6B">
      <w:pPr>
        <w:ind w:left="720"/>
        <w:rPr>
          <w:szCs w:val="24"/>
          <w:vertAlign w:val="subscript"/>
        </w:rPr>
      </w:pPr>
    </w:p>
    <w:p w:rsidR="00104D6B" w:rsidRDefault="00104D6B" w:rsidP="00104D6B">
      <w:pPr>
        <w:ind w:left="720"/>
        <w:rPr>
          <w:sz w:val="32"/>
          <w:vertAlign w:val="subscript"/>
        </w:rPr>
        <w:sectPr w:rsidR="00104D6B" w:rsidSect="001E0762">
          <w:headerReference w:type="even" r:id="rId9"/>
          <w:headerReference w:type="default" r:id="rId10"/>
          <w:pgSz w:w="11906" w:h="16838"/>
          <w:pgMar w:top="567" w:right="851" w:bottom="1134" w:left="1276" w:header="709" w:footer="709" w:gutter="0"/>
          <w:cols w:space="708"/>
          <w:titlePg/>
          <w:docGrid w:linePitch="360"/>
        </w:sectPr>
      </w:pPr>
    </w:p>
    <w:p w:rsidR="00104D6B" w:rsidRDefault="00276008" w:rsidP="00276008">
      <w:pPr>
        <w:jc w:val="right"/>
      </w:pPr>
      <w:r>
        <w:lastRenderedPageBreak/>
        <w:t>Приложение 1</w:t>
      </w:r>
    </w:p>
    <w:p w:rsidR="000E267B" w:rsidRDefault="000E267B" w:rsidP="00276008">
      <w:pPr>
        <w:jc w:val="center"/>
        <w:rPr>
          <w:caps/>
          <w:sz w:val="28"/>
          <w:szCs w:val="28"/>
        </w:rPr>
      </w:pPr>
    </w:p>
    <w:p w:rsidR="00376EB9" w:rsidRPr="00A52510" w:rsidRDefault="00376EB9" w:rsidP="00376EB9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52510">
        <w:rPr>
          <w:sz w:val="24"/>
          <w:szCs w:val="24"/>
        </w:rPr>
        <w:t>Правительство Российской Федерации</w:t>
      </w:r>
    </w:p>
    <w:p w:rsidR="00376EB9" w:rsidRPr="00A52510" w:rsidRDefault="00376EB9" w:rsidP="00376EB9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52510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76EB9" w:rsidRPr="00A52510" w:rsidRDefault="00376EB9" w:rsidP="00376EB9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A52510">
        <w:rPr>
          <w:sz w:val="24"/>
          <w:szCs w:val="24"/>
        </w:rPr>
        <w:t xml:space="preserve">высшего профессионального образования </w:t>
      </w:r>
    </w:p>
    <w:p w:rsidR="00376EB9" w:rsidRPr="00CF26A0" w:rsidRDefault="00376EB9" w:rsidP="00376EB9">
      <w:pPr>
        <w:pStyle w:val="FR1"/>
        <w:tabs>
          <w:tab w:val="left" w:pos="5420"/>
        </w:tabs>
        <w:spacing w:before="0"/>
        <w:ind w:left="0" w:right="0"/>
        <w:rPr>
          <w:shadow/>
          <w:sz w:val="24"/>
          <w:szCs w:val="24"/>
        </w:rPr>
      </w:pPr>
      <w:r w:rsidRPr="00CF26A0">
        <w:rPr>
          <w:sz w:val="24"/>
          <w:szCs w:val="24"/>
        </w:rPr>
        <w:t>"Национальный исследовательский университет "Высшая школа экономики"</w:t>
      </w:r>
    </w:p>
    <w:p w:rsidR="00376EB9" w:rsidRDefault="00376EB9" w:rsidP="00376EB9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 xml:space="preserve">Санкт-Петербургский филиал </w:t>
      </w:r>
    </w:p>
    <w:p w:rsidR="00376EB9" w:rsidRDefault="00376EB9" w:rsidP="00376EB9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>федерального государственного автономного</w:t>
      </w:r>
      <w:r>
        <w:rPr>
          <w:b w:val="0"/>
          <w:sz w:val="24"/>
          <w:szCs w:val="24"/>
        </w:rPr>
        <w:t xml:space="preserve"> </w:t>
      </w:r>
      <w:r w:rsidRPr="00CF26A0">
        <w:rPr>
          <w:b w:val="0"/>
          <w:sz w:val="24"/>
          <w:szCs w:val="24"/>
        </w:rPr>
        <w:t xml:space="preserve">образовательного учреждения </w:t>
      </w:r>
    </w:p>
    <w:p w:rsidR="00376EB9" w:rsidRPr="00CF26A0" w:rsidRDefault="00376EB9" w:rsidP="00376EB9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 xml:space="preserve">высшего профессионального образования </w:t>
      </w:r>
    </w:p>
    <w:p w:rsidR="00376EB9" w:rsidRDefault="00376EB9" w:rsidP="00376EB9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  <w:r w:rsidRPr="00CF26A0">
        <w:rPr>
          <w:b w:val="0"/>
          <w:sz w:val="24"/>
          <w:szCs w:val="24"/>
        </w:rPr>
        <w:t>"Национальный исследовательский университет "Высшая школа экономики"</w:t>
      </w:r>
    </w:p>
    <w:p w:rsidR="002C6A8E" w:rsidRPr="002C6A8E" w:rsidRDefault="00376EB9" w:rsidP="002C6A8E">
      <w:pPr>
        <w:jc w:val="center"/>
        <w:rPr>
          <w:b/>
        </w:rPr>
      </w:pPr>
      <w:r>
        <w:rPr>
          <w:b/>
        </w:rPr>
        <w:t xml:space="preserve">Факультет </w:t>
      </w:r>
      <w:fldSimple w:instr=" FILLIN   \* MERGEFORMAT ">
        <w:r w:rsidR="002C6A8E" w:rsidRPr="002C6A8E">
          <w:rPr>
            <w:b/>
          </w:rPr>
          <w:t xml:space="preserve"> Санкт-Петербургская школа экономики и менеджмента </w:t>
        </w:r>
      </w:fldSimple>
    </w:p>
    <w:p w:rsidR="00376EB9" w:rsidRDefault="00376EB9" w:rsidP="00376EB9">
      <w:pPr>
        <w:jc w:val="center"/>
        <w:rPr>
          <w:b/>
        </w:rPr>
      </w:pPr>
    </w:p>
    <w:p w:rsidR="00376EB9" w:rsidRPr="00A52510" w:rsidRDefault="002C6A8E" w:rsidP="002C6A8E">
      <w:pPr>
        <w:ind w:firstLine="0"/>
        <w:jc w:val="center"/>
        <w:rPr>
          <w:b/>
        </w:rPr>
      </w:pPr>
      <w:r>
        <w:rPr>
          <w:b/>
        </w:rPr>
        <w:t>Департамент</w:t>
      </w:r>
      <w:r w:rsidR="00376EB9" w:rsidRPr="00A52510">
        <w:rPr>
          <w:b/>
        </w:rPr>
        <w:t xml:space="preserve"> менеджмента</w:t>
      </w:r>
    </w:p>
    <w:p w:rsidR="00376EB9" w:rsidRPr="00CF26A0" w:rsidRDefault="00376EB9" w:rsidP="00376EB9">
      <w:pPr>
        <w:autoSpaceDE w:val="0"/>
        <w:autoSpaceDN w:val="0"/>
        <w:adjustRightInd w:val="0"/>
        <w:jc w:val="center"/>
      </w:pPr>
    </w:p>
    <w:p w:rsidR="00376EB9" w:rsidRPr="00622BF9" w:rsidRDefault="00376EB9" w:rsidP="00376EB9">
      <w:pPr>
        <w:pStyle w:val="5"/>
        <w:jc w:val="center"/>
        <w:rPr>
          <w:i w:val="0"/>
          <w:sz w:val="36"/>
          <w:szCs w:val="36"/>
        </w:rPr>
      </w:pPr>
      <w:r w:rsidRPr="00622BF9">
        <w:rPr>
          <w:i w:val="0"/>
          <w:sz w:val="36"/>
          <w:szCs w:val="36"/>
        </w:rPr>
        <w:t xml:space="preserve">ОТЧЕТ  </w:t>
      </w:r>
    </w:p>
    <w:p w:rsidR="00376EB9" w:rsidRPr="00622BF9" w:rsidRDefault="00376EB9" w:rsidP="00376EB9">
      <w:pPr>
        <w:pStyle w:val="5"/>
        <w:jc w:val="center"/>
        <w:rPr>
          <w:i w:val="0"/>
          <w:sz w:val="28"/>
          <w:szCs w:val="24"/>
        </w:rPr>
      </w:pPr>
      <w:r w:rsidRPr="00622BF9">
        <w:rPr>
          <w:i w:val="0"/>
          <w:sz w:val="28"/>
          <w:szCs w:val="24"/>
        </w:rPr>
        <w:t>ПО НАУЧНО-</w:t>
      </w:r>
      <w:r w:rsidR="0013035A">
        <w:rPr>
          <w:i w:val="0"/>
          <w:sz w:val="28"/>
          <w:szCs w:val="24"/>
        </w:rPr>
        <w:t>ИССЛЕДОВАТЕЛЬСК</w:t>
      </w:r>
      <w:r>
        <w:rPr>
          <w:i w:val="0"/>
          <w:sz w:val="28"/>
          <w:szCs w:val="24"/>
        </w:rPr>
        <w:t xml:space="preserve">ОЙ </w:t>
      </w:r>
      <w:r w:rsidRPr="00622BF9">
        <w:rPr>
          <w:i w:val="0"/>
          <w:sz w:val="28"/>
          <w:szCs w:val="24"/>
        </w:rPr>
        <w:t>ПРАКТИКЕ</w:t>
      </w:r>
    </w:p>
    <w:p w:rsidR="00376EB9" w:rsidRPr="00CF26A0" w:rsidRDefault="00376EB9" w:rsidP="00376EB9">
      <w:pPr>
        <w:autoSpaceDE w:val="0"/>
        <w:autoSpaceDN w:val="0"/>
        <w:adjustRightInd w:val="0"/>
        <w:jc w:val="center"/>
        <w:rPr>
          <w:b/>
          <w:bCs/>
        </w:rPr>
      </w:pPr>
    </w:p>
    <w:p w:rsidR="00376EB9" w:rsidRPr="00CF26A0" w:rsidRDefault="00376EB9" w:rsidP="00376EB9">
      <w:pPr>
        <w:rPr>
          <w:bCs/>
          <w:u w:val="single"/>
        </w:rPr>
      </w:pPr>
      <w:r>
        <w:rPr>
          <w:bCs/>
          <w:u w:val="single"/>
        </w:rPr>
        <w:t xml:space="preserve">Направление </w:t>
      </w:r>
      <w:r w:rsidRPr="005A7583">
        <w:rPr>
          <w:bCs/>
          <w:u w:val="single"/>
        </w:rPr>
        <w:t xml:space="preserve"> </w:t>
      </w:r>
      <w:r w:rsidR="002C6A8E" w:rsidRPr="002C6A8E">
        <w:rPr>
          <w:bCs/>
          <w:u w:val="single"/>
        </w:rPr>
        <w:t>38.04.02</w:t>
      </w:r>
      <w:r w:rsidR="002C6A8E">
        <w:rPr>
          <w:bCs/>
          <w:u w:val="single"/>
        </w:rPr>
        <w:t xml:space="preserve">, </w:t>
      </w:r>
      <w:r w:rsidRPr="005A7583">
        <w:rPr>
          <w:u w:val="single"/>
        </w:rPr>
        <w:t>08</w:t>
      </w:r>
      <w:r>
        <w:rPr>
          <w:u w:val="single"/>
        </w:rPr>
        <w:t>0200</w:t>
      </w:r>
      <w:r w:rsidRPr="005A7583">
        <w:rPr>
          <w:u w:val="single"/>
        </w:rPr>
        <w:t xml:space="preserve">.68 </w:t>
      </w:r>
      <w:r w:rsidRPr="005A7583">
        <w:rPr>
          <w:bCs/>
          <w:u w:val="single"/>
        </w:rPr>
        <w:t>«Менеджмент</w:t>
      </w:r>
      <w:r w:rsidRPr="00CF26A0">
        <w:rPr>
          <w:bCs/>
          <w:u w:val="single"/>
        </w:rPr>
        <w:t>»</w:t>
      </w:r>
      <w:r>
        <w:rPr>
          <w:bCs/>
          <w:u w:val="single"/>
        </w:rPr>
        <w:t xml:space="preserve"> </w:t>
      </w:r>
    </w:p>
    <w:p w:rsidR="00376EB9" w:rsidRPr="00376EB9" w:rsidRDefault="00376EB9" w:rsidP="00376EB9">
      <w:pPr>
        <w:rPr>
          <w:bCs/>
          <w:u w:val="single"/>
        </w:rPr>
      </w:pPr>
      <w:r w:rsidRPr="00CF26A0">
        <w:rPr>
          <w:bCs/>
          <w:u w:val="single"/>
        </w:rPr>
        <w:t>Магистерская программа  «</w:t>
      </w:r>
      <w:r w:rsidRPr="00376EB9">
        <w:rPr>
          <w:bCs/>
          <w:u w:val="single"/>
        </w:rPr>
        <w:t xml:space="preserve">Экономика впечатлений: </w:t>
      </w:r>
    </w:p>
    <w:p w:rsidR="00376EB9" w:rsidRDefault="00376EB9" w:rsidP="00376EB9">
      <w:pPr>
        <w:rPr>
          <w:bCs/>
          <w:u w:val="single"/>
        </w:rPr>
      </w:pPr>
      <w:r w:rsidRPr="00376EB9">
        <w:rPr>
          <w:bCs/>
          <w:u w:val="single"/>
        </w:rPr>
        <w:t>менеджмент в индустрии гостеприимства и туризме</w:t>
      </w:r>
      <w:r w:rsidRPr="00CF26A0">
        <w:rPr>
          <w:bCs/>
          <w:u w:val="single"/>
        </w:rPr>
        <w:t>»</w:t>
      </w:r>
    </w:p>
    <w:p w:rsidR="00376EB9" w:rsidRDefault="00376EB9" w:rsidP="00376EB9">
      <w:pPr>
        <w:rPr>
          <w:bCs/>
          <w:u w:val="single"/>
        </w:rPr>
      </w:pPr>
    </w:p>
    <w:p w:rsidR="00376EB9" w:rsidRDefault="00376EB9" w:rsidP="00376EB9">
      <w:pPr>
        <w:rPr>
          <w:bCs/>
          <w:u w:val="single"/>
        </w:rPr>
      </w:pPr>
    </w:p>
    <w:p w:rsidR="007A1207" w:rsidRDefault="007A1207" w:rsidP="00376EB9">
      <w:pPr>
        <w:rPr>
          <w:bCs/>
          <w:u w:val="single"/>
        </w:rPr>
      </w:pPr>
      <w:r w:rsidRPr="007A1207">
        <w:rPr>
          <w:bCs/>
          <w:u w:val="single"/>
        </w:rPr>
        <w:t xml:space="preserve">Тема магистерской диссертации: </w:t>
      </w:r>
    </w:p>
    <w:p w:rsidR="007A1207" w:rsidRDefault="007A1207" w:rsidP="00376EB9">
      <w:pPr>
        <w:rPr>
          <w:bCs/>
          <w:u w:val="single"/>
        </w:rPr>
      </w:pPr>
    </w:p>
    <w:p w:rsidR="007A1207" w:rsidRDefault="007A1207" w:rsidP="007A1207">
      <w:pPr>
        <w:ind w:firstLine="0"/>
        <w:rPr>
          <w:bCs/>
          <w:u w:val="single"/>
        </w:rPr>
      </w:pPr>
      <w:r w:rsidRPr="007A1207">
        <w:rPr>
          <w:bCs/>
          <w:u w:val="single"/>
        </w:rPr>
        <w:t>________________________________________________________________________________</w:t>
      </w:r>
    </w:p>
    <w:p w:rsidR="007A1207" w:rsidRDefault="007A1207" w:rsidP="00376EB9">
      <w:pPr>
        <w:rPr>
          <w:bCs/>
          <w:u w:val="single"/>
        </w:rPr>
      </w:pPr>
    </w:p>
    <w:p w:rsidR="007A1207" w:rsidRDefault="007A1207" w:rsidP="00376EB9">
      <w:pPr>
        <w:rPr>
          <w:bCs/>
          <w:u w:val="single"/>
        </w:rPr>
      </w:pPr>
    </w:p>
    <w:p w:rsidR="007A1207" w:rsidRDefault="007A1207" w:rsidP="00376EB9">
      <w:pPr>
        <w:rPr>
          <w:bCs/>
          <w:u w:val="single"/>
        </w:rPr>
      </w:pPr>
    </w:p>
    <w:p w:rsidR="00376EB9" w:rsidRDefault="00376EB9" w:rsidP="00376EB9">
      <w:pPr>
        <w:rPr>
          <w:bCs/>
          <w:u w:val="single"/>
        </w:rPr>
      </w:pPr>
    </w:p>
    <w:tbl>
      <w:tblPr>
        <w:tblW w:w="0" w:type="auto"/>
        <w:tblLook w:val="04A0"/>
      </w:tblPr>
      <w:tblGrid>
        <w:gridCol w:w="4852"/>
        <w:gridCol w:w="5001"/>
      </w:tblGrid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B55181" w:rsidRDefault="00376EB9" w:rsidP="0071705A">
            <w:pPr>
              <w:rPr>
                <w:b/>
                <w:bCs/>
              </w:rPr>
            </w:pPr>
            <w:r w:rsidRPr="00B55181">
              <w:rPr>
                <w:b/>
                <w:bCs/>
              </w:rPr>
              <w:t>Магистранта __ курса группы____</w:t>
            </w: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(Ф.И.О. полностью)</w:t>
            </w: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B55181" w:rsidRDefault="00376EB9" w:rsidP="0071705A">
            <w:pPr>
              <w:rPr>
                <w:b/>
                <w:bCs/>
                <w:lang w:val="en-US"/>
              </w:rPr>
            </w:pPr>
            <w:r w:rsidRPr="00B55181">
              <w:rPr>
                <w:b/>
                <w:bCs/>
              </w:rPr>
              <w:t>Научный руководитель</w:t>
            </w:r>
            <w:r w:rsidRPr="00B55181">
              <w:rPr>
                <w:b/>
                <w:bCs/>
                <w:lang w:val="en-US"/>
              </w:rPr>
              <w:t>:</w:t>
            </w: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(должность, звание Ф.И.О. полностью)</w:t>
            </w: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376EB9" w:rsidRDefault="00376EB9" w:rsidP="0071705A">
            <w:pPr>
              <w:rPr>
                <w:b/>
                <w:bCs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  <w:tc>
          <w:tcPr>
            <w:tcW w:w="5210" w:type="dxa"/>
          </w:tcPr>
          <w:p w:rsidR="00376EB9" w:rsidRPr="00C45D02" w:rsidRDefault="00376EB9" w:rsidP="0071705A">
            <w:pPr>
              <w:jc w:val="center"/>
              <w:rPr>
                <w:bCs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376EB9">
            <w:pPr>
              <w:rPr>
                <w:bCs/>
                <w:lang w:val="en-US"/>
              </w:rPr>
            </w:pPr>
            <w:r w:rsidRPr="00C45D02">
              <w:rPr>
                <w:bCs/>
              </w:rPr>
              <w:t xml:space="preserve">Дата </w:t>
            </w:r>
            <w:r>
              <w:rPr>
                <w:bCs/>
              </w:rPr>
              <w:t>сдачи отчета</w:t>
            </w:r>
            <w:r w:rsidRPr="00C45D02">
              <w:rPr>
                <w:bCs/>
                <w:lang w:val="en-US"/>
              </w:rPr>
              <w:t>:</w:t>
            </w: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</w:rPr>
            </w:pPr>
            <w:r w:rsidRPr="00C45D02">
              <w:rPr>
                <w:bCs/>
              </w:rPr>
              <w:t>«____»  ________________ 201_ г.</w:t>
            </w: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  <w:r w:rsidRPr="00C45D02">
              <w:rPr>
                <w:bCs/>
                <w:u w:val="single"/>
              </w:rPr>
              <w:t>_____________________________</w:t>
            </w: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  <w:tr w:rsidR="00376EB9" w:rsidRPr="00C45D02" w:rsidTr="0071705A">
        <w:tc>
          <w:tcPr>
            <w:tcW w:w="4928" w:type="dxa"/>
          </w:tcPr>
          <w:p w:rsidR="00376EB9" w:rsidRPr="00C45D02" w:rsidRDefault="00376EB9" w:rsidP="0071705A">
            <w:pPr>
              <w:jc w:val="center"/>
              <w:rPr>
                <w:bCs/>
                <w:sz w:val="20"/>
                <w:szCs w:val="20"/>
              </w:rPr>
            </w:pPr>
            <w:r w:rsidRPr="00C45D02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5210" w:type="dxa"/>
          </w:tcPr>
          <w:p w:rsidR="00376EB9" w:rsidRPr="00C45D02" w:rsidRDefault="00376EB9" w:rsidP="0071705A">
            <w:pPr>
              <w:rPr>
                <w:bCs/>
                <w:u w:val="single"/>
              </w:rPr>
            </w:pPr>
          </w:p>
        </w:tc>
      </w:tr>
    </w:tbl>
    <w:p w:rsidR="00376EB9" w:rsidRDefault="00376EB9" w:rsidP="00376EB9">
      <w:pPr>
        <w:rPr>
          <w:bCs/>
          <w:u w:val="single"/>
        </w:rPr>
      </w:pPr>
    </w:p>
    <w:p w:rsidR="000E267B" w:rsidRPr="002C6A8E" w:rsidRDefault="000E267B" w:rsidP="00276008">
      <w:pPr>
        <w:jc w:val="center"/>
        <w:rPr>
          <w:caps/>
          <w:sz w:val="28"/>
          <w:szCs w:val="28"/>
        </w:rPr>
      </w:pPr>
    </w:p>
    <w:p w:rsidR="007A1207" w:rsidRPr="002C6A8E" w:rsidRDefault="007A1207" w:rsidP="00276008">
      <w:pPr>
        <w:jc w:val="center"/>
        <w:rPr>
          <w:caps/>
          <w:sz w:val="28"/>
          <w:szCs w:val="28"/>
        </w:rPr>
      </w:pPr>
    </w:p>
    <w:p w:rsidR="007A1207" w:rsidRPr="002C6A8E" w:rsidRDefault="007A1207" w:rsidP="007A1207">
      <w:pPr>
        <w:pStyle w:val="-"/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2C6A8E">
        <w:rPr>
          <w:rFonts w:ascii="Times New Roman" w:hAnsi="Times New Roman" w:cs="Times New Roman"/>
          <w:bCs/>
          <w:sz w:val="24"/>
          <w:szCs w:val="24"/>
        </w:rPr>
        <w:t>Санкт - Петербург, 201</w:t>
      </w:r>
      <w:r w:rsidR="00AA3577">
        <w:rPr>
          <w:rFonts w:ascii="Times New Roman" w:hAnsi="Times New Roman" w:cs="Times New Roman"/>
          <w:bCs/>
          <w:sz w:val="24"/>
          <w:szCs w:val="24"/>
        </w:rPr>
        <w:t>_</w:t>
      </w:r>
    </w:p>
    <w:p w:rsidR="000E267B" w:rsidRDefault="000E267B" w:rsidP="00276008">
      <w:pPr>
        <w:jc w:val="center"/>
        <w:rPr>
          <w:caps/>
          <w:sz w:val="28"/>
          <w:szCs w:val="28"/>
        </w:rPr>
      </w:pPr>
    </w:p>
    <w:p w:rsidR="000E267B" w:rsidRDefault="000E267B" w:rsidP="000E267B">
      <w:pPr>
        <w:ind w:left="720"/>
        <w:rPr>
          <w:sz w:val="32"/>
          <w:vertAlign w:val="subscript"/>
        </w:rPr>
        <w:sectPr w:rsidR="000E267B" w:rsidSect="001636DC">
          <w:headerReference w:type="even" r:id="rId11"/>
          <w:headerReference w:type="default" r:id="rId12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276008" w:rsidRDefault="00AE1FC1" w:rsidP="00AE1FC1">
      <w:pPr>
        <w:jc w:val="right"/>
      </w:pPr>
      <w:r>
        <w:lastRenderedPageBreak/>
        <w:t>Приложение 2</w:t>
      </w:r>
    </w:p>
    <w:p w:rsidR="00A0177D" w:rsidRDefault="00A0177D" w:rsidP="00A0177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A0177D" w:rsidRDefault="00A0177D" w:rsidP="00A0177D">
      <w:pPr>
        <w:jc w:val="right"/>
        <w:rPr>
          <w:sz w:val="28"/>
          <w:szCs w:val="28"/>
        </w:rPr>
      </w:pPr>
      <w:r>
        <w:rPr>
          <w:sz w:val="26"/>
          <w:szCs w:val="26"/>
        </w:rPr>
        <w:t>руковод</w:t>
      </w:r>
      <w:r w:rsidR="0013035A">
        <w:rPr>
          <w:sz w:val="26"/>
          <w:szCs w:val="26"/>
        </w:rPr>
        <w:t>итель НИ</w:t>
      </w:r>
      <w:r>
        <w:rPr>
          <w:sz w:val="26"/>
          <w:szCs w:val="26"/>
        </w:rPr>
        <w:t xml:space="preserve">П магистерской программы </w:t>
      </w:r>
    </w:p>
    <w:p w:rsidR="00A0177D" w:rsidRDefault="00A0177D" w:rsidP="00A0177D">
      <w:pPr>
        <w:spacing w:before="120"/>
        <w:ind w:firstLine="357"/>
        <w:jc w:val="right"/>
      </w:pPr>
      <w:r>
        <w:t>_________________ / __________________</w:t>
      </w:r>
    </w:p>
    <w:p w:rsidR="00A0177D" w:rsidRDefault="00A0177D" w:rsidP="00A0177D">
      <w:pPr>
        <w:ind w:firstLine="357"/>
        <w:jc w:val="right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A0177D" w:rsidRDefault="00A0177D" w:rsidP="00A0177D">
      <w:pPr>
        <w:ind w:firstLine="357"/>
        <w:jc w:val="right"/>
        <w:rPr>
          <w:sz w:val="22"/>
        </w:rPr>
      </w:pPr>
      <w:r w:rsidRPr="00F95937">
        <w:rPr>
          <w:sz w:val="22"/>
        </w:rPr>
        <w:t>Дата «    » _____</w:t>
      </w:r>
      <w:r>
        <w:rPr>
          <w:sz w:val="22"/>
        </w:rPr>
        <w:t>______</w:t>
      </w:r>
      <w:r w:rsidRPr="00F95937">
        <w:rPr>
          <w:sz w:val="22"/>
        </w:rPr>
        <w:t xml:space="preserve"> 20</w:t>
      </w:r>
      <w:r>
        <w:rPr>
          <w:sz w:val="22"/>
        </w:rPr>
        <w:t>1</w:t>
      </w:r>
      <w:r w:rsidR="00AA3577">
        <w:rPr>
          <w:sz w:val="22"/>
        </w:rPr>
        <w:t>_</w:t>
      </w:r>
      <w:r w:rsidRPr="00F95937">
        <w:rPr>
          <w:sz w:val="22"/>
        </w:rPr>
        <w:t>г.</w:t>
      </w:r>
    </w:p>
    <w:p w:rsidR="00AA3577" w:rsidRDefault="00AA3577" w:rsidP="00A0177D">
      <w:pPr>
        <w:jc w:val="center"/>
        <w:rPr>
          <w:sz w:val="28"/>
          <w:szCs w:val="28"/>
        </w:rPr>
      </w:pPr>
    </w:p>
    <w:p w:rsidR="00A0177D" w:rsidRDefault="00A0177D" w:rsidP="00A0177D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ПЛАН - ДНЕВНИК</w:t>
      </w:r>
    </w:p>
    <w:p w:rsidR="00A0177D" w:rsidRDefault="00A0177D" w:rsidP="00A0177D">
      <w:pPr>
        <w:jc w:val="center"/>
        <w:rPr>
          <w:bCs/>
          <w:sz w:val="27"/>
          <w:szCs w:val="27"/>
        </w:rPr>
      </w:pPr>
      <w:r>
        <w:rPr>
          <w:sz w:val="27"/>
          <w:szCs w:val="27"/>
        </w:rPr>
        <w:t>Научно-</w:t>
      </w:r>
      <w:r w:rsidR="0013035A">
        <w:rPr>
          <w:sz w:val="27"/>
          <w:szCs w:val="27"/>
        </w:rPr>
        <w:t>исследовательско</w:t>
      </w:r>
      <w:r>
        <w:rPr>
          <w:sz w:val="27"/>
          <w:szCs w:val="27"/>
        </w:rPr>
        <w:t xml:space="preserve">й </w:t>
      </w:r>
      <w:r w:rsidRPr="00D85B21">
        <w:rPr>
          <w:sz w:val="27"/>
          <w:szCs w:val="27"/>
        </w:rPr>
        <w:t>практики</w:t>
      </w:r>
      <w:r w:rsidRPr="00D85B21">
        <w:rPr>
          <w:bCs/>
          <w:sz w:val="27"/>
          <w:szCs w:val="27"/>
        </w:rPr>
        <w:t xml:space="preserve"> подготовки магистра по программе</w:t>
      </w:r>
      <w:r>
        <w:rPr>
          <w:bCs/>
          <w:sz w:val="27"/>
          <w:szCs w:val="27"/>
        </w:rPr>
        <w:br/>
        <w:t>«</w:t>
      </w:r>
      <w:r w:rsidRPr="00276008">
        <w:rPr>
          <w:bCs/>
          <w:sz w:val="27"/>
          <w:szCs w:val="27"/>
        </w:rPr>
        <w:t>Экономика впечатлений: менеджмент в индустрии гостеприимства и туризме</w:t>
      </w:r>
      <w:r>
        <w:rPr>
          <w:bCs/>
          <w:sz w:val="27"/>
          <w:szCs w:val="27"/>
        </w:rPr>
        <w:t>»</w:t>
      </w:r>
    </w:p>
    <w:p w:rsidR="00A0177D" w:rsidRDefault="00A0177D" w:rsidP="00A0177D">
      <w:pPr>
        <w:jc w:val="center"/>
        <w:rPr>
          <w:bCs/>
          <w:sz w:val="27"/>
          <w:szCs w:val="27"/>
        </w:rPr>
      </w:pPr>
      <w:r w:rsidRPr="00276008">
        <w:rPr>
          <w:bCs/>
          <w:sz w:val="27"/>
          <w:szCs w:val="27"/>
        </w:rPr>
        <w:t xml:space="preserve"> </w:t>
      </w:r>
      <w:r w:rsidRPr="00D85B21">
        <w:rPr>
          <w:bCs/>
          <w:sz w:val="27"/>
          <w:szCs w:val="27"/>
        </w:rPr>
        <w:t xml:space="preserve">(направление </w:t>
      </w:r>
      <w:r w:rsidR="00AA3577" w:rsidRPr="00AA3577">
        <w:rPr>
          <w:bCs/>
          <w:sz w:val="27"/>
          <w:szCs w:val="27"/>
        </w:rPr>
        <w:t>38.04.02</w:t>
      </w:r>
      <w:r w:rsidR="00AA3577">
        <w:rPr>
          <w:bCs/>
          <w:sz w:val="27"/>
          <w:szCs w:val="27"/>
        </w:rPr>
        <w:t xml:space="preserve">, </w:t>
      </w:r>
      <w:r w:rsidRPr="00D85B21">
        <w:rPr>
          <w:bCs/>
          <w:sz w:val="27"/>
          <w:szCs w:val="27"/>
        </w:rPr>
        <w:t>0</w:t>
      </w:r>
      <w:r>
        <w:rPr>
          <w:bCs/>
          <w:sz w:val="27"/>
          <w:szCs w:val="27"/>
        </w:rPr>
        <w:t>80200.68 «Менеджмент</w:t>
      </w:r>
      <w:r w:rsidRPr="00D85B21">
        <w:rPr>
          <w:bCs/>
          <w:sz w:val="27"/>
          <w:szCs w:val="27"/>
        </w:rPr>
        <w:t>») магистрант</w:t>
      </w:r>
      <w:r>
        <w:rPr>
          <w:bCs/>
          <w:sz w:val="27"/>
          <w:szCs w:val="27"/>
        </w:rPr>
        <w:t>а</w:t>
      </w:r>
      <w:r w:rsidRPr="00D85B21">
        <w:rPr>
          <w:bCs/>
          <w:sz w:val="27"/>
          <w:szCs w:val="27"/>
        </w:rPr>
        <w:t xml:space="preserve"> групп</w:t>
      </w:r>
      <w:r>
        <w:rPr>
          <w:bCs/>
          <w:sz w:val="27"/>
          <w:szCs w:val="27"/>
        </w:rPr>
        <w:t>ы</w:t>
      </w:r>
      <w:r w:rsidRPr="00D85B21">
        <w:rPr>
          <w:bCs/>
          <w:sz w:val="27"/>
          <w:szCs w:val="27"/>
        </w:rPr>
        <w:t xml:space="preserve"> </w:t>
      </w:r>
      <w:r w:rsidR="00AA3577">
        <w:rPr>
          <w:bCs/>
          <w:sz w:val="27"/>
          <w:szCs w:val="27"/>
        </w:rPr>
        <w:t>______</w:t>
      </w:r>
      <w:r w:rsidRPr="00D85B2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НИУ ВШЭ Санкт-Петербург</w:t>
      </w:r>
    </w:p>
    <w:p w:rsidR="00A0177D" w:rsidRDefault="00A0177D" w:rsidP="00A0177D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</w:t>
      </w:r>
    </w:p>
    <w:p w:rsidR="007A1207" w:rsidRDefault="007A1207" w:rsidP="00A0177D">
      <w:pPr>
        <w:jc w:val="center"/>
        <w:rPr>
          <w:bCs/>
          <w:sz w:val="27"/>
          <w:szCs w:val="27"/>
        </w:rPr>
      </w:pPr>
    </w:p>
    <w:p w:rsidR="007A1207" w:rsidRDefault="007A1207" w:rsidP="00A0177D">
      <w:pPr>
        <w:jc w:val="center"/>
        <w:rPr>
          <w:bCs/>
          <w:sz w:val="27"/>
          <w:szCs w:val="27"/>
        </w:rPr>
      </w:pPr>
    </w:p>
    <w:p w:rsidR="007A1207" w:rsidRPr="007F639E" w:rsidRDefault="007A1207" w:rsidP="007A1207">
      <w:pPr>
        <w:pBdr>
          <w:bottom w:val="single" w:sz="12" w:space="1" w:color="auto"/>
        </w:pBdr>
        <w:jc w:val="both"/>
      </w:pPr>
      <w:r w:rsidRPr="002611C5">
        <w:t>Научный руководитель (Ф.И.О., ученое звание, ученая степень, должность)</w:t>
      </w:r>
      <w:r>
        <w:t xml:space="preserve">  </w:t>
      </w:r>
      <w:r w:rsidRPr="007F639E">
        <w:t>_________________________________________________________________________________</w:t>
      </w:r>
    </w:p>
    <w:p w:rsidR="007F639E" w:rsidRPr="007F639E" w:rsidRDefault="007F639E" w:rsidP="007A1207">
      <w:pPr>
        <w:pBdr>
          <w:bottom w:val="single" w:sz="12" w:space="1" w:color="auto"/>
        </w:pBdr>
        <w:jc w:val="both"/>
      </w:pPr>
    </w:p>
    <w:p w:rsidR="007A1207" w:rsidRDefault="007A1207" w:rsidP="00A0177D">
      <w:pPr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3969"/>
      </w:tblGrid>
      <w:tr w:rsidR="007F639E" w:rsidRPr="00CB7250" w:rsidTr="00F1358F">
        <w:tc>
          <w:tcPr>
            <w:tcW w:w="3652" w:type="dxa"/>
          </w:tcPr>
          <w:p w:rsidR="007F639E" w:rsidRPr="00CB7250" w:rsidRDefault="007F639E" w:rsidP="00F1358F">
            <w:pPr>
              <w:ind w:firstLine="0"/>
              <w:jc w:val="center"/>
              <w:rPr>
                <w:szCs w:val="24"/>
              </w:rPr>
            </w:pPr>
            <w:r w:rsidRPr="00CB7250">
              <w:rPr>
                <w:szCs w:val="24"/>
              </w:rPr>
              <w:t>Виды деятельности</w:t>
            </w:r>
          </w:p>
        </w:tc>
        <w:tc>
          <w:tcPr>
            <w:tcW w:w="2410" w:type="dxa"/>
          </w:tcPr>
          <w:p w:rsidR="007F639E" w:rsidRPr="00CB7250" w:rsidRDefault="007F639E" w:rsidP="00F1358F">
            <w:pPr>
              <w:ind w:firstLine="0"/>
              <w:jc w:val="center"/>
              <w:rPr>
                <w:szCs w:val="24"/>
              </w:rPr>
            </w:pPr>
            <w:r w:rsidRPr="00CB7250">
              <w:rPr>
                <w:szCs w:val="24"/>
              </w:rPr>
              <w:t>Срок выполнения</w:t>
            </w:r>
          </w:p>
        </w:tc>
        <w:tc>
          <w:tcPr>
            <w:tcW w:w="3969" w:type="dxa"/>
          </w:tcPr>
          <w:p w:rsidR="007F639E" w:rsidRPr="00CB7250" w:rsidRDefault="007F639E" w:rsidP="00F1358F">
            <w:pPr>
              <w:ind w:firstLine="0"/>
              <w:jc w:val="center"/>
              <w:rPr>
                <w:szCs w:val="24"/>
              </w:rPr>
            </w:pPr>
            <w:r w:rsidRPr="00CB7250">
              <w:rPr>
                <w:szCs w:val="24"/>
              </w:rPr>
              <w:t>Описание результата НИП  магистранта по виду деятельности НИП</w:t>
            </w:r>
          </w:p>
        </w:tc>
      </w:tr>
      <w:tr w:rsidR="00F1358F" w:rsidRPr="00CB7250" w:rsidTr="00F1358F">
        <w:tc>
          <w:tcPr>
            <w:tcW w:w="3652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 xml:space="preserve">1.Составление библиографического списка по теме магистерской диссертации </w:t>
            </w:r>
          </w:p>
        </w:tc>
        <w:tc>
          <w:tcPr>
            <w:tcW w:w="2410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1358F" w:rsidRPr="00CB7250" w:rsidRDefault="00F1358F" w:rsidP="00F1358F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Список литературных источников по теме магистерской диссертации</w:t>
            </w:r>
          </w:p>
        </w:tc>
      </w:tr>
      <w:tr w:rsidR="00F1358F" w:rsidRPr="00CB7250" w:rsidTr="00F1358F">
        <w:tc>
          <w:tcPr>
            <w:tcW w:w="3652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2.Написание литературного обзора по теме магистерской диссертации</w:t>
            </w:r>
          </w:p>
        </w:tc>
        <w:tc>
          <w:tcPr>
            <w:tcW w:w="2410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Литературный обзор</w:t>
            </w:r>
          </w:p>
        </w:tc>
      </w:tr>
      <w:tr w:rsidR="00F1358F" w:rsidRPr="00CB7250" w:rsidTr="00F1358F">
        <w:tc>
          <w:tcPr>
            <w:tcW w:w="3652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3. Разработка методологии научного исследования по теме магистерской диссертации</w:t>
            </w:r>
          </w:p>
        </w:tc>
        <w:tc>
          <w:tcPr>
            <w:tcW w:w="2410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1358F" w:rsidRPr="00CB7250" w:rsidRDefault="00CB7250" w:rsidP="00CB7250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Описание методологии научного исследования</w:t>
            </w:r>
          </w:p>
        </w:tc>
      </w:tr>
      <w:tr w:rsidR="00F1358F" w:rsidRPr="00CB7250" w:rsidTr="00F1358F">
        <w:tc>
          <w:tcPr>
            <w:tcW w:w="3652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4. Сбор и обработка данных для проведения эмпирических исследований</w:t>
            </w:r>
          </w:p>
        </w:tc>
        <w:tc>
          <w:tcPr>
            <w:tcW w:w="2410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 xml:space="preserve">Описание эмпирического исследования: источники данных, методика и результаты </w:t>
            </w:r>
          </w:p>
        </w:tc>
      </w:tr>
      <w:tr w:rsidR="00F1358F" w:rsidRPr="00CB7250" w:rsidTr="00F1358F">
        <w:tc>
          <w:tcPr>
            <w:tcW w:w="3652" w:type="dxa"/>
          </w:tcPr>
          <w:p w:rsidR="00F1358F" w:rsidRPr="00CB7250" w:rsidRDefault="00F1358F" w:rsidP="00CB7250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6. Составление отч</w:t>
            </w:r>
            <w:r w:rsidR="00CB7250">
              <w:rPr>
                <w:szCs w:val="24"/>
              </w:rPr>
              <w:t>ета</w:t>
            </w:r>
          </w:p>
        </w:tc>
        <w:tc>
          <w:tcPr>
            <w:tcW w:w="2410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1358F" w:rsidRPr="00CB7250" w:rsidRDefault="00F1358F" w:rsidP="00581069">
            <w:pPr>
              <w:ind w:firstLine="0"/>
              <w:jc w:val="both"/>
              <w:rPr>
                <w:szCs w:val="24"/>
              </w:rPr>
            </w:pPr>
            <w:r w:rsidRPr="00CB7250">
              <w:rPr>
                <w:szCs w:val="24"/>
              </w:rPr>
              <w:t>Отчет о НИП магистранта</w:t>
            </w:r>
          </w:p>
        </w:tc>
      </w:tr>
    </w:tbl>
    <w:p w:rsidR="007F639E" w:rsidRDefault="007F639E" w:rsidP="00A0177D">
      <w:pPr>
        <w:jc w:val="center"/>
        <w:rPr>
          <w:bCs/>
          <w:sz w:val="27"/>
          <w:szCs w:val="27"/>
        </w:rPr>
      </w:pPr>
    </w:p>
    <w:p w:rsidR="00A0177D" w:rsidRDefault="00A0177D" w:rsidP="00CB7250">
      <w:pPr>
        <w:spacing w:before="120"/>
        <w:ind w:firstLine="0"/>
        <w:jc w:val="both"/>
      </w:pPr>
      <w:r>
        <w:t>Оценка отчетной дисциплинированности в период прохождения практики _______________________________________</w:t>
      </w:r>
      <w:r w:rsidR="00CB7250">
        <w:t>______________________________________________</w:t>
      </w:r>
    </w:p>
    <w:p w:rsidR="00CB7250" w:rsidRDefault="00CB7250" w:rsidP="00CB7250">
      <w:pPr>
        <w:spacing w:before="120"/>
        <w:ind w:firstLine="0"/>
        <w:jc w:val="both"/>
      </w:pPr>
      <w:r>
        <w:t>_____________________________________________________________________________________</w:t>
      </w:r>
    </w:p>
    <w:p w:rsidR="00CB7250" w:rsidRDefault="00CB7250" w:rsidP="00CB7250">
      <w:pPr>
        <w:spacing w:before="120"/>
        <w:ind w:firstLine="0"/>
        <w:jc w:val="both"/>
      </w:pPr>
      <w:r>
        <w:t>_____________________________________________________________________________________</w:t>
      </w:r>
    </w:p>
    <w:p w:rsidR="00CB7250" w:rsidRDefault="00CB7250" w:rsidP="00CB7250">
      <w:pPr>
        <w:spacing w:before="120"/>
        <w:ind w:firstLine="0"/>
        <w:jc w:val="both"/>
      </w:pPr>
      <w:r>
        <w:t>_____________________________________________________________________________________</w:t>
      </w:r>
    </w:p>
    <w:p w:rsidR="00CB7250" w:rsidRDefault="00CB7250" w:rsidP="00CB7250">
      <w:pPr>
        <w:spacing w:before="120"/>
        <w:ind w:firstLine="0"/>
        <w:jc w:val="both"/>
      </w:pPr>
      <w:r>
        <w:t>_____________________________________________________________________________________</w:t>
      </w:r>
    </w:p>
    <w:p w:rsidR="00A0177D" w:rsidRDefault="00A0177D" w:rsidP="00CB7250">
      <w:pPr>
        <w:ind w:firstLine="0"/>
        <w:rPr>
          <w:sz w:val="26"/>
          <w:szCs w:val="26"/>
        </w:rPr>
      </w:pPr>
    </w:p>
    <w:p w:rsidR="00A0177D" w:rsidRPr="00F95937" w:rsidRDefault="005914A5" w:rsidP="00CB7250">
      <w:pPr>
        <w:ind w:firstLine="0"/>
        <w:rPr>
          <w:sz w:val="22"/>
        </w:rPr>
      </w:pPr>
      <w:r>
        <w:rPr>
          <w:sz w:val="26"/>
          <w:szCs w:val="26"/>
        </w:rPr>
        <w:t>Руководитель</w:t>
      </w:r>
      <w:r w:rsidR="00A0177D">
        <w:rPr>
          <w:sz w:val="26"/>
          <w:szCs w:val="26"/>
        </w:rPr>
        <w:t xml:space="preserve"> пр</w:t>
      </w:r>
      <w:r>
        <w:rPr>
          <w:sz w:val="26"/>
          <w:szCs w:val="26"/>
        </w:rPr>
        <w:t>актики</w:t>
      </w:r>
      <w:r w:rsidR="00A0177D">
        <w:rPr>
          <w:sz w:val="26"/>
          <w:szCs w:val="26"/>
        </w:rPr>
        <w:t xml:space="preserve"> </w:t>
      </w:r>
      <w:r w:rsidR="00A0177D">
        <w:t>_________________ / __________________</w:t>
      </w:r>
      <w:r w:rsidR="00A0177D">
        <w:tab/>
      </w:r>
      <w:r w:rsidR="00A0177D" w:rsidRPr="00F95937">
        <w:rPr>
          <w:sz w:val="22"/>
        </w:rPr>
        <w:t>Дата «    » _____</w:t>
      </w:r>
      <w:r w:rsidR="00A0177D">
        <w:rPr>
          <w:sz w:val="22"/>
        </w:rPr>
        <w:t>______</w:t>
      </w:r>
      <w:r w:rsidR="00A0177D" w:rsidRPr="00F95937">
        <w:rPr>
          <w:sz w:val="22"/>
        </w:rPr>
        <w:t xml:space="preserve"> 20</w:t>
      </w:r>
      <w:r>
        <w:rPr>
          <w:sz w:val="22"/>
        </w:rPr>
        <w:t>1</w:t>
      </w:r>
      <w:r w:rsidR="00AA3577">
        <w:rPr>
          <w:sz w:val="22"/>
        </w:rPr>
        <w:t>_</w:t>
      </w:r>
      <w:r w:rsidR="00A0177D" w:rsidRPr="00F95937">
        <w:rPr>
          <w:sz w:val="22"/>
        </w:rPr>
        <w:t>г.</w:t>
      </w:r>
    </w:p>
    <w:p w:rsidR="00A0177D" w:rsidRPr="00CB7250" w:rsidRDefault="00A0177D" w:rsidP="00CB7250">
      <w:pPr>
        <w:ind w:left="2124" w:firstLine="708"/>
        <w:rPr>
          <w:sz w:val="22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A0177D" w:rsidRPr="00CB7250" w:rsidSect="00F1358F">
      <w:head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D1" w:rsidRDefault="00F87ED1" w:rsidP="00C12207">
      <w:r>
        <w:separator/>
      </w:r>
    </w:p>
  </w:endnote>
  <w:endnote w:type="continuationSeparator" w:id="0">
    <w:p w:rsidR="00F87ED1" w:rsidRDefault="00F87ED1" w:rsidP="00C1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D1" w:rsidRDefault="00F87ED1" w:rsidP="00C12207">
      <w:r>
        <w:separator/>
      </w:r>
    </w:p>
  </w:footnote>
  <w:footnote w:type="continuationSeparator" w:id="0">
    <w:p w:rsidR="00F87ED1" w:rsidRDefault="00F87ED1" w:rsidP="00C1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5A" w:rsidRDefault="007C333F" w:rsidP="00B61BC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70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05A" w:rsidRDefault="0071705A" w:rsidP="00B61BC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5A" w:rsidRDefault="007C333F" w:rsidP="00B61BC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70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0762">
      <w:rPr>
        <w:rStyle w:val="ad"/>
        <w:noProof/>
      </w:rPr>
      <w:t>2</w:t>
    </w:r>
    <w:r>
      <w:rPr>
        <w:rStyle w:val="ad"/>
      </w:rPr>
      <w:fldChar w:fldCharType="end"/>
    </w:r>
  </w:p>
  <w:p w:rsidR="0071705A" w:rsidRPr="00BE71C4" w:rsidRDefault="0071705A" w:rsidP="00BE71C4">
    <w:pPr>
      <w:pStyle w:val="a6"/>
      <w:jc w:val="center"/>
      <w:rPr>
        <w:sz w:val="20"/>
        <w:szCs w:val="20"/>
      </w:rPr>
    </w:pPr>
    <w:bookmarkStart w:id="0" w:name="OLE_LINK1"/>
    <w:bookmarkStart w:id="1" w:name="OLE_LINK2"/>
    <w:r>
      <w:rPr>
        <w:sz w:val="20"/>
        <w:szCs w:val="20"/>
      </w:rPr>
      <w:t xml:space="preserve">Национальный исследовательский  университет </w:t>
    </w:r>
    <w:r w:rsidRPr="00060113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060113">
      <w:rPr>
        <w:sz w:val="20"/>
        <w:szCs w:val="20"/>
      </w:rPr>
      <w:t>Высшая школа экономики</w:t>
    </w:r>
    <w:r>
      <w:rPr>
        <w:sz w:val="20"/>
        <w:szCs w:val="20"/>
      </w:rPr>
      <w:t>»</w:t>
    </w:r>
    <w:r w:rsidRPr="00060113">
      <w:rPr>
        <w:sz w:val="20"/>
        <w:szCs w:val="20"/>
      </w:rPr>
      <w:br/>
      <w:t xml:space="preserve">Программа </w:t>
    </w:r>
    <w:r>
      <w:rPr>
        <w:sz w:val="20"/>
        <w:szCs w:val="20"/>
      </w:rPr>
      <w:t>научно-производственной практики</w:t>
    </w:r>
    <w:r w:rsidR="003E0938">
      <w:rPr>
        <w:sz w:val="20"/>
        <w:szCs w:val="20"/>
      </w:rPr>
      <w:t xml:space="preserve"> для направления </w:t>
    </w:r>
    <w:r w:rsidR="00FC6108" w:rsidRPr="00FC6108">
      <w:rPr>
        <w:bCs/>
        <w:sz w:val="20"/>
        <w:szCs w:val="20"/>
      </w:rPr>
      <w:t>080200.68</w:t>
    </w:r>
    <w:r w:rsidR="00FC6108" w:rsidRPr="00FC6108">
      <w:rPr>
        <w:sz w:val="20"/>
        <w:szCs w:val="20"/>
      </w:rPr>
      <w:t xml:space="preserve">  </w:t>
    </w:r>
    <w:r w:rsidR="00761137" w:rsidRPr="00FC6108">
      <w:rPr>
        <w:sz w:val="20"/>
        <w:szCs w:val="20"/>
      </w:rPr>
      <w:t xml:space="preserve"> </w:t>
    </w:r>
    <w:r>
      <w:rPr>
        <w:sz w:val="20"/>
        <w:szCs w:val="20"/>
      </w:rPr>
      <w:t>«Менеджмент» по</w:t>
    </w:r>
    <w:r w:rsidRPr="00060113">
      <w:rPr>
        <w:sz w:val="20"/>
        <w:szCs w:val="20"/>
      </w:rPr>
      <w:t>дготовки магист</w:t>
    </w:r>
    <w:r>
      <w:rPr>
        <w:sz w:val="20"/>
        <w:szCs w:val="20"/>
      </w:rPr>
      <w:t>р</w:t>
    </w:r>
    <w:bookmarkEnd w:id="0"/>
    <w:bookmarkEnd w:id="1"/>
    <w:r>
      <w:rPr>
        <w:sz w:val="20"/>
        <w:szCs w:val="20"/>
      </w:rPr>
      <w:t>а по программе «Экономика впечатлений: менеджмент в индустрии гостеприимства и туризме»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5A" w:rsidRDefault="007C333F" w:rsidP="00B61BC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70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05A" w:rsidRDefault="0071705A" w:rsidP="00B61BC2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5A" w:rsidRDefault="007C333F" w:rsidP="00B61BC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170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0938">
      <w:rPr>
        <w:rStyle w:val="ad"/>
        <w:noProof/>
      </w:rPr>
      <w:t>13</w:t>
    </w:r>
    <w:r>
      <w:rPr>
        <w:rStyle w:val="ad"/>
      </w:rPr>
      <w:fldChar w:fldCharType="end"/>
    </w:r>
  </w:p>
  <w:p w:rsidR="0071705A" w:rsidRPr="00BE71C4" w:rsidRDefault="0071705A" w:rsidP="00BE71C4">
    <w:pPr>
      <w:pStyle w:val="a6"/>
      <w:jc w:val="center"/>
      <w:rPr>
        <w:sz w:val="20"/>
        <w:szCs w:val="20"/>
      </w:rPr>
    </w:pPr>
    <w:r w:rsidRPr="00060113">
      <w:rPr>
        <w:sz w:val="20"/>
        <w:szCs w:val="20"/>
      </w:rPr>
      <w:t>Государственный университет – Высшая школа экономики</w:t>
    </w:r>
    <w:r w:rsidRPr="00060113">
      <w:rPr>
        <w:sz w:val="20"/>
        <w:szCs w:val="20"/>
      </w:rPr>
      <w:br/>
      <w:t xml:space="preserve">Программа </w:t>
    </w:r>
    <w:r>
      <w:rPr>
        <w:sz w:val="20"/>
        <w:szCs w:val="20"/>
      </w:rPr>
      <w:t>научно-производственной практики</w:t>
    </w:r>
    <w:r w:rsidRPr="00060113">
      <w:rPr>
        <w:sz w:val="20"/>
        <w:szCs w:val="20"/>
      </w:rPr>
      <w:t xml:space="preserve"> для направления </w:t>
    </w:r>
    <w:r w:rsidR="002C6A8E" w:rsidRPr="002C6A8E">
      <w:rPr>
        <w:sz w:val="20"/>
        <w:szCs w:val="20"/>
      </w:rPr>
      <w:t>38.04.02</w:t>
    </w:r>
    <w:r w:rsidR="002C6A8E">
      <w:rPr>
        <w:sz w:val="20"/>
        <w:szCs w:val="20"/>
      </w:rPr>
      <w:t xml:space="preserve">, </w:t>
    </w:r>
    <w:r>
      <w:rPr>
        <w:sz w:val="20"/>
        <w:szCs w:val="20"/>
      </w:rPr>
      <w:t>080200.68 «Менеджмент» по</w:t>
    </w:r>
    <w:r w:rsidRPr="00060113">
      <w:rPr>
        <w:sz w:val="20"/>
        <w:szCs w:val="20"/>
      </w:rPr>
      <w:t>дготовки магист</w:t>
    </w:r>
    <w:r>
      <w:rPr>
        <w:sz w:val="20"/>
        <w:szCs w:val="20"/>
      </w:rPr>
      <w:t>ра по программе «Экономика впечатлений: менеджмент в индустрии гостеприимства и туризме»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5A" w:rsidRDefault="0071705A" w:rsidP="00C12207">
    <w:pPr>
      <w:pStyle w:val="a6"/>
      <w:jc w:val="center"/>
    </w:pPr>
    <w:r>
      <w:t>Национальный исследовательский университет Высшая школа экономики</w:t>
    </w:r>
  </w:p>
  <w:p w:rsidR="0071705A" w:rsidRDefault="0071705A" w:rsidP="00F97259">
    <w:pPr>
      <w:pStyle w:val="a6"/>
      <w:ind w:firstLine="0"/>
    </w:pPr>
    <w:r>
      <w:t xml:space="preserve">Программа научно-производственной практики для направления </w:t>
    </w:r>
    <w:r w:rsidR="00AA3577" w:rsidRPr="00AA3577">
      <w:t>38.04.02</w:t>
    </w:r>
    <w:r w:rsidR="00AA3577">
      <w:t xml:space="preserve">, </w:t>
    </w:r>
    <w:r>
      <w:t>080200.68 Менеджмент подготовки магистра по программе «Экономика впечатлений: менеджмент в индустрии гостеприимства и туризме»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305"/>
    <w:multiLevelType w:val="hybridMultilevel"/>
    <w:tmpl w:val="F27AEAC0"/>
    <w:lvl w:ilvl="0" w:tplc="C9EC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3FFA"/>
    <w:multiLevelType w:val="hybridMultilevel"/>
    <w:tmpl w:val="8FBEE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006"/>
    <w:multiLevelType w:val="multilevel"/>
    <w:tmpl w:val="AF5A92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E6F5C66"/>
    <w:multiLevelType w:val="hybridMultilevel"/>
    <w:tmpl w:val="F9EA15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AD9"/>
    <w:multiLevelType w:val="hybridMultilevel"/>
    <w:tmpl w:val="59F43D2A"/>
    <w:lvl w:ilvl="0" w:tplc="0570DFA8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435AE"/>
    <w:multiLevelType w:val="multilevel"/>
    <w:tmpl w:val="34ECCA40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D728EC"/>
    <w:multiLevelType w:val="hybridMultilevel"/>
    <w:tmpl w:val="43BE62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BD248CD"/>
    <w:multiLevelType w:val="hybridMultilevel"/>
    <w:tmpl w:val="43FEE3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567E"/>
    <w:multiLevelType w:val="multilevel"/>
    <w:tmpl w:val="CA9070B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3DA3556D"/>
    <w:multiLevelType w:val="hybridMultilevel"/>
    <w:tmpl w:val="ED4AB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55EDF"/>
    <w:multiLevelType w:val="hybridMultilevel"/>
    <w:tmpl w:val="A2E6B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265C5"/>
    <w:multiLevelType w:val="hybridMultilevel"/>
    <w:tmpl w:val="66C2BF7A"/>
    <w:lvl w:ilvl="0" w:tplc="0570DFA8">
      <w:start w:val="1"/>
      <w:numFmt w:val="none"/>
      <w:lvlText w:val="–"/>
      <w:lvlJc w:val="left"/>
      <w:pPr>
        <w:tabs>
          <w:tab w:val="num" w:pos="1683"/>
        </w:tabs>
        <w:ind w:left="2287" w:hanging="226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1EA2"/>
    <w:multiLevelType w:val="multilevel"/>
    <w:tmpl w:val="C1B282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325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  <w:b w:val="0"/>
        <w:i w:val="0"/>
      </w:rPr>
    </w:lvl>
  </w:abstractNum>
  <w:abstractNum w:abstractNumId="20">
    <w:nsid w:val="4B4D0A50"/>
    <w:multiLevelType w:val="hybridMultilevel"/>
    <w:tmpl w:val="331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76914"/>
    <w:multiLevelType w:val="hybridMultilevel"/>
    <w:tmpl w:val="49768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A7372"/>
    <w:multiLevelType w:val="hybridMultilevel"/>
    <w:tmpl w:val="4F7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C7AE4"/>
    <w:multiLevelType w:val="multilevel"/>
    <w:tmpl w:val="835023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4">
    <w:nsid w:val="551C576D"/>
    <w:multiLevelType w:val="multilevel"/>
    <w:tmpl w:val="34ECCA40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8730AE1"/>
    <w:multiLevelType w:val="hybridMultilevel"/>
    <w:tmpl w:val="15442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F95E55"/>
    <w:multiLevelType w:val="hybridMultilevel"/>
    <w:tmpl w:val="6D7A446A"/>
    <w:lvl w:ilvl="0" w:tplc="0570DFA8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480B68"/>
    <w:multiLevelType w:val="hybridMultilevel"/>
    <w:tmpl w:val="AE5C8D10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9">
    <w:nsid w:val="658435C0"/>
    <w:multiLevelType w:val="hybridMultilevel"/>
    <w:tmpl w:val="A14A2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10397"/>
    <w:multiLevelType w:val="multilevel"/>
    <w:tmpl w:val="140EDEA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56D18"/>
    <w:multiLevelType w:val="hybridMultilevel"/>
    <w:tmpl w:val="03E48920"/>
    <w:lvl w:ilvl="0" w:tplc="B20AD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67BEC"/>
    <w:multiLevelType w:val="hybridMultilevel"/>
    <w:tmpl w:val="C5084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350B58"/>
    <w:multiLevelType w:val="hybridMultilevel"/>
    <w:tmpl w:val="9FE8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91CB5"/>
    <w:multiLevelType w:val="hybridMultilevel"/>
    <w:tmpl w:val="517A48E4"/>
    <w:lvl w:ilvl="0" w:tplc="2118FE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3B0AF1"/>
    <w:multiLevelType w:val="hybridMultilevel"/>
    <w:tmpl w:val="D8C0F3D4"/>
    <w:lvl w:ilvl="0" w:tplc="0570DFA8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A8C28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520984"/>
    <w:multiLevelType w:val="hybridMultilevel"/>
    <w:tmpl w:val="62FCE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7E1CDC"/>
    <w:multiLevelType w:val="hybridMultilevel"/>
    <w:tmpl w:val="B2BEA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890CAC"/>
    <w:multiLevelType w:val="hybridMultilevel"/>
    <w:tmpl w:val="8912F192"/>
    <w:lvl w:ilvl="0" w:tplc="387EBC4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30"/>
  </w:num>
  <w:num w:numId="2">
    <w:abstractNumId w:val="35"/>
  </w:num>
  <w:num w:numId="3">
    <w:abstractNumId w:val="40"/>
  </w:num>
  <w:num w:numId="4">
    <w:abstractNumId w:val="36"/>
  </w:num>
  <w:num w:numId="5">
    <w:abstractNumId w:val="39"/>
  </w:num>
  <w:num w:numId="6">
    <w:abstractNumId w:val="34"/>
  </w:num>
  <w:num w:numId="7">
    <w:abstractNumId w:val="20"/>
  </w:num>
  <w:num w:numId="8">
    <w:abstractNumId w:val="15"/>
  </w:num>
  <w:num w:numId="9">
    <w:abstractNumId w:val="9"/>
  </w:num>
  <w:num w:numId="10">
    <w:abstractNumId w:val="28"/>
  </w:num>
  <w:num w:numId="11">
    <w:abstractNumId w:val="27"/>
  </w:num>
  <w:num w:numId="12">
    <w:abstractNumId w:val="14"/>
  </w:num>
  <w:num w:numId="13">
    <w:abstractNumId w:val="0"/>
  </w:num>
  <w:num w:numId="14">
    <w:abstractNumId w:val="6"/>
  </w:num>
  <w:num w:numId="15">
    <w:abstractNumId w:val="24"/>
  </w:num>
  <w:num w:numId="16">
    <w:abstractNumId w:val="25"/>
  </w:num>
  <w:num w:numId="17">
    <w:abstractNumId w:val="16"/>
  </w:num>
  <w:num w:numId="18">
    <w:abstractNumId w:val="18"/>
  </w:num>
  <w:num w:numId="19">
    <w:abstractNumId w:val="29"/>
  </w:num>
  <w:num w:numId="20">
    <w:abstractNumId w:val="32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17"/>
  </w:num>
  <w:num w:numId="26">
    <w:abstractNumId w:val="7"/>
  </w:num>
  <w:num w:numId="27">
    <w:abstractNumId w:val="3"/>
  </w:num>
  <w:num w:numId="28">
    <w:abstractNumId w:val="12"/>
  </w:num>
  <w:num w:numId="29">
    <w:abstractNumId w:val="21"/>
  </w:num>
  <w:num w:numId="30">
    <w:abstractNumId w:val="1"/>
  </w:num>
  <w:num w:numId="31">
    <w:abstractNumId w:val="31"/>
  </w:num>
  <w:num w:numId="32">
    <w:abstractNumId w:val="10"/>
  </w:num>
  <w:num w:numId="33">
    <w:abstractNumId w:val="2"/>
  </w:num>
  <w:num w:numId="34">
    <w:abstractNumId w:val="19"/>
  </w:num>
  <w:num w:numId="35">
    <w:abstractNumId w:val="33"/>
  </w:num>
  <w:num w:numId="36">
    <w:abstractNumId w:val="26"/>
  </w:num>
  <w:num w:numId="37">
    <w:abstractNumId w:val="11"/>
  </w:num>
  <w:num w:numId="38">
    <w:abstractNumId w:val="5"/>
  </w:num>
  <w:num w:numId="39">
    <w:abstractNumId w:val="37"/>
  </w:num>
  <w:num w:numId="40">
    <w:abstractNumId w:val="2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9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890"/>
    <w:rsid w:val="000016FD"/>
    <w:rsid w:val="00001BF2"/>
    <w:rsid w:val="00014004"/>
    <w:rsid w:val="00015776"/>
    <w:rsid w:val="00027FA8"/>
    <w:rsid w:val="00034A98"/>
    <w:rsid w:val="00035A38"/>
    <w:rsid w:val="00061636"/>
    <w:rsid w:val="000622C0"/>
    <w:rsid w:val="0007395B"/>
    <w:rsid w:val="00080ACB"/>
    <w:rsid w:val="00080ED8"/>
    <w:rsid w:val="00097305"/>
    <w:rsid w:val="000A0CE6"/>
    <w:rsid w:val="000C4A08"/>
    <w:rsid w:val="000C4DB4"/>
    <w:rsid w:val="000C71FC"/>
    <w:rsid w:val="000E267B"/>
    <w:rsid w:val="000F4B8F"/>
    <w:rsid w:val="000F7D4D"/>
    <w:rsid w:val="00101341"/>
    <w:rsid w:val="00102AC7"/>
    <w:rsid w:val="00104D6B"/>
    <w:rsid w:val="00114FEB"/>
    <w:rsid w:val="00125E97"/>
    <w:rsid w:val="0013035A"/>
    <w:rsid w:val="001420DB"/>
    <w:rsid w:val="00145368"/>
    <w:rsid w:val="001504D5"/>
    <w:rsid w:val="001509B9"/>
    <w:rsid w:val="00150E8B"/>
    <w:rsid w:val="001557D0"/>
    <w:rsid w:val="00160F98"/>
    <w:rsid w:val="001636DC"/>
    <w:rsid w:val="001657A4"/>
    <w:rsid w:val="00172761"/>
    <w:rsid w:val="001841D3"/>
    <w:rsid w:val="00192EBE"/>
    <w:rsid w:val="00197EDE"/>
    <w:rsid w:val="001B0F6B"/>
    <w:rsid w:val="001B26E0"/>
    <w:rsid w:val="001C0409"/>
    <w:rsid w:val="001C3D76"/>
    <w:rsid w:val="001C64A5"/>
    <w:rsid w:val="001D4E0C"/>
    <w:rsid w:val="001E0762"/>
    <w:rsid w:val="001E3238"/>
    <w:rsid w:val="001E4630"/>
    <w:rsid w:val="002025E1"/>
    <w:rsid w:val="00207B90"/>
    <w:rsid w:val="0021237B"/>
    <w:rsid w:val="00220429"/>
    <w:rsid w:val="0022097B"/>
    <w:rsid w:val="00222C45"/>
    <w:rsid w:val="00224710"/>
    <w:rsid w:val="00225C55"/>
    <w:rsid w:val="00237067"/>
    <w:rsid w:val="00242E61"/>
    <w:rsid w:val="00243C8C"/>
    <w:rsid w:val="002620F2"/>
    <w:rsid w:val="002635BE"/>
    <w:rsid w:val="00273ED0"/>
    <w:rsid w:val="002751EA"/>
    <w:rsid w:val="00276008"/>
    <w:rsid w:val="00283617"/>
    <w:rsid w:val="00294FB9"/>
    <w:rsid w:val="002A5D42"/>
    <w:rsid w:val="002C6A8E"/>
    <w:rsid w:val="002D2FDE"/>
    <w:rsid w:val="002D43D5"/>
    <w:rsid w:val="002D6CBC"/>
    <w:rsid w:val="003001AD"/>
    <w:rsid w:val="00311777"/>
    <w:rsid w:val="00316173"/>
    <w:rsid w:val="003273A0"/>
    <w:rsid w:val="00345C88"/>
    <w:rsid w:val="003639D0"/>
    <w:rsid w:val="00365464"/>
    <w:rsid w:val="003665C1"/>
    <w:rsid w:val="00376EB9"/>
    <w:rsid w:val="00380DC6"/>
    <w:rsid w:val="003845DF"/>
    <w:rsid w:val="003A79A0"/>
    <w:rsid w:val="003B381B"/>
    <w:rsid w:val="003B61FF"/>
    <w:rsid w:val="003D0C8E"/>
    <w:rsid w:val="003D16E0"/>
    <w:rsid w:val="003D5802"/>
    <w:rsid w:val="003D5CE2"/>
    <w:rsid w:val="003D6789"/>
    <w:rsid w:val="003E0938"/>
    <w:rsid w:val="003E78E0"/>
    <w:rsid w:val="003F1BB0"/>
    <w:rsid w:val="003F6BB4"/>
    <w:rsid w:val="0040372F"/>
    <w:rsid w:val="00421C9A"/>
    <w:rsid w:val="00436860"/>
    <w:rsid w:val="00450950"/>
    <w:rsid w:val="004574AE"/>
    <w:rsid w:val="00466B46"/>
    <w:rsid w:val="004856EE"/>
    <w:rsid w:val="00491622"/>
    <w:rsid w:val="004967CF"/>
    <w:rsid w:val="00497611"/>
    <w:rsid w:val="004A4D68"/>
    <w:rsid w:val="004B3DF6"/>
    <w:rsid w:val="004C0C78"/>
    <w:rsid w:val="004D443E"/>
    <w:rsid w:val="004E0117"/>
    <w:rsid w:val="004E4FF5"/>
    <w:rsid w:val="00504B11"/>
    <w:rsid w:val="005145F5"/>
    <w:rsid w:val="005154AA"/>
    <w:rsid w:val="00530636"/>
    <w:rsid w:val="00544E02"/>
    <w:rsid w:val="00554180"/>
    <w:rsid w:val="005629EC"/>
    <w:rsid w:val="00573FBA"/>
    <w:rsid w:val="00584842"/>
    <w:rsid w:val="00585E40"/>
    <w:rsid w:val="00587482"/>
    <w:rsid w:val="005914A5"/>
    <w:rsid w:val="00595675"/>
    <w:rsid w:val="005A72D6"/>
    <w:rsid w:val="005B35BE"/>
    <w:rsid w:val="005B5975"/>
    <w:rsid w:val="005C3C36"/>
    <w:rsid w:val="005E7D23"/>
    <w:rsid w:val="005F5B33"/>
    <w:rsid w:val="00601245"/>
    <w:rsid w:val="00601547"/>
    <w:rsid w:val="00634D0F"/>
    <w:rsid w:val="00642B3D"/>
    <w:rsid w:val="0065556F"/>
    <w:rsid w:val="00657F60"/>
    <w:rsid w:val="00664F8D"/>
    <w:rsid w:val="0066573F"/>
    <w:rsid w:val="006743C6"/>
    <w:rsid w:val="006758B3"/>
    <w:rsid w:val="00681F4D"/>
    <w:rsid w:val="00682615"/>
    <w:rsid w:val="006B14D3"/>
    <w:rsid w:val="006B2192"/>
    <w:rsid w:val="006B2BAC"/>
    <w:rsid w:val="006B547A"/>
    <w:rsid w:val="006C31F1"/>
    <w:rsid w:val="006C4ED7"/>
    <w:rsid w:val="006D400D"/>
    <w:rsid w:val="006D7DB9"/>
    <w:rsid w:val="006E5984"/>
    <w:rsid w:val="006E7200"/>
    <w:rsid w:val="006F496C"/>
    <w:rsid w:val="0071705A"/>
    <w:rsid w:val="00717FD9"/>
    <w:rsid w:val="0072253A"/>
    <w:rsid w:val="00723279"/>
    <w:rsid w:val="007312A7"/>
    <w:rsid w:val="00740AD4"/>
    <w:rsid w:val="00740ECA"/>
    <w:rsid w:val="007530FB"/>
    <w:rsid w:val="007601CC"/>
    <w:rsid w:val="00761137"/>
    <w:rsid w:val="00764512"/>
    <w:rsid w:val="00771507"/>
    <w:rsid w:val="007754E7"/>
    <w:rsid w:val="00777E12"/>
    <w:rsid w:val="007A1207"/>
    <w:rsid w:val="007A2B50"/>
    <w:rsid w:val="007A36CB"/>
    <w:rsid w:val="007A625D"/>
    <w:rsid w:val="007B2D6D"/>
    <w:rsid w:val="007B3CB0"/>
    <w:rsid w:val="007C333F"/>
    <w:rsid w:val="007D4387"/>
    <w:rsid w:val="007E064A"/>
    <w:rsid w:val="007E1E50"/>
    <w:rsid w:val="007F639E"/>
    <w:rsid w:val="00814A1B"/>
    <w:rsid w:val="00824670"/>
    <w:rsid w:val="00833194"/>
    <w:rsid w:val="00847A31"/>
    <w:rsid w:val="00862D5B"/>
    <w:rsid w:val="008674F5"/>
    <w:rsid w:val="00872C1B"/>
    <w:rsid w:val="00885632"/>
    <w:rsid w:val="008911FE"/>
    <w:rsid w:val="008B1612"/>
    <w:rsid w:val="008D1810"/>
    <w:rsid w:val="008D4F8A"/>
    <w:rsid w:val="008F0423"/>
    <w:rsid w:val="008F5155"/>
    <w:rsid w:val="008F5298"/>
    <w:rsid w:val="008F733B"/>
    <w:rsid w:val="00901EA8"/>
    <w:rsid w:val="00907FE1"/>
    <w:rsid w:val="009177B0"/>
    <w:rsid w:val="00921A72"/>
    <w:rsid w:val="009250BC"/>
    <w:rsid w:val="00926CBD"/>
    <w:rsid w:val="00927F24"/>
    <w:rsid w:val="009535D1"/>
    <w:rsid w:val="009701F5"/>
    <w:rsid w:val="00975F55"/>
    <w:rsid w:val="00977F3C"/>
    <w:rsid w:val="00986801"/>
    <w:rsid w:val="00994897"/>
    <w:rsid w:val="00995B67"/>
    <w:rsid w:val="009A64FC"/>
    <w:rsid w:val="009B59BF"/>
    <w:rsid w:val="009C47A0"/>
    <w:rsid w:val="009E10DC"/>
    <w:rsid w:val="009E4EC0"/>
    <w:rsid w:val="00A0177D"/>
    <w:rsid w:val="00A03267"/>
    <w:rsid w:val="00A10055"/>
    <w:rsid w:val="00A104DA"/>
    <w:rsid w:val="00A21722"/>
    <w:rsid w:val="00A46F48"/>
    <w:rsid w:val="00A5766E"/>
    <w:rsid w:val="00A75BFA"/>
    <w:rsid w:val="00A81442"/>
    <w:rsid w:val="00AA3577"/>
    <w:rsid w:val="00AA5434"/>
    <w:rsid w:val="00AA6BBF"/>
    <w:rsid w:val="00AC54A4"/>
    <w:rsid w:val="00AD2305"/>
    <w:rsid w:val="00AE0A1D"/>
    <w:rsid w:val="00AE0E1D"/>
    <w:rsid w:val="00AE1335"/>
    <w:rsid w:val="00AE1FC1"/>
    <w:rsid w:val="00AE539E"/>
    <w:rsid w:val="00AF5C79"/>
    <w:rsid w:val="00B12204"/>
    <w:rsid w:val="00B176CA"/>
    <w:rsid w:val="00B22D3A"/>
    <w:rsid w:val="00B250BF"/>
    <w:rsid w:val="00B27FE8"/>
    <w:rsid w:val="00B33E9E"/>
    <w:rsid w:val="00B3447A"/>
    <w:rsid w:val="00B37B1B"/>
    <w:rsid w:val="00B41F00"/>
    <w:rsid w:val="00B43565"/>
    <w:rsid w:val="00B615AE"/>
    <w:rsid w:val="00B61BC2"/>
    <w:rsid w:val="00B62B04"/>
    <w:rsid w:val="00B66270"/>
    <w:rsid w:val="00B72FE7"/>
    <w:rsid w:val="00B86A53"/>
    <w:rsid w:val="00B933CE"/>
    <w:rsid w:val="00BA45D0"/>
    <w:rsid w:val="00BB6F01"/>
    <w:rsid w:val="00BC55D7"/>
    <w:rsid w:val="00BC7421"/>
    <w:rsid w:val="00BD1DAB"/>
    <w:rsid w:val="00BD2B64"/>
    <w:rsid w:val="00BE1C02"/>
    <w:rsid w:val="00BE71C4"/>
    <w:rsid w:val="00BF46DD"/>
    <w:rsid w:val="00BF62F6"/>
    <w:rsid w:val="00C12207"/>
    <w:rsid w:val="00C243E1"/>
    <w:rsid w:val="00C33935"/>
    <w:rsid w:val="00C34C8D"/>
    <w:rsid w:val="00C34C9C"/>
    <w:rsid w:val="00C37472"/>
    <w:rsid w:val="00C461F3"/>
    <w:rsid w:val="00C5575F"/>
    <w:rsid w:val="00C776DE"/>
    <w:rsid w:val="00C77AAB"/>
    <w:rsid w:val="00CA1B25"/>
    <w:rsid w:val="00CA2906"/>
    <w:rsid w:val="00CA346E"/>
    <w:rsid w:val="00CB7250"/>
    <w:rsid w:val="00CC2DBC"/>
    <w:rsid w:val="00CD1D37"/>
    <w:rsid w:val="00CD1F4A"/>
    <w:rsid w:val="00CD3202"/>
    <w:rsid w:val="00CE25DC"/>
    <w:rsid w:val="00CF4284"/>
    <w:rsid w:val="00CF6AA2"/>
    <w:rsid w:val="00CF6D49"/>
    <w:rsid w:val="00D10109"/>
    <w:rsid w:val="00D23369"/>
    <w:rsid w:val="00D500A6"/>
    <w:rsid w:val="00D651ED"/>
    <w:rsid w:val="00D70143"/>
    <w:rsid w:val="00D7143B"/>
    <w:rsid w:val="00D74CF6"/>
    <w:rsid w:val="00D77ACB"/>
    <w:rsid w:val="00D77B63"/>
    <w:rsid w:val="00D90A02"/>
    <w:rsid w:val="00D96BCE"/>
    <w:rsid w:val="00DB46F3"/>
    <w:rsid w:val="00DB4CE0"/>
    <w:rsid w:val="00DB5227"/>
    <w:rsid w:val="00DD0FC5"/>
    <w:rsid w:val="00DD76DB"/>
    <w:rsid w:val="00E07A57"/>
    <w:rsid w:val="00E10AD3"/>
    <w:rsid w:val="00E24770"/>
    <w:rsid w:val="00E3273B"/>
    <w:rsid w:val="00E5520E"/>
    <w:rsid w:val="00E63FA0"/>
    <w:rsid w:val="00E7387C"/>
    <w:rsid w:val="00E81ED7"/>
    <w:rsid w:val="00E84D8D"/>
    <w:rsid w:val="00E922F7"/>
    <w:rsid w:val="00E93DD8"/>
    <w:rsid w:val="00E961AB"/>
    <w:rsid w:val="00EA3691"/>
    <w:rsid w:val="00EB02D3"/>
    <w:rsid w:val="00EB5912"/>
    <w:rsid w:val="00EC1760"/>
    <w:rsid w:val="00EC6332"/>
    <w:rsid w:val="00ED01D8"/>
    <w:rsid w:val="00ED0CE3"/>
    <w:rsid w:val="00ED24DB"/>
    <w:rsid w:val="00ED6296"/>
    <w:rsid w:val="00EE46FE"/>
    <w:rsid w:val="00EF06F1"/>
    <w:rsid w:val="00EF28B5"/>
    <w:rsid w:val="00EF3BAC"/>
    <w:rsid w:val="00F00078"/>
    <w:rsid w:val="00F02969"/>
    <w:rsid w:val="00F045AC"/>
    <w:rsid w:val="00F1358F"/>
    <w:rsid w:val="00F1534E"/>
    <w:rsid w:val="00F1592C"/>
    <w:rsid w:val="00F17890"/>
    <w:rsid w:val="00F2560A"/>
    <w:rsid w:val="00F36E67"/>
    <w:rsid w:val="00F53A92"/>
    <w:rsid w:val="00F646D8"/>
    <w:rsid w:val="00F85FFF"/>
    <w:rsid w:val="00F87C53"/>
    <w:rsid w:val="00F87ED1"/>
    <w:rsid w:val="00F97259"/>
    <w:rsid w:val="00FB0918"/>
    <w:rsid w:val="00FB0A30"/>
    <w:rsid w:val="00FB1139"/>
    <w:rsid w:val="00FB2A87"/>
    <w:rsid w:val="00FC0D69"/>
    <w:rsid w:val="00FC1714"/>
    <w:rsid w:val="00FC6108"/>
    <w:rsid w:val="00FD02C1"/>
    <w:rsid w:val="00FD295C"/>
    <w:rsid w:val="00FD5E57"/>
    <w:rsid w:val="00FD6339"/>
    <w:rsid w:val="00FE04D3"/>
    <w:rsid w:val="00FE652F"/>
    <w:rsid w:val="00FE706B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7890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B02D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A12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qFormat/>
    <w:rsid w:val="00376EB9"/>
    <w:pPr>
      <w:spacing w:before="240" w:after="60"/>
      <w:ind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104D6B"/>
    <w:pPr>
      <w:keepNext/>
      <w:ind w:left="360" w:firstLine="0"/>
      <w:outlineLvl w:val="7"/>
    </w:pPr>
    <w:rPr>
      <w:rFonts w:eastAsia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17890"/>
    <w:rPr>
      <w:rFonts w:cs="Times New Roman"/>
      <w:color w:val="0000FF"/>
      <w:u w:val="single"/>
    </w:rPr>
  </w:style>
  <w:style w:type="paragraph" w:styleId="a6">
    <w:name w:val="header"/>
    <w:basedOn w:val="a1"/>
    <w:link w:val="a7"/>
    <w:unhideWhenUsed/>
    <w:rsid w:val="00C12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C12207"/>
    <w:rPr>
      <w:rFonts w:eastAsia="Calibri" w:cs="Times New Roman"/>
    </w:rPr>
  </w:style>
  <w:style w:type="paragraph" w:styleId="a8">
    <w:name w:val="footer"/>
    <w:basedOn w:val="a1"/>
    <w:link w:val="a9"/>
    <w:uiPriority w:val="99"/>
    <w:semiHidden/>
    <w:unhideWhenUsed/>
    <w:rsid w:val="00C12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semiHidden/>
    <w:rsid w:val="00C12207"/>
    <w:rPr>
      <w:rFonts w:eastAsia="Calibri" w:cs="Times New Roman"/>
    </w:rPr>
  </w:style>
  <w:style w:type="paragraph" w:styleId="aa">
    <w:name w:val="Balloon Text"/>
    <w:basedOn w:val="a1"/>
    <w:link w:val="ab"/>
    <w:uiPriority w:val="99"/>
    <w:semiHidden/>
    <w:unhideWhenUsed/>
    <w:rsid w:val="00C12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12207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9A64FC"/>
    <w:pPr>
      <w:ind w:left="720"/>
      <w:contextualSpacing/>
    </w:pPr>
  </w:style>
  <w:style w:type="character" w:customStyle="1" w:styleId="80">
    <w:name w:val="Заголовок 8 Знак"/>
    <w:basedOn w:val="a2"/>
    <w:link w:val="8"/>
    <w:rsid w:val="00104D6B"/>
    <w:rPr>
      <w:rFonts w:eastAsia="Times New Roman" w:cs="Times New Roman"/>
      <w:sz w:val="28"/>
      <w:szCs w:val="24"/>
      <w:lang w:eastAsia="ru-RU"/>
    </w:rPr>
  </w:style>
  <w:style w:type="character" w:styleId="ad">
    <w:name w:val="page number"/>
    <w:basedOn w:val="a2"/>
    <w:rsid w:val="00104D6B"/>
  </w:style>
  <w:style w:type="paragraph" w:customStyle="1" w:styleId="a">
    <w:name w:val="Маркированный."/>
    <w:basedOn w:val="a1"/>
    <w:rsid w:val="009C47A0"/>
    <w:pPr>
      <w:numPr>
        <w:numId w:val="11"/>
      </w:numPr>
      <w:ind w:left="1066" w:hanging="357"/>
    </w:pPr>
  </w:style>
  <w:style w:type="character" w:customStyle="1" w:styleId="10">
    <w:name w:val="Заголовок 1 Знак"/>
    <w:basedOn w:val="a2"/>
    <w:link w:val="1"/>
    <w:uiPriority w:val="9"/>
    <w:rsid w:val="00EB0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footnote text"/>
    <w:basedOn w:val="a1"/>
    <w:link w:val="af"/>
    <w:unhideWhenUsed/>
    <w:rsid w:val="00824670"/>
    <w:rPr>
      <w:sz w:val="20"/>
      <w:szCs w:val="20"/>
    </w:rPr>
  </w:style>
  <w:style w:type="character" w:customStyle="1" w:styleId="af">
    <w:name w:val="Текст сноски Знак"/>
    <w:basedOn w:val="a2"/>
    <w:link w:val="ae"/>
    <w:rsid w:val="00824670"/>
    <w:rPr>
      <w:lang w:eastAsia="en-US"/>
    </w:rPr>
  </w:style>
  <w:style w:type="character" w:styleId="af0">
    <w:name w:val="footnote reference"/>
    <w:semiHidden/>
    <w:unhideWhenUsed/>
    <w:rsid w:val="00824670"/>
    <w:rPr>
      <w:vertAlign w:val="superscript"/>
    </w:rPr>
  </w:style>
  <w:style w:type="paragraph" w:styleId="af1">
    <w:name w:val="Normal (Web)"/>
    <w:basedOn w:val="a1"/>
    <w:rsid w:val="00FB2A87"/>
    <w:pPr>
      <w:spacing w:before="30"/>
      <w:ind w:left="150" w:firstLine="400"/>
      <w:jc w:val="both"/>
    </w:pPr>
    <w:rPr>
      <w:rFonts w:ascii="Verdana" w:eastAsia="Times New Roman" w:hAnsi="Verdana"/>
      <w:color w:val="000080"/>
      <w:sz w:val="18"/>
      <w:szCs w:val="18"/>
      <w:lang w:eastAsia="ru-RU"/>
    </w:rPr>
  </w:style>
  <w:style w:type="paragraph" w:customStyle="1" w:styleId="a0">
    <w:name w:val="список без выступа"/>
    <w:basedOn w:val="a1"/>
    <w:rsid w:val="00450950"/>
    <w:pPr>
      <w:numPr>
        <w:numId w:val="20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76EB9"/>
    <w:rPr>
      <w:rFonts w:eastAsia="Times New Roman"/>
      <w:b/>
      <w:bCs/>
      <w:i/>
      <w:iCs/>
      <w:sz w:val="26"/>
      <w:szCs w:val="26"/>
    </w:rPr>
  </w:style>
  <w:style w:type="paragraph" w:customStyle="1" w:styleId="FR1">
    <w:name w:val="FR1"/>
    <w:rsid w:val="00376EB9"/>
    <w:pPr>
      <w:widowControl w:val="0"/>
      <w:snapToGrid w:val="0"/>
      <w:spacing w:before="480"/>
      <w:ind w:left="1680" w:right="200"/>
      <w:jc w:val="center"/>
    </w:pPr>
    <w:rPr>
      <w:rFonts w:eastAsia="Times New Roman"/>
      <w:b/>
      <w:sz w:val="40"/>
    </w:rPr>
  </w:style>
  <w:style w:type="paragraph" w:styleId="21">
    <w:name w:val="Body Text Indent 2"/>
    <w:basedOn w:val="a1"/>
    <w:link w:val="22"/>
    <w:rsid w:val="00A03267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03267"/>
    <w:rPr>
      <w:rFonts w:eastAsia="Times New Roman"/>
      <w:sz w:val="24"/>
      <w:szCs w:val="24"/>
    </w:rPr>
  </w:style>
  <w:style w:type="paragraph" w:customStyle="1" w:styleId="-">
    <w:name w:val="ст-город"/>
    <w:basedOn w:val="2"/>
    <w:rsid w:val="007A1207"/>
    <w:pPr>
      <w:autoSpaceDE w:val="0"/>
      <w:autoSpaceDN w:val="0"/>
      <w:spacing w:before="2280" w:after="0" w:line="360" w:lineRule="auto"/>
      <w:ind w:firstLine="0"/>
      <w:jc w:val="center"/>
    </w:pPr>
    <w:rPr>
      <w:rFonts w:ascii="Arial" w:hAnsi="Arial" w:cs="Arial"/>
      <w:b w:val="0"/>
      <w:bCs w:val="0"/>
      <w:i w:val="0"/>
      <w:iCs w:val="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7A12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9B91-DB76-41C5-A7CA-E9B0803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evilskaya</cp:lastModifiedBy>
  <cp:revision>6</cp:revision>
  <dcterms:created xsi:type="dcterms:W3CDTF">2014-10-03T03:39:00Z</dcterms:created>
  <dcterms:modified xsi:type="dcterms:W3CDTF">2015-03-26T11:54:00Z</dcterms:modified>
</cp:coreProperties>
</file>