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B" w:rsidRDefault="005A037B" w:rsidP="005A037B">
      <w:pPr>
        <w:spacing w:after="60" w:line="360" w:lineRule="auto"/>
        <w:contextualSpacing/>
        <w:jc w:val="center"/>
        <w:rPr>
          <w:b/>
          <w:caps/>
          <w:lang w:val="en-US"/>
        </w:rPr>
      </w:pPr>
    </w:p>
    <w:p w:rsidR="00AF04CD" w:rsidRPr="00AF04CD" w:rsidRDefault="000C185F" w:rsidP="00AF04CD">
      <w:pPr>
        <w:jc w:val="both"/>
        <w:rPr>
          <w:b/>
          <w:lang w:val="en-US"/>
        </w:rPr>
      </w:pPr>
      <w:r>
        <w:rPr>
          <w:b/>
          <w:lang w:val="en-US"/>
        </w:rPr>
        <w:t>IX</w:t>
      </w:r>
      <w:r w:rsidR="00252652" w:rsidRPr="0043191C">
        <w:rPr>
          <w:b/>
        </w:rPr>
        <w:t xml:space="preserve"> заседание</w:t>
      </w:r>
      <w:proofErr w:type="gramStart"/>
      <w:r w:rsidR="00252652" w:rsidRPr="0043191C">
        <w:rPr>
          <w:b/>
        </w:rPr>
        <w:t xml:space="preserve">, </w:t>
      </w:r>
      <w:r>
        <w:rPr>
          <w:b/>
          <w:lang w:val="en-US"/>
        </w:rPr>
        <w:t xml:space="preserve"> </w:t>
      </w:r>
      <w:r w:rsidRPr="000C185F">
        <w:rPr>
          <w:b/>
        </w:rPr>
        <w:t>20</w:t>
      </w:r>
      <w:proofErr w:type="gramEnd"/>
      <w:r w:rsidR="00252652" w:rsidRPr="0043191C">
        <w:rPr>
          <w:b/>
        </w:rPr>
        <w:t xml:space="preserve"> </w:t>
      </w:r>
      <w:r w:rsidR="00252652">
        <w:rPr>
          <w:b/>
        </w:rPr>
        <w:t>март</w:t>
      </w:r>
      <w:r w:rsidR="00252652" w:rsidRPr="000C185F">
        <w:rPr>
          <w:b/>
          <w:lang w:val="en-US"/>
        </w:rPr>
        <w:t>а 2015 г.  «</w:t>
      </w:r>
      <w:r w:rsidRPr="000C185F">
        <w:rPr>
          <w:b/>
          <w:lang w:val="en-US"/>
        </w:rPr>
        <w:t>Управление доходами авиакомпании и назначение стратегии продажи билетов с учетом сверхлимитной вместимости на рейсе</w:t>
      </w:r>
      <w:r w:rsidR="00252652" w:rsidRPr="000C185F">
        <w:rPr>
          <w:b/>
          <w:lang w:val="en-US"/>
        </w:rPr>
        <w:t xml:space="preserve">». </w:t>
      </w:r>
      <w:r w:rsidR="00252652" w:rsidRPr="00AF04CD">
        <w:rPr>
          <w:b/>
        </w:rPr>
        <w:t xml:space="preserve">Докладчик: </w:t>
      </w:r>
      <w:r w:rsidRPr="00AF04CD">
        <w:rPr>
          <w:b/>
        </w:rPr>
        <w:t xml:space="preserve">Мозговая Кристина </w:t>
      </w:r>
      <w:proofErr w:type="spellStart"/>
      <w:r w:rsidRPr="00AF04CD">
        <w:rPr>
          <w:b/>
          <w:lang w:val="en-US"/>
        </w:rPr>
        <w:t>Александровна</w:t>
      </w:r>
      <w:proofErr w:type="spellEnd"/>
      <w:r w:rsidRPr="00AF04CD">
        <w:rPr>
          <w:b/>
          <w:lang w:val="en-US"/>
        </w:rPr>
        <w:t xml:space="preserve">, </w:t>
      </w:r>
      <w:proofErr w:type="spellStart"/>
      <w:r w:rsidRPr="00AF04CD">
        <w:rPr>
          <w:b/>
          <w:lang w:val="en-US"/>
        </w:rPr>
        <w:t>к.э.н</w:t>
      </w:r>
      <w:proofErr w:type="spellEnd"/>
      <w:r w:rsidRPr="00AF04CD">
        <w:rPr>
          <w:b/>
          <w:lang w:val="en-US"/>
        </w:rPr>
        <w:t xml:space="preserve">., </w:t>
      </w:r>
      <w:proofErr w:type="spellStart"/>
      <w:r w:rsidR="00AF04CD" w:rsidRPr="00AF04CD">
        <w:rPr>
          <w:b/>
          <w:lang w:val="en-US"/>
        </w:rPr>
        <w:t>доцент</w:t>
      </w:r>
      <w:proofErr w:type="spellEnd"/>
      <w:r w:rsidR="00AF04CD" w:rsidRPr="00AF04CD">
        <w:rPr>
          <w:b/>
          <w:lang w:val="en-US"/>
        </w:rPr>
        <w:t xml:space="preserve">  </w:t>
      </w:r>
      <w:proofErr w:type="spellStart"/>
      <w:r w:rsidR="00AF04CD" w:rsidRPr="00AF04CD">
        <w:rPr>
          <w:b/>
          <w:lang w:val="en-US"/>
        </w:rPr>
        <w:t>департамента</w:t>
      </w:r>
      <w:proofErr w:type="spellEnd"/>
      <w:r w:rsidR="00AF04CD" w:rsidRPr="00AF04CD">
        <w:rPr>
          <w:b/>
          <w:lang w:val="en-US"/>
        </w:rPr>
        <w:t xml:space="preserve"> </w:t>
      </w:r>
      <w:proofErr w:type="spellStart"/>
      <w:r w:rsidR="00AF04CD" w:rsidRPr="00AF04CD">
        <w:rPr>
          <w:b/>
          <w:lang w:val="en-US"/>
        </w:rPr>
        <w:t>экономики</w:t>
      </w:r>
      <w:proofErr w:type="spellEnd"/>
      <w:r w:rsidR="00AF04CD" w:rsidRPr="00AF04CD">
        <w:rPr>
          <w:b/>
          <w:lang w:val="en-US"/>
        </w:rPr>
        <w:t>.</w:t>
      </w:r>
    </w:p>
    <w:p w:rsidR="00252652" w:rsidRPr="00AF04CD" w:rsidRDefault="00252652" w:rsidP="00AF04CD">
      <w:pPr>
        <w:jc w:val="both"/>
        <w:rPr>
          <w:b/>
        </w:rPr>
      </w:pPr>
    </w:p>
    <w:p w:rsidR="000C185F" w:rsidRPr="0043191C" w:rsidRDefault="000C185F" w:rsidP="00AF04CD">
      <w:pPr>
        <w:jc w:val="both"/>
        <w:rPr>
          <w:b/>
        </w:rPr>
      </w:pPr>
    </w:p>
    <w:p w:rsidR="00252652" w:rsidRPr="000C185F" w:rsidRDefault="00252652" w:rsidP="00252652">
      <w:pPr>
        <w:jc w:val="both"/>
        <w:rPr>
          <w:i/>
        </w:rPr>
      </w:pPr>
      <w:r>
        <w:rPr>
          <w:color w:val="000000"/>
          <w:shd w:val="clear" w:color="auto" w:fill="FFFFFF"/>
        </w:rPr>
        <w:t>Аннотация</w:t>
      </w:r>
      <w:r w:rsidRPr="0043191C">
        <w:rPr>
          <w:color w:val="000000"/>
          <w:shd w:val="clear" w:color="auto" w:fill="FFFFFF"/>
        </w:rPr>
        <w:t>:</w:t>
      </w:r>
      <w:r w:rsidRPr="0043191C">
        <w:rPr>
          <w:color w:val="000000"/>
        </w:rPr>
        <w:br/>
      </w:r>
      <w:r w:rsidRPr="0043191C">
        <w:rPr>
          <w:color w:val="000000"/>
        </w:rPr>
        <w:br/>
      </w:r>
      <w:r w:rsidR="000C185F" w:rsidRPr="000C185F">
        <w:rPr>
          <w:i/>
        </w:rPr>
        <w:t xml:space="preserve">В докладе представлена необходимость использования </w:t>
      </w:r>
      <w:r w:rsidR="000C185F" w:rsidRPr="000C185F">
        <w:rPr>
          <w:rFonts w:eastAsiaTheme="minorHAnsi"/>
          <w:i/>
          <w:lang w:eastAsia="en-US"/>
        </w:rPr>
        <w:t xml:space="preserve">автоматизированных систем управления доходами, предназначенных для нужд гражданской авиации. Проведен анализ применения систем управления доходами в авиакомпаниях России и положение российских перевозчиков на международном рынке авиационных перевозок. Выявлена необходимость использования автоматизированных систем управления доходами для повышения прибыли </w:t>
      </w:r>
      <w:proofErr w:type="spellStart"/>
      <w:r w:rsidR="000C185F" w:rsidRPr="000C185F">
        <w:rPr>
          <w:rFonts w:eastAsiaTheme="minorHAnsi"/>
          <w:i/>
          <w:lang w:eastAsia="en-US"/>
        </w:rPr>
        <w:t>эксплуатанта</w:t>
      </w:r>
      <w:proofErr w:type="spellEnd"/>
      <w:r w:rsidR="000C185F" w:rsidRPr="000C185F">
        <w:rPr>
          <w:rFonts w:eastAsiaTheme="minorHAnsi"/>
          <w:i/>
          <w:lang w:eastAsia="en-US"/>
        </w:rPr>
        <w:t xml:space="preserve">. Рассмотрена стратегия продажи билетов с учетом сверхлимитной вместимости как </w:t>
      </w:r>
      <w:r w:rsidR="000C185F" w:rsidRPr="000C185F">
        <w:rPr>
          <w:i/>
        </w:rPr>
        <w:t>стратегия управления доходами, увеличивающая эффективность коммерческой деятельности перевозчика, одновременно позволяющая повышать занятость пассажирских кресел, а также снижать потери перевозчика в связи с возможной неявкой пассажиров к регистрации.</w:t>
      </w:r>
      <w:r w:rsidR="000C185F" w:rsidRPr="000C185F">
        <w:rPr>
          <w:rFonts w:ascii="Arial" w:hAnsi="Arial" w:cs="Arial"/>
          <w:i/>
          <w:szCs w:val="20"/>
        </w:rPr>
        <w:t xml:space="preserve"> </w:t>
      </w:r>
      <w:r w:rsidR="000C185F" w:rsidRPr="000C185F">
        <w:rPr>
          <w:i/>
        </w:rPr>
        <w:t xml:space="preserve"> </w:t>
      </w:r>
      <w:r w:rsidR="000C185F" w:rsidRPr="000C185F">
        <w:rPr>
          <w:rFonts w:eastAsiaTheme="minorHAnsi"/>
          <w:i/>
          <w:lang w:eastAsia="en-US"/>
        </w:rPr>
        <w:t xml:space="preserve">Предлагается создание компьютерного симулятора, одной из задач которого является оценка эффективности коммерческой деятельности авиакомпании при внедрении сверхлимитных продаж на рейсах. Представлены основные проблемы практического применения сверхлимитных продаж в коммерческой деятельности воздушных </w:t>
      </w:r>
      <w:proofErr w:type="spellStart"/>
      <w:r w:rsidR="000C185F" w:rsidRPr="000C185F">
        <w:rPr>
          <w:rFonts w:eastAsiaTheme="minorHAnsi"/>
          <w:i/>
          <w:lang w:eastAsia="en-US"/>
        </w:rPr>
        <w:t>эксплуатантов</w:t>
      </w:r>
      <w:proofErr w:type="spellEnd"/>
      <w:r w:rsidRPr="000C185F">
        <w:rPr>
          <w:rStyle w:val="a3"/>
          <w:i w:val="0"/>
          <w:color w:val="000000"/>
          <w:shd w:val="clear" w:color="auto" w:fill="FFFFFF"/>
        </w:rPr>
        <w:t>.</w:t>
      </w:r>
    </w:p>
    <w:p w:rsidR="00252652" w:rsidRDefault="00252652" w:rsidP="005A037B">
      <w:pPr>
        <w:spacing w:after="60" w:line="360" w:lineRule="auto"/>
        <w:contextualSpacing/>
        <w:jc w:val="center"/>
        <w:rPr>
          <w:b/>
          <w:caps/>
        </w:rPr>
      </w:pPr>
      <w:bookmarkStart w:id="0" w:name="_GoBack"/>
      <w:bookmarkEnd w:id="0"/>
    </w:p>
    <w:sectPr w:rsidR="00252652" w:rsidSect="00BB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7B"/>
    <w:rsid w:val="000C185F"/>
    <w:rsid w:val="00252652"/>
    <w:rsid w:val="005A037B"/>
    <w:rsid w:val="00987FCE"/>
    <w:rsid w:val="00AF04CD"/>
    <w:rsid w:val="00BB31E4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Maria</cp:lastModifiedBy>
  <cp:revision>5</cp:revision>
  <dcterms:created xsi:type="dcterms:W3CDTF">2015-03-12T22:13:00Z</dcterms:created>
  <dcterms:modified xsi:type="dcterms:W3CDTF">2015-03-16T07:59:00Z</dcterms:modified>
</cp:coreProperties>
</file>