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32174E" w:rsidRDefault="0032174E" w:rsidP="0032174E">
      <w:pPr>
        <w:rPr>
          <w:b/>
          <w:sz w:val="26"/>
          <w:szCs w:val="26"/>
        </w:rPr>
      </w:pPr>
    </w:p>
    <w:p w:rsidR="0032174E" w:rsidRDefault="0032174E" w:rsidP="0032174E">
      <w:pPr>
        <w:rPr>
          <w:b/>
          <w:sz w:val="26"/>
          <w:szCs w:val="26"/>
        </w:rPr>
      </w:pPr>
    </w:p>
    <w:p w:rsidR="0032174E" w:rsidRDefault="0032174E" w:rsidP="0032174E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</w:t>
      </w:r>
      <w:r w:rsidRPr="00BE235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введении в действие </w:t>
      </w:r>
      <w:r w:rsidR="00EC1DC6" w:rsidRPr="00EC1DC6">
        <w:rPr>
          <w:b/>
          <w:sz w:val="26"/>
          <w:szCs w:val="26"/>
        </w:rPr>
        <w:t>Положени</w:t>
      </w:r>
      <w:r w:rsidR="00EC1DC6">
        <w:rPr>
          <w:b/>
          <w:sz w:val="26"/>
          <w:szCs w:val="26"/>
        </w:rPr>
        <w:t>я</w:t>
      </w:r>
      <w:r w:rsidR="00EC1DC6" w:rsidRPr="00EC1DC6">
        <w:rPr>
          <w:b/>
          <w:sz w:val="26"/>
          <w:szCs w:val="26"/>
        </w:rPr>
        <w:t xml:space="preserve"> об академических надбавках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 </w:t>
      </w:r>
      <w:r>
        <w:rPr>
          <w:b/>
          <w:sz w:val="26"/>
          <w:szCs w:val="26"/>
        </w:rPr>
        <w:t xml:space="preserve"> и установлении размера академических надбавок</w:t>
      </w:r>
    </w:p>
    <w:p w:rsidR="0032174E" w:rsidRDefault="0032174E" w:rsidP="0032174E">
      <w:pPr>
        <w:jc w:val="both"/>
        <w:rPr>
          <w:sz w:val="26"/>
          <w:szCs w:val="26"/>
        </w:rPr>
      </w:pPr>
    </w:p>
    <w:p w:rsidR="0032174E" w:rsidRDefault="0032174E" w:rsidP="0032174E">
      <w:pPr>
        <w:jc w:val="both"/>
        <w:rPr>
          <w:sz w:val="26"/>
          <w:szCs w:val="26"/>
        </w:rPr>
      </w:pPr>
    </w:p>
    <w:p w:rsidR="0032174E" w:rsidRDefault="0032174E" w:rsidP="0032174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решения ученого совета НИУ ВШЭ от </w:t>
      </w:r>
      <w:r w:rsidR="0097170F" w:rsidRPr="0079336A">
        <w:rPr>
          <w:sz w:val="26"/>
          <w:szCs w:val="26"/>
        </w:rPr>
        <w:t>28</w:t>
      </w:r>
      <w:r w:rsidR="0097170F">
        <w:rPr>
          <w:sz w:val="26"/>
          <w:szCs w:val="26"/>
        </w:rPr>
        <w:t>.11.</w:t>
      </w:r>
      <w:r>
        <w:rPr>
          <w:sz w:val="26"/>
          <w:szCs w:val="26"/>
        </w:rPr>
        <w:t>2014 г. (протокол №</w:t>
      </w:r>
      <w:r w:rsidR="0097170F">
        <w:rPr>
          <w:sz w:val="26"/>
          <w:szCs w:val="26"/>
        </w:rPr>
        <w:t>08</w:t>
      </w:r>
      <w:r>
        <w:rPr>
          <w:sz w:val="26"/>
          <w:szCs w:val="26"/>
        </w:rPr>
        <w:t>)</w:t>
      </w:r>
    </w:p>
    <w:p w:rsidR="0032174E" w:rsidRDefault="0032174E" w:rsidP="0032174E">
      <w:pPr>
        <w:jc w:val="both"/>
        <w:rPr>
          <w:sz w:val="26"/>
          <w:szCs w:val="26"/>
        </w:rPr>
      </w:pPr>
    </w:p>
    <w:p w:rsidR="0032174E" w:rsidRDefault="0032174E" w:rsidP="0032174E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2174E" w:rsidRDefault="0032174E" w:rsidP="0032174E">
      <w:pPr>
        <w:jc w:val="both"/>
        <w:rPr>
          <w:sz w:val="26"/>
          <w:szCs w:val="26"/>
        </w:rPr>
      </w:pPr>
    </w:p>
    <w:p w:rsidR="0032174E" w:rsidRDefault="0032174E" w:rsidP="003217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Ввести в действие Положение </w:t>
      </w:r>
      <w:r w:rsidRPr="005747A4">
        <w:rPr>
          <w:sz w:val="26"/>
          <w:szCs w:val="26"/>
        </w:rPr>
        <w:t xml:space="preserve">об академических надбавках </w:t>
      </w:r>
      <w:r w:rsidRPr="005747A4">
        <w:rPr>
          <w:bCs/>
          <w:sz w:val="26"/>
          <w:szCs w:val="26"/>
        </w:rPr>
        <w:t>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</w:t>
      </w:r>
      <w:r w:rsidR="00753578">
        <w:rPr>
          <w:bCs/>
          <w:sz w:val="26"/>
          <w:szCs w:val="26"/>
        </w:rPr>
        <w:t xml:space="preserve"> (приложение </w:t>
      </w:r>
      <w:r w:rsidR="0048645C">
        <w:rPr>
          <w:bCs/>
          <w:sz w:val="26"/>
          <w:szCs w:val="26"/>
        </w:rPr>
        <w:t xml:space="preserve">№ </w:t>
      </w:r>
      <w:r w:rsidR="00753578">
        <w:rPr>
          <w:bCs/>
          <w:sz w:val="26"/>
          <w:szCs w:val="26"/>
        </w:rPr>
        <w:t>1)</w:t>
      </w:r>
      <w:r w:rsidRPr="00C83361">
        <w:rPr>
          <w:sz w:val="26"/>
          <w:szCs w:val="26"/>
        </w:rPr>
        <w:t>.</w:t>
      </w:r>
    </w:p>
    <w:p w:rsidR="0032174E" w:rsidRDefault="0032174E" w:rsidP="003217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Признать утратившим силу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Положение </w:t>
      </w:r>
      <w:r w:rsidRPr="005747A4">
        <w:rPr>
          <w:sz w:val="26"/>
          <w:szCs w:val="26"/>
        </w:rPr>
        <w:t xml:space="preserve">об академических надбавках </w:t>
      </w:r>
      <w:r w:rsidRPr="005747A4">
        <w:rPr>
          <w:bCs/>
          <w:sz w:val="26"/>
          <w:szCs w:val="26"/>
        </w:rPr>
        <w:t>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</w:t>
      </w:r>
      <w:r>
        <w:rPr>
          <w:bCs/>
          <w:sz w:val="26"/>
          <w:szCs w:val="26"/>
        </w:rPr>
        <w:t>,</w:t>
      </w:r>
      <w:r w:rsidRPr="005747A4">
        <w:rPr>
          <w:sz w:val="26"/>
        </w:rPr>
        <w:t xml:space="preserve"> </w:t>
      </w:r>
      <w:r>
        <w:rPr>
          <w:sz w:val="26"/>
        </w:rPr>
        <w:t>утвержденное</w:t>
      </w:r>
      <w:r w:rsidRPr="006829E1">
        <w:rPr>
          <w:sz w:val="26"/>
          <w:szCs w:val="26"/>
        </w:rPr>
        <w:t xml:space="preserve"> </w:t>
      </w:r>
      <w:r w:rsidRPr="006829E1">
        <w:rPr>
          <w:sz w:val="26"/>
        </w:rPr>
        <w:t xml:space="preserve">ученым  советом Национального </w:t>
      </w:r>
      <w:r w:rsidRPr="00CE5CD4">
        <w:rPr>
          <w:sz w:val="26"/>
        </w:rPr>
        <w:t xml:space="preserve">исследовательского   университета  «Высшая школа  экономики» </w:t>
      </w:r>
      <w:r w:rsidR="0097170F">
        <w:rPr>
          <w:sz w:val="26"/>
          <w:szCs w:val="26"/>
        </w:rPr>
        <w:t xml:space="preserve">07.02.2014 г. </w:t>
      </w:r>
      <w:r w:rsidR="0097170F" w:rsidRPr="0097170F">
        <w:rPr>
          <w:sz w:val="26"/>
          <w:szCs w:val="26"/>
        </w:rPr>
        <w:t>протокол №52</w:t>
      </w:r>
      <w:r>
        <w:rPr>
          <w:sz w:val="26"/>
          <w:szCs w:val="26"/>
        </w:rPr>
        <w:t xml:space="preserve">, введенное в действие приказом </w:t>
      </w:r>
      <w:r w:rsidRPr="002D7612">
        <w:rPr>
          <w:sz w:val="26"/>
          <w:szCs w:val="26"/>
        </w:rPr>
        <w:t xml:space="preserve">от </w:t>
      </w:r>
      <w:r>
        <w:rPr>
          <w:sz w:val="26"/>
          <w:szCs w:val="26"/>
        </w:rPr>
        <w:t>25.</w:t>
      </w:r>
      <w:r w:rsidR="0097170F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97170F">
        <w:rPr>
          <w:sz w:val="26"/>
          <w:szCs w:val="26"/>
        </w:rPr>
        <w:t>2014</w:t>
      </w:r>
      <w:r w:rsidR="0097170F" w:rsidRPr="002D7612">
        <w:rPr>
          <w:sz w:val="26"/>
          <w:szCs w:val="26"/>
        </w:rPr>
        <w:t xml:space="preserve">  </w:t>
      </w:r>
      <w:r w:rsidRPr="002D7612">
        <w:rPr>
          <w:sz w:val="26"/>
          <w:szCs w:val="26"/>
        </w:rPr>
        <w:t>№ 6.18.1-0</w:t>
      </w:r>
      <w:r>
        <w:rPr>
          <w:sz w:val="26"/>
          <w:szCs w:val="26"/>
        </w:rPr>
        <w:t>1</w:t>
      </w:r>
      <w:r w:rsidRPr="002D7612">
        <w:rPr>
          <w:sz w:val="26"/>
          <w:szCs w:val="26"/>
        </w:rPr>
        <w:t>/</w:t>
      </w:r>
      <w:r w:rsidR="009D7B41">
        <w:rPr>
          <w:sz w:val="26"/>
          <w:szCs w:val="26"/>
        </w:rPr>
        <w:t>2502</w:t>
      </w:r>
      <w:r>
        <w:rPr>
          <w:sz w:val="26"/>
          <w:szCs w:val="26"/>
        </w:rPr>
        <w:t>-</w:t>
      </w:r>
      <w:r w:rsidR="009D7B41">
        <w:rPr>
          <w:sz w:val="26"/>
          <w:szCs w:val="26"/>
        </w:rPr>
        <w:t>03</w:t>
      </w:r>
      <w:r w:rsidRPr="00CE5CD4">
        <w:rPr>
          <w:sz w:val="26"/>
          <w:szCs w:val="26"/>
        </w:rPr>
        <w:t>.</w:t>
      </w:r>
      <w:proofErr w:type="gramEnd"/>
    </w:p>
    <w:p w:rsidR="0032174E" w:rsidRDefault="0079336A" w:rsidP="0032174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2174E">
        <w:rPr>
          <w:sz w:val="26"/>
          <w:szCs w:val="26"/>
        </w:rPr>
        <w:t xml:space="preserve">. Установить в </w:t>
      </w:r>
      <w:r>
        <w:rPr>
          <w:sz w:val="26"/>
          <w:szCs w:val="26"/>
        </w:rPr>
        <w:t xml:space="preserve">2015 </w:t>
      </w:r>
      <w:r w:rsidR="0032174E">
        <w:rPr>
          <w:sz w:val="26"/>
          <w:szCs w:val="26"/>
        </w:rPr>
        <w:t xml:space="preserve">году следующие размеры академических надбавок по результатам экспертизы публикаций, поданных в кампанию академических надбавок </w:t>
      </w:r>
      <w:r>
        <w:rPr>
          <w:sz w:val="26"/>
          <w:szCs w:val="26"/>
        </w:rPr>
        <w:t xml:space="preserve">2015 </w:t>
      </w:r>
      <w:r w:rsidR="0032174E">
        <w:rPr>
          <w:sz w:val="26"/>
          <w:szCs w:val="26"/>
        </w:rPr>
        <w:t>года:</w:t>
      </w:r>
    </w:p>
    <w:p w:rsidR="0032174E" w:rsidRDefault="0079336A" w:rsidP="0032174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32174E">
        <w:rPr>
          <w:bCs/>
          <w:sz w:val="26"/>
          <w:szCs w:val="26"/>
        </w:rPr>
        <w:t>.1. за академическую работу – 35 000 руб.;</w:t>
      </w:r>
    </w:p>
    <w:p w:rsidR="0032174E" w:rsidRDefault="0079336A" w:rsidP="0032174E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="0032174E">
        <w:rPr>
          <w:bCs/>
          <w:sz w:val="26"/>
          <w:szCs w:val="26"/>
        </w:rPr>
        <w:t xml:space="preserve">.2. за </w:t>
      </w:r>
      <w:r w:rsidR="0032174E" w:rsidRPr="001E4477">
        <w:rPr>
          <w:sz w:val="26"/>
          <w:szCs w:val="26"/>
        </w:rPr>
        <w:t>академические успехи и вклад в научную репутацию НИУ ВШЭ</w:t>
      </w:r>
      <w:r w:rsidR="0032174E">
        <w:rPr>
          <w:sz w:val="26"/>
          <w:szCs w:val="26"/>
        </w:rPr>
        <w:t xml:space="preserve"> – 60 000 руб.;</w:t>
      </w:r>
    </w:p>
    <w:p w:rsidR="0032174E" w:rsidRPr="00235438" w:rsidRDefault="0079336A" w:rsidP="0032174E">
      <w:pPr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CA6BA5" w:rsidRPr="00CA6BA5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Pr="0079336A">
        <w:t xml:space="preserve"> </w:t>
      </w:r>
      <w:r w:rsidRPr="0079336A">
        <w:rPr>
          <w:sz w:val="26"/>
          <w:szCs w:val="26"/>
        </w:rPr>
        <w:t>публикацию в зарубежном рецензируемом научном издании</w:t>
      </w:r>
      <w:r w:rsidR="0032174E">
        <w:rPr>
          <w:sz w:val="26"/>
          <w:szCs w:val="26"/>
        </w:rPr>
        <w:t>:</w:t>
      </w:r>
    </w:p>
    <w:p w:rsidR="0032174E" w:rsidRPr="00235438" w:rsidRDefault="0032174E" w:rsidP="0032174E">
      <w:pPr>
        <w:jc w:val="both"/>
        <w:rPr>
          <w:sz w:val="26"/>
          <w:szCs w:val="26"/>
        </w:rPr>
      </w:pPr>
      <w:proofErr w:type="gramStart"/>
      <w:r w:rsidRPr="00235438">
        <w:rPr>
          <w:sz w:val="26"/>
          <w:szCs w:val="26"/>
        </w:rPr>
        <w:t>–</w:t>
      </w:r>
      <w:r w:rsidR="0079336A">
        <w:rPr>
          <w:sz w:val="26"/>
          <w:szCs w:val="26"/>
        </w:rPr>
        <w:t xml:space="preserve"> </w:t>
      </w:r>
      <w:r w:rsidR="00316079" w:rsidRPr="00235438">
        <w:rPr>
          <w:sz w:val="26"/>
          <w:szCs w:val="26"/>
        </w:rPr>
        <w:t>находящ</w:t>
      </w:r>
      <w:r w:rsidR="00316079">
        <w:rPr>
          <w:sz w:val="26"/>
          <w:szCs w:val="26"/>
        </w:rPr>
        <w:t>ем</w:t>
      </w:r>
      <w:r w:rsidR="00316079" w:rsidRPr="00235438">
        <w:rPr>
          <w:sz w:val="26"/>
          <w:szCs w:val="26"/>
        </w:rPr>
        <w:t xml:space="preserve">ся </w:t>
      </w:r>
      <w:r w:rsidRPr="00235438">
        <w:rPr>
          <w:sz w:val="26"/>
          <w:szCs w:val="26"/>
        </w:rPr>
        <w:t>по уровню рейтинга в квартил</w:t>
      </w:r>
      <w:r>
        <w:rPr>
          <w:sz w:val="26"/>
          <w:szCs w:val="26"/>
        </w:rPr>
        <w:t>е</w:t>
      </w:r>
      <w:r w:rsidRPr="00235438">
        <w:rPr>
          <w:sz w:val="26"/>
          <w:szCs w:val="26"/>
        </w:rPr>
        <w:t xml:space="preserve"> </w:t>
      </w:r>
      <w:r w:rsidRPr="00235438">
        <w:rPr>
          <w:sz w:val="26"/>
          <w:szCs w:val="26"/>
          <w:lang w:val="en-US"/>
        </w:rPr>
        <w:t>Q</w:t>
      </w:r>
      <w:r w:rsidRPr="00235438">
        <w:rPr>
          <w:sz w:val="26"/>
          <w:szCs w:val="26"/>
        </w:rPr>
        <w:t xml:space="preserve">1 - 120 </w:t>
      </w:r>
      <w:r>
        <w:rPr>
          <w:sz w:val="26"/>
          <w:szCs w:val="26"/>
        </w:rPr>
        <w:t>000</w:t>
      </w:r>
      <w:r w:rsidRPr="00235438">
        <w:rPr>
          <w:sz w:val="26"/>
          <w:szCs w:val="26"/>
        </w:rPr>
        <w:t xml:space="preserve"> руб.</w:t>
      </w:r>
      <w:r>
        <w:rPr>
          <w:sz w:val="26"/>
          <w:szCs w:val="26"/>
        </w:rPr>
        <w:t>;</w:t>
      </w:r>
      <w:proofErr w:type="gramEnd"/>
    </w:p>
    <w:p w:rsidR="0032174E" w:rsidRPr="00235438" w:rsidRDefault="0032174E" w:rsidP="0032174E">
      <w:pPr>
        <w:jc w:val="both"/>
        <w:rPr>
          <w:sz w:val="26"/>
          <w:szCs w:val="26"/>
        </w:rPr>
      </w:pPr>
      <w:proofErr w:type="gramStart"/>
      <w:r w:rsidRPr="00235438">
        <w:rPr>
          <w:sz w:val="26"/>
          <w:szCs w:val="26"/>
        </w:rPr>
        <w:t>–</w:t>
      </w:r>
      <w:r w:rsidR="0079336A">
        <w:rPr>
          <w:sz w:val="26"/>
          <w:szCs w:val="26"/>
        </w:rPr>
        <w:t xml:space="preserve"> </w:t>
      </w:r>
      <w:r w:rsidR="00316079" w:rsidRPr="00235438">
        <w:rPr>
          <w:sz w:val="26"/>
          <w:szCs w:val="26"/>
        </w:rPr>
        <w:t>находящ</w:t>
      </w:r>
      <w:r w:rsidR="00316079">
        <w:rPr>
          <w:sz w:val="26"/>
          <w:szCs w:val="26"/>
        </w:rPr>
        <w:t>ем</w:t>
      </w:r>
      <w:r w:rsidR="00316079" w:rsidRPr="00235438">
        <w:rPr>
          <w:sz w:val="26"/>
          <w:szCs w:val="26"/>
        </w:rPr>
        <w:t xml:space="preserve">ся </w:t>
      </w:r>
      <w:r w:rsidRPr="00235438">
        <w:rPr>
          <w:sz w:val="26"/>
          <w:szCs w:val="26"/>
        </w:rPr>
        <w:t>по уровню рейтинга в квартил</w:t>
      </w:r>
      <w:r>
        <w:rPr>
          <w:sz w:val="26"/>
          <w:szCs w:val="26"/>
        </w:rPr>
        <w:t>е</w:t>
      </w:r>
      <w:r w:rsidRPr="00235438">
        <w:rPr>
          <w:sz w:val="26"/>
          <w:szCs w:val="26"/>
        </w:rPr>
        <w:t xml:space="preserve"> </w:t>
      </w:r>
      <w:r w:rsidRPr="00235438">
        <w:rPr>
          <w:sz w:val="26"/>
          <w:szCs w:val="26"/>
          <w:lang w:val="en-US"/>
        </w:rPr>
        <w:t>Q</w:t>
      </w:r>
      <w:r w:rsidRPr="00235438">
        <w:rPr>
          <w:sz w:val="26"/>
          <w:szCs w:val="26"/>
        </w:rPr>
        <w:t xml:space="preserve">2 - 90 </w:t>
      </w:r>
      <w:r>
        <w:rPr>
          <w:sz w:val="26"/>
          <w:szCs w:val="26"/>
        </w:rPr>
        <w:t>000</w:t>
      </w:r>
      <w:r w:rsidRPr="00235438">
        <w:rPr>
          <w:sz w:val="26"/>
          <w:szCs w:val="26"/>
        </w:rPr>
        <w:t xml:space="preserve"> руб.</w:t>
      </w:r>
      <w:r>
        <w:rPr>
          <w:sz w:val="26"/>
          <w:szCs w:val="26"/>
        </w:rPr>
        <w:t>;</w:t>
      </w:r>
      <w:proofErr w:type="gramEnd"/>
    </w:p>
    <w:p w:rsidR="0032174E" w:rsidRDefault="0032174E" w:rsidP="0032174E">
      <w:pPr>
        <w:jc w:val="both"/>
        <w:rPr>
          <w:sz w:val="26"/>
          <w:szCs w:val="26"/>
        </w:rPr>
      </w:pPr>
      <w:r w:rsidRPr="00235438">
        <w:rPr>
          <w:sz w:val="26"/>
          <w:szCs w:val="26"/>
        </w:rPr>
        <w:t>–</w:t>
      </w:r>
      <w:r w:rsidR="0079336A">
        <w:rPr>
          <w:sz w:val="26"/>
          <w:szCs w:val="26"/>
        </w:rPr>
        <w:t xml:space="preserve"> </w:t>
      </w:r>
      <w:r w:rsidR="00316079" w:rsidRPr="00235438">
        <w:rPr>
          <w:sz w:val="26"/>
          <w:szCs w:val="26"/>
        </w:rPr>
        <w:t>находящ</w:t>
      </w:r>
      <w:r w:rsidR="00316079">
        <w:rPr>
          <w:sz w:val="26"/>
          <w:szCs w:val="26"/>
        </w:rPr>
        <w:t>ем</w:t>
      </w:r>
      <w:r w:rsidR="00316079" w:rsidRPr="00235438">
        <w:rPr>
          <w:sz w:val="26"/>
          <w:szCs w:val="26"/>
        </w:rPr>
        <w:t xml:space="preserve">ся </w:t>
      </w:r>
      <w:r w:rsidRPr="00235438">
        <w:rPr>
          <w:sz w:val="26"/>
          <w:szCs w:val="26"/>
        </w:rPr>
        <w:t>по уровню рейтинга в квартил</w:t>
      </w:r>
      <w:r>
        <w:rPr>
          <w:sz w:val="26"/>
          <w:szCs w:val="26"/>
        </w:rPr>
        <w:t>е</w:t>
      </w:r>
      <w:r w:rsidRPr="00235438">
        <w:rPr>
          <w:sz w:val="26"/>
          <w:szCs w:val="26"/>
        </w:rPr>
        <w:t xml:space="preserve"> </w:t>
      </w:r>
      <w:r w:rsidRPr="00235438">
        <w:rPr>
          <w:sz w:val="26"/>
          <w:szCs w:val="26"/>
          <w:lang w:val="en-US"/>
        </w:rPr>
        <w:t>Q</w:t>
      </w:r>
      <w:r w:rsidRPr="00235438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235438">
        <w:rPr>
          <w:sz w:val="26"/>
          <w:szCs w:val="26"/>
        </w:rPr>
        <w:t xml:space="preserve">- 60 </w:t>
      </w:r>
      <w:r>
        <w:rPr>
          <w:sz w:val="26"/>
          <w:szCs w:val="26"/>
        </w:rPr>
        <w:t>000</w:t>
      </w:r>
      <w:r w:rsidRPr="00235438">
        <w:rPr>
          <w:sz w:val="26"/>
          <w:szCs w:val="26"/>
        </w:rPr>
        <w:t xml:space="preserve"> руб.</w:t>
      </w:r>
    </w:p>
    <w:p w:rsidR="00BB6FD1" w:rsidRPr="00BB6FD1" w:rsidRDefault="00BB6FD1" w:rsidP="00BB6FD1">
      <w:pPr>
        <w:jc w:val="both"/>
        <w:rPr>
          <w:sz w:val="26"/>
          <w:szCs w:val="26"/>
        </w:rPr>
      </w:pPr>
      <w:r w:rsidRPr="00BB6FD1">
        <w:rPr>
          <w:sz w:val="26"/>
          <w:szCs w:val="26"/>
        </w:rPr>
        <w:t>4. Академические надбавки работникам филиалов НИУ ВШЭ выплачиваются из средств филиалов в соответствии с утвержденным планом финансово-хозяйственной деятельности в размерах, установленных п.3 приказа.</w:t>
      </w:r>
    </w:p>
    <w:p w:rsidR="00BB6FD1" w:rsidRPr="00BB6FD1" w:rsidRDefault="00BB6FD1" w:rsidP="00BB6FD1">
      <w:pPr>
        <w:jc w:val="both"/>
        <w:rPr>
          <w:sz w:val="26"/>
          <w:szCs w:val="26"/>
        </w:rPr>
      </w:pPr>
      <w:r w:rsidRPr="00BB6FD1">
        <w:rPr>
          <w:sz w:val="26"/>
          <w:szCs w:val="26"/>
        </w:rPr>
        <w:t>5. Предусмотреть в 2015 году в НИУ ВШЭ – Пермь и в НИУ ВШЭ – Нижний Новгород финансирование академических надбавок в пропорции:  40% - из средств филиалов, 60 % - за счет централизованного бюджета НИУ ВШЭ.</w:t>
      </w:r>
    </w:p>
    <w:p w:rsidR="00BB6FD1" w:rsidRPr="00BB6FD1" w:rsidRDefault="00BB6FD1" w:rsidP="00BB6FD1">
      <w:pPr>
        <w:jc w:val="both"/>
        <w:rPr>
          <w:sz w:val="26"/>
          <w:szCs w:val="26"/>
        </w:rPr>
      </w:pPr>
      <w:r w:rsidRPr="00BB6FD1">
        <w:rPr>
          <w:sz w:val="26"/>
          <w:szCs w:val="26"/>
        </w:rPr>
        <w:t>6. Предусмотреть в 2015 году в НИУ ВШЭ - Санкт-Петербург 100% финансирование академических надбавок за счет централизованного бюджета НИУ ВШЭ.</w:t>
      </w:r>
      <w:bookmarkStart w:id="0" w:name="_GoBack"/>
      <w:bookmarkEnd w:id="0"/>
    </w:p>
    <w:p w:rsidR="00BB6FD1" w:rsidRPr="00BB6FD1" w:rsidRDefault="00BB6FD1" w:rsidP="00BB6FD1">
      <w:pPr>
        <w:jc w:val="both"/>
        <w:rPr>
          <w:sz w:val="26"/>
          <w:szCs w:val="26"/>
        </w:rPr>
      </w:pPr>
      <w:r w:rsidRPr="00BB6FD1">
        <w:rPr>
          <w:sz w:val="26"/>
          <w:szCs w:val="26"/>
        </w:rPr>
        <w:lastRenderedPageBreak/>
        <w:t>7. Контроль исполнения приказа возложить на проректора Юдкевич М.М.</w:t>
      </w:r>
    </w:p>
    <w:p w:rsidR="0032174E" w:rsidRDefault="0032174E" w:rsidP="0032174E">
      <w:pPr>
        <w:jc w:val="both"/>
        <w:rPr>
          <w:sz w:val="26"/>
          <w:szCs w:val="26"/>
        </w:rPr>
      </w:pPr>
    </w:p>
    <w:p w:rsidR="0032174E" w:rsidRDefault="0032174E" w:rsidP="0032174E">
      <w:pPr>
        <w:ind w:left="2160" w:hanging="2160"/>
        <w:jc w:val="both"/>
        <w:rPr>
          <w:sz w:val="26"/>
          <w:szCs w:val="26"/>
        </w:rPr>
      </w:pPr>
    </w:p>
    <w:p w:rsidR="00C37054" w:rsidRDefault="00C37054" w:rsidP="0032174E">
      <w:pPr>
        <w:ind w:left="2160" w:hanging="2160"/>
        <w:jc w:val="both"/>
        <w:rPr>
          <w:sz w:val="26"/>
          <w:szCs w:val="26"/>
        </w:rPr>
      </w:pPr>
    </w:p>
    <w:p w:rsidR="0032174E" w:rsidRDefault="0032174E" w:rsidP="0032174E">
      <w:pPr>
        <w:ind w:left="2160" w:hanging="2160"/>
        <w:jc w:val="both"/>
        <w:rPr>
          <w:sz w:val="26"/>
          <w:szCs w:val="26"/>
        </w:rPr>
      </w:pPr>
      <w:r>
        <w:rPr>
          <w:sz w:val="26"/>
          <w:szCs w:val="26"/>
        </w:rPr>
        <w:t>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Я.И. Кузьминов</w:t>
      </w:r>
    </w:p>
    <w:p w:rsidR="00386AE8" w:rsidRDefault="00386AE8" w:rsidP="0032174E">
      <w:pPr>
        <w:jc w:val="both"/>
      </w:pPr>
    </w:p>
    <w:sectPr w:rsidR="00386AE8" w:rsidSect="00BB6FD1">
      <w:headerReference w:type="even" r:id="rId8"/>
      <w:headerReference w:type="default" r:id="rId9"/>
      <w:footerReference w:type="even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C6" w:rsidRDefault="000B68C6">
      <w:r>
        <w:separator/>
      </w:r>
    </w:p>
  </w:endnote>
  <w:endnote w:type="continuationSeparator" w:id="0">
    <w:p w:rsidR="000B68C6" w:rsidRDefault="000B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51" w:rsidRDefault="00671751" w:rsidP="00231A1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1751" w:rsidRDefault="006717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C6" w:rsidRDefault="000B68C6">
      <w:r>
        <w:separator/>
      </w:r>
    </w:p>
  </w:footnote>
  <w:footnote w:type="continuationSeparator" w:id="0">
    <w:p w:rsidR="000B68C6" w:rsidRDefault="000B6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51" w:rsidRDefault="00671751" w:rsidP="00231A1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1751" w:rsidRDefault="006717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51" w:rsidRDefault="00671751" w:rsidP="00231A1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6FD1">
      <w:rPr>
        <w:rStyle w:val="a8"/>
        <w:noProof/>
      </w:rPr>
      <w:t>2</w:t>
    </w:r>
    <w:r>
      <w:rPr>
        <w:rStyle w:val="a8"/>
      </w:rPr>
      <w:fldChar w:fldCharType="end"/>
    </w:r>
  </w:p>
  <w:p w:rsidR="00671751" w:rsidRDefault="006717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EB5"/>
    <w:multiLevelType w:val="hybridMultilevel"/>
    <w:tmpl w:val="EF9818C0"/>
    <w:lvl w:ilvl="0" w:tplc="F3BAA6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A4"/>
    <w:rsid w:val="000B68C6"/>
    <w:rsid w:val="000C656E"/>
    <w:rsid w:val="00137D3D"/>
    <w:rsid w:val="00170A67"/>
    <w:rsid w:val="001A2F4B"/>
    <w:rsid w:val="00231A1B"/>
    <w:rsid w:val="002338D5"/>
    <w:rsid w:val="00235438"/>
    <w:rsid w:val="002861DD"/>
    <w:rsid w:val="002B0441"/>
    <w:rsid w:val="002E6D6C"/>
    <w:rsid w:val="00316079"/>
    <w:rsid w:val="0032174E"/>
    <w:rsid w:val="00364702"/>
    <w:rsid w:val="003853B1"/>
    <w:rsid w:val="00386AE8"/>
    <w:rsid w:val="003C26A5"/>
    <w:rsid w:val="003D0001"/>
    <w:rsid w:val="00423014"/>
    <w:rsid w:val="00471E18"/>
    <w:rsid w:val="0048645C"/>
    <w:rsid w:val="005051CA"/>
    <w:rsid w:val="005747A4"/>
    <w:rsid w:val="00637BEE"/>
    <w:rsid w:val="00641F81"/>
    <w:rsid w:val="00653B4F"/>
    <w:rsid w:val="00671751"/>
    <w:rsid w:val="00696DFF"/>
    <w:rsid w:val="006A2BE2"/>
    <w:rsid w:val="006D22F0"/>
    <w:rsid w:val="00753578"/>
    <w:rsid w:val="00764297"/>
    <w:rsid w:val="00792F46"/>
    <w:rsid w:val="0079336A"/>
    <w:rsid w:val="007D6DEB"/>
    <w:rsid w:val="0084407F"/>
    <w:rsid w:val="00877D9D"/>
    <w:rsid w:val="008D6DAF"/>
    <w:rsid w:val="0097170F"/>
    <w:rsid w:val="009862BD"/>
    <w:rsid w:val="009D7B41"/>
    <w:rsid w:val="00A71845"/>
    <w:rsid w:val="00A766FE"/>
    <w:rsid w:val="00B968CD"/>
    <w:rsid w:val="00BB6FD1"/>
    <w:rsid w:val="00C37054"/>
    <w:rsid w:val="00C84C46"/>
    <w:rsid w:val="00CA1658"/>
    <w:rsid w:val="00CA6BA5"/>
    <w:rsid w:val="00D17618"/>
    <w:rsid w:val="00DA1698"/>
    <w:rsid w:val="00DC44A9"/>
    <w:rsid w:val="00E07536"/>
    <w:rsid w:val="00E17ECD"/>
    <w:rsid w:val="00E276F5"/>
    <w:rsid w:val="00E7642D"/>
    <w:rsid w:val="00EA4C00"/>
    <w:rsid w:val="00E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7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">
    <w:name w:val="defaultlabelstyle"/>
    <w:basedOn w:val="a0"/>
    <w:rsid w:val="00A71845"/>
  </w:style>
  <w:style w:type="paragraph" w:styleId="a3">
    <w:name w:val="Balloon Text"/>
    <w:basedOn w:val="a"/>
    <w:semiHidden/>
    <w:rsid w:val="0084407F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sid w:val="0084407F"/>
    <w:rPr>
      <w:sz w:val="16"/>
      <w:szCs w:val="16"/>
    </w:rPr>
  </w:style>
  <w:style w:type="paragraph" w:styleId="a5">
    <w:name w:val="annotation text"/>
    <w:basedOn w:val="a"/>
    <w:semiHidden/>
    <w:rsid w:val="0084407F"/>
    <w:rPr>
      <w:sz w:val="20"/>
      <w:szCs w:val="20"/>
    </w:rPr>
  </w:style>
  <w:style w:type="paragraph" w:styleId="a6">
    <w:name w:val="annotation subject"/>
    <w:basedOn w:val="a5"/>
    <w:next w:val="a5"/>
    <w:semiHidden/>
    <w:rsid w:val="0084407F"/>
    <w:rPr>
      <w:b/>
      <w:bCs/>
    </w:rPr>
  </w:style>
  <w:style w:type="paragraph" w:styleId="a7">
    <w:name w:val="footer"/>
    <w:basedOn w:val="a"/>
    <w:rsid w:val="0076429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4297"/>
  </w:style>
  <w:style w:type="paragraph" w:styleId="a9">
    <w:name w:val="header"/>
    <w:basedOn w:val="a"/>
    <w:rsid w:val="0076429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7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">
    <w:name w:val="defaultlabelstyle"/>
    <w:basedOn w:val="a0"/>
    <w:rsid w:val="00A71845"/>
  </w:style>
  <w:style w:type="paragraph" w:styleId="a3">
    <w:name w:val="Balloon Text"/>
    <w:basedOn w:val="a"/>
    <w:semiHidden/>
    <w:rsid w:val="0084407F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sid w:val="0084407F"/>
    <w:rPr>
      <w:sz w:val="16"/>
      <w:szCs w:val="16"/>
    </w:rPr>
  </w:style>
  <w:style w:type="paragraph" w:styleId="a5">
    <w:name w:val="annotation text"/>
    <w:basedOn w:val="a"/>
    <w:semiHidden/>
    <w:rsid w:val="0084407F"/>
    <w:rPr>
      <w:sz w:val="20"/>
      <w:szCs w:val="20"/>
    </w:rPr>
  </w:style>
  <w:style w:type="paragraph" w:styleId="a6">
    <w:name w:val="annotation subject"/>
    <w:basedOn w:val="a5"/>
    <w:next w:val="a5"/>
    <w:semiHidden/>
    <w:rsid w:val="0084407F"/>
    <w:rPr>
      <w:b/>
      <w:bCs/>
    </w:rPr>
  </w:style>
  <w:style w:type="paragraph" w:styleId="a7">
    <w:name w:val="footer"/>
    <w:basedOn w:val="a"/>
    <w:rsid w:val="0076429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4297"/>
  </w:style>
  <w:style w:type="paragraph" w:styleId="a9">
    <w:name w:val="header"/>
    <w:basedOn w:val="a"/>
    <w:rsid w:val="0076429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академических надбавках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 и о Порядке представления</vt:lpstr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академических надбавках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 и о Порядке представления</dc:title>
  <dc:subject/>
  <dc:creator>User</dc:creator>
  <cp:keywords/>
  <dc:description/>
  <cp:lastModifiedBy>Чурикова Ольга Андреевна</cp:lastModifiedBy>
  <cp:revision>11</cp:revision>
  <dcterms:created xsi:type="dcterms:W3CDTF">2015-01-12T08:15:00Z</dcterms:created>
  <dcterms:modified xsi:type="dcterms:W3CDTF">2015-01-15T07:46:00Z</dcterms:modified>
</cp:coreProperties>
</file>