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EA" w:rsidRPr="00CE51EA" w:rsidRDefault="00CE51EA" w:rsidP="00CE51EA">
      <w:pPr>
        <w:jc w:val="right"/>
        <w:rPr>
          <w:rFonts w:ascii="Times New Roman" w:hAnsi="Times New Roman" w:cs="Times New Roman"/>
          <w:sz w:val="28"/>
        </w:rPr>
      </w:pPr>
      <w:r w:rsidRPr="00CE51EA">
        <w:rPr>
          <w:rFonts w:ascii="Times New Roman" w:hAnsi="Times New Roman" w:cs="Times New Roman"/>
          <w:sz w:val="28"/>
        </w:rPr>
        <w:t>Ботвинченко Анны</w:t>
      </w:r>
    </w:p>
    <w:p w:rsidR="00FC1178" w:rsidRDefault="00CE51EA" w:rsidP="00CE51EA">
      <w:pPr>
        <w:ind w:firstLine="709"/>
        <w:rPr>
          <w:rFonts w:ascii="Times New Roman" w:hAnsi="Times New Roman" w:cs="Times New Roman"/>
          <w:sz w:val="28"/>
        </w:rPr>
      </w:pPr>
      <w:r w:rsidRPr="00CE51EA">
        <w:rPr>
          <w:rFonts w:ascii="Times New Roman" w:hAnsi="Times New Roman" w:cs="Times New Roman"/>
          <w:sz w:val="28"/>
        </w:rPr>
        <w:t>Статья: “</w:t>
      </w:r>
      <w:proofErr w:type="spellStart"/>
      <w:r w:rsidRPr="00CE51EA">
        <w:rPr>
          <w:rFonts w:ascii="Times New Roman" w:hAnsi="Times New Roman" w:cs="Times New Roman"/>
          <w:sz w:val="28"/>
        </w:rPr>
        <w:t>Внесемейные</w:t>
      </w:r>
      <w:proofErr w:type="spellEnd"/>
      <w:r w:rsidRPr="00CE51EA">
        <w:rPr>
          <w:rFonts w:ascii="Times New Roman" w:hAnsi="Times New Roman" w:cs="Times New Roman"/>
          <w:sz w:val="28"/>
        </w:rPr>
        <w:t xml:space="preserve"> институты семейного воспитания» </w:t>
      </w:r>
    </w:p>
    <w:p w:rsidR="00CE35D7" w:rsidRDefault="004E7EE2" w:rsidP="00CE51EA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посвящена  анализу стратегий выбора вариантов заботы о ребенке. Для этого мы рассмотрим, как организовывается забота о детях родителями Санкт-Петербурга</w:t>
      </w:r>
      <w:r w:rsidR="00DA01D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какие факторы влияют на выбор субъектов заботы</w:t>
      </w:r>
      <w:r w:rsidR="00194A84">
        <w:rPr>
          <w:rFonts w:ascii="Times New Roman" w:hAnsi="Times New Roman" w:cs="Times New Roman"/>
          <w:sz w:val="28"/>
        </w:rPr>
        <w:t xml:space="preserve">.  </w:t>
      </w:r>
      <w:r w:rsidR="00CE35D7">
        <w:rPr>
          <w:rFonts w:ascii="Times New Roman" w:hAnsi="Times New Roman" w:cs="Times New Roman"/>
          <w:sz w:val="28"/>
        </w:rPr>
        <w:t xml:space="preserve">Мы будем понимать заботу как деятельность по уходу за зависимыми членами семьи </w:t>
      </w:r>
      <w:r w:rsidR="0039040D">
        <w:rPr>
          <w:rFonts w:ascii="Times New Roman" w:hAnsi="Times New Roman" w:cs="Times New Roman"/>
          <w:sz w:val="28"/>
        </w:rPr>
        <w:t xml:space="preserve">– детьми. </w:t>
      </w:r>
    </w:p>
    <w:p w:rsidR="00F73373" w:rsidRDefault="00040C1A" w:rsidP="00CE51EA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политическом дискурсе </w:t>
      </w:r>
      <w:r w:rsidR="00CE35D7">
        <w:rPr>
          <w:rFonts w:ascii="Times New Roman" w:hAnsi="Times New Roman" w:cs="Times New Roman"/>
          <w:sz w:val="28"/>
        </w:rPr>
        <w:t>прослеживается проблема реализации заботы о детях младшего возраста.  Данная проблема признается актуальной</w:t>
      </w:r>
      <w:r w:rsidR="00D02EDC">
        <w:rPr>
          <w:rFonts w:ascii="Times New Roman" w:hAnsi="Times New Roman" w:cs="Times New Roman"/>
          <w:sz w:val="28"/>
        </w:rPr>
        <w:t xml:space="preserve"> как </w:t>
      </w:r>
      <w:r w:rsidR="00CE35D7">
        <w:rPr>
          <w:rFonts w:ascii="Times New Roman" w:hAnsi="Times New Roman" w:cs="Times New Roman"/>
          <w:sz w:val="28"/>
        </w:rPr>
        <w:t xml:space="preserve"> на уровне государства</w:t>
      </w:r>
      <w:r w:rsidR="00D02EDC">
        <w:rPr>
          <w:rFonts w:ascii="Times New Roman" w:hAnsi="Times New Roman" w:cs="Times New Roman"/>
          <w:sz w:val="28"/>
        </w:rPr>
        <w:t xml:space="preserve">, так </w:t>
      </w:r>
      <w:r w:rsidR="00CE35D7">
        <w:rPr>
          <w:rFonts w:ascii="Times New Roman" w:hAnsi="Times New Roman" w:cs="Times New Roman"/>
          <w:sz w:val="28"/>
        </w:rPr>
        <w:t xml:space="preserve"> и на уровне семьи. Рассмотрим вначале </w:t>
      </w:r>
      <w:proofErr w:type="spellStart"/>
      <w:r w:rsidR="00CE35D7">
        <w:rPr>
          <w:rFonts w:ascii="Times New Roman" w:hAnsi="Times New Roman" w:cs="Times New Roman"/>
          <w:sz w:val="28"/>
        </w:rPr>
        <w:t>микроуровень</w:t>
      </w:r>
      <w:proofErr w:type="spellEnd"/>
      <w:r w:rsidR="00CE35D7">
        <w:rPr>
          <w:rFonts w:ascii="Times New Roman" w:hAnsi="Times New Roman" w:cs="Times New Roman"/>
          <w:sz w:val="28"/>
        </w:rPr>
        <w:t xml:space="preserve"> заботы – семью</w:t>
      </w:r>
      <w:r w:rsidR="0039040D">
        <w:rPr>
          <w:rFonts w:ascii="Times New Roman" w:hAnsi="Times New Roman" w:cs="Times New Roman"/>
          <w:sz w:val="28"/>
        </w:rPr>
        <w:t>,</w:t>
      </w:r>
      <w:r w:rsidR="00CE35D7">
        <w:rPr>
          <w:rFonts w:ascii="Times New Roman" w:hAnsi="Times New Roman" w:cs="Times New Roman"/>
          <w:sz w:val="28"/>
        </w:rPr>
        <w:t xml:space="preserve"> в которой возникает дефицит заботы о ребенке.</w:t>
      </w:r>
      <w:r w:rsidR="00DA01DB">
        <w:rPr>
          <w:rFonts w:ascii="Times New Roman" w:hAnsi="Times New Roman" w:cs="Times New Roman"/>
          <w:sz w:val="28"/>
        </w:rPr>
        <w:t xml:space="preserve"> Дефицит</w:t>
      </w:r>
      <w:r w:rsidR="00CE35D7">
        <w:rPr>
          <w:rFonts w:ascii="Times New Roman" w:hAnsi="Times New Roman" w:cs="Times New Roman"/>
          <w:sz w:val="28"/>
        </w:rPr>
        <w:t xml:space="preserve"> </w:t>
      </w:r>
      <w:r w:rsidR="0039040D">
        <w:rPr>
          <w:rFonts w:ascii="Times New Roman" w:hAnsi="Times New Roman" w:cs="Times New Roman"/>
          <w:sz w:val="28"/>
        </w:rPr>
        <w:t xml:space="preserve">заботы может </w:t>
      </w:r>
      <w:r w:rsidR="008000D6">
        <w:rPr>
          <w:rFonts w:ascii="Times New Roman" w:hAnsi="Times New Roman" w:cs="Times New Roman"/>
          <w:sz w:val="28"/>
        </w:rPr>
        <w:t>возникать как следствие  внутрисемейного</w:t>
      </w:r>
      <w:r w:rsidR="0039040D">
        <w:rPr>
          <w:rFonts w:ascii="Times New Roman" w:hAnsi="Times New Roman" w:cs="Times New Roman"/>
          <w:sz w:val="28"/>
        </w:rPr>
        <w:t xml:space="preserve"> конфликт</w:t>
      </w:r>
      <w:r w:rsidR="008000D6">
        <w:rPr>
          <w:rFonts w:ascii="Times New Roman" w:hAnsi="Times New Roman" w:cs="Times New Roman"/>
          <w:sz w:val="28"/>
        </w:rPr>
        <w:t>а</w:t>
      </w:r>
      <w:r w:rsidR="0039040D">
        <w:rPr>
          <w:rFonts w:ascii="Times New Roman" w:hAnsi="Times New Roman" w:cs="Times New Roman"/>
          <w:sz w:val="28"/>
        </w:rPr>
        <w:t xml:space="preserve">, </w:t>
      </w:r>
      <w:r w:rsidR="008000D6">
        <w:rPr>
          <w:rFonts w:ascii="Times New Roman" w:hAnsi="Times New Roman" w:cs="Times New Roman"/>
          <w:sz w:val="28"/>
        </w:rPr>
        <w:t>связанного</w:t>
      </w:r>
      <w:r w:rsidR="0039040D">
        <w:rPr>
          <w:rFonts w:ascii="Times New Roman" w:hAnsi="Times New Roman" w:cs="Times New Roman"/>
          <w:sz w:val="28"/>
        </w:rPr>
        <w:t xml:space="preserve"> с выполнением домашних и профессиональных обязанностей со стороны женщины, которая стремиться реализоваться не только в материнстве, но и в профессиональной </w:t>
      </w:r>
      <w:r w:rsidR="00931285">
        <w:rPr>
          <w:rFonts w:ascii="Times New Roman" w:hAnsi="Times New Roman" w:cs="Times New Roman"/>
          <w:sz w:val="28"/>
        </w:rPr>
        <w:t xml:space="preserve">сфере </w:t>
      </w:r>
      <w:r w:rsidR="008000D6">
        <w:rPr>
          <w:rFonts w:ascii="Times New Roman" w:hAnsi="Times New Roman" w:cs="Times New Roman"/>
          <w:sz w:val="28"/>
        </w:rPr>
        <w:t>(</w:t>
      </w:r>
      <w:r w:rsidR="00931285">
        <w:rPr>
          <w:rFonts w:ascii="Times New Roman" w:hAnsi="Times New Roman" w:cs="Times New Roman"/>
          <w:sz w:val="28"/>
        </w:rPr>
        <w:t xml:space="preserve">Чернова Ж. 2011, Ильина М. 2007).  </w:t>
      </w:r>
      <w:r w:rsidR="008000D6">
        <w:rPr>
          <w:rFonts w:ascii="Times New Roman" w:hAnsi="Times New Roman" w:cs="Times New Roman"/>
          <w:sz w:val="28"/>
        </w:rPr>
        <w:t xml:space="preserve">Для </w:t>
      </w:r>
      <w:r w:rsidR="00931285">
        <w:rPr>
          <w:rFonts w:ascii="Times New Roman" w:hAnsi="Times New Roman" w:cs="Times New Roman"/>
          <w:sz w:val="28"/>
        </w:rPr>
        <w:t>решения</w:t>
      </w:r>
      <w:r w:rsidR="008000D6">
        <w:rPr>
          <w:rFonts w:ascii="Times New Roman" w:hAnsi="Times New Roman" w:cs="Times New Roman"/>
          <w:sz w:val="28"/>
        </w:rPr>
        <w:t xml:space="preserve"> контракта «работающей матери» семье необходимо  в той или иной степени </w:t>
      </w:r>
      <w:r w:rsidR="00931285">
        <w:rPr>
          <w:rFonts w:ascii="Times New Roman" w:hAnsi="Times New Roman" w:cs="Times New Roman"/>
          <w:sz w:val="28"/>
        </w:rPr>
        <w:t>делегировать</w:t>
      </w:r>
      <w:r w:rsidR="008000D6">
        <w:rPr>
          <w:rFonts w:ascii="Times New Roman" w:hAnsi="Times New Roman" w:cs="Times New Roman"/>
          <w:sz w:val="28"/>
        </w:rPr>
        <w:t xml:space="preserve"> заботу о ребенке кому-то другому. Следовательно</w:t>
      </w:r>
      <w:r w:rsidR="00931285">
        <w:rPr>
          <w:rFonts w:ascii="Times New Roman" w:hAnsi="Times New Roman" w:cs="Times New Roman"/>
          <w:sz w:val="28"/>
        </w:rPr>
        <w:t>,</w:t>
      </w:r>
      <w:r w:rsidR="008000D6">
        <w:rPr>
          <w:rFonts w:ascii="Times New Roman" w:hAnsi="Times New Roman" w:cs="Times New Roman"/>
          <w:sz w:val="28"/>
        </w:rPr>
        <w:t xml:space="preserve"> возникает необходимость в привлечении</w:t>
      </w:r>
      <w:r w:rsidR="0093128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31285">
        <w:rPr>
          <w:rFonts w:ascii="Times New Roman" w:hAnsi="Times New Roman" w:cs="Times New Roman"/>
          <w:sz w:val="28"/>
        </w:rPr>
        <w:t>внесемейных</w:t>
      </w:r>
      <w:proofErr w:type="spellEnd"/>
      <w:r w:rsidR="00931285">
        <w:rPr>
          <w:rFonts w:ascii="Times New Roman" w:hAnsi="Times New Roman" w:cs="Times New Roman"/>
          <w:sz w:val="28"/>
        </w:rPr>
        <w:t xml:space="preserve"> институтов заботы. Это могут быть  родственники (чаще всего бабушки) и друзья; система дет</w:t>
      </w:r>
      <w:r w:rsidR="00DA01DB">
        <w:rPr>
          <w:rFonts w:ascii="Times New Roman" w:hAnsi="Times New Roman" w:cs="Times New Roman"/>
          <w:sz w:val="28"/>
        </w:rPr>
        <w:t>ского дошкольного образования (</w:t>
      </w:r>
      <w:r w:rsidR="00931285">
        <w:rPr>
          <w:rFonts w:ascii="Times New Roman" w:hAnsi="Times New Roman" w:cs="Times New Roman"/>
          <w:sz w:val="28"/>
        </w:rPr>
        <w:t xml:space="preserve">в дальнейшем ДОУ), включая как государственные детские сады, так и коммерческие; или няня. </w:t>
      </w:r>
      <w:r w:rsidR="00F73373">
        <w:rPr>
          <w:rFonts w:ascii="Times New Roman" w:hAnsi="Times New Roman" w:cs="Times New Roman"/>
          <w:sz w:val="28"/>
        </w:rPr>
        <w:t xml:space="preserve">В данной статье мы обратим внимание на то, какой стратегии выбора </w:t>
      </w:r>
      <w:proofErr w:type="spellStart"/>
      <w:r w:rsidR="00F73373">
        <w:rPr>
          <w:rFonts w:ascii="Times New Roman" w:hAnsi="Times New Roman" w:cs="Times New Roman"/>
          <w:sz w:val="28"/>
        </w:rPr>
        <w:t>внесемейной</w:t>
      </w:r>
      <w:proofErr w:type="spellEnd"/>
      <w:r w:rsidR="00F73373">
        <w:rPr>
          <w:rFonts w:ascii="Times New Roman" w:hAnsi="Times New Roman" w:cs="Times New Roman"/>
          <w:sz w:val="28"/>
        </w:rPr>
        <w:t xml:space="preserve"> заботы чаще всего придерживаются родители и от каких факторов это зависит. С другой стороны, в последнее время, государство стремиться помочь</w:t>
      </w:r>
      <w:r w:rsidR="00D02EDC">
        <w:rPr>
          <w:rFonts w:ascii="Times New Roman" w:hAnsi="Times New Roman" w:cs="Times New Roman"/>
          <w:sz w:val="28"/>
        </w:rPr>
        <w:t xml:space="preserve"> семьям: во-первых</w:t>
      </w:r>
      <w:r w:rsidR="002718FA">
        <w:rPr>
          <w:rFonts w:ascii="Times New Roman" w:hAnsi="Times New Roman" w:cs="Times New Roman"/>
          <w:sz w:val="28"/>
        </w:rPr>
        <w:t>,</w:t>
      </w:r>
      <w:r w:rsidR="00F73373">
        <w:rPr>
          <w:rFonts w:ascii="Times New Roman" w:hAnsi="Times New Roman" w:cs="Times New Roman"/>
          <w:sz w:val="28"/>
        </w:rPr>
        <w:t xml:space="preserve"> в реализации контракта «работающей матери», через поддержку системы ДОУ и ее расширения за счет коммерческих детских садов, которым будет оказана материальная помощь, и за счет привлечения малого бизнеса и предпринимателей в сектор дошкольного образова</w:t>
      </w:r>
      <w:r w:rsidR="00D02EDC">
        <w:rPr>
          <w:rFonts w:ascii="Times New Roman" w:hAnsi="Times New Roman" w:cs="Times New Roman"/>
          <w:sz w:val="28"/>
        </w:rPr>
        <w:t>ния на льготных</w:t>
      </w:r>
      <w:r w:rsidR="00D02EDC" w:rsidRPr="00D02EDC">
        <w:rPr>
          <w:rFonts w:ascii="Times New Roman" w:hAnsi="Times New Roman" w:cs="Times New Roman"/>
          <w:sz w:val="28"/>
        </w:rPr>
        <w:t xml:space="preserve"> </w:t>
      </w:r>
      <w:r w:rsidR="00D02EDC">
        <w:rPr>
          <w:rFonts w:ascii="Times New Roman" w:hAnsi="Times New Roman" w:cs="Times New Roman"/>
          <w:sz w:val="28"/>
        </w:rPr>
        <w:t xml:space="preserve">условиях. </w:t>
      </w:r>
      <w:r w:rsidR="00F73373">
        <w:rPr>
          <w:rFonts w:ascii="Times New Roman" w:hAnsi="Times New Roman" w:cs="Times New Roman"/>
          <w:sz w:val="28"/>
        </w:rPr>
        <w:t xml:space="preserve"> </w:t>
      </w:r>
      <w:r w:rsidR="00D02EDC">
        <w:rPr>
          <w:rFonts w:ascii="Times New Roman" w:hAnsi="Times New Roman" w:cs="Times New Roman"/>
          <w:sz w:val="28"/>
        </w:rPr>
        <w:t xml:space="preserve">Во-вторых,  в профессионализации материнства, через создание надомных, </w:t>
      </w:r>
      <w:proofErr w:type="spellStart"/>
      <w:r w:rsidR="00D02EDC">
        <w:rPr>
          <w:rFonts w:ascii="Times New Roman" w:hAnsi="Times New Roman" w:cs="Times New Roman"/>
          <w:sz w:val="28"/>
        </w:rPr>
        <w:t>малокомплексных</w:t>
      </w:r>
      <w:proofErr w:type="spellEnd"/>
      <w:r w:rsidR="00D02EDC">
        <w:rPr>
          <w:rFonts w:ascii="Times New Roman" w:hAnsi="Times New Roman" w:cs="Times New Roman"/>
          <w:sz w:val="28"/>
        </w:rPr>
        <w:t xml:space="preserve"> детских садов и групп продленного дня. В данном случае материнская забота </w:t>
      </w:r>
      <w:proofErr w:type="spellStart"/>
      <w:r w:rsidR="00D02EDC">
        <w:rPr>
          <w:rFonts w:ascii="Times New Roman" w:hAnsi="Times New Roman" w:cs="Times New Roman"/>
          <w:sz w:val="28"/>
        </w:rPr>
        <w:t>коммодифицируется</w:t>
      </w:r>
      <w:proofErr w:type="spellEnd"/>
      <w:r w:rsidR="00D02EDC">
        <w:rPr>
          <w:rFonts w:ascii="Times New Roman" w:hAnsi="Times New Roman" w:cs="Times New Roman"/>
          <w:sz w:val="28"/>
        </w:rPr>
        <w:t xml:space="preserve"> в оплачиваемую работу</w:t>
      </w:r>
      <w:r w:rsidR="00D02EDC" w:rsidRPr="00D02EDC">
        <w:rPr>
          <w:rFonts w:ascii="Times New Roman" w:hAnsi="Times New Roman" w:cs="Times New Roman"/>
          <w:sz w:val="28"/>
        </w:rPr>
        <w:t xml:space="preserve"> </w:t>
      </w:r>
      <w:r w:rsidR="00D02EDC">
        <w:rPr>
          <w:rFonts w:ascii="Times New Roman" w:hAnsi="Times New Roman" w:cs="Times New Roman"/>
          <w:sz w:val="28"/>
        </w:rPr>
        <w:t xml:space="preserve">(послание Президента от 12.12.12).  </w:t>
      </w:r>
      <w:r w:rsidR="0093109C">
        <w:rPr>
          <w:rFonts w:ascii="Times New Roman" w:hAnsi="Times New Roman" w:cs="Times New Roman"/>
          <w:sz w:val="28"/>
        </w:rPr>
        <w:t xml:space="preserve">Учитывая то, что последние изменения еще не реализованы, рассмотрим, какие стратегии компенсации заботы о детях выбирают  сами родители. </w:t>
      </w:r>
    </w:p>
    <w:p w:rsidR="009E4A21" w:rsidRDefault="00B31C5C" w:rsidP="009E4A2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Большинство наших респондентов акцентировали внимание на том, что им помогают родители, проводя какое-то время с детьми, и иногда отводят в </w:t>
      </w:r>
      <w:r>
        <w:rPr>
          <w:rFonts w:ascii="Times New Roman" w:hAnsi="Times New Roman" w:cs="Times New Roman"/>
          <w:sz w:val="28"/>
        </w:rPr>
        <w:lastRenderedPageBreak/>
        <w:t>садик или группы развития для малышей.</w:t>
      </w:r>
      <w:r w:rsidR="009E4A21">
        <w:rPr>
          <w:rFonts w:ascii="Times New Roman" w:hAnsi="Times New Roman" w:cs="Times New Roman"/>
          <w:sz w:val="28"/>
        </w:rPr>
        <w:t xml:space="preserve"> Несмотря на помощь со стороны старшего поколения, п</w:t>
      </w:r>
      <w:r>
        <w:rPr>
          <w:rFonts w:ascii="Times New Roman" w:hAnsi="Times New Roman" w:cs="Times New Roman"/>
          <w:sz w:val="28"/>
        </w:rPr>
        <w:t xml:space="preserve">рактически все родители пользуются услугами детского сада, несмотря на то, как они сами отмечают, что попасть в сад очень сложно, поэтому необходимо встать на очередь в сад как можно раньше. </w:t>
      </w:r>
      <w:r w:rsidR="009C5004">
        <w:rPr>
          <w:rFonts w:ascii="Times New Roman" w:hAnsi="Times New Roman" w:cs="Times New Roman"/>
          <w:sz w:val="28"/>
        </w:rPr>
        <w:t xml:space="preserve">Родители делают это в основном </w:t>
      </w:r>
      <w:proofErr w:type="gramStart"/>
      <w:r w:rsidR="009C5004">
        <w:rPr>
          <w:rFonts w:ascii="Times New Roman" w:hAnsi="Times New Roman" w:cs="Times New Roman"/>
          <w:sz w:val="28"/>
        </w:rPr>
        <w:t>в первые</w:t>
      </w:r>
      <w:proofErr w:type="gramEnd"/>
      <w:r w:rsidR="009C5004">
        <w:rPr>
          <w:rFonts w:ascii="Times New Roman" w:hAnsi="Times New Roman" w:cs="Times New Roman"/>
          <w:sz w:val="28"/>
        </w:rPr>
        <w:t xml:space="preserve"> полгода, после рождения ребенка. Тогда есть шанс получить место в детском саду к 2,5 -3 годам малыша. Это как раз тот самый подходящий возраст, когда можно и нужно отдавать ребенка в сад, как считают сами родители. В большинстве случаев семьи предпочитаю государственный детский сад, так как они не могут себе позволить оплачивать коммерческий садик, стоимость услуг которого составляет порядка 25 -30 тысяч рублей в месяц. Что естественно значительно </w:t>
      </w:r>
      <w:r w:rsidR="00A454BB">
        <w:rPr>
          <w:rFonts w:ascii="Times New Roman" w:hAnsi="Times New Roman" w:cs="Times New Roman"/>
          <w:sz w:val="28"/>
        </w:rPr>
        <w:t xml:space="preserve">дороже, чем государственный садик, оплата которого составляет 500-600 рублей в месяц. </w:t>
      </w:r>
      <w:r w:rsidR="009E4A21" w:rsidRPr="00941EA4">
        <w:rPr>
          <w:rFonts w:ascii="Times New Roman" w:hAnsi="Times New Roman" w:cs="Times New Roman"/>
          <w:sz w:val="28"/>
          <w:szCs w:val="28"/>
        </w:rPr>
        <w:t>Те</w:t>
      </w:r>
      <w:r w:rsidR="009E4A21">
        <w:rPr>
          <w:rFonts w:ascii="Times New Roman" w:hAnsi="Times New Roman" w:cs="Times New Roman"/>
          <w:sz w:val="28"/>
          <w:szCs w:val="28"/>
        </w:rPr>
        <w:t>,</w:t>
      </w:r>
      <w:r w:rsidR="009E4A21" w:rsidRPr="00941EA4">
        <w:rPr>
          <w:rFonts w:ascii="Times New Roman" w:hAnsi="Times New Roman" w:cs="Times New Roman"/>
          <w:sz w:val="28"/>
          <w:szCs w:val="28"/>
        </w:rPr>
        <w:t xml:space="preserve"> кто имел опыт и частного</w:t>
      </w:r>
      <w:r w:rsidR="009E4A21">
        <w:rPr>
          <w:rFonts w:ascii="Times New Roman" w:hAnsi="Times New Roman" w:cs="Times New Roman"/>
          <w:sz w:val="28"/>
          <w:szCs w:val="28"/>
        </w:rPr>
        <w:t>,</w:t>
      </w:r>
      <w:r w:rsidR="009E4A21" w:rsidRPr="00941EA4">
        <w:rPr>
          <w:rFonts w:ascii="Times New Roman" w:hAnsi="Times New Roman" w:cs="Times New Roman"/>
          <w:sz w:val="28"/>
          <w:szCs w:val="28"/>
        </w:rPr>
        <w:t xml:space="preserve"> и государственного садика расходятся</w:t>
      </w:r>
      <w:r w:rsidR="009E4A21">
        <w:rPr>
          <w:rFonts w:ascii="Times New Roman" w:hAnsi="Times New Roman" w:cs="Times New Roman"/>
          <w:sz w:val="28"/>
          <w:szCs w:val="28"/>
        </w:rPr>
        <w:t xml:space="preserve"> во мнениях, какой из них лучше. Можно выделить  несколько точек зрения:</w:t>
      </w:r>
    </w:p>
    <w:p w:rsidR="009E4A21" w:rsidRDefault="009E4A21" w:rsidP="009E4A2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одной стороны государственный и частный садик ничем не отличаются, кроме стоимости, что является очень весомым критерием при выборе сада</w:t>
      </w:r>
    </w:p>
    <w:p w:rsidR="009E4A21" w:rsidRDefault="009E4A21" w:rsidP="009E4A2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другой стороны коммерческий сад организует маленькие группы для детей (6-8 человек), что обеспечивает  большее  внимание детям со стороны воспитателя</w:t>
      </w:r>
    </w:p>
    <w:p w:rsidR="009E4A21" w:rsidRDefault="009E4A21" w:rsidP="009E4A21">
      <w:pPr>
        <w:pStyle w:val="a3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коммерческий сад может предоставить комплекс развивающих занятий для ребенка, которых нет в государственном саду и тем самым компенсировать затраты на развивающие занятия для ребенка (или группы развития для малышей). </w:t>
      </w:r>
    </w:p>
    <w:p w:rsidR="009E4A21" w:rsidRDefault="00A454BB" w:rsidP="009E4A21">
      <w:pPr>
        <w:pStyle w:val="a3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Важным критерием при выборе детского сада для родителей было </w:t>
      </w:r>
      <w:r w:rsidR="009E4A21">
        <w:rPr>
          <w:rFonts w:ascii="Times New Roman" w:hAnsi="Times New Roman" w:cs="Times New Roman"/>
          <w:sz w:val="28"/>
        </w:rPr>
        <w:t xml:space="preserve"> так же </w:t>
      </w:r>
      <w:r>
        <w:rPr>
          <w:rFonts w:ascii="Times New Roman" w:hAnsi="Times New Roman" w:cs="Times New Roman"/>
          <w:sz w:val="28"/>
        </w:rPr>
        <w:t>месторасположение данного  ДОУ. Большинство семей выбирали сад  рядом с домом, некоторые по месту жительства. Ярким примером может служить семья, которая вначале выбрала хороший коммерческий детский садик, но находящийся далеко, а спустя некоторое время перевела ребенка в сад, распол</w:t>
      </w:r>
      <w:r w:rsidR="0030031C">
        <w:rPr>
          <w:rFonts w:ascii="Times New Roman" w:hAnsi="Times New Roman" w:cs="Times New Roman"/>
          <w:sz w:val="28"/>
        </w:rPr>
        <w:t xml:space="preserve">оженный в их дворе. Это говорит о том, что с одной стороны инфраструктура детских садов  (в соотношении количества коммерческих и частных) </w:t>
      </w:r>
      <w:r>
        <w:rPr>
          <w:rFonts w:ascii="Times New Roman" w:hAnsi="Times New Roman" w:cs="Times New Roman"/>
          <w:sz w:val="28"/>
        </w:rPr>
        <w:t xml:space="preserve"> </w:t>
      </w:r>
      <w:r w:rsidR="0030031C">
        <w:rPr>
          <w:rFonts w:ascii="Times New Roman" w:hAnsi="Times New Roman" w:cs="Times New Roman"/>
          <w:sz w:val="28"/>
        </w:rPr>
        <w:t>распределена не равномерно. С другой стороны город не предоставляет родителям «дружественной» организации пространства: например, специальные автобусы для детей, чтобы освободить родителей от «доставки» детей до сада.   Более того, распределение детей в детские сады в большей степени зависит от места жительства, а не от желания родителей, так как место в де</w:t>
      </w:r>
      <w:r w:rsidR="009E4A21">
        <w:rPr>
          <w:rFonts w:ascii="Times New Roman" w:hAnsi="Times New Roman" w:cs="Times New Roman"/>
          <w:sz w:val="28"/>
        </w:rPr>
        <w:t xml:space="preserve">тский сад дается в соответствии с местом проживания. </w:t>
      </w:r>
    </w:p>
    <w:p w:rsidR="00DA01DB" w:rsidRDefault="004C6945" w:rsidP="009E4A2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Необходимо обратить внимание на то, как понимается детский сад родителями</w:t>
      </w:r>
      <w:r w:rsidR="00DA01D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какие функции они приписывают данному институту. С точки зрения государства детский сад является детским дошкольным образовательным учреждением, то есть основной его функцией является образование и развитие ребенка. С точки зрения родителей</w:t>
      </w:r>
      <w:r w:rsidR="00FE11E8">
        <w:rPr>
          <w:rFonts w:ascii="Times New Roman" w:hAnsi="Times New Roman" w:cs="Times New Roman"/>
          <w:sz w:val="28"/>
        </w:rPr>
        <w:t xml:space="preserve">, садик – это, во-первых, возможность для мамы вернуться на работу и зарабатывать – функция замещения; а во-вторых, необходимый для ребенка опыт взаимодействия и коммуникации с другими детьми и взрослыми – функция социализации. Родители так же уделяют большое внимание тому, какой воспитатель в группе их ребенка, как организован уход за детьми и питание, следовательно, для родителей важна функция заботы о детях. Образовательную же функцию родители не выделяют как основную. Возможно, это происходит по тому, что существует множество различных центров развития детей по разным направлениям, и родители отдают свое предпочтение данным секциям в отношении образования, а скорее даже развития ребенка. </w:t>
      </w:r>
      <w:r w:rsidR="00DA01DB">
        <w:rPr>
          <w:rFonts w:ascii="Times New Roman" w:hAnsi="Times New Roman" w:cs="Times New Roman"/>
          <w:sz w:val="28"/>
          <w:szCs w:val="28"/>
        </w:rPr>
        <w:t xml:space="preserve">Те </w:t>
      </w:r>
      <w:r w:rsidR="00DA01DB" w:rsidRPr="00941EA4">
        <w:rPr>
          <w:rFonts w:ascii="Times New Roman" w:hAnsi="Times New Roman" w:cs="Times New Roman"/>
          <w:sz w:val="28"/>
          <w:szCs w:val="28"/>
        </w:rPr>
        <w:t>респон</w:t>
      </w:r>
      <w:r w:rsidR="00DA01DB">
        <w:rPr>
          <w:rFonts w:ascii="Times New Roman" w:hAnsi="Times New Roman" w:cs="Times New Roman"/>
          <w:sz w:val="28"/>
          <w:szCs w:val="28"/>
        </w:rPr>
        <w:t>денты, которые</w:t>
      </w:r>
      <w:r w:rsidR="00DA01DB" w:rsidRPr="00941EA4">
        <w:rPr>
          <w:rFonts w:ascii="Times New Roman" w:hAnsi="Times New Roman" w:cs="Times New Roman"/>
          <w:sz w:val="28"/>
          <w:szCs w:val="28"/>
        </w:rPr>
        <w:t xml:space="preserve"> пользовались</w:t>
      </w:r>
      <w:r w:rsidR="00DA01DB">
        <w:rPr>
          <w:rFonts w:ascii="Times New Roman" w:hAnsi="Times New Roman" w:cs="Times New Roman"/>
          <w:sz w:val="28"/>
          <w:szCs w:val="28"/>
        </w:rPr>
        <w:t xml:space="preserve"> и/или пользуются </w:t>
      </w:r>
      <w:r w:rsidR="00DA01DB" w:rsidRPr="00941EA4">
        <w:rPr>
          <w:rFonts w:ascii="Times New Roman" w:hAnsi="Times New Roman" w:cs="Times New Roman"/>
          <w:sz w:val="28"/>
          <w:szCs w:val="28"/>
        </w:rPr>
        <w:t xml:space="preserve"> у</w:t>
      </w:r>
      <w:r w:rsidR="00DA01DB">
        <w:rPr>
          <w:rFonts w:ascii="Times New Roman" w:hAnsi="Times New Roman" w:cs="Times New Roman"/>
          <w:sz w:val="28"/>
          <w:szCs w:val="28"/>
        </w:rPr>
        <w:t>слугами разных центров и курсов отмечают, что в</w:t>
      </w:r>
      <w:r w:rsidR="00DA01DB" w:rsidRPr="00941EA4">
        <w:rPr>
          <w:rFonts w:ascii="Times New Roman" w:hAnsi="Times New Roman" w:cs="Times New Roman"/>
          <w:sz w:val="28"/>
          <w:szCs w:val="28"/>
        </w:rPr>
        <w:t xml:space="preserve"> среднем стоимость одного занятия</w:t>
      </w:r>
      <w:r w:rsidR="00DA01DB">
        <w:rPr>
          <w:rFonts w:ascii="Times New Roman" w:hAnsi="Times New Roman" w:cs="Times New Roman"/>
          <w:sz w:val="28"/>
          <w:szCs w:val="28"/>
        </w:rPr>
        <w:t xml:space="preserve">  для ребенка</w:t>
      </w:r>
      <w:r w:rsidR="00DA01DB" w:rsidRPr="00941EA4">
        <w:rPr>
          <w:rFonts w:ascii="Times New Roman" w:hAnsi="Times New Roman" w:cs="Times New Roman"/>
          <w:sz w:val="28"/>
          <w:szCs w:val="28"/>
        </w:rPr>
        <w:t xml:space="preserve"> варьируется от 200 до 500 рублей.</w:t>
      </w:r>
      <w:r w:rsidR="00DA01DB">
        <w:rPr>
          <w:rFonts w:ascii="Times New Roman" w:hAnsi="Times New Roman" w:cs="Times New Roman"/>
          <w:sz w:val="28"/>
          <w:szCs w:val="28"/>
        </w:rPr>
        <w:t xml:space="preserve"> </w:t>
      </w:r>
      <w:r w:rsidR="00824CEE">
        <w:rPr>
          <w:rFonts w:ascii="Times New Roman" w:hAnsi="Times New Roman" w:cs="Times New Roman"/>
          <w:sz w:val="28"/>
          <w:szCs w:val="28"/>
        </w:rPr>
        <w:t>М</w:t>
      </w:r>
      <w:r w:rsidR="00DA01DB">
        <w:rPr>
          <w:rFonts w:ascii="Times New Roman" w:hAnsi="Times New Roman" w:cs="Times New Roman"/>
          <w:sz w:val="28"/>
          <w:szCs w:val="28"/>
        </w:rPr>
        <w:t xml:space="preserve">ожно сделать вывод, что модель садика как </w:t>
      </w:r>
      <w:r w:rsidR="00464BDF">
        <w:rPr>
          <w:rFonts w:ascii="Times New Roman" w:hAnsi="Times New Roman" w:cs="Times New Roman"/>
          <w:sz w:val="28"/>
          <w:szCs w:val="28"/>
        </w:rPr>
        <w:t>временного ресурса для родителей конкурирует с моделью садика как познавательного ресурса для ребенка, что непосредственно влияет на стратегию родителей при выборе детского сада. Но многие родители понимают важность и одной, и другой модели, в связи с чем</w:t>
      </w:r>
      <w:r w:rsidR="00824CEE">
        <w:rPr>
          <w:rFonts w:ascii="Times New Roman" w:hAnsi="Times New Roman" w:cs="Times New Roman"/>
          <w:sz w:val="28"/>
          <w:szCs w:val="28"/>
        </w:rPr>
        <w:t>,</w:t>
      </w:r>
      <w:r w:rsidR="00464BDF">
        <w:rPr>
          <w:rFonts w:ascii="Times New Roman" w:hAnsi="Times New Roman" w:cs="Times New Roman"/>
          <w:sz w:val="28"/>
          <w:szCs w:val="28"/>
        </w:rPr>
        <w:t xml:space="preserve"> наиболее приоритетной для них является смешанная модель, включающая в себя все возможные функции для детского сада, и являющаяся ресурсом и для родителей и для детей.  Так же основными факторами определяющими выбор родителей являются: материальный (уровень благосостояния семьи), территориальный (месторасположение сада относительно места проживания семьи или работы членов семьи),  ресурсный (для родителей и/или</w:t>
      </w:r>
      <w:r w:rsidR="00824CEE">
        <w:rPr>
          <w:rFonts w:ascii="Times New Roman" w:hAnsi="Times New Roman" w:cs="Times New Roman"/>
          <w:sz w:val="28"/>
          <w:szCs w:val="28"/>
        </w:rPr>
        <w:t xml:space="preserve"> для </w:t>
      </w:r>
      <w:r w:rsidR="00464BDF">
        <w:rPr>
          <w:rFonts w:ascii="Times New Roman" w:hAnsi="Times New Roman" w:cs="Times New Roman"/>
          <w:sz w:val="28"/>
          <w:szCs w:val="28"/>
        </w:rPr>
        <w:t xml:space="preserve"> ребенка). </w:t>
      </w:r>
    </w:p>
    <w:p w:rsidR="00824CEE" w:rsidRDefault="00824CEE" w:rsidP="009E4A2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824CEE" w:rsidRDefault="00824CEE" w:rsidP="009E4A2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вариантом</w:t>
      </w:r>
      <w:r w:rsidRPr="00941EA4">
        <w:rPr>
          <w:rFonts w:ascii="Times New Roman" w:hAnsi="Times New Roman" w:cs="Times New Roman"/>
          <w:sz w:val="28"/>
          <w:szCs w:val="28"/>
        </w:rPr>
        <w:t xml:space="preserve"> ухода за ребенком (детьми)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привлечение няни.  Большинство </w:t>
      </w:r>
      <w:r w:rsidRPr="00941EA4">
        <w:rPr>
          <w:rFonts w:ascii="Times New Roman" w:hAnsi="Times New Roman" w:cs="Times New Roman"/>
          <w:sz w:val="28"/>
          <w:szCs w:val="28"/>
        </w:rPr>
        <w:t xml:space="preserve">респондентов не сталкивались с данной услугой.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941EA4">
        <w:rPr>
          <w:rFonts w:ascii="Times New Roman" w:hAnsi="Times New Roman" w:cs="Times New Roman"/>
          <w:sz w:val="28"/>
          <w:szCs w:val="28"/>
        </w:rPr>
        <w:t xml:space="preserve"> имели постоянную няню (или несколько) в течение какого-то промежутка времени, </w:t>
      </w:r>
      <w:r>
        <w:rPr>
          <w:rFonts w:ascii="Times New Roman" w:hAnsi="Times New Roman" w:cs="Times New Roman"/>
          <w:sz w:val="28"/>
          <w:szCs w:val="28"/>
        </w:rPr>
        <w:t xml:space="preserve">и совсем малая часть семей прибегает к  использованию данной услуги </w:t>
      </w:r>
      <w:r w:rsidRPr="00941EA4">
        <w:rPr>
          <w:rFonts w:ascii="Times New Roman" w:hAnsi="Times New Roman" w:cs="Times New Roman"/>
          <w:sz w:val="28"/>
          <w:szCs w:val="28"/>
        </w:rPr>
        <w:t xml:space="preserve"> разово</w:t>
      </w:r>
      <w:r>
        <w:rPr>
          <w:rFonts w:ascii="Times New Roman" w:hAnsi="Times New Roman" w:cs="Times New Roman"/>
          <w:sz w:val="28"/>
          <w:szCs w:val="28"/>
        </w:rPr>
        <w:t>, в состоянии острой необходимости</w:t>
      </w:r>
      <w:r w:rsidRPr="00941E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Большинство людей</w:t>
      </w:r>
      <w:r w:rsidRPr="00941EA4">
        <w:rPr>
          <w:rFonts w:ascii="Times New Roman" w:hAnsi="Times New Roman" w:cs="Times New Roman"/>
          <w:sz w:val="28"/>
          <w:szCs w:val="28"/>
        </w:rPr>
        <w:t xml:space="preserve">, кто не </w:t>
      </w:r>
      <w:proofErr w:type="gramStart"/>
      <w:r w:rsidRPr="00941EA4">
        <w:rPr>
          <w:rFonts w:ascii="Times New Roman" w:hAnsi="Times New Roman" w:cs="Times New Roman"/>
          <w:sz w:val="28"/>
          <w:szCs w:val="28"/>
        </w:rPr>
        <w:t>пользовался услугами няни объясняют</w:t>
      </w:r>
      <w:proofErr w:type="gramEnd"/>
      <w:r w:rsidRPr="00941EA4">
        <w:rPr>
          <w:rFonts w:ascii="Times New Roman" w:hAnsi="Times New Roman" w:cs="Times New Roman"/>
          <w:sz w:val="28"/>
          <w:szCs w:val="28"/>
        </w:rPr>
        <w:t xml:space="preserve"> это тем, ч</w:t>
      </w:r>
      <w:r>
        <w:rPr>
          <w:rFonts w:ascii="Times New Roman" w:hAnsi="Times New Roman" w:cs="Times New Roman"/>
          <w:sz w:val="28"/>
          <w:szCs w:val="28"/>
        </w:rPr>
        <w:t>то в этом не было необходимости: они</w:t>
      </w:r>
      <w:r w:rsidRPr="00941EA4">
        <w:rPr>
          <w:rFonts w:ascii="Times New Roman" w:hAnsi="Times New Roman" w:cs="Times New Roman"/>
          <w:sz w:val="28"/>
          <w:szCs w:val="28"/>
        </w:rPr>
        <w:t xml:space="preserve"> сами справлялись,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941EA4">
        <w:rPr>
          <w:rFonts w:ascii="Times New Roman" w:hAnsi="Times New Roman" w:cs="Times New Roman"/>
          <w:sz w:val="28"/>
          <w:szCs w:val="28"/>
        </w:rPr>
        <w:t>помогали родители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41EA4">
        <w:rPr>
          <w:rFonts w:ascii="Times New Roman" w:hAnsi="Times New Roman" w:cs="Times New Roman"/>
          <w:sz w:val="28"/>
          <w:szCs w:val="28"/>
        </w:rPr>
        <w:t xml:space="preserve"> родств</w:t>
      </w:r>
      <w:r>
        <w:rPr>
          <w:rFonts w:ascii="Times New Roman" w:hAnsi="Times New Roman" w:cs="Times New Roman"/>
          <w:sz w:val="28"/>
          <w:szCs w:val="28"/>
        </w:rPr>
        <w:t>енники. Некоторые из тех,</w:t>
      </w:r>
      <w:r w:rsidRPr="00941EA4">
        <w:rPr>
          <w:rFonts w:ascii="Times New Roman" w:hAnsi="Times New Roman" w:cs="Times New Roman"/>
          <w:sz w:val="28"/>
          <w:szCs w:val="28"/>
        </w:rPr>
        <w:t xml:space="preserve"> кто не пользовался данной услугой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EA4">
        <w:rPr>
          <w:rFonts w:ascii="Times New Roman" w:hAnsi="Times New Roman" w:cs="Times New Roman"/>
          <w:sz w:val="28"/>
          <w:szCs w:val="28"/>
        </w:rPr>
        <w:t xml:space="preserve"> боятся и не доверяют посторонним людям. («Я не могу доверить </w:t>
      </w:r>
      <w:r w:rsidRPr="00941EA4">
        <w:rPr>
          <w:rFonts w:ascii="Times New Roman" w:hAnsi="Times New Roman" w:cs="Times New Roman"/>
          <w:sz w:val="28"/>
          <w:szCs w:val="28"/>
        </w:rPr>
        <w:lastRenderedPageBreak/>
        <w:t>своего ребенка постороннему человеку, из какой бы компании она не была»)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же сеть мнение, </w:t>
      </w:r>
      <w:r w:rsidRPr="00941EA4">
        <w:rPr>
          <w:rFonts w:ascii="Times New Roman" w:hAnsi="Times New Roman" w:cs="Times New Roman"/>
          <w:sz w:val="28"/>
          <w:szCs w:val="28"/>
        </w:rPr>
        <w:t xml:space="preserve"> что это очень дорогая услуга и не могут себе этого позволить.  Те же, кто прибегал к помощи няни, говорят о том, что в этом была необходимость (в помощи и уходе за ребенком).  В основном обязанности няни сводятся к уходу за ребенком: покормить, поиграть, спать уложить, погулять, в сад отвезти (забрать). Самое главное, чтобы ребенок был под присмотром.  Как таковой стратегии выбора няни у данных респондентов не было. Кто-то нашел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1EA4">
        <w:rPr>
          <w:rFonts w:ascii="Times New Roman" w:hAnsi="Times New Roman" w:cs="Times New Roman"/>
          <w:sz w:val="28"/>
          <w:szCs w:val="28"/>
        </w:rPr>
        <w:t>по интуиции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1EA4">
        <w:rPr>
          <w:rFonts w:ascii="Times New Roman" w:hAnsi="Times New Roman" w:cs="Times New Roman"/>
          <w:sz w:val="28"/>
          <w:szCs w:val="28"/>
        </w:rPr>
        <w:t xml:space="preserve">, кто-то через знакомых или объявления, а кто-то и случайно. Как отметила одна из </w:t>
      </w:r>
      <w:proofErr w:type="spellStart"/>
      <w:r w:rsidRPr="00941EA4">
        <w:rPr>
          <w:rFonts w:ascii="Times New Roman" w:hAnsi="Times New Roman" w:cs="Times New Roman"/>
          <w:sz w:val="28"/>
          <w:szCs w:val="28"/>
        </w:rPr>
        <w:t>респонденток</w:t>
      </w:r>
      <w:proofErr w:type="spellEnd"/>
      <w:r w:rsidRPr="00941EA4">
        <w:rPr>
          <w:rFonts w:ascii="Times New Roman" w:hAnsi="Times New Roman" w:cs="Times New Roman"/>
          <w:sz w:val="28"/>
          <w:szCs w:val="28"/>
        </w:rPr>
        <w:t>, цены варьируются от 150 до 300 рублей в час, а за целый день платиться от 2000 до 2500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41EA4">
        <w:rPr>
          <w:rFonts w:ascii="Times New Roman" w:hAnsi="Times New Roman" w:cs="Times New Roman"/>
          <w:sz w:val="28"/>
          <w:szCs w:val="28"/>
        </w:rPr>
        <w:t>.  Так  как это достаточно не дешевое удовольствие, как отмечают родители, некоторые пытаются совместить роль няни и домработницы</w:t>
      </w:r>
      <w:r>
        <w:rPr>
          <w:rFonts w:ascii="Times New Roman" w:hAnsi="Times New Roman" w:cs="Times New Roman"/>
          <w:sz w:val="28"/>
          <w:szCs w:val="28"/>
        </w:rPr>
        <w:t>, привлекая одного человека, который выполняет обе эти функции</w:t>
      </w:r>
      <w:r w:rsidR="002718FA">
        <w:rPr>
          <w:rFonts w:ascii="Times New Roman" w:hAnsi="Times New Roman" w:cs="Times New Roman"/>
          <w:sz w:val="28"/>
          <w:szCs w:val="28"/>
        </w:rPr>
        <w:t xml:space="preserve">, что влияет на качество предоставляемых услуг. </w:t>
      </w:r>
    </w:p>
    <w:p w:rsidR="002718FA" w:rsidRDefault="002718FA" w:rsidP="009E4A2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718FA" w:rsidRDefault="002718FA" w:rsidP="009E4A2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740B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выделить несколько стратегий выбора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внесемейных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институтов, как компенсации заботы о ребенке. Во-первых, важную роль играет материальная база семьи, которая существенно влияет на возможность использования той или иной платной услуги. </w:t>
      </w:r>
      <w:r w:rsidR="00037860">
        <w:rPr>
          <w:rFonts w:ascii="Times New Roman" w:hAnsi="Times New Roman" w:cs="Times New Roman"/>
          <w:sz w:val="28"/>
          <w:szCs w:val="28"/>
        </w:rPr>
        <w:t>Так, семьи с маленьким и средним достатком будут стремиться получить место в государственном садике, те же кто может себе позволить оплачивать ребенку частный сад в большей степени склонны выбрать именно последний</w:t>
      </w:r>
      <w:proofErr w:type="gramStart"/>
      <w:r w:rsidR="000378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7860">
        <w:rPr>
          <w:rFonts w:ascii="Times New Roman" w:hAnsi="Times New Roman" w:cs="Times New Roman"/>
          <w:sz w:val="28"/>
          <w:szCs w:val="28"/>
        </w:rPr>
        <w:t xml:space="preserve"> Большинство родителей с разным уровнем доходов прибегают к услугам детских развивающих центров в той или иной степени, так как в данном случае можно выбирать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860">
        <w:rPr>
          <w:rFonts w:ascii="Times New Roman" w:hAnsi="Times New Roman" w:cs="Times New Roman"/>
          <w:sz w:val="28"/>
          <w:szCs w:val="28"/>
        </w:rPr>
        <w:t>разовые занятия или длительный курс обучения. К привлечению постоянной няни чаще всего прибегают многодетные семьи</w:t>
      </w:r>
      <w:r w:rsidR="00D471B8">
        <w:rPr>
          <w:rFonts w:ascii="Times New Roman" w:hAnsi="Times New Roman" w:cs="Times New Roman"/>
          <w:sz w:val="28"/>
          <w:szCs w:val="28"/>
        </w:rPr>
        <w:t xml:space="preserve"> с хорошим достатком</w:t>
      </w:r>
      <w:r w:rsidR="00037860">
        <w:rPr>
          <w:rFonts w:ascii="Times New Roman" w:hAnsi="Times New Roman" w:cs="Times New Roman"/>
          <w:sz w:val="28"/>
          <w:szCs w:val="28"/>
        </w:rPr>
        <w:t>, у которых  дети близки по возрасту (есть близнецы или погодки), а так же семьи, у которых поздний ребенок</w:t>
      </w:r>
      <w:r w:rsidR="00D471B8">
        <w:rPr>
          <w:rFonts w:ascii="Times New Roman" w:hAnsi="Times New Roman" w:cs="Times New Roman"/>
          <w:sz w:val="28"/>
          <w:szCs w:val="28"/>
        </w:rPr>
        <w:t xml:space="preserve"> и так же имеется достаток</w:t>
      </w:r>
      <w:r w:rsidR="00037860">
        <w:rPr>
          <w:rFonts w:ascii="Times New Roman" w:hAnsi="Times New Roman" w:cs="Times New Roman"/>
          <w:sz w:val="28"/>
          <w:szCs w:val="28"/>
        </w:rPr>
        <w:t xml:space="preserve">. </w:t>
      </w:r>
      <w:r w:rsidR="00F2003B">
        <w:rPr>
          <w:rFonts w:ascii="Times New Roman" w:hAnsi="Times New Roman" w:cs="Times New Roman"/>
          <w:sz w:val="28"/>
          <w:szCs w:val="28"/>
        </w:rPr>
        <w:t xml:space="preserve">В первом случае, привлечение няни обусловлено увеличением домашней нагрузки на женщину, с решением которой ей необходима помощь, особенно для детей младшего возраста. Вторая категория семей привлекает няню из-за отсутствия помощи и поддержки со стороны родственников (в частности в силу возраста бабушки), и таким образом роль бабушки частично выполняет няня, заботясь о ребенке, гуляя с ним, отводя в сад и секции. Таким образом, семьи можно разделить по </w:t>
      </w:r>
      <w:r w:rsidR="00D471B8">
        <w:rPr>
          <w:rFonts w:ascii="Times New Roman" w:hAnsi="Times New Roman" w:cs="Times New Roman"/>
          <w:sz w:val="28"/>
          <w:szCs w:val="28"/>
        </w:rPr>
        <w:t xml:space="preserve">уровню достатка, что в большей степени влияет на стратегию выбора </w:t>
      </w:r>
      <w:proofErr w:type="spellStart"/>
      <w:r w:rsidR="00D471B8">
        <w:rPr>
          <w:rFonts w:ascii="Times New Roman" w:hAnsi="Times New Roman" w:cs="Times New Roman"/>
          <w:sz w:val="28"/>
          <w:szCs w:val="28"/>
        </w:rPr>
        <w:t>внесеменого</w:t>
      </w:r>
      <w:proofErr w:type="spellEnd"/>
      <w:r w:rsidR="00D471B8">
        <w:rPr>
          <w:rFonts w:ascii="Times New Roman" w:hAnsi="Times New Roman" w:cs="Times New Roman"/>
          <w:sz w:val="28"/>
          <w:szCs w:val="28"/>
        </w:rPr>
        <w:t xml:space="preserve"> института, а так же по размеру семьи, так как многодетные семьи в большей степени склонны привлекать няню в семью. При этом семьи стремятся сочетать разные услуги, предоставляемые </w:t>
      </w:r>
      <w:proofErr w:type="spellStart"/>
      <w:r w:rsidR="00D471B8">
        <w:rPr>
          <w:rFonts w:ascii="Times New Roman" w:hAnsi="Times New Roman" w:cs="Times New Roman"/>
          <w:sz w:val="28"/>
          <w:szCs w:val="28"/>
        </w:rPr>
        <w:t>внесемейными</w:t>
      </w:r>
      <w:proofErr w:type="spellEnd"/>
      <w:r w:rsidR="00D471B8">
        <w:rPr>
          <w:rFonts w:ascii="Times New Roman" w:hAnsi="Times New Roman" w:cs="Times New Roman"/>
          <w:sz w:val="28"/>
          <w:szCs w:val="28"/>
        </w:rPr>
        <w:t xml:space="preserve"> институтами, для </w:t>
      </w:r>
      <w:r w:rsidR="00D471B8">
        <w:rPr>
          <w:rFonts w:ascii="Times New Roman" w:hAnsi="Times New Roman" w:cs="Times New Roman"/>
          <w:sz w:val="28"/>
          <w:szCs w:val="28"/>
        </w:rPr>
        <w:lastRenderedPageBreak/>
        <w:t>повышения их качества</w:t>
      </w:r>
      <w:proofErr w:type="gramStart"/>
      <w:r w:rsidR="00D471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71B8">
        <w:rPr>
          <w:rFonts w:ascii="Times New Roman" w:hAnsi="Times New Roman" w:cs="Times New Roman"/>
          <w:sz w:val="28"/>
          <w:szCs w:val="28"/>
        </w:rPr>
        <w:t xml:space="preserve"> Таким образом, если родители отдают предпочтение государственному садику, а не коммерческому, это не значит, что они не обратятся к няне за помощью или, не будут водить ребенка в дополнительные секции. </w:t>
      </w:r>
      <w:r w:rsidR="00740B6F">
        <w:rPr>
          <w:rFonts w:ascii="Times New Roman" w:hAnsi="Times New Roman" w:cs="Times New Roman"/>
          <w:sz w:val="28"/>
          <w:szCs w:val="28"/>
        </w:rPr>
        <w:t xml:space="preserve">В то же время возможно и сочетание услуг няни и развивающих центров, при использовании помощи бабушки и/или других родственников. </w:t>
      </w:r>
      <w:r w:rsidR="00D471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4CEE" w:rsidRDefault="00824CEE" w:rsidP="009E4A21">
      <w:pPr>
        <w:pStyle w:val="a3"/>
        <w:ind w:left="0" w:firstLine="567"/>
        <w:rPr>
          <w:rFonts w:ascii="Times New Roman" w:hAnsi="Times New Roman" w:cs="Times New Roman"/>
          <w:sz w:val="28"/>
        </w:rPr>
      </w:pPr>
    </w:p>
    <w:p w:rsidR="0093109C" w:rsidRDefault="0093109C" w:rsidP="00CE51EA">
      <w:pPr>
        <w:ind w:firstLine="567"/>
        <w:rPr>
          <w:rFonts w:ascii="Times New Roman" w:hAnsi="Times New Roman" w:cs="Times New Roman"/>
          <w:sz w:val="28"/>
        </w:rPr>
      </w:pPr>
    </w:p>
    <w:p w:rsidR="0093109C" w:rsidRDefault="0093109C" w:rsidP="00CE51EA">
      <w:pPr>
        <w:ind w:firstLine="567"/>
        <w:rPr>
          <w:rFonts w:ascii="Times New Roman" w:hAnsi="Times New Roman" w:cs="Times New Roman"/>
          <w:sz w:val="28"/>
        </w:rPr>
      </w:pPr>
    </w:p>
    <w:sectPr w:rsidR="0093109C" w:rsidSect="00FC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EA"/>
    <w:rsid w:val="00037860"/>
    <w:rsid w:val="00040C1A"/>
    <w:rsid w:val="00194A84"/>
    <w:rsid w:val="002718FA"/>
    <w:rsid w:val="0030031C"/>
    <w:rsid w:val="0039040D"/>
    <w:rsid w:val="003F05BF"/>
    <w:rsid w:val="00464BDF"/>
    <w:rsid w:val="004C6945"/>
    <w:rsid w:val="004E7EE2"/>
    <w:rsid w:val="00740B6F"/>
    <w:rsid w:val="008000D6"/>
    <w:rsid w:val="0082333C"/>
    <w:rsid w:val="00824CEE"/>
    <w:rsid w:val="0093109C"/>
    <w:rsid w:val="00931285"/>
    <w:rsid w:val="009C5004"/>
    <w:rsid w:val="009E4A21"/>
    <w:rsid w:val="00A454BB"/>
    <w:rsid w:val="00B31C5C"/>
    <w:rsid w:val="00B67F88"/>
    <w:rsid w:val="00B752FA"/>
    <w:rsid w:val="00CE35D7"/>
    <w:rsid w:val="00CE51EA"/>
    <w:rsid w:val="00D02EDC"/>
    <w:rsid w:val="00D471B8"/>
    <w:rsid w:val="00DA01DB"/>
    <w:rsid w:val="00F2003B"/>
    <w:rsid w:val="00F73373"/>
    <w:rsid w:val="00FC1178"/>
    <w:rsid w:val="00FE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2013-02-10T11:07:00Z</dcterms:created>
  <dcterms:modified xsi:type="dcterms:W3CDTF">2013-02-10T19:30:00Z</dcterms:modified>
</cp:coreProperties>
</file>